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50" w:rsidRPr="0031745E" w:rsidRDefault="001563D0" w:rsidP="003174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745E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1563D0" w:rsidRPr="0031745E" w:rsidRDefault="001563D0" w:rsidP="007B5F6E">
      <w:pPr>
        <w:rPr>
          <w:rFonts w:ascii="Times New Roman" w:hAnsi="Times New Roman" w:cs="Times New Roman"/>
          <w:b/>
          <w:sz w:val="28"/>
          <w:szCs w:val="28"/>
        </w:rPr>
      </w:pPr>
    </w:p>
    <w:p w:rsidR="00A32D36" w:rsidRDefault="001563D0" w:rsidP="00156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745E">
        <w:rPr>
          <w:rFonts w:ascii="Times New Roman" w:hAnsi="Times New Roman" w:cs="Times New Roman"/>
          <w:sz w:val="28"/>
          <w:szCs w:val="28"/>
        </w:rPr>
        <w:t>Н</w:t>
      </w:r>
      <w:r w:rsidR="0031745E">
        <w:rPr>
          <w:rFonts w:ascii="Times New Roman" w:hAnsi="Times New Roman" w:cs="Times New Roman"/>
          <w:sz w:val="28"/>
          <w:szCs w:val="28"/>
        </w:rPr>
        <w:t>епрерывность</w:t>
      </w:r>
      <w:r w:rsidR="00414E8A" w:rsidRPr="0031745E">
        <w:rPr>
          <w:rFonts w:ascii="Times New Roman" w:hAnsi="Times New Roman" w:cs="Times New Roman"/>
          <w:sz w:val="28"/>
          <w:szCs w:val="28"/>
        </w:rPr>
        <w:t xml:space="preserve"> использования в образовательном процессе технических средств обучения устанавливается согласно таблице 5 СанПиН 2.4.2.2821-10</w:t>
      </w:r>
    </w:p>
    <w:p w:rsidR="0031745E" w:rsidRDefault="0031745E" w:rsidP="0031745E">
      <w:pPr>
        <w:rPr>
          <w:rFonts w:ascii="Times New Roman" w:hAnsi="Times New Roman" w:cs="Times New Roman"/>
          <w:sz w:val="28"/>
          <w:szCs w:val="28"/>
        </w:rPr>
      </w:pPr>
    </w:p>
    <w:p w:rsidR="0031745E" w:rsidRPr="0031745E" w:rsidRDefault="0031745E" w:rsidP="0031745E">
      <w:pPr>
        <w:rPr>
          <w:rFonts w:ascii="Times New Roman" w:hAnsi="Times New Roman" w:cs="Times New Roman"/>
          <w:sz w:val="28"/>
          <w:szCs w:val="28"/>
        </w:rPr>
      </w:pPr>
    </w:p>
    <w:p w:rsidR="001563D0" w:rsidRPr="0031745E" w:rsidRDefault="001563D0" w:rsidP="001563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74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6905" cy="2917825"/>
            <wp:effectExtent l="19050" t="0" r="0" b="0"/>
            <wp:docPr id="1" name="Рисунок 1" descr="C:\Users\Admin\Desktop\таблица 5 санпин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аблица 5 санпин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3D0" w:rsidRDefault="001563D0" w:rsidP="001563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45E" w:rsidRDefault="0031745E" w:rsidP="001563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45E" w:rsidRPr="0031745E" w:rsidRDefault="0031745E" w:rsidP="001563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B50" w:rsidRPr="0031745E" w:rsidRDefault="00A20EFC" w:rsidP="00767B50">
      <w:pPr>
        <w:pStyle w:val="a3"/>
        <w:numPr>
          <w:ilvl w:val="0"/>
          <w:numId w:val="1"/>
        </w:num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745E">
        <w:rPr>
          <w:rFonts w:ascii="Times New Roman" w:hAnsi="Times New Roman" w:cs="Times New Roman"/>
          <w:sz w:val="28"/>
          <w:szCs w:val="28"/>
        </w:rPr>
        <w:t xml:space="preserve">После использования технических средств обучения, связанных со зрительной нагрузкой, необходимо проводить   </w:t>
      </w:r>
      <w:r w:rsidR="00B31E55" w:rsidRPr="0031745E">
        <w:rPr>
          <w:rFonts w:ascii="Times New Roman" w:hAnsi="Times New Roman" w:cs="Times New Roman"/>
          <w:sz w:val="28"/>
          <w:szCs w:val="28"/>
        </w:rPr>
        <w:t>комплекс</w:t>
      </w:r>
      <w:r w:rsidR="00731853" w:rsidRPr="0031745E">
        <w:rPr>
          <w:rFonts w:ascii="Times New Roman" w:hAnsi="Times New Roman" w:cs="Times New Roman"/>
          <w:sz w:val="28"/>
          <w:szCs w:val="28"/>
        </w:rPr>
        <w:t xml:space="preserve"> упражнений по </w:t>
      </w:r>
      <w:r w:rsidR="00B31E55" w:rsidRPr="0031745E">
        <w:rPr>
          <w:rFonts w:ascii="Times New Roman" w:hAnsi="Times New Roman" w:cs="Times New Roman"/>
          <w:sz w:val="28"/>
          <w:szCs w:val="28"/>
        </w:rPr>
        <w:t xml:space="preserve"> </w:t>
      </w:r>
      <w:r w:rsidRPr="0031745E">
        <w:rPr>
          <w:rFonts w:ascii="Times New Roman" w:hAnsi="Times New Roman" w:cs="Times New Roman"/>
          <w:sz w:val="28"/>
          <w:szCs w:val="28"/>
        </w:rPr>
        <w:t>профилактик</w:t>
      </w:r>
      <w:r w:rsidR="00731853" w:rsidRPr="0031745E">
        <w:rPr>
          <w:rFonts w:ascii="Times New Roman" w:hAnsi="Times New Roman" w:cs="Times New Roman"/>
          <w:sz w:val="28"/>
          <w:szCs w:val="28"/>
        </w:rPr>
        <w:t>е</w:t>
      </w:r>
      <w:r w:rsidRPr="0031745E">
        <w:rPr>
          <w:rFonts w:ascii="Times New Roman" w:hAnsi="Times New Roman" w:cs="Times New Roman"/>
          <w:sz w:val="28"/>
          <w:szCs w:val="28"/>
        </w:rPr>
        <w:t xml:space="preserve"> утомления глаз</w:t>
      </w:r>
      <w:r w:rsidR="00731853" w:rsidRPr="0031745E">
        <w:rPr>
          <w:rFonts w:ascii="Times New Roman" w:hAnsi="Times New Roman" w:cs="Times New Roman"/>
          <w:sz w:val="28"/>
          <w:szCs w:val="28"/>
        </w:rPr>
        <w:t xml:space="preserve">, </w:t>
      </w:r>
      <w:r w:rsidR="001563D0" w:rsidRPr="0031745E">
        <w:rPr>
          <w:rFonts w:ascii="Times New Roman" w:hAnsi="Times New Roman" w:cs="Times New Roman"/>
          <w:sz w:val="28"/>
          <w:szCs w:val="28"/>
        </w:rPr>
        <w:t xml:space="preserve"> </w:t>
      </w:r>
      <w:r w:rsidRPr="0031745E">
        <w:rPr>
          <w:rFonts w:ascii="Times New Roman" w:hAnsi="Times New Roman" w:cs="Times New Roman"/>
          <w:sz w:val="28"/>
          <w:szCs w:val="28"/>
        </w:rPr>
        <w:t xml:space="preserve">а в конце занятия физические упражнения </w:t>
      </w:r>
      <w:r w:rsidR="001563D0" w:rsidRPr="0031745E">
        <w:rPr>
          <w:rFonts w:ascii="Times New Roman" w:hAnsi="Times New Roman" w:cs="Times New Roman"/>
          <w:sz w:val="28"/>
          <w:szCs w:val="28"/>
        </w:rPr>
        <w:t xml:space="preserve"> для профилактики  общего утомления (</w:t>
      </w:r>
      <w:r w:rsidR="0031745E">
        <w:rPr>
          <w:rFonts w:ascii="Times New Roman" w:hAnsi="Times New Roman" w:cs="Times New Roman"/>
          <w:sz w:val="28"/>
          <w:szCs w:val="28"/>
        </w:rPr>
        <w:t>с</w:t>
      </w:r>
      <w:r w:rsidR="00767B50" w:rsidRPr="0031745E">
        <w:rPr>
          <w:rFonts w:ascii="Times New Roman" w:hAnsi="Times New Roman" w:cs="Times New Roman"/>
          <w:sz w:val="28"/>
          <w:szCs w:val="28"/>
        </w:rPr>
        <w:t>м.</w:t>
      </w:r>
      <w:r w:rsidR="0031745E">
        <w:rPr>
          <w:rFonts w:ascii="Times New Roman" w:hAnsi="Times New Roman" w:cs="Times New Roman"/>
          <w:sz w:val="28"/>
          <w:szCs w:val="28"/>
        </w:rPr>
        <w:t xml:space="preserve"> </w:t>
      </w:r>
      <w:r w:rsidR="00767B50" w:rsidRPr="0031745E">
        <w:rPr>
          <w:rFonts w:ascii="Times New Roman" w:hAnsi="Times New Roman" w:cs="Times New Roman"/>
          <w:b/>
          <w:i/>
          <w:sz w:val="24"/>
          <w:szCs w:val="24"/>
        </w:rPr>
        <w:t>Памятку</w:t>
      </w:r>
      <w:r w:rsidR="00767B50" w:rsidRPr="003174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7B50" w:rsidRPr="003174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учащимся о профилактике утомления)</w:t>
      </w:r>
    </w:p>
    <w:p w:rsidR="00767B50" w:rsidRDefault="00767B50" w:rsidP="00731853">
      <w:pPr>
        <w:shd w:val="clear" w:color="auto" w:fill="FFFFFF"/>
        <w:tabs>
          <w:tab w:val="left" w:pos="1603"/>
          <w:tab w:val="center" w:pos="4677"/>
        </w:tabs>
        <w:spacing w:after="2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B50" w:rsidRDefault="00767B50" w:rsidP="0031745E">
      <w:pPr>
        <w:shd w:val="clear" w:color="auto" w:fill="FFFFFF"/>
        <w:tabs>
          <w:tab w:val="left" w:pos="1603"/>
          <w:tab w:val="center" w:pos="4677"/>
        </w:tabs>
        <w:spacing w:after="2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B50" w:rsidRDefault="00767B50" w:rsidP="00731853">
      <w:pPr>
        <w:shd w:val="clear" w:color="auto" w:fill="FFFFFF"/>
        <w:tabs>
          <w:tab w:val="left" w:pos="1603"/>
          <w:tab w:val="center" w:pos="4677"/>
        </w:tabs>
        <w:spacing w:after="2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B50" w:rsidRDefault="00767B50" w:rsidP="00731853">
      <w:pPr>
        <w:shd w:val="clear" w:color="auto" w:fill="FFFFFF"/>
        <w:tabs>
          <w:tab w:val="left" w:pos="1603"/>
          <w:tab w:val="center" w:pos="4677"/>
        </w:tabs>
        <w:spacing w:after="2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B50" w:rsidRDefault="00767B50" w:rsidP="00731853">
      <w:pPr>
        <w:shd w:val="clear" w:color="auto" w:fill="FFFFFF"/>
        <w:tabs>
          <w:tab w:val="left" w:pos="1603"/>
          <w:tab w:val="center" w:pos="4677"/>
        </w:tabs>
        <w:spacing w:after="2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6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B0" w:rsidRDefault="00C955B0" w:rsidP="001563D0">
      <w:pPr>
        <w:spacing w:after="0" w:line="240" w:lineRule="auto"/>
      </w:pPr>
      <w:r>
        <w:separator/>
      </w:r>
    </w:p>
  </w:endnote>
  <w:endnote w:type="continuationSeparator" w:id="0">
    <w:p w:rsidR="00C955B0" w:rsidRDefault="00C955B0" w:rsidP="0015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B0" w:rsidRDefault="00C955B0" w:rsidP="001563D0">
      <w:pPr>
        <w:spacing w:after="0" w:line="240" w:lineRule="auto"/>
      </w:pPr>
      <w:r>
        <w:separator/>
      </w:r>
    </w:p>
  </w:footnote>
  <w:footnote w:type="continuationSeparator" w:id="0">
    <w:p w:rsidR="00C955B0" w:rsidRDefault="00C955B0" w:rsidP="00156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442"/>
    <w:multiLevelType w:val="multilevel"/>
    <w:tmpl w:val="6646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50FDE"/>
    <w:multiLevelType w:val="hybridMultilevel"/>
    <w:tmpl w:val="DCEE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223BC"/>
    <w:multiLevelType w:val="multilevel"/>
    <w:tmpl w:val="47A6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E414F"/>
    <w:multiLevelType w:val="multilevel"/>
    <w:tmpl w:val="85BC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B3AA6"/>
    <w:multiLevelType w:val="multilevel"/>
    <w:tmpl w:val="7DF0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8A"/>
    <w:rsid w:val="001563D0"/>
    <w:rsid w:val="002244F2"/>
    <w:rsid w:val="0031745E"/>
    <w:rsid w:val="00414E8A"/>
    <w:rsid w:val="00731853"/>
    <w:rsid w:val="00767B50"/>
    <w:rsid w:val="007B5F6E"/>
    <w:rsid w:val="00A20EFC"/>
    <w:rsid w:val="00A32D36"/>
    <w:rsid w:val="00A40E19"/>
    <w:rsid w:val="00A54F53"/>
    <w:rsid w:val="00B31E55"/>
    <w:rsid w:val="00C955B0"/>
    <w:rsid w:val="00E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8DE65-C693-4D2E-9887-CF45C894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F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56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63D0"/>
  </w:style>
  <w:style w:type="paragraph" w:styleId="a6">
    <w:name w:val="footer"/>
    <w:basedOn w:val="a"/>
    <w:link w:val="a7"/>
    <w:uiPriority w:val="99"/>
    <w:semiHidden/>
    <w:unhideWhenUsed/>
    <w:rsid w:val="00156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63D0"/>
  </w:style>
  <w:style w:type="paragraph" w:styleId="a8">
    <w:name w:val="Balloon Text"/>
    <w:basedOn w:val="a"/>
    <w:link w:val="a9"/>
    <w:uiPriority w:val="99"/>
    <w:semiHidden/>
    <w:unhideWhenUsed/>
    <w:rsid w:val="0015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Бурганова</cp:lastModifiedBy>
  <cp:revision>2</cp:revision>
  <dcterms:created xsi:type="dcterms:W3CDTF">2020-04-02T10:46:00Z</dcterms:created>
  <dcterms:modified xsi:type="dcterms:W3CDTF">2020-04-02T10:46:00Z</dcterms:modified>
</cp:coreProperties>
</file>