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ED7" w:rsidRDefault="00531ED7" w:rsidP="00913A6A">
      <w:pPr>
        <w:shd w:val="clear" w:color="auto" w:fill="FFFFFF"/>
        <w:tabs>
          <w:tab w:val="left" w:pos="2835"/>
        </w:tabs>
        <w:spacing w:before="15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A6A" w:rsidRPr="00CD72DD" w:rsidRDefault="00CD72DD" w:rsidP="00CD72DD">
      <w:pPr>
        <w:shd w:val="clear" w:color="auto" w:fill="FFFFFF"/>
        <w:tabs>
          <w:tab w:val="left" w:pos="2835"/>
        </w:tabs>
        <w:spacing w:before="150" w:after="0" w:line="240" w:lineRule="auto"/>
        <w:jc w:val="center"/>
        <w:rPr>
          <w:rFonts w:ascii="Bookman Old Style" w:eastAsia="Times New Roman" w:hAnsi="Bookman Old Style" w:cs="Times New Roman"/>
          <w:sz w:val="28"/>
          <w:szCs w:val="28"/>
          <w:lang w:eastAsia="ru-RU"/>
        </w:rPr>
      </w:pPr>
      <w:r w:rsidRPr="00CD72DD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 xml:space="preserve">О проведении </w:t>
      </w:r>
      <w:r w:rsidR="00913A6A" w:rsidRPr="00CD72DD">
        <w:rPr>
          <w:rFonts w:ascii="Bookman Old Style" w:eastAsia="Times New Roman" w:hAnsi="Bookman Old Style" w:cs="Times New Roman"/>
          <w:b/>
          <w:bCs/>
          <w:sz w:val="28"/>
          <w:szCs w:val="28"/>
          <w:lang w:eastAsia="ru-RU"/>
        </w:rPr>
        <w:t>уроков по финансовой грамотности</w:t>
      </w:r>
    </w:p>
    <w:p w:rsidR="00913A6A" w:rsidRPr="00531ED7" w:rsidRDefault="00913A6A" w:rsidP="00913A6A">
      <w:pPr>
        <w:pStyle w:val="a6"/>
        <w:tabs>
          <w:tab w:val="left" w:pos="2835"/>
          <w:tab w:val="left" w:pos="598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13A6A" w:rsidRPr="00531ED7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950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843"/>
        <w:gridCol w:w="1842"/>
        <w:gridCol w:w="5563"/>
      </w:tblGrid>
      <w:tr w:rsidR="00531ED7" w:rsidRPr="00F35777" w:rsidTr="00CD72DD">
        <w:trPr>
          <w:trHeight w:val="1182"/>
        </w:trPr>
        <w:tc>
          <w:tcPr>
            <w:tcW w:w="568" w:type="dxa"/>
            <w:shd w:val="clear" w:color="auto" w:fill="auto"/>
          </w:tcPr>
          <w:p w:rsidR="00531ED7" w:rsidRPr="00CD72DD" w:rsidRDefault="00531ED7" w:rsidP="00B1719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134" w:type="dxa"/>
            <w:shd w:val="clear" w:color="auto" w:fill="auto"/>
          </w:tcPr>
          <w:p w:rsidR="00531ED7" w:rsidRPr="00CD72DD" w:rsidRDefault="00531ED7" w:rsidP="00B1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Город/район</w:t>
            </w:r>
          </w:p>
        </w:tc>
        <w:tc>
          <w:tcPr>
            <w:tcW w:w="1843" w:type="dxa"/>
            <w:shd w:val="clear" w:color="auto" w:fill="auto"/>
          </w:tcPr>
          <w:p w:rsidR="00531ED7" w:rsidRPr="00CD72DD" w:rsidRDefault="00CD72DD" w:rsidP="00CD72D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 </w:t>
            </w:r>
            <w:proofErr w:type="gram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</w:t>
            </w:r>
            <w:r w:rsidR="00531ED7"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бразователь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31ED7"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организаци</w:t>
            </w: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я</w:t>
            </w:r>
          </w:p>
        </w:tc>
        <w:tc>
          <w:tcPr>
            <w:tcW w:w="1842" w:type="dxa"/>
            <w:shd w:val="clear" w:color="auto" w:fill="auto"/>
          </w:tcPr>
          <w:p w:rsidR="00531ED7" w:rsidRPr="00CD72DD" w:rsidRDefault="00531ED7" w:rsidP="00B17195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 учащихся, принявших участие в уроке</w:t>
            </w:r>
          </w:p>
        </w:tc>
        <w:tc>
          <w:tcPr>
            <w:tcW w:w="5563" w:type="dxa"/>
            <w:shd w:val="clear" w:color="auto" w:fill="auto"/>
          </w:tcPr>
          <w:p w:rsidR="00531ED7" w:rsidRPr="00CD72DD" w:rsidRDefault="00531ED7" w:rsidP="00B17195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CD72DD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Текстовая часть отчёта (в свободной форме описательного характера)</w:t>
            </w:r>
          </w:p>
          <w:p w:rsidR="00531ED7" w:rsidRPr="00CD72DD" w:rsidRDefault="00531ED7" w:rsidP="00B17195">
            <w:pPr>
              <w:spacing w:after="0" w:line="240" w:lineRule="auto"/>
              <w:ind w:right="4565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531ED7" w:rsidRPr="00F35777" w:rsidTr="00CD72DD">
        <w:trPr>
          <w:trHeight w:val="1182"/>
        </w:trPr>
        <w:tc>
          <w:tcPr>
            <w:tcW w:w="568" w:type="dxa"/>
            <w:shd w:val="clear" w:color="auto" w:fill="auto"/>
          </w:tcPr>
          <w:p w:rsidR="00531ED7" w:rsidRPr="00F35777" w:rsidRDefault="00CD72DD" w:rsidP="00B1719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531ED7" w:rsidRPr="00F35777" w:rsidRDefault="00CD72DD" w:rsidP="00CD72D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Дербент</w:t>
            </w:r>
          </w:p>
        </w:tc>
        <w:tc>
          <w:tcPr>
            <w:tcW w:w="1843" w:type="dxa"/>
            <w:shd w:val="clear" w:color="auto" w:fill="auto"/>
          </w:tcPr>
          <w:p w:rsidR="00531ED7" w:rsidRPr="00F35777" w:rsidRDefault="00CD72DD" w:rsidP="00B1719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МБОУ                СОШ № 1</w:t>
            </w:r>
          </w:p>
        </w:tc>
        <w:tc>
          <w:tcPr>
            <w:tcW w:w="1842" w:type="dxa"/>
            <w:shd w:val="clear" w:color="auto" w:fill="auto"/>
          </w:tcPr>
          <w:p w:rsidR="00531ED7" w:rsidRPr="00F35777" w:rsidRDefault="00CD72DD" w:rsidP="00B17195">
            <w:pPr>
              <w:shd w:val="clear" w:color="auto" w:fill="FFFFFF"/>
              <w:spacing w:after="0" w:line="324" w:lineRule="exact"/>
              <w:ind w:firstLine="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563" w:type="dxa"/>
            <w:shd w:val="clear" w:color="auto" w:fill="auto"/>
          </w:tcPr>
          <w:p w:rsidR="00531ED7" w:rsidRPr="00531ED7" w:rsidRDefault="00CD72DD" w:rsidP="00CD72DD">
            <w:pPr>
              <w:shd w:val="clear" w:color="auto" w:fill="FFFFFF"/>
              <w:tabs>
                <w:tab w:val="left" w:pos="2835"/>
              </w:tabs>
              <w:spacing w:before="150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proofErr w:type="gramStart"/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соответствии с письмом Центрального банка Российской Федерации № С59-7-1-14/13845 от 08.09.2017 г.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Письма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Министерства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науки Республики Дагестан № 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8102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сентября </w:t>
            </w:r>
            <w:r w:rsidR="003D2D1B" w:rsidRP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17 года 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 проведении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уроков по финансовой грамотности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участие обучающихся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11 класса школы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проведении открытого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урок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 по 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финансовой грамотности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теме «Банковская система в России»</w:t>
            </w:r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proofErr w:type="gramEnd"/>
            <w:r w:rsidR="00531ED7" w:rsidRPr="00531E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Урок организовал и провёл учитель истории и обществознания Бабаев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Сабетдин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Багаутдинович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Для участия в проведении урока был  приглашен  выпускник школы </w:t>
            </w:r>
            <w:proofErr w:type="spellStart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Гюльмагомедов</w:t>
            </w:r>
            <w:proofErr w:type="spellEnd"/>
            <w:r w:rsidR="003D2D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И. Ш.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котрый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дал пояснения по интересующим учащихся вопросам.</w:t>
            </w:r>
          </w:p>
          <w:p w:rsidR="00531ED7" w:rsidRPr="00F35777" w:rsidRDefault="00531ED7" w:rsidP="00B17195">
            <w:pPr>
              <w:shd w:val="clear" w:color="auto" w:fill="FFFFFF"/>
              <w:spacing w:after="0" w:line="324" w:lineRule="exact"/>
              <w:ind w:firstLine="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267450" cy="3819525"/>
            <wp:effectExtent l="19050" t="0" r="0" b="0"/>
            <wp:docPr id="17" name="Рисунок 3" descr="C:\Users\scan\Desktop\IMG-201710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scan\Desktop\IMG-20171017-WA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7450" cy="3819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3A6A" w:rsidRDefault="00913A6A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913A6A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457950" cy="3848100"/>
            <wp:effectExtent l="19050" t="0" r="0" b="0"/>
            <wp:docPr id="15" name="Рисунок 2" descr="C:\Users\scan\Desktop\IMG-20171017-WA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can\Desktop\IMG-20171017-WA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3848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</w:p>
    <w:p w:rsidR="00532D65" w:rsidRDefault="00532D65" w:rsidP="00913A6A">
      <w:pPr>
        <w:pStyle w:val="a6"/>
        <w:tabs>
          <w:tab w:val="left" w:pos="2835"/>
          <w:tab w:val="left" w:pos="5985"/>
        </w:tabs>
        <w:rPr>
          <w:rFonts w:ascii="Times New Roman" w:hAnsi="Times New Roman" w:cs="Times New Roman"/>
          <w:b/>
          <w:sz w:val="32"/>
          <w:szCs w:val="32"/>
        </w:rPr>
      </w:pPr>
      <w:r w:rsidRPr="00532D65">
        <w:rPr>
          <w:rFonts w:ascii="Times New Roman" w:hAnsi="Times New Roman" w:cs="Times New Roman"/>
          <w:b/>
          <w:noProof/>
          <w:sz w:val="32"/>
          <w:szCs w:val="32"/>
        </w:rPr>
        <w:drawing>
          <wp:inline distT="0" distB="0" distL="0" distR="0">
            <wp:extent cx="6534150" cy="4448175"/>
            <wp:effectExtent l="19050" t="0" r="0" b="0"/>
            <wp:docPr id="16" name="Рисунок 1" descr="C:\Users\scan\Desktop\IMG-20171017-WA00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can\Desktop\IMG-20171017-WA0000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4150" cy="444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32D65" w:rsidSect="002F355D">
      <w:pgSz w:w="11906" w:h="16838"/>
      <w:pgMar w:top="1134" w:right="709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913A6A"/>
    <w:rsid w:val="00083F78"/>
    <w:rsid w:val="002F355D"/>
    <w:rsid w:val="003448D5"/>
    <w:rsid w:val="003D2D1B"/>
    <w:rsid w:val="00531ED7"/>
    <w:rsid w:val="00532D65"/>
    <w:rsid w:val="005637F0"/>
    <w:rsid w:val="005848F9"/>
    <w:rsid w:val="006F1488"/>
    <w:rsid w:val="008C5332"/>
    <w:rsid w:val="00913A6A"/>
    <w:rsid w:val="00CD72DD"/>
    <w:rsid w:val="00DA7F8F"/>
    <w:rsid w:val="00EC240A"/>
    <w:rsid w:val="00F51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13A6A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13A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13A6A"/>
    <w:rPr>
      <w:b/>
      <w:bCs/>
    </w:rPr>
  </w:style>
  <w:style w:type="paragraph" w:styleId="a6">
    <w:name w:val="No Spacing"/>
    <w:link w:val="a7"/>
    <w:uiPriority w:val="99"/>
    <w:qFormat/>
    <w:rsid w:val="00913A6A"/>
    <w:pPr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a7">
    <w:name w:val="Без интервала Знак"/>
    <w:link w:val="a6"/>
    <w:uiPriority w:val="99"/>
    <w:locked/>
    <w:rsid w:val="00913A6A"/>
    <w:rPr>
      <w:rFonts w:ascii="Calibri" w:eastAsia="Times New Roman" w:hAnsi="Calibri" w:cs="Calibri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32D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32D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8E4B91-7CAC-4C44-9433-566EE961B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scan</dc:creator>
  <cp:lastModifiedBy>1</cp:lastModifiedBy>
  <cp:revision>11</cp:revision>
  <dcterms:created xsi:type="dcterms:W3CDTF">2017-10-17T16:29:00Z</dcterms:created>
  <dcterms:modified xsi:type="dcterms:W3CDTF">2017-12-21T09:05:00Z</dcterms:modified>
</cp:coreProperties>
</file>