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708" w:rsidRPr="00EF387B" w:rsidRDefault="00EF387B" w:rsidP="00D82C72">
      <w:pPr>
        <w:jc w:val="center"/>
        <w:rPr>
          <w:rFonts w:ascii="Times New Roman" w:hAnsi="Times New Roman" w:cs="Times New Roman"/>
          <w:b/>
          <w:sz w:val="28"/>
          <w:szCs w:val="28"/>
        </w:rPr>
      </w:pPr>
      <w:r w:rsidRPr="00EF387B">
        <w:rPr>
          <w:rFonts w:ascii="Times New Roman" w:hAnsi="Times New Roman" w:cs="Times New Roman"/>
          <w:b/>
          <w:sz w:val="28"/>
          <w:szCs w:val="28"/>
        </w:rPr>
        <w:t>М</w:t>
      </w:r>
      <w:r w:rsidR="00AC2708" w:rsidRPr="00EF387B">
        <w:rPr>
          <w:rFonts w:ascii="Times New Roman" w:hAnsi="Times New Roman" w:cs="Times New Roman"/>
          <w:b/>
          <w:sz w:val="28"/>
          <w:szCs w:val="28"/>
        </w:rPr>
        <w:t>униципальное бюджетное образовательное учреждение</w:t>
      </w:r>
    </w:p>
    <w:p w:rsidR="00AC2708" w:rsidRPr="00EF387B" w:rsidRDefault="00AC2708" w:rsidP="00D82C72">
      <w:pPr>
        <w:jc w:val="center"/>
        <w:rPr>
          <w:rFonts w:ascii="Times New Roman" w:hAnsi="Times New Roman" w:cs="Times New Roman"/>
          <w:b/>
          <w:sz w:val="28"/>
          <w:szCs w:val="28"/>
        </w:rPr>
      </w:pPr>
      <w:r w:rsidRPr="00EF387B">
        <w:rPr>
          <w:rFonts w:ascii="Times New Roman" w:hAnsi="Times New Roman" w:cs="Times New Roman"/>
          <w:b/>
          <w:sz w:val="28"/>
          <w:szCs w:val="28"/>
        </w:rPr>
        <w:t>«</w:t>
      </w:r>
      <w:r w:rsidR="00D82C72" w:rsidRPr="00EF387B">
        <w:rPr>
          <w:rFonts w:ascii="Times New Roman" w:hAnsi="Times New Roman" w:cs="Times New Roman"/>
          <w:b/>
          <w:sz w:val="28"/>
          <w:szCs w:val="28"/>
        </w:rPr>
        <w:t xml:space="preserve"> С</w:t>
      </w:r>
      <w:r w:rsidRPr="00EF387B">
        <w:rPr>
          <w:rFonts w:ascii="Times New Roman" w:hAnsi="Times New Roman" w:cs="Times New Roman"/>
          <w:b/>
          <w:sz w:val="28"/>
          <w:szCs w:val="28"/>
        </w:rPr>
        <w:t>редняя общеобразовательная школа №1»</w:t>
      </w:r>
    </w:p>
    <w:p w:rsidR="00AC2708" w:rsidRPr="00D82C72" w:rsidRDefault="00AC2708" w:rsidP="00D82C72">
      <w:pPr>
        <w:jc w:val="center"/>
        <w:rPr>
          <w:rFonts w:ascii="Times New Roman" w:hAnsi="Times New Roman" w:cs="Times New Roman"/>
        </w:rPr>
      </w:pPr>
    </w:p>
    <w:p w:rsidR="00AC2708" w:rsidRPr="00D82C72" w:rsidRDefault="00AC2708" w:rsidP="00D82C72">
      <w:pPr>
        <w:rPr>
          <w:rFonts w:ascii="Times New Roman" w:hAnsi="Times New Roman" w:cs="Times New Roman"/>
        </w:rPr>
      </w:pPr>
      <w:proofErr w:type="gramStart"/>
      <w:r w:rsidRPr="00D82C72">
        <w:rPr>
          <w:rFonts w:ascii="Times New Roman" w:hAnsi="Times New Roman" w:cs="Times New Roman"/>
        </w:rPr>
        <w:t xml:space="preserve">Рассмотрено на заседании                            </w:t>
      </w:r>
      <w:r w:rsidR="00D82C72">
        <w:rPr>
          <w:rFonts w:ascii="Times New Roman" w:hAnsi="Times New Roman" w:cs="Times New Roman"/>
        </w:rPr>
        <w:t xml:space="preserve">                                                   </w:t>
      </w:r>
      <w:r w:rsidRPr="00D82C72">
        <w:rPr>
          <w:rFonts w:ascii="Times New Roman" w:hAnsi="Times New Roman" w:cs="Times New Roman"/>
        </w:rPr>
        <w:t xml:space="preserve">              Утверждено</w:t>
      </w:r>
      <w:proofErr w:type="gramEnd"/>
      <w:r w:rsidRPr="00D82C72">
        <w:rPr>
          <w:rFonts w:ascii="Times New Roman" w:hAnsi="Times New Roman" w:cs="Times New Roman"/>
        </w:rPr>
        <w:t>.</w:t>
      </w:r>
    </w:p>
    <w:p w:rsidR="00AC2708" w:rsidRPr="00D82C72" w:rsidRDefault="00AC2708" w:rsidP="00D82C72">
      <w:pPr>
        <w:rPr>
          <w:rFonts w:ascii="Times New Roman" w:hAnsi="Times New Roman" w:cs="Times New Roman"/>
        </w:rPr>
      </w:pPr>
      <w:r w:rsidRPr="00D82C72">
        <w:rPr>
          <w:rFonts w:ascii="Times New Roman" w:hAnsi="Times New Roman" w:cs="Times New Roman"/>
        </w:rPr>
        <w:t xml:space="preserve">Педагогического совета                                        </w:t>
      </w:r>
      <w:r w:rsidR="00D82C72">
        <w:rPr>
          <w:rFonts w:ascii="Times New Roman" w:hAnsi="Times New Roman" w:cs="Times New Roman"/>
        </w:rPr>
        <w:t xml:space="preserve">                   </w:t>
      </w:r>
      <w:r w:rsidRPr="00D82C72">
        <w:rPr>
          <w:rFonts w:ascii="Times New Roman" w:hAnsi="Times New Roman" w:cs="Times New Roman"/>
        </w:rPr>
        <w:t xml:space="preserve">   Директор школы _____</w:t>
      </w:r>
      <w:r w:rsidR="00D82C72">
        <w:rPr>
          <w:rFonts w:ascii="Times New Roman" w:hAnsi="Times New Roman" w:cs="Times New Roman"/>
        </w:rPr>
        <w:t xml:space="preserve">___ /Н. Р. </w:t>
      </w:r>
      <w:proofErr w:type="spellStart"/>
      <w:r w:rsidR="00D82C72">
        <w:rPr>
          <w:rFonts w:ascii="Times New Roman" w:hAnsi="Times New Roman" w:cs="Times New Roman"/>
        </w:rPr>
        <w:t>Исмаилова</w:t>
      </w:r>
      <w:proofErr w:type="spellEnd"/>
      <w:r w:rsidR="00D82C72">
        <w:rPr>
          <w:rFonts w:ascii="Times New Roman" w:hAnsi="Times New Roman" w:cs="Times New Roman"/>
        </w:rPr>
        <w:t>/</w:t>
      </w:r>
    </w:p>
    <w:p w:rsidR="00AC2708" w:rsidRPr="00D82C72" w:rsidRDefault="00D9381F" w:rsidP="00D82C72">
      <w:pPr>
        <w:rPr>
          <w:rFonts w:ascii="Times New Roman" w:hAnsi="Times New Roman" w:cs="Times New Roman"/>
        </w:rPr>
      </w:pPr>
      <w:r>
        <w:rPr>
          <w:rFonts w:ascii="Times New Roman" w:hAnsi="Times New Roman" w:cs="Times New Roman"/>
        </w:rPr>
        <w:t>Протокол № __</w:t>
      </w:r>
      <w:r w:rsidR="00AC2708" w:rsidRPr="00D82C72">
        <w:rPr>
          <w:rFonts w:ascii="Times New Roman" w:hAnsi="Times New Roman" w:cs="Times New Roman"/>
        </w:rPr>
        <w:t xml:space="preserve"> от </w:t>
      </w:r>
      <w:r>
        <w:rPr>
          <w:rFonts w:ascii="Times New Roman" w:hAnsi="Times New Roman" w:cs="Times New Roman"/>
        </w:rPr>
        <w:t xml:space="preserve">______________ </w:t>
      </w:r>
      <w:r w:rsidR="00AC2708" w:rsidRPr="00D82C72">
        <w:rPr>
          <w:rFonts w:ascii="Times New Roman" w:hAnsi="Times New Roman" w:cs="Times New Roman"/>
        </w:rPr>
        <w:t>20</w:t>
      </w:r>
      <w:r>
        <w:rPr>
          <w:rFonts w:ascii="Times New Roman" w:hAnsi="Times New Roman" w:cs="Times New Roman"/>
        </w:rPr>
        <w:t>__ г.</w:t>
      </w:r>
      <w:r w:rsidR="00D82C72">
        <w:rPr>
          <w:rFonts w:ascii="Times New Roman" w:hAnsi="Times New Roman" w:cs="Times New Roman"/>
        </w:rPr>
        <w:t xml:space="preserve">                                Приказ №___</w:t>
      </w:r>
      <w:r w:rsidR="00AC2708" w:rsidRPr="00D82C72">
        <w:rPr>
          <w:rFonts w:ascii="Times New Roman" w:hAnsi="Times New Roman" w:cs="Times New Roman"/>
        </w:rPr>
        <w:t xml:space="preserve">от </w:t>
      </w:r>
      <w:r w:rsidR="00D82C72">
        <w:rPr>
          <w:rFonts w:ascii="Times New Roman" w:hAnsi="Times New Roman" w:cs="Times New Roman"/>
        </w:rPr>
        <w:t>__________</w:t>
      </w:r>
      <w:r w:rsidR="00AC2708" w:rsidRPr="00D82C72">
        <w:rPr>
          <w:rFonts w:ascii="Times New Roman" w:hAnsi="Times New Roman" w:cs="Times New Roman"/>
        </w:rPr>
        <w:t>201</w:t>
      </w:r>
      <w:r w:rsidR="00D82C72">
        <w:rPr>
          <w:rFonts w:ascii="Times New Roman" w:hAnsi="Times New Roman" w:cs="Times New Roman"/>
        </w:rPr>
        <w:t>__</w:t>
      </w:r>
      <w:r w:rsidR="00AC2708" w:rsidRPr="00D82C72">
        <w:rPr>
          <w:rFonts w:ascii="Times New Roman" w:hAnsi="Times New Roman" w:cs="Times New Roman"/>
        </w:rPr>
        <w:t>.</w:t>
      </w:r>
    </w:p>
    <w:p w:rsidR="00AC2708" w:rsidRPr="00AC2708" w:rsidRDefault="00AC2708" w:rsidP="00AC2708"/>
    <w:p w:rsidR="00AC2708" w:rsidRPr="00AC2708" w:rsidRDefault="00AC2708" w:rsidP="00AC2708"/>
    <w:p w:rsidR="00AC2708" w:rsidRPr="00AC2708" w:rsidRDefault="00AC2708" w:rsidP="00AC2708"/>
    <w:p w:rsidR="00AC2708" w:rsidRPr="00AC2708" w:rsidRDefault="00AC2708" w:rsidP="00AC2708"/>
    <w:p w:rsidR="00AC2708" w:rsidRPr="00AC2708" w:rsidRDefault="00AC2708" w:rsidP="00AC2708"/>
    <w:p w:rsidR="00AC2708" w:rsidRPr="00AC2708" w:rsidRDefault="00AC2708" w:rsidP="00AC2708"/>
    <w:p w:rsidR="00AC2708" w:rsidRPr="00D82C72" w:rsidRDefault="00AC2708" w:rsidP="00D82C72">
      <w:pPr>
        <w:jc w:val="center"/>
        <w:rPr>
          <w:rFonts w:ascii="Times New Roman" w:hAnsi="Times New Roman" w:cs="Times New Roman"/>
          <w:b/>
          <w:sz w:val="48"/>
          <w:szCs w:val="48"/>
        </w:rPr>
      </w:pPr>
      <w:r w:rsidRPr="00D82C72">
        <w:rPr>
          <w:rFonts w:ascii="Times New Roman" w:hAnsi="Times New Roman" w:cs="Times New Roman"/>
          <w:b/>
          <w:sz w:val="48"/>
          <w:szCs w:val="48"/>
        </w:rPr>
        <w:t>ОСНОВНАЯ ОБРАЗОВАТЕЛЬНАЯ ПРОГРАММА</w:t>
      </w:r>
    </w:p>
    <w:p w:rsidR="00AC2708" w:rsidRPr="00D82C72" w:rsidRDefault="00AC2708" w:rsidP="00D82C72">
      <w:pPr>
        <w:jc w:val="center"/>
        <w:rPr>
          <w:rFonts w:ascii="Times New Roman" w:hAnsi="Times New Roman" w:cs="Times New Roman"/>
          <w:b/>
          <w:sz w:val="48"/>
          <w:szCs w:val="48"/>
        </w:rPr>
      </w:pPr>
      <w:r w:rsidRPr="00D82C72">
        <w:rPr>
          <w:rFonts w:ascii="Times New Roman" w:hAnsi="Times New Roman" w:cs="Times New Roman"/>
          <w:b/>
          <w:sz w:val="48"/>
          <w:szCs w:val="48"/>
        </w:rPr>
        <w:t>ОСНОВНОГО ОБЩЕГО ОБРАЗОВАНИЯ</w:t>
      </w:r>
    </w:p>
    <w:p w:rsidR="00AC2708" w:rsidRPr="00AC2708" w:rsidRDefault="00AC2708" w:rsidP="00AC2708"/>
    <w:p w:rsidR="00D82C72" w:rsidRDefault="00D82C72" w:rsidP="00D82C72">
      <w:pPr>
        <w:jc w:val="center"/>
        <w:rPr>
          <w:rFonts w:ascii="Times New Roman" w:hAnsi="Times New Roman" w:cs="Times New Roman"/>
          <w:b/>
          <w:sz w:val="36"/>
          <w:szCs w:val="36"/>
        </w:rPr>
      </w:pPr>
    </w:p>
    <w:p w:rsidR="00D82C72" w:rsidRDefault="00D82C72" w:rsidP="00D82C72">
      <w:pPr>
        <w:jc w:val="center"/>
        <w:rPr>
          <w:rFonts w:ascii="Times New Roman" w:hAnsi="Times New Roman" w:cs="Times New Roman"/>
          <w:b/>
          <w:sz w:val="36"/>
          <w:szCs w:val="36"/>
        </w:rPr>
      </w:pPr>
    </w:p>
    <w:p w:rsidR="00D82C72" w:rsidRDefault="00D82C72" w:rsidP="00D82C72">
      <w:pPr>
        <w:jc w:val="center"/>
        <w:rPr>
          <w:rFonts w:ascii="Times New Roman" w:hAnsi="Times New Roman" w:cs="Times New Roman"/>
          <w:b/>
          <w:sz w:val="36"/>
          <w:szCs w:val="36"/>
        </w:rPr>
      </w:pPr>
    </w:p>
    <w:p w:rsidR="00D82C72" w:rsidRDefault="00D82C72" w:rsidP="00D82C72">
      <w:pPr>
        <w:jc w:val="center"/>
        <w:rPr>
          <w:rFonts w:ascii="Times New Roman" w:hAnsi="Times New Roman" w:cs="Times New Roman"/>
          <w:b/>
          <w:sz w:val="36"/>
          <w:szCs w:val="36"/>
        </w:rPr>
      </w:pPr>
    </w:p>
    <w:p w:rsidR="00D82C72" w:rsidRDefault="00D82C72" w:rsidP="00D82C72">
      <w:pPr>
        <w:jc w:val="center"/>
        <w:rPr>
          <w:rFonts w:ascii="Times New Roman" w:hAnsi="Times New Roman" w:cs="Times New Roman"/>
          <w:b/>
          <w:sz w:val="36"/>
          <w:szCs w:val="36"/>
        </w:rPr>
      </w:pPr>
    </w:p>
    <w:p w:rsidR="00AC2708" w:rsidRPr="00AC2708" w:rsidRDefault="00D82C72" w:rsidP="00D82C72">
      <w:pPr>
        <w:jc w:val="center"/>
      </w:pPr>
      <w:r>
        <w:rPr>
          <w:rFonts w:ascii="Times New Roman" w:hAnsi="Times New Roman" w:cs="Times New Roman"/>
          <w:b/>
          <w:sz w:val="36"/>
          <w:szCs w:val="36"/>
        </w:rPr>
        <w:t>2015</w:t>
      </w:r>
      <w:r w:rsidR="00AC2708" w:rsidRPr="00D82C72">
        <w:rPr>
          <w:rFonts w:ascii="Times New Roman" w:hAnsi="Times New Roman" w:cs="Times New Roman"/>
          <w:b/>
          <w:sz w:val="36"/>
          <w:szCs w:val="36"/>
        </w:rPr>
        <w:t>- 20</w:t>
      </w:r>
      <w:r>
        <w:rPr>
          <w:rFonts w:ascii="Times New Roman" w:hAnsi="Times New Roman" w:cs="Times New Roman"/>
          <w:b/>
          <w:sz w:val="36"/>
          <w:szCs w:val="36"/>
        </w:rPr>
        <w:t>20</w:t>
      </w:r>
      <w:r w:rsidR="00AC2708" w:rsidRPr="00AC2708">
        <w:t xml:space="preserve"> г.</w:t>
      </w:r>
    </w:p>
    <w:p w:rsidR="00AC2708" w:rsidRPr="00D82C72" w:rsidRDefault="00D82C72" w:rsidP="00D82C72">
      <w:pPr>
        <w:jc w:val="center"/>
        <w:rPr>
          <w:rFonts w:ascii="Times New Roman" w:hAnsi="Times New Roman" w:cs="Times New Roman"/>
          <w:sz w:val="28"/>
          <w:szCs w:val="28"/>
        </w:rPr>
      </w:pPr>
      <w:r>
        <w:rPr>
          <w:rFonts w:ascii="Times New Roman" w:hAnsi="Times New Roman" w:cs="Times New Roman"/>
          <w:sz w:val="28"/>
          <w:szCs w:val="28"/>
        </w:rPr>
        <w:t>г. Дербент РД</w:t>
      </w:r>
    </w:p>
    <w:p w:rsidR="000F13DD" w:rsidRDefault="000F13DD" w:rsidP="00D82C72">
      <w:pPr>
        <w:spacing w:line="240" w:lineRule="auto"/>
        <w:jc w:val="center"/>
        <w:rPr>
          <w:rFonts w:ascii="Times New Roman" w:hAnsi="Times New Roman" w:cs="Times New Roman"/>
          <w:b/>
          <w:sz w:val="24"/>
          <w:szCs w:val="24"/>
        </w:rPr>
      </w:pPr>
    </w:p>
    <w:p w:rsidR="000F13DD" w:rsidRDefault="000F13DD" w:rsidP="00D82C72">
      <w:pPr>
        <w:spacing w:line="240" w:lineRule="auto"/>
        <w:jc w:val="center"/>
        <w:rPr>
          <w:rFonts w:ascii="Times New Roman" w:hAnsi="Times New Roman" w:cs="Times New Roman"/>
          <w:b/>
          <w:sz w:val="24"/>
          <w:szCs w:val="24"/>
        </w:rPr>
      </w:pPr>
    </w:p>
    <w:p w:rsidR="00AC2708" w:rsidRPr="00D82C72" w:rsidRDefault="00AC2708" w:rsidP="00D82C72">
      <w:pPr>
        <w:spacing w:line="240" w:lineRule="auto"/>
        <w:jc w:val="center"/>
        <w:rPr>
          <w:rFonts w:ascii="Times New Roman" w:hAnsi="Times New Roman" w:cs="Times New Roman"/>
          <w:b/>
          <w:sz w:val="24"/>
          <w:szCs w:val="24"/>
        </w:rPr>
      </w:pPr>
      <w:r w:rsidRPr="00D82C72">
        <w:rPr>
          <w:rFonts w:ascii="Times New Roman" w:hAnsi="Times New Roman" w:cs="Times New Roman"/>
          <w:b/>
          <w:sz w:val="24"/>
          <w:szCs w:val="24"/>
        </w:rPr>
        <w:lastRenderedPageBreak/>
        <w:t>Содержание.</w:t>
      </w:r>
    </w:p>
    <w:p w:rsidR="00AC2708" w:rsidRPr="00D82C72" w:rsidRDefault="00AC2708" w:rsidP="00D82C72">
      <w:pPr>
        <w:spacing w:line="240" w:lineRule="auto"/>
        <w:rPr>
          <w:rFonts w:ascii="Times New Roman" w:hAnsi="Times New Roman" w:cs="Times New Roman"/>
          <w:b/>
          <w:sz w:val="20"/>
          <w:szCs w:val="20"/>
        </w:rPr>
      </w:pPr>
      <w:r w:rsidRPr="00D82C72">
        <w:rPr>
          <w:rFonts w:ascii="Times New Roman" w:hAnsi="Times New Roman" w:cs="Times New Roman"/>
          <w:b/>
          <w:sz w:val="20"/>
          <w:szCs w:val="20"/>
        </w:rPr>
        <w:t>1. Целевой раздел</w:t>
      </w:r>
    </w:p>
    <w:p w:rsidR="00AC2708" w:rsidRPr="00D82C72" w:rsidRDefault="00AC2708" w:rsidP="00D82C72">
      <w:pPr>
        <w:spacing w:line="240" w:lineRule="auto"/>
        <w:rPr>
          <w:rFonts w:ascii="Times New Roman" w:hAnsi="Times New Roman" w:cs="Times New Roman"/>
          <w:sz w:val="20"/>
          <w:szCs w:val="20"/>
        </w:rPr>
      </w:pPr>
      <w:r w:rsidRPr="00D82C72">
        <w:rPr>
          <w:rFonts w:ascii="Times New Roman" w:hAnsi="Times New Roman" w:cs="Times New Roman"/>
          <w:sz w:val="20"/>
          <w:szCs w:val="20"/>
        </w:rPr>
        <w:t>1.1. Пояснительная записка</w:t>
      </w:r>
    </w:p>
    <w:p w:rsidR="00AC2708" w:rsidRPr="00D82C72" w:rsidRDefault="00AC2708" w:rsidP="00D82C72">
      <w:pPr>
        <w:spacing w:line="240" w:lineRule="auto"/>
        <w:rPr>
          <w:rFonts w:ascii="Times New Roman" w:hAnsi="Times New Roman" w:cs="Times New Roman"/>
          <w:sz w:val="20"/>
          <w:szCs w:val="20"/>
        </w:rPr>
      </w:pPr>
      <w:r w:rsidRPr="00D82C72">
        <w:rPr>
          <w:rFonts w:ascii="Times New Roman" w:hAnsi="Times New Roman" w:cs="Times New Roman"/>
          <w:sz w:val="20"/>
          <w:szCs w:val="20"/>
        </w:rPr>
        <w:t xml:space="preserve">1.2. Планируемые результаты освоения </w:t>
      </w:r>
      <w:proofErr w:type="gramStart"/>
      <w:r w:rsidRPr="00D82C72">
        <w:rPr>
          <w:rFonts w:ascii="Times New Roman" w:hAnsi="Times New Roman" w:cs="Times New Roman"/>
          <w:sz w:val="20"/>
          <w:szCs w:val="20"/>
        </w:rPr>
        <w:t>обучающимися</w:t>
      </w:r>
      <w:proofErr w:type="gramEnd"/>
      <w:r w:rsidRPr="00D82C72">
        <w:rPr>
          <w:rFonts w:ascii="Times New Roman" w:hAnsi="Times New Roman" w:cs="Times New Roman"/>
          <w:sz w:val="20"/>
          <w:szCs w:val="20"/>
        </w:rPr>
        <w:t xml:space="preserve"> основной</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образовательной программы основного общего образования</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1.2.1. Планируемые результаты освоения учебных и междисциплинарных программ</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 xml:space="preserve">1.3. Система </w:t>
      </w:r>
      <w:proofErr w:type="gramStart"/>
      <w:r w:rsidRPr="00D82C72">
        <w:rPr>
          <w:rFonts w:ascii="Times New Roman" w:hAnsi="Times New Roman" w:cs="Times New Roman"/>
          <w:sz w:val="20"/>
          <w:szCs w:val="20"/>
        </w:rPr>
        <w:t>оценки достижения планируемых результатов освоения основной</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образовательной программы основного общего образования</w:t>
      </w:r>
      <w:proofErr w:type="gramEnd"/>
      <w:r w:rsidR="00D82C72">
        <w:rPr>
          <w:rFonts w:ascii="Times New Roman" w:hAnsi="Times New Roman" w:cs="Times New Roman"/>
          <w:sz w:val="20"/>
          <w:szCs w:val="20"/>
        </w:rPr>
        <w:t xml:space="preserve">                                                                                                                                                                          </w:t>
      </w:r>
      <w:r w:rsidRPr="00D82C72">
        <w:rPr>
          <w:rFonts w:ascii="Times New Roman" w:hAnsi="Times New Roman" w:cs="Times New Roman"/>
          <w:sz w:val="20"/>
          <w:szCs w:val="20"/>
        </w:rPr>
        <w:t>1.3.1. Общие положения</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1.3.2. Особенности оценки личностных результатов</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 xml:space="preserve">1.3.3. Особенности оценки </w:t>
      </w:r>
      <w:proofErr w:type="spellStart"/>
      <w:r w:rsidRPr="00D82C72">
        <w:rPr>
          <w:rFonts w:ascii="Times New Roman" w:hAnsi="Times New Roman" w:cs="Times New Roman"/>
          <w:sz w:val="20"/>
          <w:szCs w:val="20"/>
        </w:rPr>
        <w:t>метапредметных</w:t>
      </w:r>
      <w:proofErr w:type="spellEnd"/>
      <w:r w:rsidRPr="00D82C72">
        <w:rPr>
          <w:rFonts w:ascii="Times New Roman" w:hAnsi="Times New Roman" w:cs="Times New Roman"/>
          <w:sz w:val="20"/>
          <w:szCs w:val="20"/>
        </w:rPr>
        <w:t xml:space="preserve"> результатов</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1.3.4. Особенности оценки предметных результатов</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 xml:space="preserve">1.3.5. Система </w:t>
      </w:r>
      <w:proofErr w:type="spellStart"/>
      <w:r w:rsidRPr="00D82C72">
        <w:rPr>
          <w:rFonts w:ascii="Times New Roman" w:hAnsi="Times New Roman" w:cs="Times New Roman"/>
          <w:sz w:val="20"/>
          <w:szCs w:val="20"/>
        </w:rPr>
        <w:t>внутришкольного</w:t>
      </w:r>
      <w:proofErr w:type="spellEnd"/>
      <w:r w:rsidRPr="00D82C72">
        <w:rPr>
          <w:rFonts w:ascii="Times New Roman" w:hAnsi="Times New Roman" w:cs="Times New Roman"/>
          <w:sz w:val="20"/>
          <w:szCs w:val="20"/>
        </w:rPr>
        <w:t xml:space="preserve"> мониторинга образовательных достижений и</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портфель достижений как инструменты динамики образовательных достижений</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1.3.6. Итоговая оценка выпускника и её использование при переходе от основного к</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среднему (полному) общему образованию</w:t>
      </w:r>
    </w:p>
    <w:p w:rsidR="00AC2708" w:rsidRPr="00D82C72" w:rsidRDefault="00AC2708" w:rsidP="00D82C72">
      <w:pPr>
        <w:spacing w:line="240" w:lineRule="auto"/>
        <w:rPr>
          <w:rFonts w:ascii="Times New Roman" w:hAnsi="Times New Roman" w:cs="Times New Roman"/>
          <w:b/>
          <w:sz w:val="20"/>
          <w:szCs w:val="20"/>
        </w:rPr>
      </w:pPr>
      <w:r w:rsidRPr="00D82C72">
        <w:rPr>
          <w:rFonts w:ascii="Times New Roman" w:hAnsi="Times New Roman" w:cs="Times New Roman"/>
          <w:b/>
          <w:sz w:val="20"/>
          <w:szCs w:val="20"/>
        </w:rPr>
        <w:t>2. Содержательный раздел</w:t>
      </w:r>
    </w:p>
    <w:p w:rsidR="00AC2708" w:rsidRPr="00D82C72" w:rsidRDefault="00AC2708" w:rsidP="00D82C72">
      <w:pPr>
        <w:spacing w:line="240" w:lineRule="auto"/>
        <w:rPr>
          <w:rFonts w:ascii="Times New Roman" w:hAnsi="Times New Roman" w:cs="Times New Roman"/>
          <w:sz w:val="20"/>
          <w:szCs w:val="20"/>
        </w:rPr>
      </w:pPr>
      <w:r w:rsidRPr="00D82C72">
        <w:rPr>
          <w:rFonts w:ascii="Times New Roman" w:hAnsi="Times New Roman" w:cs="Times New Roman"/>
          <w:sz w:val="20"/>
          <w:szCs w:val="20"/>
        </w:rPr>
        <w:t>2.1. Программа развития универсальных учебных действий на ступени</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основного общего образования</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2.2. Программы отдельных учебных предметов, курсов</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2.2.1. Общие положения</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2.2.2. Основное содержание учебных предметов на ступени основного общего</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образования</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Русский язык</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Литература</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 xml:space="preserve">Иностранный язык. </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История России. Всеобщая история</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Обществознание</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География</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 xml:space="preserve">Математика. Алгебра. </w:t>
      </w:r>
      <w:proofErr w:type="gramStart"/>
      <w:r w:rsidRPr="00D82C72">
        <w:rPr>
          <w:rFonts w:ascii="Times New Roman" w:hAnsi="Times New Roman" w:cs="Times New Roman"/>
          <w:sz w:val="20"/>
          <w:szCs w:val="20"/>
        </w:rPr>
        <w:t>Геометрия</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Информатика</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Физика</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Биология</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Химия</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Изобразительное искусство</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Музыка</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Технология</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Физическая культура</w:t>
      </w:r>
      <w:proofErr w:type="gramEnd"/>
      <w:r w:rsidR="00D82C72">
        <w:rPr>
          <w:rFonts w:ascii="Times New Roman" w:hAnsi="Times New Roman" w:cs="Times New Roman"/>
          <w:sz w:val="20"/>
          <w:szCs w:val="20"/>
        </w:rPr>
        <w:t xml:space="preserve">                                                                                                                                                                                                </w:t>
      </w:r>
      <w:r w:rsidRPr="00D82C72">
        <w:rPr>
          <w:rFonts w:ascii="Times New Roman" w:hAnsi="Times New Roman" w:cs="Times New Roman"/>
          <w:sz w:val="20"/>
          <w:szCs w:val="20"/>
        </w:rPr>
        <w:t>Основы безопасности жизнедеятельности</w:t>
      </w:r>
    </w:p>
    <w:p w:rsidR="00AC2708" w:rsidRPr="00D82C72" w:rsidRDefault="00AC2708" w:rsidP="00D82C72">
      <w:pPr>
        <w:spacing w:line="240" w:lineRule="auto"/>
        <w:rPr>
          <w:rFonts w:ascii="Times New Roman" w:hAnsi="Times New Roman" w:cs="Times New Roman"/>
          <w:sz w:val="20"/>
          <w:szCs w:val="20"/>
        </w:rPr>
      </w:pPr>
      <w:r w:rsidRPr="00D82C72">
        <w:rPr>
          <w:rFonts w:ascii="Times New Roman" w:hAnsi="Times New Roman" w:cs="Times New Roman"/>
          <w:sz w:val="20"/>
          <w:szCs w:val="20"/>
        </w:rPr>
        <w:t xml:space="preserve">2.3. Программа воспитания и социализации </w:t>
      </w:r>
      <w:proofErr w:type="gramStart"/>
      <w:r w:rsidRPr="00D82C72">
        <w:rPr>
          <w:rFonts w:ascii="Times New Roman" w:hAnsi="Times New Roman" w:cs="Times New Roman"/>
          <w:sz w:val="20"/>
          <w:szCs w:val="20"/>
        </w:rPr>
        <w:t>обучающихся</w:t>
      </w:r>
      <w:proofErr w:type="gramEnd"/>
      <w:r w:rsidR="00D82C72">
        <w:rPr>
          <w:rFonts w:ascii="Times New Roman" w:hAnsi="Times New Roman" w:cs="Times New Roman"/>
          <w:sz w:val="20"/>
          <w:szCs w:val="20"/>
        </w:rPr>
        <w:t xml:space="preserve">                                                                                                                        </w:t>
      </w:r>
      <w:r w:rsidRPr="00D82C72">
        <w:rPr>
          <w:rFonts w:ascii="Times New Roman" w:hAnsi="Times New Roman" w:cs="Times New Roman"/>
          <w:sz w:val="20"/>
          <w:szCs w:val="20"/>
        </w:rPr>
        <w:t xml:space="preserve">2.3.1. Цель и задачи воспитания и социализации </w:t>
      </w:r>
      <w:proofErr w:type="gramStart"/>
      <w:r w:rsidRPr="00D82C72">
        <w:rPr>
          <w:rFonts w:ascii="Times New Roman" w:hAnsi="Times New Roman" w:cs="Times New Roman"/>
          <w:sz w:val="20"/>
          <w:szCs w:val="20"/>
        </w:rPr>
        <w:t>обучающихся</w:t>
      </w:r>
      <w:proofErr w:type="gramEnd"/>
      <w:r w:rsidR="00D82C72">
        <w:rPr>
          <w:rFonts w:ascii="Times New Roman" w:hAnsi="Times New Roman" w:cs="Times New Roman"/>
          <w:sz w:val="20"/>
          <w:szCs w:val="20"/>
        </w:rPr>
        <w:t xml:space="preserve">                                                                                                                           </w:t>
      </w:r>
      <w:r w:rsidRPr="00D82C72">
        <w:rPr>
          <w:rFonts w:ascii="Times New Roman" w:hAnsi="Times New Roman" w:cs="Times New Roman"/>
          <w:sz w:val="20"/>
          <w:szCs w:val="20"/>
        </w:rPr>
        <w:t>2.3.2. Основные направления и ценностные основы воспитания и социализации</w:t>
      </w:r>
      <w:r w:rsid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обучающихся</w:t>
      </w:r>
      <w:proofErr w:type="gramEnd"/>
      <w:r w:rsidR="00D82C72">
        <w:rPr>
          <w:rFonts w:ascii="Times New Roman" w:hAnsi="Times New Roman" w:cs="Times New Roman"/>
          <w:sz w:val="20"/>
          <w:szCs w:val="20"/>
        </w:rPr>
        <w:t xml:space="preserve">                                                     </w:t>
      </w:r>
      <w:r w:rsidRPr="00D82C72">
        <w:rPr>
          <w:rFonts w:ascii="Times New Roman" w:hAnsi="Times New Roman" w:cs="Times New Roman"/>
          <w:sz w:val="20"/>
          <w:szCs w:val="20"/>
        </w:rPr>
        <w:t>2.3.3. Принципы и особенности организации содержания воспитания и социализации</w:t>
      </w:r>
      <w:r w:rsid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обучающихся</w:t>
      </w:r>
      <w:proofErr w:type="gramEnd"/>
      <w:r w:rsidR="00D82C72">
        <w:rPr>
          <w:rFonts w:ascii="Times New Roman" w:hAnsi="Times New Roman" w:cs="Times New Roman"/>
          <w:sz w:val="20"/>
          <w:szCs w:val="20"/>
        </w:rPr>
        <w:t xml:space="preserve">                          </w:t>
      </w:r>
      <w:r w:rsidRPr="00D82C72">
        <w:rPr>
          <w:rFonts w:ascii="Times New Roman" w:hAnsi="Times New Roman" w:cs="Times New Roman"/>
          <w:sz w:val="20"/>
          <w:szCs w:val="20"/>
        </w:rPr>
        <w:t>2.3.4. Основное содержание духовно-нравственного развития и воспитания</w:t>
      </w:r>
      <w:r w:rsid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обучающихся</w:t>
      </w:r>
      <w:proofErr w:type="gramEnd"/>
      <w:r w:rsidR="00D82C72">
        <w:rPr>
          <w:rFonts w:ascii="Times New Roman" w:hAnsi="Times New Roman" w:cs="Times New Roman"/>
          <w:sz w:val="20"/>
          <w:szCs w:val="20"/>
        </w:rPr>
        <w:t xml:space="preserve">                                                                          </w:t>
      </w:r>
      <w:r w:rsidRPr="00D82C72">
        <w:rPr>
          <w:rFonts w:ascii="Times New Roman" w:hAnsi="Times New Roman" w:cs="Times New Roman"/>
          <w:sz w:val="20"/>
          <w:szCs w:val="20"/>
        </w:rPr>
        <w:t xml:space="preserve">2.3.5. Виды деятельности и формы занятий с </w:t>
      </w:r>
      <w:proofErr w:type="gramStart"/>
      <w:r w:rsidRPr="00D82C72">
        <w:rPr>
          <w:rFonts w:ascii="Times New Roman" w:hAnsi="Times New Roman" w:cs="Times New Roman"/>
          <w:sz w:val="20"/>
          <w:szCs w:val="20"/>
        </w:rPr>
        <w:t>обучающимися</w:t>
      </w:r>
      <w:proofErr w:type="gramEnd"/>
      <w:r w:rsidR="00D82C72">
        <w:rPr>
          <w:rFonts w:ascii="Times New Roman" w:hAnsi="Times New Roman" w:cs="Times New Roman"/>
          <w:sz w:val="20"/>
          <w:szCs w:val="20"/>
        </w:rPr>
        <w:t xml:space="preserve">                                                                                                                     </w:t>
      </w:r>
      <w:r w:rsidRPr="00D82C72">
        <w:rPr>
          <w:rFonts w:ascii="Times New Roman" w:hAnsi="Times New Roman" w:cs="Times New Roman"/>
          <w:sz w:val="20"/>
          <w:szCs w:val="20"/>
        </w:rPr>
        <w:t xml:space="preserve">2.3.6. Этапы организации социализации </w:t>
      </w:r>
      <w:proofErr w:type="gramStart"/>
      <w:r w:rsidRPr="00D82C72">
        <w:rPr>
          <w:rFonts w:ascii="Times New Roman" w:hAnsi="Times New Roman" w:cs="Times New Roman"/>
          <w:sz w:val="20"/>
          <w:szCs w:val="20"/>
        </w:rPr>
        <w:t>обучающихся</w:t>
      </w:r>
      <w:proofErr w:type="gramEnd"/>
      <w:r w:rsidRPr="00D82C72">
        <w:rPr>
          <w:rFonts w:ascii="Times New Roman" w:hAnsi="Times New Roman" w:cs="Times New Roman"/>
          <w:sz w:val="20"/>
          <w:szCs w:val="20"/>
        </w:rPr>
        <w:t>, совместной деятельности</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образовательного учреждения с предприятиями, общественными организациями,</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системой дополнительного образования, иными социальными субъектами</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2.3.7. Основные формы организации педагогической поддержки социализации</w:t>
      </w:r>
      <w:r w:rsid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обучающихся</w:t>
      </w:r>
      <w:proofErr w:type="gramEnd"/>
      <w:r w:rsidR="00D82C72">
        <w:rPr>
          <w:rFonts w:ascii="Times New Roman" w:hAnsi="Times New Roman" w:cs="Times New Roman"/>
          <w:sz w:val="20"/>
          <w:szCs w:val="20"/>
        </w:rPr>
        <w:t xml:space="preserve">                                           </w:t>
      </w:r>
      <w:r w:rsidRPr="00D82C72">
        <w:rPr>
          <w:rFonts w:ascii="Times New Roman" w:hAnsi="Times New Roman" w:cs="Times New Roman"/>
          <w:sz w:val="20"/>
          <w:szCs w:val="20"/>
        </w:rPr>
        <w:t>2.3.8. Организация работы по формированию экологически целесообразного,</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здорового и безопасного образа жизни</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2.3.9. Деятельность образовательного учреждения в области непрерывного</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 xml:space="preserve">экологического </w:t>
      </w:r>
      <w:proofErr w:type="spellStart"/>
      <w:r w:rsidRPr="00D82C72">
        <w:rPr>
          <w:rFonts w:ascii="Times New Roman" w:hAnsi="Times New Roman" w:cs="Times New Roman"/>
          <w:sz w:val="20"/>
          <w:szCs w:val="20"/>
        </w:rPr>
        <w:t>здоровьесберегающего</w:t>
      </w:r>
      <w:proofErr w:type="spellEnd"/>
      <w:r w:rsidRPr="00D82C72">
        <w:rPr>
          <w:rFonts w:ascii="Times New Roman" w:hAnsi="Times New Roman" w:cs="Times New Roman"/>
          <w:sz w:val="20"/>
          <w:szCs w:val="20"/>
        </w:rPr>
        <w:t xml:space="preserve"> образования </w:t>
      </w:r>
      <w:proofErr w:type="gramStart"/>
      <w:r w:rsidRPr="00D82C72">
        <w:rPr>
          <w:rFonts w:ascii="Times New Roman" w:hAnsi="Times New Roman" w:cs="Times New Roman"/>
          <w:sz w:val="20"/>
          <w:szCs w:val="20"/>
        </w:rPr>
        <w:t>обучающихся</w:t>
      </w:r>
      <w:proofErr w:type="gramEnd"/>
      <w:r w:rsidR="00D82C72">
        <w:rPr>
          <w:rFonts w:ascii="Times New Roman" w:hAnsi="Times New Roman" w:cs="Times New Roman"/>
          <w:sz w:val="20"/>
          <w:szCs w:val="20"/>
        </w:rPr>
        <w:t xml:space="preserve">                                                                                                                                                                                                                </w:t>
      </w:r>
      <w:r w:rsidRPr="00D82C72">
        <w:rPr>
          <w:rFonts w:ascii="Times New Roman" w:hAnsi="Times New Roman" w:cs="Times New Roman"/>
          <w:sz w:val="20"/>
          <w:szCs w:val="20"/>
        </w:rPr>
        <w:t xml:space="preserve">2.3.10. Планируемые результаты воспитания и социализации </w:t>
      </w:r>
      <w:proofErr w:type="gramStart"/>
      <w:r w:rsidRPr="00D82C72">
        <w:rPr>
          <w:rFonts w:ascii="Times New Roman" w:hAnsi="Times New Roman" w:cs="Times New Roman"/>
          <w:sz w:val="20"/>
          <w:szCs w:val="20"/>
        </w:rPr>
        <w:t>обучающихся</w:t>
      </w:r>
      <w:proofErr w:type="gramEnd"/>
      <w:r w:rsidR="00D82C72">
        <w:rPr>
          <w:rFonts w:ascii="Times New Roman" w:hAnsi="Times New Roman" w:cs="Times New Roman"/>
          <w:sz w:val="20"/>
          <w:szCs w:val="20"/>
        </w:rPr>
        <w:t xml:space="preserve">    </w:t>
      </w:r>
      <w:r w:rsidR="00AC74CC">
        <w:rPr>
          <w:rFonts w:ascii="Times New Roman" w:hAnsi="Times New Roman" w:cs="Times New Roman"/>
          <w:sz w:val="20"/>
          <w:szCs w:val="20"/>
        </w:rPr>
        <w:t xml:space="preserve">                                        </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2.3.11. Мониторинг эффективности реализации образовательным учреждением</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 xml:space="preserve">программы воспитания и социализации </w:t>
      </w:r>
      <w:proofErr w:type="gramStart"/>
      <w:r w:rsidRPr="00D82C72">
        <w:rPr>
          <w:rFonts w:ascii="Times New Roman" w:hAnsi="Times New Roman" w:cs="Times New Roman"/>
          <w:sz w:val="20"/>
          <w:szCs w:val="20"/>
        </w:rPr>
        <w:t>обучающихся</w:t>
      </w:r>
      <w:proofErr w:type="gramEnd"/>
      <w:r w:rsidR="00AC74CC">
        <w:rPr>
          <w:rFonts w:ascii="Times New Roman" w:hAnsi="Times New Roman" w:cs="Times New Roman"/>
          <w:sz w:val="20"/>
          <w:szCs w:val="20"/>
        </w:rPr>
        <w:t xml:space="preserve">                                                                                                                                                                                                         </w:t>
      </w:r>
      <w:r w:rsidRPr="00D82C72">
        <w:rPr>
          <w:rFonts w:ascii="Times New Roman" w:hAnsi="Times New Roman" w:cs="Times New Roman"/>
          <w:sz w:val="20"/>
          <w:szCs w:val="20"/>
        </w:rPr>
        <w:t>2.3.12. Методологический инструментарий мониторинга воспитания и социализации</w:t>
      </w:r>
      <w:r w:rsid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обучающихся</w:t>
      </w:r>
      <w:proofErr w:type="gramEnd"/>
      <w:r w:rsidR="00AC74CC">
        <w:rPr>
          <w:rFonts w:ascii="Times New Roman" w:hAnsi="Times New Roman" w:cs="Times New Roman"/>
          <w:sz w:val="20"/>
          <w:szCs w:val="20"/>
        </w:rPr>
        <w:t xml:space="preserve">                                                            </w:t>
      </w:r>
      <w:r w:rsidRPr="00D82C72">
        <w:rPr>
          <w:rFonts w:ascii="Times New Roman" w:hAnsi="Times New Roman" w:cs="Times New Roman"/>
          <w:sz w:val="20"/>
          <w:szCs w:val="20"/>
        </w:rPr>
        <w:t>2.4. Программа коррекционной работы</w:t>
      </w:r>
    </w:p>
    <w:p w:rsidR="00AC2708" w:rsidRPr="00D82C72" w:rsidRDefault="00AC2708" w:rsidP="00D82C72">
      <w:pPr>
        <w:spacing w:line="240" w:lineRule="auto"/>
        <w:rPr>
          <w:rFonts w:ascii="Times New Roman" w:hAnsi="Times New Roman" w:cs="Times New Roman"/>
          <w:b/>
          <w:sz w:val="20"/>
          <w:szCs w:val="20"/>
        </w:rPr>
      </w:pPr>
      <w:r w:rsidRPr="00D82C72">
        <w:rPr>
          <w:rFonts w:ascii="Times New Roman" w:hAnsi="Times New Roman" w:cs="Times New Roman"/>
          <w:b/>
          <w:sz w:val="20"/>
          <w:szCs w:val="20"/>
        </w:rPr>
        <w:t>3. Организационный раздел</w:t>
      </w:r>
    </w:p>
    <w:p w:rsidR="00AC2708" w:rsidRPr="00D82C72" w:rsidRDefault="00AC2708" w:rsidP="00D82C72">
      <w:pPr>
        <w:spacing w:line="240" w:lineRule="auto"/>
        <w:rPr>
          <w:rFonts w:ascii="Times New Roman" w:hAnsi="Times New Roman" w:cs="Times New Roman"/>
          <w:sz w:val="20"/>
          <w:szCs w:val="20"/>
        </w:rPr>
      </w:pPr>
      <w:r w:rsidRPr="00D82C72">
        <w:rPr>
          <w:rFonts w:ascii="Times New Roman" w:hAnsi="Times New Roman" w:cs="Times New Roman"/>
          <w:sz w:val="20"/>
          <w:szCs w:val="20"/>
        </w:rPr>
        <w:lastRenderedPageBreak/>
        <w:t xml:space="preserve">3.1. </w:t>
      </w:r>
      <w:r w:rsidR="00AC74CC">
        <w:rPr>
          <w:rFonts w:ascii="Times New Roman" w:hAnsi="Times New Roman" w:cs="Times New Roman"/>
          <w:sz w:val="20"/>
          <w:szCs w:val="20"/>
        </w:rPr>
        <w:t>У</w:t>
      </w:r>
      <w:r w:rsidRPr="00D82C72">
        <w:rPr>
          <w:rFonts w:ascii="Times New Roman" w:hAnsi="Times New Roman" w:cs="Times New Roman"/>
          <w:sz w:val="20"/>
          <w:szCs w:val="20"/>
        </w:rPr>
        <w:t>чебный план основного общего образования</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3.2. Система условий реализации основной образовательной программы</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3.2.1. Описание кадровых условий реализации основной образовательной программы</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основного общего образования</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3.2.2. Психолого-педагогические условия реализации основной образовательной</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программы основного общего образования</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3.2.3. Финансовое обеспечение реализации основной образовательной программы</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основного общего образования</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3.2.4. Материально-технические условия реализации основной образовательной</w:t>
      </w:r>
      <w:r w:rsidR="00D82C72">
        <w:rPr>
          <w:rFonts w:ascii="Times New Roman" w:hAnsi="Times New Roman" w:cs="Times New Roman"/>
          <w:sz w:val="20"/>
          <w:szCs w:val="20"/>
        </w:rPr>
        <w:t xml:space="preserve"> </w:t>
      </w:r>
      <w:r w:rsidRPr="00D82C72">
        <w:rPr>
          <w:rFonts w:ascii="Times New Roman" w:hAnsi="Times New Roman" w:cs="Times New Roman"/>
          <w:sz w:val="20"/>
          <w:szCs w:val="20"/>
        </w:rPr>
        <w:t>программы</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3.2.5. Информационно-методические условия реализации основной образовательной</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программы основного общего образования</w:t>
      </w:r>
      <w:r w:rsidR="00AC74CC">
        <w:rPr>
          <w:rFonts w:ascii="Times New Roman" w:hAnsi="Times New Roman" w:cs="Times New Roman"/>
          <w:sz w:val="20"/>
          <w:szCs w:val="20"/>
        </w:rPr>
        <w:t xml:space="preserve">                                                </w:t>
      </w:r>
    </w:p>
    <w:p w:rsidR="00AC2708" w:rsidRPr="00D82C72" w:rsidRDefault="00AC2708" w:rsidP="00D82C72">
      <w:pPr>
        <w:spacing w:line="240" w:lineRule="auto"/>
        <w:rPr>
          <w:rFonts w:ascii="Times New Roman" w:hAnsi="Times New Roman" w:cs="Times New Roman"/>
          <w:sz w:val="20"/>
          <w:szCs w:val="20"/>
        </w:rPr>
      </w:pPr>
    </w:p>
    <w:p w:rsidR="00AC2708" w:rsidRPr="00D82C72" w:rsidRDefault="00AC2708" w:rsidP="00D82C72">
      <w:pPr>
        <w:spacing w:line="240" w:lineRule="auto"/>
        <w:rPr>
          <w:rFonts w:ascii="Times New Roman" w:hAnsi="Times New Roman" w:cs="Times New Roman"/>
          <w:sz w:val="20"/>
          <w:szCs w:val="20"/>
        </w:rPr>
      </w:pPr>
    </w:p>
    <w:p w:rsidR="00AC2708" w:rsidRPr="00D82C72" w:rsidRDefault="00AC2708" w:rsidP="00D82C72">
      <w:pPr>
        <w:spacing w:line="240" w:lineRule="auto"/>
        <w:rPr>
          <w:rFonts w:ascii="Times New Roman" w:hAnsi="Times New Roman" w:cs="Times New Roman"/>
          <w:sz w:val="20"/>
          <w:szCs w:val="20"/>
        </w:rPr>
      </w:pPr>
    </w:p>
    <w:p w:rsidR="00AC2708" w:rsidRPr="00D82C72" w:rsidRDefault="00AC2708" w:rsidP="00D82C72">
      <w:pPr>
        <w:spacing w:line="240" w:lineRule="auto"/>
        <w:rPr>
          <w:rFonts w:ascii="Times New Roman" w:hAnsi="Times New Roman" w:cs="Times New Roman"/>
          <w:sz w:val="20"/>
          <w:szCs w:val="20"/>
        </w:rPr>
      </w:pPr>
    </w:p>
    <w:p w:rsidR="00AC2708" w:rsidRPr="00D82C72" w:rsidRDefault="00AC2708" w:rsidP="00AC2708">
      <w:pPr>
        <w:rPr>
          <w:rFonts w:ascii="Times New Roman" w:hAnsi="Times New Roman" w:cs="Times New Roman"/>
          <w:sz w:val="20"/>
          <w:szCs w:val="20"/>
        </w:rPr>
      </w:pPr>
    </w:p>
    <w:p w:rsidR="00AC2708" w:rsidRDefault="00AC2708"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403B22" w:rsidRDefault="00403B22" w:rsidP="00AC2708">
      <w:pPr>
        <w:rPr>
          <w:rFonts w:ascii="Times New Roman" w:hAnsi="Times New Roman" w:cs="Times New Roman"/>
          <w:sz w:val="20"/>
          <w:szCs w:val="20"/>
        </w:rPr>
      </w:pPr>
    </w:p>
    <w:p w:rsidR="00403B22" w:rsidRDefault="00403B22" w:rsidP="00AC2708">
      <w:pPr>
        <w:rPr>
          <w:rFonts w:ascii="Times New Roman" w:hAnsi="Times New Roman" w:cs="Times New Roman"/>
          <w:sz w:val="20"/>
          <w:szCs w:val="20"/>
        </w:rPr>
      </w:pPr>
    </w:p>
    <w:p w:rsidR="00403B22" w:rsidRDefault="00403B22" w:rsidP="00AC2708">
      <w:pPr>
        <w:rPr>
          <w:rFonts w:ascii="Times New Roman" w:hAnsi="Times New Roman" w:cs="Times New Roman"/>
          <w:sz w:val="20"/>
          <w:szCs w:val="20"/>
        </w:rPr>
      </w:pPr>
    </w:p>
    <w:p w:rsidR="00403B22" w:rsidRDefault="00403B22" w:rsidP="00AC2708">
      <w:pPr>
        <w:rPr>
          <w:rFonts w:ascii="Times New Roman" w:hAnsi="Times New Roman" w:cs="Times New Roman"/>
          <w:sz w:val="20"/>
          <w:szCs w:val="20"/>
        </w:rPr>
      </w:pPr>
    </w:p>
    <w:p w:rsidR="00403B22" w:rsidRDefault="00403B22" w:rsidP="00AC2708">
      <w:pPr>
        <w:rPr>
          <w:rFonts w:ascii="Times New Roman" w:hAnsi="Times New Roman" w:cs="Times New Roman"/>
          <w:sz w:val="20"/>
          <w:szCs w:val="20"/>
        </w:rPr>
      </w:pPr>
    </w:p>
    <w:p w:rsidR="00403B22" w:rsidRDefault="00403B22" w:rsidP="00AC2708">
      <w:pPr>
        <w:rPr>
          <w:rFonts w:ascii="Times New Roman" w:hAnsi="Times New Roman" w:cs="Times New Roman"/>
          <w:sz w:val="20"/>
          <w:szCs w:val="20"/>
        </w:rPr>
      </w:pPr>
    </w:p>
    <w:p w:rsidR="00403B22" w:rsidRPr="00D82C72" w:rsidRDefault="00403B22" w:rsidP="00AC2708">
      <w:pPr>
        <w:rPr>
          <w:rFonts w:ascii="Times New Roman" w:hAnsi="Times New Roman" w:cs="Times New Roman"/>
          <w:sz w:val="20"/>
          <w:szCs w:val="20"/>
        </w:rPr>
      </w:pPr>
    </w:p>
    <w:p w:rsidR="00AC2708" w:rsidRPr="00D82C72" w:rsidRDefault="00AC2708" w:rsidP="00AC2708">
      <w:pPr>
        <w:rPr>
          <w:rFonts w:ascii="Times New Roman" w:hAnsi="Times New Roman" w:cs="Times New Roman"/>
          <w:sz w:val="20"/>
          <w:szCs w:val="20"/>
        </w:rPr>
      </w:pPr>
    </w:p>
    <w:p w:rsidR="00AC2708" w:rsidRPr="00403B22" w:rsidRDefault="00AC2708" w:rsidP="00403B22">
      <w:pPr>
        <w:spacing w:line="240" w:lineRule="auto"/>
        <w:jc w:val="center"/>
        <w:rPr>
          <w:rFonts w:ascii="Times New Roman" w:hAnsi="Times New Roman" w:cs="Times New Roman"/>
          <w:b/>
          <w:sz w:val="24"/>
          <w:szCs w:val="24"/>
        </w:rPr>
      </w:pPr>
      <w:r w:rsidRPr="00AC74CC">
        <w:rPr>
          <w:rFonts w:ascii="Times New Roman" w:hAnsi="Times New Roman" w:cs="Times New Roman"/>
          <w:b/>
          <w:sz w:val="24"/>
          <w:szCs w:val="24"/>
        </w:rPr>
        <w:t>Информационная справка</w:t>
      </w:r>
      <w:r w:rsidR="00AC74CC">
        <w:rPr>
          <w:rFonts w:ascii="Times New Roman" w:hAnsi="Times New Roman" w:cs="Times New Roman"/>
          <w:b/>
          <w:sz w:val="24"/>
          <w:szCs w:val="24"/>
        </w:rPr>
        <w:t xml:space="preserve">                                                                                                                          </w:t>
      </w:r>
      <w:r w:rsidR="00403B22">
        <w:rPr>
          <w:rFonts w:ascii="Times New Roman" w:hAnsi="Times New Roman" w:cs="Times New Roman"/>
          <w:b/>
          <w:sz w:val="24"/>
          <w:szCs w:val="24"/>
        </w:rPr>
        <w:t>муниципального бюджетного</w:t>
      </w:r>
      <w:r w:rsidRPr="00AC74CC">
        <w:rPr>
          <w:rFonts w:ascii="Times New Roman" w:hAnsi="Times New Roman" w:cs="Times New Roman"/>
          <w:b/>
          <w:sz w:val="24"/>
          <w:szCs w:val="24"/>
        </w:rPr>
        <w:t xml:space="preserve"> </w:t>
      </w:r>
      <w:r w:rsidR="00403B22">
        <w:rPr>
          <w:rFonts w:ascii="Times New Roman" w:hAnsi="Times New Roman" w:cs="Times New Roman"/>
          <w:b/>
          <w:sz w:val="24"/>
          <w:szCs w:val="24"/>
        </w:rPr>
        <w:t>общеобразовательного учреждения</w:t>
      </w:r>
      <w:r w:rsidR="00AC74CC">
        <w:rPr>
          <w:rFonts w:ascii="Times New Roman" w:hAnsi="Times New Roman" w:cs="Times New Roman"/>
          <w:b/>
          <w:sz w:val="24"/>
          <w:szCs w:val="24"/>
        </w:rPr>
        <w:t xml:space="preserve">                                                                          </w:t>
      </w:r>
      <w:r w:rsidRPr="00AC74CC">
        <w:rPr>
          <w:rFonts w:ascii="Times New Roman" w:hAnsi="Times New Roman" w:cs="Times New Roman"/>
          <w:b/>
          <w:sz w:val="24"/>
          <w:szCs w:val="24"/>
        </w:rPr>
        <w:t>«</w:t>
      </w:r>
      <w:r w:rsidR="00AC74CC">
        <w:rPr>
          <w:rFonts w:ascii="Times New Roman" w:hAnsi="Times New Roman" w:cs="Times New Roman"/>
          <w:b/>
          <w:sz w:val="24"/>
          <w:szCs w:val="24"/>
        </w:rPr>
        <w:t>С</w:t>
      </w:r>
      <w:r w:rsidRPr="00AC74CC">
        <w:rPr>
          <w:rFonts w:ascii="Times New Roman" w:hAnsi="Times New Roman" w:cs="Times New Roman"/>
          <w:b/>
          <w:sz w:val="24"/>
          <w:szCs w:val="24"/>
        </w:rPr>
        <w:t>редняя общеобразовательная школа №1»</w:t>
      </w:r>
    </w:p>
    <w:p w:rsidR="00AC2708" w:rsidRPr="00D82C72" w:rsidRDefault="00AC2708" w:rsidP="00AC2708">
      <w:pPr>
        <w:rPr>
          <w:rFonts w:ascii="Times New Roman" w:hAnsi="Times New Roman" w:cs="Times New Roman"/>
          <w:sz w:val="20"/>
          <w:szCs w:val="20"/>
        </w:rPr>
      </w:pPr>
      <w:r w:rsidRPr="00AC74CC">
        <w:rPr>
          <w:rFonts w:ascii="Times New Roman" w:hAnsi="Times New Roman" w:cs="Times New Roman"/>
          <w:b/>
          <w:sz w:val="20"/>
          <w:szCs w:val="20"/>
        </w:rPr>
        <w:t>Полное наименование Учреждения</w:t>
      </w:r>
      <w:r w:rsidR="00742982">
        <w:rPr>
          <w:rFonts w:ascii="Times New Roman" w:hAnsi="Times New Roman" w:cs="Times New Roman"/>
          <w:sz w:val="20"/>
          <w:szCs w:val="20"/>
        </w:rPr>
        <w:t xml:space="preserve">: муниципальное бюджетное </w:t>
      </w:r>
      <w:r w:rsidR="00403B22">
        <w:rPr>
          <w:rFonts w:ascii="Times New Roman" w:hAnsi="Times New Roman" w:cs="Times New Roman"/>
          <w:sz w:val="20"/>
          <w:szCs w:val="20"/>
        </w:rPr>
        <w:t>обще</w:t>
      </w:r>
      <w:r w:rsidRPr="00D82C72">
        <w:rPr>
          <w:rFonts w:ascii="Times New Roman" w:hAnsi="Times New Roman" w:cs="Times New Roman"/>
          <w:sz w:val="20"/>
          <w:szCs w:val="20"/>
        </w:rPr>
        <w:t>образовательное учреждение «</w:t>
      </w:r>
      <w:r w:rsidR="00AC74CC">
        <w:rPr>
          <w:rFonts w:ascii="Times New Roman" w:hAnsi="Times New Roman" w:cs="Times New Roman"/>
          <w:sz w:val="20"/>
          <w:szCs w:val="20"/>
        </w:rPr>
        <w:t>С</w:t>
      </w:r>
      <w:r w:rsidRPr="00D82C72">
        <w:rPr>
          <w:rFonts w:ascii="Times New Roman" w:hAnsi="Times New Roman" w:cs="Times New Roman"/>
          <w:sz w:val="20"/>
          <w:szCs w:val="20"/>
        </w:rPr>
        <w:t>редняя общеобразовательная школа №1»</w:t>
      </w:r>
      <w:r w:rsidR="00AC74CC">
        <w:rPr>
          <w:rFonts w:ascii="Times New Roman" w:hAnsi="Times New Roman" w:cs="Times New Roman"/>
          <w:sz w:val="20"/>
          <w:szCs w:val="20"/>
        </w:rPr>
        <w:t xml:space="preserve"> г. Дербента РД</w:t>
      </w:r>
      <w:r w:rsidRPr="00D82C72">
        <w:rPr>
          <w:rFonts w:ascii="Times New Roman" w:hAnsi="Times New Roman" w:cs="Times New Roman"/>
          <w:sz w:val="20"/>
          <w:szCs w:val="20"/>
        </w:rPr>
        <w:t>.</w:t>
      </w:r>
    </w:p>
    <w:p w:rsidR="00AC2708" w:rsidRPr="00D82C72" w:rsidRDefault="00AC2708" w:rsidP="00AC2708">
      <w:pPr>
        <w:rPr>
          <w:rFonts w:ascii="Times New Roman" w:hAnsi="Times New Roman" w:cs="Times New Roman"/>
          <w:sz w:val="20"/>
          <w:szCs w:val="20"/>
        </w:rPr>
      </w:pPr>
      <w:r w:rsidRPr="00AC74CC">
        <w:rPr>
          <w:rFonts w:ascii="Times New Roman" w:hAnsi="Times New Roman" w:cs="Times New Roman"/>
          <w:b/>
          <w:sz w:val="20"/>
          <w:szCs w:val="20"/>
        </w:rPr>
        <w:t>Краткое</w:t>
      </w:r>
      <w:r w:rsidR="00AC74CC" w:rsidRPr="00AC74CC">
        <w:rPr>
          <w:rFonts w:ascii="Times New Roman" w:hAnsi="Times New Roman" w:cs="Times New Roman"/>
          <w:b/>
          <w:sz w:val="20"/>
          <w:szCs w:val="20"/>
        </w:rPr>
        <w:t xml:space="preserve"> наименование Учреждения</w:t>
      </w:r>
      <w:r w:rsidR="00AC74CC">
        <w:rPr>
          <w:rFonts w:ascii="Times New Roman" w:hAnsi="Times New Roman" w:cs="Times New Roman"/>
          <w:sz w:val="20"/>
          <w:szCs w:val="20"/>
        </w:rPr>
        <w:t xml:space="preserve">: МБОУ СОШ № 1                                                                                                </w:t>
      </w:r>
      <w:r w:rsidRPr="00D82C72">
        <w:rPr>
          <w:rFonts w:ascii="Times New Roman" w:hAnsi="Times New Roman" w:cs="Times New Roman"/>
          <w:sz w:val="20"/>
          <w:szCs w:val="20"/>
        </w:rPr>
        <w:t>Учредитель</w:t>
      </w:r>
      <w:r w:rsidR="000512D3">
        <w:rPr>
          <w:rFonts w:ascii="Times New Roman" w:hAnsi="Times New Roman" w:cs="Times New Roman"/>
          <w:sz w:val="20"/>
          <w:szCs w:val="20"/>
        </w:rPr>
        <w:t xml:space="preserve"> </w:t>
      </w:r>
      <w:r w:rsidRPr="00D82C72">
        <w:rPr>
          <w:rFonts w:ascii="Times New Roman" w:hAnsi="Times New Roman" w:cs="Times New Roman"/>
          <w:sz w:val="20"/>
          <w:szCs w:val="20"/>
        </w:rPr>
        <w:t xml:space="preserve">- Управление образования </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r w:rsidR="00403B22">
        <w:rPr>
          <w:rFonts w:ascii="Times New Roman" w:hAnsi="Times New Roman" w:cs="Times New Roman"/>
          <w:sz w:val="20"/>
          <w:szCs w:val="20"/>
        </w:rPr>
        <w:t xml:space="preserve">городского </w:t>
      </w:r>
      <w:r w:rsidR="00AC74CC">
        <w:rPr>
          <w:rFonts w:ascii="Times New Roman" w:hAnsi="Times New Roman" w:cs="Times New Roman"/>
          <w:sz w:val="20"/>
          <w:szCs w:val="20"/>
        </w:rPr>
        <w:t>округа «город Дербент»</w:t>
      </w:r>
    </w:p>
    <w:p w:rsidR="00AC2708" w:rsidRPr="00D82C72" w:rsidRDefault="00AC2708" w:rsidP="00AC2708">
      <w:pPr>
        <w:rPr>
          <w:rFonts w:ascii="Times New Roman" w:hAnsi="Times New Roman" w:cs="Times New Roman"/>
          <w:sz w:val="20"/>
          <w:szCs w:val="20"/>
        </w:rPr>
      </w:pPr>
      <w:r w:rsidRPr="00AC74CC">
        <w:rPr>
          <w:rFonts w:ascii="Times New Roman" w:hAnsi="Times New Roman" w:cs="Times New Roman"/>
          <w:b/>
          <w:sz w:val="20"/>
          <w:szCs w:val="20"/>
        </w:rPr>
        <w:t>Лицензия на образовательную деятельность</w:t>
      </w:r>
      <w:r w:rsidRPr="00D82C72">
        <w:rPr>
          <w:rFonts w:ascii="Times New Roman" w:hAnsi="Times New Roman" w:cs="Times New Roman"/>
          <w:sz w:val="20"/>
          <w:szCs w:val="20"/>
        </w:rPr>
        <w:t xml:space="preserve"> –</w:t>
      </w:r>
      <w:r w:rsidR="00AC74CC">
        <w:rPr>
          <w:rFonts w:ascii="Times New Roman" w:hAnsi="Times New Roman" w:cs="Times New Roman"/>
          <w:sz w:val="20"/>
          <w:szCs w:val="20"/>
        </w:rPr>
        <w:t xml:space="preserve"> </w:t>
      </w:r>
    </w:p>
    <w:p w:rsidR="00742982" w:rsidRPr="00742982" w:rsidRDefault="00742982" w:rsidP="00742982">
      <w:pPr>
        <w:rPr>
          <w:rFonts w:ascii="Times New Roman" w:hAnsi="Times New Roman" w:cs="Times New Roman"/>
          <w:sz w:val="20"/>
          <w:szCs w:val="20"/>
        </w:rPr>
      </w:pPr>
      <w:r w:rsidRPr="00742982">
        <w:rPr>
          <w:rFonts w:ascii="Times New Roman" w:hAnsi="Times New Roman" w:cs="Times New Roman"/>
          <w:b/>
          <w:sz w:val="20"/>
          <w:szCs w:val="20"/>
        </w:rPr>
        <w:t>лицензией  серия  05Л01№0000511</w:t>
      </w:r>
      <w:r w:rsidRPr="00742982">
        <w:rPr>
          <w:rFonts w:ascii="Times New Roman" w:hAnsi="Times New Roman" w:cs="Times New Roman"/>
          <w:sz w:val="20"/>
          <w:szCs w:val="20"/>
        </w:rPr>
        <w:t xml:space="preserve">   </w:t>
      </w:r>
      <w:r w:rsidRPr="00742982">
        <w:rPr>
          <w:rFonts w:ascii="Times New Roman" w:hAnsi="Times New Roman" w:cs="Times New Roman"/>
          <w:b/>
          <w:sz w:val="20"/>
          <w:szCs w:val="20"/>
        </w:rPr>
        <w:t xml:space="preserve">№5580 от « 25 » января 2012 года, выданной </w:t>
      </w:r>
      <w:proofErr w:type="spellStart"/>
      <w:r w:rsidRPr="00742982">
        <w:rPr>
          <w:rFonts w:ascii="Times New Roman" w:hAnsi="Times New Roman" w:cs="Times New Roman"/>
          <w:b/>
          <w:sz w:val="20"/>
          <w:szCs w:val="20"/>
        </w:rPr>
        <w:t>Минобрнауки</w:t>
      </w:r>
      <w:proofErr w:type="spellEnd"/>
      <w:r w:rsidRPr="00742982">
        <w:rPr>
          <w:rFonts w:ascii="Times New Roman" w:hAnsi="Times New Roman" w:cs="Times New Roman"/>
          <w:b/>
          <w:sz w:val="20"/>
          <w:szCs w:val="20"/>
        </w:rPr>
        <w:t xml:space="preserve">  РД</w:t>
      </w:r>
      <w:r w:rsidRPr="00742982">
        <w:rPr>
          <w:rFonts w:ascii="Times New Roman" w:hAnsi="Times New Roman" w:cs="Times New Roman"/>
          <w:sz w:val="20"/>
          <w:szCs w:val="20"/>
        </w:rPr>
        <w:t xml:space="preserve">  </w:t>
      </w:r>
    </w:p>
    <w:p w:rsidR="00742982" w:rsidRDefault="00742982" w:rsidP="00AC2708">
      <w:pPr>
        <w:rPr>
          <w:rFonts w:ascii="Times New Roman" w:hAnsi="Times New Roman" w:cs="Times New Roman"/>
          <w:sz w:val="20"/>
          <w:szCs w:val="20"/>
        </w:rPr>
      </w:pPr>
    </w:p>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Учреждение осуществляет образовательный процесс в соответствии с уровнями общеобразовательных программ:</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начальное общее образование (нормативный срок освоения 4 года);</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основное общее образование (нормативный срок освоения 5 лет);</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среднее общее образование (нормативный срок освоения 2 года).</w:t>
      </w:r>
    </w:p>
    <w:p w:rsidR="00AC2708" w:rsidRPr="00D82C72" w:rsidRDefault="00AC2708" w:rsidP="00AC2708">
      <w:pPr>
        <w:rPr>
          <w:rFonts w:ascii="Times New Roman" w:hAnsi="Times New Roman" w:cs="Times New Roman"/>
          <w:sz w:val="20"/>
          <w:szCs w:val="20"/>
        </w:rPr>
      </w:pPr>
      <w:r w:rsidRPr="00AC74CC">
        <w:rPr>
          <w:rFonts w:ascii="Times New Roman" w:hAnsi="Times New Roman" w:cs="Times New Roman"/>
          <w:b/>
          <w:sz w:val="20"/>
          <w:szCs w:val="20"/>
        </w:rPr>
        <w:t>Юридический адрес</w:t>
      </w:r>
      <w:r w:rsidRPr="00D82C72">
        <w:rPr>
          <w:rFonts w:ascii="Times New Roman" w:hAnsi="Times New Roman" w:cs="Times New Roman"/>
          <w:sz w:val="20"/>
          <w:szCs w:val="20"/>
        </w:rPr>
        <w:t xml:space="preserve">: </w:t>
      </w:r>
      <w:r w:rsidR="00AC74CC">
        <w:rPr>
          <w:rFonts w:ascii="Times New Roman" w:hAnsi="Times New Roman" w:cs="Times New Roman"/>
          <w:sz w:val="20"/>
          <w:szCs w:val="20"/>
        </w:rPr>
        <w:t xml:space="preserve">368600 РД город Дербент ул. </w:t>
      </w:r>
      <w:proofErr w:type="spellStart"/>
      <w:r w:rsidR="00AC74CC">
        <w:rPr>
          <w:rFonts w:ascii="Times New Roman" w:hAnsi="Times New Roman" w:cs="Times New Roman"/>
          <w:sz w:val="20"/>
          <w:szCs w:val="20"/>
        </w:rPr>
        <w:t>Таги</w:t>
      </w:r>
      <w:proofErr w:type="spellEnd"/>
      <w:r w:rsidR="00AC74CC">
        <w:rPr>
          <w:rFonts w:ascii="Times New Roman" w:hAnsi="Times New Roman" w:cs="Times New Roman"/>
          <w:sz w:val="20"/>
          <w:szCs w:val="20"/>
        </w:rPr>
        <w:t xml:space="preserve"> – </w:t>
      </w:r>
      <w:proofErr w:type="gramStart"/>
      <w:r w:rsidR="00AC74CC">
        <w:rPr>
          <w:rFonts w:ascii="Times New Roman" w:hAnsi="Times New Roman" w:cs="Times New Roman"/>
          <w:sz w:val="20"/>
          <w:szCs w:val="20"/>
        </w:rPr>
        <w:t>Заде</w:t>
      </w:r>
      <w:proofErr w:type="gramEnd"/>
      <w:r w:rsidR="00AC74CC">
        <w:rPr>
          <w:rFonts w:ascii="Times New Roman" w:hAnsi="Times New Roman" w:cs="Times New Roman"/>
          <w:sz w:val="20"/>
          <w:szCs w:val="20"/>
        </w:rPr>
        <w:t>,2</w:t>
      </w:r>
    </w:p>
    <w:p w:rsidR="00AC74CC" w:rsidRDefault="00AC74CC" w:rsidP="00AC2708">
      <w:pPr>
        <w:rPr>
          <w:rFonts w:ascii="Times New Roman" w:hAnsi="Times New Roman" w:cs="Times New Roman"/>
          <w:sz w:val="20"/>
          <w:szCs w:val="20"/>
        </w:rPr>
      </w:pPr>
    </w:p>
    <w:p w:rsidR="000512D3" w:rsidRDefault="000512D3" w:rsidP="00AC2708">
      <w:pPr>
        <w:rPr>
          <w:rFonts w:ascii="Times New Roman" w:hAnsi="Times New Roman" w:cs="Times New Roman"/>
          <w:sz w:val="20"/>
          <w:szCs w:val="20"/>
        </w:rPr>
      </w:pPr>
    </w:p>
    <w:p w:rsidR="000512D3" w:rsidRDefault="000512D3" w:rsidP="00AC2708">
      <w:pPr>
        <w:rPr>
          <w:rFonts w:ascii="Times New Roman" w:hAnsi="Times New Roman" w:cs="Times New Roman"/>
          <w:sz w:val="20"/>
          <w:szCs w:val="20"/>
        </w:rPr>
      </w:pPr>
    </w:p>
    <w:p w:rsidR="000512D3" w:rsidRDefault="000512D3" w:rsidP="00AC2708">
      <w:pPr>
        <w:rPr>
          <w:rFonts w:ascii="Times New Roman" w:hAnsi="Times New Roman" w:cs="Times New Roman"/>
          <w:sz w:val="20"/>
          <w:szCs w:val="20"/>
        </w:rPr>
      </w:pPr>
    </w:p>
    <w:p w:rsidR="000512D3" w:rsidRDefault="000512D3" w:rsidP="00AC2708">
      <w:pPr>
        <w:rPr>
          <w:rFonts w:ascii="Times New Roman" w:hAnsi="Times New Roman" w:cs="Times New Roman"/>
          <w:sz w:val="20"/>
          <w:szCs w:val="20"/>
        </w:rPr>
      </w:pPr>
    </w:p>
    <w:p w:rsidR="000512D3" w:rsidRDefault="000512D3" w:rsidP="00AC2708">
      <w:pPr>
        <w:rPr>
          <w:rFonts w:ascii="Times New Roman" w:hAnsi="Times New Roman" w:cs="Times New Roman"/>
          <w:sz w:val="20"/>
          <w:szCs w:val="20"/>
        </w:rPr>
      </w:pPr>
    </w:p>
    <w:p w:rsidR="000512D3" w:rsidRDefault="000512D3" w:rsidP="00AC2708">
      <w:pPr>
        <w:rPr>
          <w:rFonts w:ascii="Times New Roman" w:hAnsi="Times New Roman" w:cs="Times New Roman"/>
          <w:sz w:val="20"/>
          <w:szCs w:val="20"/>
        </w:rPr>
      </w:pPr>
    </w:p>
    <w:p w:rsidR="000512D3" w:rsidRDefault="000512D3" w:rsidP="00AC2708">
      <w:pPr>
        <w:rPr>
          <w:rFonts w:ascii="Times New Roman" w:hAnsi="Times New Roman" w:cs="Times New Roman"/>
          <w:sz w:val="20"/>
          <w:szCs w:val="20"/>
        </w:rPr>
      </w:pPr>
    </w:p>
    <w:p w:rsidR="000512D3" w:rsidRDefault="000512D3" w:rsidP="00AC2708">
      <w:pPr>
        <w:rPr>
          <w:rFonts w:ascii="Times New Roman" w:hAnsi="Times New Roman" w:cs="Times New Roman"/>
          <w:sz w:val="20"/>
          <w:szCs w:val="20"/>
        </w:rPr>
      </w:pPr>
    </w:p>
    <w:p w:rsidR="000512D3" w:rsidRDefault="000512D3" w:rsidP="00AC2708">
      <w:pPr>
        <w:rPr>
          <w:rFonts w:ascii="Times New Roman" w:hAnsi="Times New Roman" w:cs="Times New Roman"/>
          <w:sz w:val="20"/>
          <w:szCs w:val="20"/>
        </w:rPr>
      </w:pPr>
    </w:p>
    <w:p w:rsidR="000512D3" w:rsidRDefault="000512D3" w:rsidP="00AC2708">
      <w:pPr>
        <w:rPr>
          <w:rFonts w:ascii="Times New Roman" w:hAnsi="Times New Roman" w:cs="Times New Roman"/>
          <w:sz w:val="20"/>
          <w:szCs w:val="20"/>
        </w:rPr>
      </w:pPr>
    </w:p>
    <w:p w:rsidR="000512D3" w:rsidRDefault="000512D3" w:rsidP="00AC2708">
      <w:pPr>
        <w:rPr>
          <w:rFonts w:ascii="Times New Roman" w:hAnsi="Times New Roman" w:cs="Times New Roman"/>
          <w:sz w:val="20"/>
          <w:szCs w:val="20"/>
        </w:rPr>
      </w:pPr>
    </w:p>
    <w:p w:rsidR="000512D3" w:rsidRDefault="000512D3" w:rsidP="00AC2708">
      <w:pPr>
        <w:rPr>
          <w:rFonts w:ascii="Times New Roman" w:hAnsi="Times New Roman" w:cs="Times New Roman"/>
          <w:sz w:val="20"/>
          <w:szCs w:val="20"/>
        </w:rPr>
      </w:pPr>
    </w:p>
    <w:p w:rsidR="00AC74CC" w:rsidRDefault="00AC74CC" w:rsidP="00AC2708">
      <w:pPr>
        <w:rPr>
          <w:rFonts w:ascii="Times New Roman" w:hAnsi="Times New Roman" w:cs="Times New Roman"/>
          <w:sz w:val="20"/>
          <w:szCs w:val="20"/>
        </w:rPr>
      </w:pPr>
    </w:p>
    <w:p w:rsidR="00742982" w:rsidRDefault="00742982" w:rsidP="00AC2708">
      <w:pPr>
        <w:rPr>
          <w:rFonts w:ascii="Times New Roman" w:hAnsi="Times New Roman" w:cs="Times New Roman"/>
          <w:sz w:val="20"/>
          <w:szCs w:val="20"/>
        </w:rPr>
      </w:pPr>
    </w:p>
    <w:p w:rsidR="00742982" w:rsidRDefault="00742982" w:rsidP="00AC74CC">
      <w:pPr>
        <w:tabs>
          <w:tab w:val="center" w:pos="4986"/>
        </w:tabs>
        <w:jc w:val="center"/>
        <w:rPr>
          <w:rFonts w:ascii="Times New Roman" w:hAnsi="Times New Roman" w:cs="Times New Roman"/>
          <w:b/>
          <w:sz w:val="24"/>
          <w:szCs w:val="24"/>
        </w:rPr>
      </w:pPr>
    </w:p>
    <w:p w:rsidR="00742982" w:rsidRDefault="00742982" w:rsidP="00AC74CC">
      <w:pPr>
        <w:tabs>
          <w:tab w:val="center" w:pos="4986"/>
        </w:tabs>
        <w:jc w:val="center"/>
        <w:rPr>
          <w:rFonts w:ascii="Times New Roman" w:hAnsi="Times New Roman" w:cs="Times New Roman"/>
          <w:b/>
          <w:sz w:val="24"/>
          <w:szCs w:val="24"/>
        </w:rPr>
      </w:pPr>
    </w:p>
    <w:p w:rsidR="00742982" w:rsidRDefault="00742982" w:rsidP="00AC74CC">
      <w:pPr>
        <w:tabs>
          <w:tab w:val="center" w:pos="4986"/>
        </w:tabs>
        <w:jc w:val="center"/>
        <w:rPr>
          <w:rFonts w:ascii="Times New Roman" w:hAnsi="Times New Roman" w:cs="Times New Roman"/>
          <w:b/>
          <w:sz w:val="24"/>
          <w:szCs w:val="24"/>
        </w:rPr>
      </w:pPr>
    </w:p>
    <w:p w:rsidR="00742982" w:rsidRDefault="00742982" w:rsidP="00AC74CC">
      <w:pPr>
        <w:tabs>
          <w:tab w:val="center" w:pos="4986"/>
        </w:tabs>
        <w:jc w:val="center"/>
        <w:rPr>
          <w:rFonts w:ascii="Times New Roman" w:hAnsi="Times New Roman" w:cs="Times New Roman"/>
          <w:b/>
          <w:sz w:val="24"/>
          <w:szCs w:val="24"/>
        </w:rPr>
      </w:pPr>
    </w:p>
    <w:p w:rsidR="00742982" w:rsidRDefault="00742982" w:rsidP="00AC74CC">
      <w:pPr>
        <w:tabs>
          <w:tab w:val="center" w:pos="4986"/>
        </w:tabs>
        <w:jc w:val="center"/>
        <w:rPr>
          <w:rFonts w:ascii="Times New Roman" w:hAnsi="Times New Roman" w:cs="Times New Roman"/>
          <w:b/>
          <w:sz w:val="24"/>
          <w:szCs w:val="24"/>
        </w:rPr>
      </w:pPr>
    </w:p>
    <w:p w:rsidR="00AC2708" w:rsidRPr="00AC74CC" w:rsidRDefault="00AC2708" w:rsidP="00AC74CC">
      <w:pPr>
        <w:tabs>
          <w:tab w:val="center" w:pos="4986"/>
        </w:tabs>
        <w:jc w:val="center"/>
        <w:rPr>
          <w:rFonts w:ascii="Times New Roman" w:hAnsi="Times New Roman" w:cs="Times New Roman"/>
          <w:b/>
          <w:sz w:val="24"/>
          <w:szCs w:val="24"/>
        </w:rPr>
      </w:pPr>
      <w:r w:rsidRPr="00AC74CC">
        <w:rPr>
          <w:rFonts w:ascii="Times New Roman" w:hAnsi="Times New Roman" w:cs="Times New Roman"/>
          <w:b/>
          <w:sz w:val="24"/>
          <w:szCs w:val="24"/>
        </w:rPr>
        <w:t>Общие положения образовательной программы</w:t>
      </w:r>
    </w:p>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образовательной программы, определяет цель, задачи, планируемые результаты, содержание и организацию образовательного процесса на ступени основного общего образования.</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Образовательная программа основного общего образования Учреждения в соответствии с требованиями Стандарта содержит три раздела: целевой, содержательный и организационный.</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Целевой раздел определяет общее назначение, цели, задачи и планируемые результаты реализации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Целевой раздел включает:</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пояснительную записку;</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—планируемые результаты освоения обучающимися образовательной программы основного общего образования;</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xml:space="preserve">—систему </w:t>
      </w:r>
      <w:proofErr w:type="gramStart"/>
      <w:r w:rsidRPr="00D82C72">
        <w:rPr>
          <w:rFonts w:ascii="Times New Roman" w:hAnsi="Times New Roman" w:cs="Times New Roman"/>
          <w:sz w:val="20"/>
          <w:szCs w:val="20"/>
        </w:rPr>
        <w:t>оценки достижения планируемых результатов освоения образовательной программы основного общего образования</w:t>
      </w:r>
      <w:proofErr w:type="gramEnd"/>
      <w:r w:rsidRPr="00D82C72">
        <w:rPr>
          <w:rFonts w:ascii="Times New Roman" w:hAnsi="Times New Roman" w:cs="Times New Roman"/>
          <w:sz w:val="20"/>
          <w:szCs w:val="20"/>
        </w:rPr>
        <w:t>.</w:t>
      </w:r>
      <w:r w:rsidR="00AC74CC">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 xml:space="preserve">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D82C72">
        <w:rPr>
          <w:rFonts w:ascii="Times New Roman" w:hAnsi="Times New Roman" w:cs="Times New Roman"/>
          <w:sz w:val="20"/>
          <w:szCs w:val="20"/>
        </w:rPr>
        <w:t>метапредметных</w:t>
      </w:r>
      <w:proofErr w:type="spellEnd"/>
      <w:r w:rsidRPr="00D82C72">
        <w:rPr>
          <w:rFonts w:ascii="Times New Roman" w:hAnsi="Times New Roman" w:cs="Times New Roman"/>
          <w:sz w:val="20"/>
          <w:szCs w:val="20"/>
        </w:rPr>
        <w:t xml:space="preserve"> результатов, в том числе:</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программу развития универсальных учебных действий на уровне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roofErr w:type="gramEnd"/>
      <w:r w:rsidR="00AC74CC">
        <w:rPr>
          <w:rFonts w:ascii="Times New Roman" w:hAnsi="Times New Roman" w:cs="Times New Roman"/>
          <w:sz w:val="20"/>
          <w:szCs w:val="20"/>
        </w:rPr>
        <w:t xml:space="preserve">                                                                                                             </w:t>
      </w:r>
      <w:r w:rsidRPr="00D82C72">
        <w:rPr>
          <w:rFonts w:ascii="Times New Roman" w:hAnsi="Times New Roman" w:cs="Times New Roman"/>
          <w:sz w:val="20"/>
          <w:szCs w:val="20"/>
        </w:rPr>
        <w:t>— программы отдельных учебных предметов, курсов;</w:t>
      </w:r>
      <w:r w:rsidR="00AC74CC">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—п</w:t>
      </w:r>
      <w:proofErr w:type="gramEnd"/>
      <w:r w:rsidRPr="00D82C72">
        <w:rPr>
          <w:rFonts w:ascii="Times New Roman" w:hAnsi="Times New Roman" w:cs="Times New Roman"/>
          <w:sz w:val="20"/>
          <w:szCs w:val="20"/>
        </w:rPr>
        <w:t>рограмму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программу коррекционной работы.</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Организационный раздел устанавливает общие рамки организации образовательного процесса, а также механизм реализации компонентов образовательной программы.</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Организационный раздел включает:</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учебный план основного общего образования как один из основных механизмов реализации образовательной программы;</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систему условий реализации образовательной программы в соответствии с требованиями Стандарта.</w:t>
      </w:r>
      <w:r w:rsidR="00AC74CC">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Образовательная организация, реализующая образовательную программу основного общего образования, обязана обеспечить ознакомление обучающихся и их родителей (законных представителей) как участников образовательного процесса:</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с их правами и обязанностями в части формирования и реализации образовательной программы основного общего образования, установленными законодательством Российской Федерации и уставом Учреждения;</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с уставом и другими документами, регламентирующими осуществление образовательного процесса в этом Учреждении.</w:t>
      </w:r>
      <w:proofErr w:type="gramEnd"/>
      <w:r w:rsidR="00AC74CC">
        <w:rPr>
          <w:rFonts w:ascii="Times New Roman" w:hAnsi="Times New Roman" w:cs="Times New Roman"/>
          <w:sz w:val="20"/>
          <w:szCs w:val="20"/>
        </w:rPr>
        <w:t xml:space="preserve">                                                                                                                                                                                  </w:t>
      </w:r>
      <w:r w:rsidRPr="00D82C72">
        <w:rPr>
          <w:rFonts w:ascii="Times New Roman" w:hAnsi="Times New Roman" w:cs="Times New Roman"/>
          <w:sz w:val="20"/>
          <w:szCs w:val="20"/>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образовательной программы основного общего образования, должны конкретизироваться и закрепляться в заключённом между ними и Учреждением договоре (Приложение 1), отражающем ответственность субъектов образования за конечные результаты освоения образовательной программы.</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Образовательная программа принимается решением Педагогического совета и утверждается приказом директора образовательного учреждения.</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xml:space="preserve">Срок освоения образовательной программы основного общего образования –5 лет. </w:t>
      </w:r>
      <w:r w:rsidR="00AC74CC">
        <w:rPr>
          <w:rFonts w:ascii="Times New Roman" w:hAnsi="Times New Roman" w:cs="Times New Roman"/>
          <w:sz w:val="20"/>
          <w:szCs w:val="20"/>
        </w:rPr>
        <w:t xml:space="preserve">                                                                          </w:t>
      </w:r>
    </w:p>
    <w:p w:rsidR="00742982" w:rsidRDefault="00742982" w:rsidP="00AC74CC">
      <w:pPr>
        <w:jc w:val="center"/>
        <w:rPr>
          <w:rFonts w:ascii="Times New Roman" w:hAnsi="Times New Roman" w:cs="Times New Roman"/>
          <w:b/>
          <w:sz w:val="24"/>
          <w:szCs w:val="24"/>
        </w:rPr>
      </w:pPr>
    </w:p>
    <w:p w:rsidR="00AC2708" w:rsidRPr="00AC74CC" w:rsidRDefault="00AC2708" w:rsidP="00AC74CC">
      <w:pPr>
        <w:jc w:val="center"/>
        <w:rPr>
          <w:rFonts w:ascii="Times New Roman" w:hAnsi="Times New Roman" w:cs="Times New Roman"/>
          <w:b/>
          <w:sz w:val="24"/>
          <w:szCs w:val="24"/>
        </w:rPr>
      </w:pPr>
      <w:r w:rsidRPr="00AC74CC">
        <w:rPr>
          <w:rFonts w:ascii="Times New Roman" w:hAnsi="Times New Roman" w:cs="Times New Roman"/>
          <w:b/>
          <w:sz w:val="24"/>
          <w:szCs w:val="24"/>
        </w:rPr>
        <w:t>1. Целевой раздел</w:t>
      </w:r>
    </w:p>
    <w:p w:rsidR="00AC2708" w:rsidRPr="00AC74CC" w:rsidRDefault="00AC2708" w:rsidP="00AC2708">
      <w:pPr>
        <w:rPr>
          <w:rFonts w:ascii="Times New Roman" w:hAnsi="Times New Roman" w:cs="Times New Roman"/>
          <w:b/>
          <w:sz w:val="20"/>
          <w:szCs w:val="20"/>
        </w:rPr>
      </w:pPr>
      <w:r w:rsidRPr="00AC74CC">
        <w:rPr>
          <w:rFonts w:ascii="Times New Roman" w:hAnsi="Times New Roman" w:cs="Times New Roman"/>
          <w:b/>
          <w:sz w:val="20"/>
          <w:szCs w:val="20"/>
        </w:rPr>
        <w:t>Пояснительная записка</w:t>
      </w:r>
    </w:p>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ab/>
        <w:t>Основная образовательная программа основного общего образования МБОУ "</w:t>
      </w:r>
      <w:r w:rsidR="00AC74CC">
        <w:rPr>
          <w:rFonts w:ascii="Times New Roman" w:hAnsi="Times New Roman" w:cs="Times New Roman"/>
          <w:sz w:val="20"/>
          <w:szCs w:val="20"/>
        </w:rPr>
        <w:t>С</w:t>
      </w:r>
      <w:r w:rsidRPr="00D82C72">
        <w:rPr>
          <w:rFonts w:ascii="Times New Roman" w:hAnsi="Times New Roman" w:cs="Times New Roman"/>
          <w:sz w:val="20"/>
          <w:szCs w:val="20"/>
        </w:rPr>
        <w:t>редняя общеобразовательная школа</w:t>
      </w:r>
      <w:r w:rsidR="00403B22">
        <w:rPr>
          <w:rFonts w:ascii="Times New Roman" w:hAnsi="Times New Roman" w:cs="Times New Roman"/>
          <w:sz w:val="20"/>
          <w:szCs w:val="20"/>
        </w:rPr>
        <w:t xml:space="preserve">№1 </w:t>
      </w:r>
      <w:r w:rsidRPr="00D82C72">
        <w:rPr>
          <w:rFonts w:ascii="Times New Roman" w:hAnsi="Times New Roman" w:cs="Times New Roman"/>
          <w:sz w:val="20"/>
          <w:szCs w:val="20"/>
        </w:rPr>
        <w:t>" разработана в соответствии со следующими документами:</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«Федеральный государственный образовательный стандарт основного общего образования» 2010 г.</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«Фундаментальное ядро содержания общего образования», М., Просвещение, 2011.</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«Концепция духовно-нравственного развития и воспитания личности гражданина России», М., Просвещение, 2009.</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xml:space="preserve">Примерная  основная образовательная  программа  образовательного учреждения под редакцией </w:t>
      </w:r>
      <w:proofErr w:type="spellStart"/>
      <w:r w:rsidRPr="00D82C72">
        <w:rPr>
          <w:rFonts w:ascii="Times New Roman" w:hAnsi="Times New Roman" w:cs="Times New Roman"/>
          <w:sz w:val="20"/>
          <w:szCs w:val="20"/>
        </w:rPr>
        <w:t>А.М.Кондакова</w:t>
      </w:r>
      <w:proofErr w:type="spellEnd"/>
      <w:r w:rsidRPr="00D82C72">
        <w:rPr>
          <w:rFonts w:ascii="Times New Roman" w:hAnsi="Times New Roman" w:cs="Times New Roman"/>
          <w:sz w:val="20"/>
          <w:szCs w:val="20"/>
        </w:rPr>
        <w:t xml:space="preserve"> и Л.П. </w:t>
      </w:r>
      <w:proofErr w:type="spellStart"/>
      <w:r w:rsidRPr="00D82C72">
        <w:rPr>
          <w:rFonts w:ascii="Times New Roman" w:hAnsi="Times New Roman" w:cs="Times New Roman"/>
          <w:sz w:val="20"/>
          <w:szCs w:val="20"/>
        </w:rPr>
        <w:t>Кезиной</w:t>
      </w:r>
      <w:proofErr w:type="spellEnd"/>
      <w:r w:rsidRPr="00D82C72">
        <w:rPr>
          <w:rFonts w:ascii="Times New Roman" w:hAnsi="Times New Roman" w:cs="Times New Roman"/>
          <w:sz w:val="20"/>
          <w:szCs w:val="20"/>
        </w:rPr>
        <w:t>. (Письмо Министерства  образования и науки РФ от 01.11.2011  №03-776  «О примерной основной образовательной программе основного общего образования»)</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«Примерные программы по учебным предметам», М.  Просвещение  2011.</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xml:space="preserve">Постановление главного государственного санитарного врача РФ от 29 декабря 2010 г. № 189 об утверждении </w:t>
      </w:r>
      <w:proofErr w:type="spellStart"/>
      <w:r w:rsidRPr="00D82C72">
        <w:rPr>
          <w:rFonts w:ascii="Times New Roman" w:hAnsi="Times New Roman" w:cs="Times New Roman"/>
          <w:sz w:val="20"/>
          <w:szCs w:val="20"/>
        </w:rPr>
        <w:t>СанПин</w:t>
      </w:r>
      <w:proofErr w:type="spellEnd"/>
      <w:r w:rsidRPr="00D82C72">
        <w:rPr>
          <w:rFonts w:ascii="Times New Roman" w:hAnsi="Times New Roman" w:cs="Times New Roman"/>
          <w:sz w:val="20"/>
          <w:szCs w:val="20"/>
        </w:rPr>
        <w:t xml:space="preserve"> 2.4.2.2821-10 «Санитарно-эпидемиологические требования к условиям и организации обучения в общеобразовательных учреждениях» (зарегистрировано в Минюсте РФ 03 марта 2011 г. № 19993)</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xml:space="preserve">Уставом МБОУ </w:t>
      </w:r>
      <w:r w:rsidR="00AC74CC">
        <w:rPr>
          <w:rFonts w:ascii="Times New Roman" w:hAnsi="Times New Roman" w:cs="Times New Roman"/>
          <w:sz w:val="20"/>
          <w:szCs w:val="20"/>
        </w:rPr>
        <w:t>СОШ № 1</w:t>
      </w:r>
    </w:p>
    <w:p w:rsidR="00AC2708" w:rsidRPr="00AC74CC" w:rsidRDefault="00AC2708" w:rsidP="00AC2708">
      <w:pPr>
        <w:rPr>
          <w:rFonts w:ascii="Times New Roman" w:hAnsi="Times New Roman" w:cs="Times New Roman"/>
          <w:b/>
          <w:sz w:val="20"/>
          <w:szCs w:val="20"/>
        </w:rPr>
      </w:pPr>
      <w:r w:rsidRPr="00AC74CC">
        <w:rPr>
          <w:rFonts w:ascii="Times New Roman" w:hAnsi="Times New Roman" w:cs="Times New Roman"/>
          <w:b/>
          <w:sz w:val="20"/>
          <w:szCs w:val="20"/>
        </w:rPr>
        <w:t>Назначение Программы</w:t>
      </w:r>
    </w:p>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ab/>
      </w:r>
      <w:proofErr w:type="gramStart"/>
      <w:r w:rsidRPr="00D82C72">
        <w:rPr>
          <w:rFonts w:ascii="Times New Roman" w:hAnsi="Times New Roman" w:cs="Times New Roman"/>
          <w:sz w:val="20"/>
          <w:szCs w:val="20"/>
        </w:rPr>
        <w:t xml:space="preserve">Основная образовательная программа основного общего образования МБОУ </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xml:space="preserve"> СОШ №1</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 xml:space="preserve">  нацелена на обеспечение выполнения требований ФГОС ООО,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w:t>
      </w:r>
      <w:r w:rsidR="00AC74CC">
        <w:rPr>
          <w:rFonts w:ascii="Times New Roman" w:hAnsi="Times New Roman" w:cs="Times New Roman"/>
          <w:sz w:val="20"/>
          <w:szCs w:val="20"/>
        </w:rPr>
        <w:t xml:space="preserve">  </w:t>
      </w:r>
      <w:r w:rsidR="000512D3">
        <w:rPr>
          <w:rFonts w:ascii="Times New Roman" w:hAnsi="Times New Roman" w:cs="Times New Roman"/>
          <w:sz w:val="20"/>
          <w:szCs w:val="20"/>
        </w:rPr>
        <w:t xml:space="preserve">    </w:t>
      </w:r>
      <w:r w:rsidR="00AC74CC">
        <w:rPr>
          <w:rFonts w:ascii="Times New Roman" w:hAnsi="Times New Roman" w:cs="Times New Roman"/>
          <w:sz w:val="20"/>
          <w:szCs w:val="20"/>
        </w:rPr>
        <w:t xml:space="preserve"> </w:t>
      </w:r>
      <w:proofErr w:type="gramEnd"/>
    </w:p>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ab/>
      </w:r>
      <w:r w:rsidRPr="00742982">
        <w:rPr>
          <w:rFonts w:ascii="Times New Roman" w:hAnsi="Times New Roman" w:cs="Times New Roman"/>
          <w:b/>
          <w:sz w:val="20"/>
          <w:szCs w:val="20"/>
        </w:rPr>
        <w:t>Цели образовательной программы:</w:t>
      </w:r>
      <w:r w:rsidR="00AC74CC" w:rsidRPr="00742982">
        <w:rPr>
          <w:rFonts w:ascii="Times New Roman" w:hAnsi="Times New Roman" w:cs="Times New Roman"/>
          <w:b/>
          <w:sz w:val="20"/>
          <w:szCs w:val="20"/>
        </w:rPr>
        <w:t xml:space="preserve">                                                                                                                              </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w:t>
      </w:r>
      <w:r w:rsidR="00AC74CC">
        <w:rPr>
          <w:rFonts w:ascii="Times New Roman" w:hAnsi="Times New Roman" w:cs="Times New Roman"/>
          <w:sz w:val="20"/>
          <w:szCs w:val="20"/>
        </w:rPr>
        <w:t xml:space="preserve"> </w:t>
      </w:r>
      <w:r w:rsidRPr="00D82C72">
        <w:rPr>
          <w:rFonts w:ascii="Times New Roman" w:hAnsi="Times New Roman" w:cs="Times New Roman"/>
          <w:sz w:val="20"/>
          <w:szCs w:val="20"/>
        </w:rPr>
        <w:t>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r w:rsidR="00AC74CC">
        <w:rPr>
          <w:rFonts w:ascii="Times New Roman" w:hAnsi="Times New Roman" w:cs="Times New Roman"/>
          <w:sz w:val="20"/>
          <w:szCs w:val="20"/>
        </w:rPr>
        <w:t xml:space="preserve">                                                                                          - </w:t>
      </w:r>
      <w:r w:rsidRPr="00D82C72">
        <w:rPr>
          <w:rFonts w:ascii="Times New Roman" w:hAnsi="Times New Roman" w:cs="Times New Roman"/>
          <w:sz w:val="20"/>
          <w:szCs w:val="20"/>
        </w:rPr>
        <w:t xml:space="preserve">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образовательного учреждения и общества в социально-экономических реалиях </w:t>
      </w:r>
      <w:r w:rsidR="00AC74CC">
        <w:rPr>
          <w:rFonts w:ascii="Times New Roman" w:hAnsi="Times New Roman" w:cs="Times New Roman"/>
          <w:sz w:val="20"/>
          <w:szCs w:val="20"/>
        </w:rPr>
        <w:t>г. Дербента, Республики Дагестан</w:t>
      </w:r>
      <w:r w:rsidRPr="00D82C72">
        <w:rPr>
          <w:rFonts w:ascii="Times New Roman" w:hAnsi="Times New Roman" w:cs="Times New Roman"/>
          <w:sz w:val="20"/>
          <w:szCs w:val="20"/>
        </w:rPr>
        <w:t xml:space="preserve"> области и в соответствии с программой развития школы.</w:t>
      </w:r>
    </w:p>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ab/>
      </w:r>
      <w:r w:rsidRPr="00742982">
        <w:rPr>
          <w:rFonts w:ascii="Times New Roman" w:hAnsi="Times New Roman" w:cs="Times New Roman"/>
          <w:b/>
          <w:sz w:val="20"/>
          <w:szCs w:val="20"/>
        </w:rPr>
        <w:t>Задачи программы:</w:t>
      </w:r>
      <w:r w:rsidR="00B058E7" w:rsidRPr="00742982">
        <w:rPr>
          <w:rFonts w:ascii="Times New Roman" w:hAnsi="Times New Roman" w:cs="Times New Roman"/>
          <w:b/>
          <w:sz w:val="20"/>
          <w:szCs w:val="20"/>
        </w:rPr>
        <w:t xml:space="preserve">                                                                                                                                                                    </w:t>
      </w:r>
      <w:r w:rsidR="00B058E7">
        <w:rPr>
          <w:rFonts w:ascii="Times New Roman" w:hAnsi="Times New Roman" w:cs="Times New Roman"/>
          <w:sz w:val="20"/>
          <w:szCs w:val="20"/>
        </w:rPr>
        <w:t xml:space="preserve">- </w:t>
      </w:r>
      <w:r w:rsidRPr="00D82C72">
        <w:rPr>
          <w:rFonts w:ascii="Times New Roman" w:hAnsi="Times New Roman" w:cs="Times New Roman"/>
          <w:sz w:val="20"/>
          <w:szCs w:val="20"/>
        </w:rPr>
        <w:t>обеспечение соответствия основной образовательной программы требованиям Стандарта;</w:t>
      </w:r>
      <w:r w:rsidR="00B058E7">
        <w:rPr>
          <w:rFonts w:ascii="Times New Roman" w:hAnsi="Times New Roman" w:cs="Times New Roman"/>
          <w:sz w:val="20"/>
          <w:szCs w:val="20"/>
        </w:rPr>
        <w:t xml:space="preserve">                                                           - </w:t>
      </w:r>
      <w:r w:rsidRPr="00D82C72">
        <w:rPr>
          <w:rFonts w:ascii="Times New Roman" w:hAnsi="Times New Roman" w:cs="Times New Roman"/>
          <w:sz w:val="20"/>
          <w:szCs w:val="20"/>
        </w:rPr>
        <w:t>обеспечение преемственности начального общего, основного общего, среднего общего образования;</w:t>
      </w:r>
      <w:r w:rsidR="00B058E7">
        <w:rPr>
          <w:rFonts w:ascii="Times New Roman" w:hAnsi="Times New Roman" w:cs="Times New Roman"/>
          <w:sz w:val="20"/>
          <w:szCs w:val="20"/>
        </w:rPr>
        <w:t xml:space="preserve">                                                       - </w:t>
      </w:r>
      <w:r w:rsidRPr="00D82C72">
        <w:rPr>
          <w:rFonts w:ascii="Times New Roman" w:hAnsi="Times New Roman" w:cs="Times New Roman"/>
          <w:sz w:val="20"/>
          <w:szCs w:val="20"/>
        </w:rPr>
        <w:t>обеспечение доступности получения качественного образования   через достижение планируемых результатов освоения ООП ООО всеми обучающимися, в том числе детьми с ограниченными возможностями здоровья;</w:t>
      </w:r>
      <w:r w:rsidR="00B058E7">
        <w:rPr>
          <w:rFonts w:ascii="Times New Roman" w:hAnsi="Times New Roman" w:cs="Times New Roman"/>
          <w:sz w:val="20"/>
          <w:szCs w:val="20"/>
        </w:rPr>
        <w:t xml:space="preserve">                                            -  </w:t>
      </w:r>
      <w:r w:rsidRPr="00D82C72">
        <w:rPr>
          <w:rFonts w:ascii="Times New Roman" w:hAnsi="Times New Roman" w:cs="Times New Roman"/>
          <w:sz w:val="20"/>
          <w:szCs w:val="20"/>
        </w:rPr>
        <w:t>установление требований к воспитанию и социализации обучающихся как части образовательной программы</w:t>
      </w:r>
      <w:proofErr w:type="gramStart"/>
      <w:r w:rsidRPr="00D82C72">
        <w:rPr>
          <w:rFonts w:ascii="Times New Roman" w:hAnsi="Times New Roman" w:cs="Times New Roman"/>
          <w:sz w:val="20"/>
          <w:szCs w:val="20"/>
        </w:rPr>
        <w:t xml:space="preserve"> ;</w:t>
      </w:r>
      <w:proofErr w:type="gramEnd"/>
      <w:r w:rsidR="00B058E7">
        <w:rPr>
          <w:rFonts w:ascii="Times New Roman" w:hAnsi="Times New Roman" w:cs="Times New Roman"/>
          <w:sz w:val="20"/>
          <w:szCs w:val="20"/>
        </w:rPr>
        <w:t xml:space="preserve">       - </w:t>
      </w:r>
      <w:r w:rsidRPr="00D82C72">
        <w:rPr>
          <w:rFonts w:ascii="Times New Roman" w:hAnsi="Times New Roman" w:cs="Times New Roman"/>
          <w:sz w:val="20"/>
          <w:szCs w:val="20"/>
        </w:rPr>
        <w:t>обеспечение эффективного сочетания урочных и внеурочных форм организации</w:t>
      </w:r>
      <w:r w:rsidR="00B058E7">
        <w:rPr>
          <w:rFonts w:ascii="Times New Roman" w:hAnsi="Times New Roman" w:cs="Times New Roman"/>
          <w:sz w:val="20"/>
          <w:szCs w:val="20"/>
        </w:rPr>
        <w:t xml:space="preserve"> </w:t>
      </w:r>
      <w:r w:rsidRPr="00D82C72">
        <w:rPr>
          <w:rFonts w:ascii="Times New Roman" w:hAnsi="Times New Roman" w:cs="Times New Roman"/>
          <w:sz w:val="20"/>
          <w:szCs w:val="20"/>
        </w:rPr>
        <w:t>образовательного процесса;</w:t>
      </w:r>
      <w:r w:rsidR="00B058E7">
        <w:rPr>
          <w:rFonts w:ascii="Times New Roman" w:hAnsi="Times New Roman" w:cs="Times New Roman"/>
          <w:sz w:val="20"/>
          <w:szCs w:val="20"/>
        </w:rPr>
        <w:t xml:space="preserve">                     - </w:t>
      </w:r>
      <w:r w:rsidRPr="00D82C72">
        <w:rPr>
          <w:rFonts w:ascii="Times New Roman" w:hAnsi="Times New Roman" w:cs="Times New Roman"/>
          <w:sz w:val="20"/>
          <w:szCs w:val="20"/>
        </w:rPr>
        <w:t>взаимодействие образовательного учреждения при реализации основной образовательной программы с социальными партнёрами;</w:t>
      </w:r>
      <w:r w:rsidR="00B058E7">
        <w:rPr>
          <w:rFonts w:ascii="Times New Roman" w:hAnsi="Times New Roman" w:cs="Times New Roman"/>
          <w:sz w:val="20"/>
          <w:szCs w:val="20"/>
        </w:rPr>
        <w:t xml:space="preserve">                                                                                                                                                                                - </w:t>
      </w:r>
      <w:proofErr w:type="gramStart"/>
      <w:r w:rsidRPr="00D82C72">
        <w:rPr>
          <w:rFonts w:ascii="Times New Roman" w:hAnsi="Times New Roman" w:cs="Times New Roman"/>
          <w:sz w:val="20"/>
          <w:szCs w:val="20"/>
        </w:rPr>
        <w:t>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дополнительного образования, секций,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r w:rsidR="00B058E7">
        <w:rPr>
          <w:rFonts w:ascii="Times New Roman" w:hAnsi="Times New Roman" w:cs="Times New Roman"/>
          <w:sz w:val="20"/>
          <w:szCs w:val="20"/>
        </w:rPr>
        <w:t xml:space="preserve">                                                                                                - </w:t>
      </w:r>
      <w:r w:rsidRPr="00D82C72">
        <w:rPr>
          <w:rFonts w:ascii="Times New Roman" w:hAnsi="Times New Roman" w:cs="Times New Roman"/>
          <w:sz w:val="20"/>
          <w:szCs w:val="20"/>
        </w:rPr>
        <w:t>организация интеллектуальных и творческих соревнований, научно-технического творчества, проектной и учебно-исследовательской деятельности;</w:t>
      </w:r>
      <w:proofErr w:type="gramEnd"/>
      <w:r w:rsidR="00B058E7">
        <w:rPr>
          <w:rFonts w:ascii="Times New Roman" w:hAnsi="Times New Roman" w:cs="Times New Roman"/>
          <w:sz w:val="20"/>
          <w:szCs w:val="20"/>
        </w:rPr>
        <w:t xml:space="preserve">                                                                                                                                                          -  </w:t>
      </w:r>
      <w:r w:rsidRPr="00D82C72">
        <w:rPr>
          <w:rFonts w:ascii="Times New Roman" w:hAnsi="Times New Roman" w:cs="Times New Roman"/>
          <w:sz w:val="20"/>
          <w:szCs w:val="20"/>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D82C72">
        <w:rPr>
          <w:rFonts w:ascii="Times New Roman" w:hAnsi="Times New Roman" w:cs="Times New Roman"/>
          <w:sz w:val="20"/>
          <w:szCs w:val="20"/>
        </w:rPr>
        <w:t>внутришкольной</w:t>
      </w:r>
      <w:proofErr w:type="spellEnd"/>
      <w:r w:rsidRPr="00D82C72">
        <w:rPr>
          <w:rFonts w:ascii="Times New Roman" w:hAnsi="Times New Roman" w:cs="Times New Roman"/>
          <w:sz w:val="20"/>
          <w:szCs w:val="20"/>
        </w:rPr>
        <w:t xml:space="preserve"> социальной среды, школьного уклада;</w:t>
      </w:r>
      <w:r w:rsidR="00B058E7">
        <w:rPr>
          <w:rFonts w:ascii="Times New Roman" w:hAnsi="Times New Roman" w:cs="Times New Roman"/>
          <w:sz w:val="20"/>
          <w:szCs w:val="20"/>
        </w:rPr>
        <w:t xml:space="preserve">                                                                                       - </w:t>
      </w:r>
      <w:r w:rsidRPr="00D82C72">
        <w:rPr>
          <w:rFonts w:ascii="Times New Roman" w:hAnsi="Times New Roman" w:cs="Times New Roman"/>
          <w:sz w:val="20"/>
          <w:szCs w:val="20"/>
        </w:rPr>
        <w:t xml:space="preserve">социальное и учебно-исследовательское проектирование, профессиональная ориентация обучающихся при </w:t>
      </w:r>
      <w:r w:rsidRPr="00D82C72">
        <w:rPr>
          <w:rFonts w:ascii="Times New Roman" w:hAnsi="Times New Roman" w:cs="Times New Roman"/>
          <w:sz w:val="20"/>
          <w:szCs w:val="20"/>
        </w:rPr>
        <w:lastRenderedPageBreak/>
        <w:t>сотрудничестве с учреждениями социальной сферы;</w:t>
      </w:r>
      <w:r w:rsidR="00B058E7">
        <w:rPr>
          <w:rFonts w:ascii="Times New Roman" w:hAnsi="Times New Roman" w:cs="Times New Roman"/>
          <w:sz w:val="20"/>
          <w:szCs w:val="20"/>
        </w:rPr>
        <w:t xml:space="preserve">                                                                                                                                  - </w:t>
      </w:r>
      <w:r w:rsidRPr="00D82C72">
        <w:rPr>
          <w:rFonts w:ascii="Times New Roman" w:hAnsi="Times New Roman" w:cs="Times New Roman"/>
          <w:sz w:val="20"/>
          <w:szCs w:val="20"/>
        </w:rPr>
        <w:t>сохранение и укрепление физического, психологического и социального здоровья</w:t>
      </w:r>
      <w:r w:rsidR="00B058E7">
        <w:rPr>
          <w:rFonts w:ascii="Times New Roman" w:hAnsi="Times New Roman" w:cs="Times New Roman"/>
          <w:sz w:val="20"/>
          <w:szCs w:val="20"/>
        </w:rPr>
        <w:t xml:space="preserve"> </w:t>
      </w:r>
      <w:r w:rsidRPr="00D82C72">
        <w:rPr>
          <w:rFonts w:ascii="Times New Roman" w:hAnsi="Times New Roman" w:cs="Times New Roman"/>
          <w:sz w:val="20"/>
          <w:szCs w:val="20"/>
        </w:rPr>
        <w:t>обучающихся, обеспечение их безопасности.</w:t>
      </w:r>
      <w:r w:rsidR="00B058E7">
        <w:rPr>
          <w:rFonts w:ascii="Times New Roman" w:hAnsi="Times New Roman" w:cs="Times New Roman"/>
          <w:sz w:val="20"/>
          <w:szCs w:val="20"/>
        </w:rPr>
        <w:t xml:space="preserve">                                                                                                                                                                                                                          </w:t>
      </w:r>
      <w:r w:rsidRPr="00D82C72">
        <w:rPr>
          <w:rFonts w:ascii="Times New Roman" w:hAnsi="Times New Roman" w:cs="Times New Roman"/>
          <w:sz w:val="20"/>
          <w:szCs w:val="20"/>
        </w:rPr>
        <w:t>Комплексное решение названных задач, предусмотренное данной программой основного общего образования, обеспечивается реализацией системно-</w:t>
      </w:r>
      <w:proofErr w:type="spellStart"/>
      <w:r w:rsidRPr="00D82C72">
        <w:rPr>
          <w:rFonts w:ascii="Times New Roman" w:hAnsi="Times New Roman" w:cs="Times New Roman"/>
          <w:sz w:val="20"/>
          <w:szCs w:val="20"/>
        </w:rPr>
        <w:t>деятельностного</w:t>
      </w:r>
      <w:proofErr w:type="spellEnd"/>
      <w:r w:rsidRPr="00D82C72">
        <w:rPr>
          <w:rFonts w:ascii="Times New Roman" w:hAnsi="Times New Roman" w:cs="Times New Roman"/>
          <w:sz w:val="20"/>
          <w:szCs w:val="20"/>
        </w:rPr>
        <w:t xml:space="preserve"> подхода.</w:t>
      </w:r>
      <w:r w:rsidR="00B058E7">
        <w:rPr>
          <w:rFonts w:ascii="Times New Roman" w:hAnsi="Times New Roman" w:cs="Times New Roman"/>
          <w:sz w:val="20"/>
          <w:szCs w:val="20"/>
        </w:rPr>
        <w:t xml:space="preserve">                                                                                          </w:t>
      </w:r>
      <w:r w:rsidRPr="00D82C72">
        <w:rPr>
          <w:rFonts w:ascii="Times New Roman" w:hAnsi="Times New Roman" w:cs="Times New Roman"/>
          <w:sz w:val="20"/>
          <w:szCs w:val="20"/>
        </w:rPr>
        <w:tab/>
        <w:t>Программа соответствует принципам государственной политики РФ в области образования, изложенным в Законе Российской Федерации “Об образовании”:</w:t>
      </w:r>
      <w:r w:rsidR="00B058E7">
        <w:rPr>
          <w:rFonts w:ascii="Times New Roman" w:hAnsi="Times New Roman" w:cs="Times New Roman"/>
          <w:sz w:val="20"/>
          <w:szCs w:val="20"/>
        </w:rPr>
        <w:t xml:space="preserve">                                                                                                                           - </w:t>
      </w:r>
      <w:r w:rsidRPr="00D82C72">
        <w:rPr>
          <w:rFonts w:ascii="Times New Roman" w:hAnsi="Times New Roman" w:cs="Times New Roman"/>
          <w:sz w:val="20"/>
          <w:szCs w:val="20"/>
        </w:rPr>
        <w:t>гуманистический характер образования;</w:t>
      </w:r>
      <w:r w:rsidR="00B058E7">
        <w:rPr>
          <w:rFonts w:ascii="Times New Roman" w:hAnsi="Times New Roman" w:cs="Times New Roman"/>
          <w:sz w:val="20"/>
          <w:szCs w:val="20"/>
        </w:rPr>
        <w:t xml:space="preserve">                                                                                                                                     -  </w:t>
      </w:r>
      <w:r w:rsidRPr="00D82C72">
        <w:rPr>
          <w:rFonts w:ascii="Times New Roman" w:hAnsi="Times New Roman" w:cs="Times New Roman"/>
          <w:sz w:val="20"/>
          <w:szCs w:val="20"/>
        </w:rPr>
        <w:t>воспитание гражданственности, трудолюбия, уважения к правам и свободам человека, любви к окружающей природе, Родине, семье;</w:t>
      </w:r>
      <w:r w:rsidR="00B058E7">
        <w:rPr>
          <w:rFonts w:ascii="Times New Roman" w:hAnsi="Times New Roman" w:cs="Times New Roman"/>
          <w:sz w:val="20"/>
          <w:szCs w:val="20"/>
        </w:rPr>
        <w:t xml:space="preserve">                                                                                                                                                                                           - </w:t>
      </w:r>
      <w:r w:rsidRPr="00D82C72">
        <w:rPr>
          <w:rFonts w:ascii="Times New Roman" w:hAnsi="Times New Roman" w:cs="Times New Roman"/>
          <w:sz w:val="20"/>
          <w:szCs w:val="20"/>
        </w:rPr>
        <w:t>общедоступность образования, адаптивность системы образования к уровням и особенностям развития и подготовки обучающихся и воспитанников;</w:t>
      </w:r>
      <w:r w:rsidR="00B058E7">
        <w:rPr>
          <w:rFonts w:ascii="Times New Roman" w:hAnsi="Times New Roman" w:cs="Times New Roman"/>
          <w:sz w:val="20"/>
          <w:szCs w:val="20"/>
        </w:rPr>
        <w:t xml:space="preserve">                                                                                                                                                    -  </w:t>
      </w:r>
      <w:r w:rsidRPr="00D82C72">
        <w:rPr>
          <w:rFonts w:ascii="Times New Roman" w:hAnsi="Times New Roman" w:cs="Times New Roman"/>
          <w:sz w:val="20"/>
          <w:szCs w:val="20"/>
        </w:rPr>
        <w:t>содействие взаимопониманию и сотрудничеству между людьми, народами независимо от национальной, религиозной и социальной принадлежности.</w:t>
      </w:r>
    </w:p>
    <w:p w:rsidR="00AC2708" w:rsidRPr="00B058E7" w:rsidRDefault="00AC2708" w:rsidP="00AC2708">
      <w:pPr>
        <w:rPr>
          <w:rFonts w:ascii="Times New Roman" w:hAnsi="Times New Roman" w:cs="Times New Roman"/>
          <w:b/>
          <w:sz w:val="20"/>
          <w:szCs w:val="20"/>
        </w:rPr>
      </w:pPr>
      <w:r w:rsidRPr="00B058E7">
        <w:rPr>
          <w:rFonts w:ascii="Times New Roman" w:hAnsi="Times New Roman" w:cs="Times New Roman"/>
          <w:b/>
          <w:sz w:val="20"/>
          <w:szCs w:val="20"/>
        </w:rPr>
        <w:t>Программа адресована:</w:t>
      </w:r>
    </w:p>
    <w:tbl>
      <w:tblPr>
        <w:tblW w:w="10252" w:type="dxa"/>
        <w:tblInd w:w="-177" w:type="dxa"/>
        <w:tblLayout w:type="fixed"/>
        <w:tblCellMar>
          <w:left w:w="10" w:type="dxa"/>
          <w:right w:w="10" w:type="dxa"/>
        </w:tblCellMar>
        <w:tblLook w:val="0000" w:firstRow="0" w:lastRow="0" w:firstColumn="0" w:lastColumn="0" w:noHBand="0" w:noVBand="0"/>
      </w:tblPr>
      <w:tblGrid>
        <w:gridCol w:w="2314"/>
        <w:gridCol w:w="7938"/>
      </w:tblGrid>
      <w:tr w:rsidR="00AC2708" w:rsidRPr="00D82C72" w:rsidTr="000512D3">
        <w:trPr>
          <w:trHeight w:val="1050"/>
        </w:trPr>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Учащимся и родителям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756152">
            <w:pPr>
              <w:rPr>
                <w:rFonts w:ascii="Times New Roman" w:hAnsi="Times New Roman" w:cs="Times New Roman"/>
                <w:sz w:val="20"/>
                <w:szCs w:val="20"/>
              </w:rPr>
            </w:pPr>
            <w:r w:rsidRPr="00D82C72">
              <w:rPr>
                <w:rFonts w:ascii="Times New Roman" w:hAnsi="Times New Roman" w:cs="Times New Roman"/>
                <w:sz w:val="20"/>
                <w:szCs w:val="20"/>
              </w:rPr>
              <w:t>для информирования о целях, содержании, организации и предполагаемых результатах деятельности ОУ;</w:t>
            </w:r>
            <w:r w:rsidR="00756152">
              <w:rPr>
                <w:rFonts w:ascii="Times New Roman" w:hAnsi="Times New Roman" w:cs="Times New Roman"/>
                <w:sz w:val="20"/>
                <w:szCs w:val="20"/>
              </w:rPr>
              <w:t xml:space="preserve">                                                                                                    </w:t>
            </w:r>
            <w:r w:rsidR="000512D3">
              <w:rPr>
                <w:rFonts w:ascii="Times New Roman" w:hAnsi="Times New Roman" w:cs="Times New Roman"/>
                <w:sz w:val="20"/>
                <w:szCs w:val="20"/>
              </w:rPr>
              <w:t xml:space="preserve">                 </w:t>
            </w:r>
            <w:r w:rsidR="00756152">
              <w:rPr>
                <w:rFonts w:ascii="Times New Roman" w:hAnsi="Times New Roman" w:cs="Times New Roman"/>
                <w:sz w:val="20"/>
                <w:szCs w:val="20"/>
              </w:rPr>
              <w:t xml:space="preserve">            </w:t>
            </w:r>
            <w:r w:rsidRPr="00D82C72">
              <w:rPr>
                <w:rFonts w:ascii="Times New Roman" w:hAnsi="Times New Roman" w:cs="Times New Roman"/>
                <w:sz w:val="20"/>
                <w:szCs w:val="20"/>
              </w:rPr>
              <w:t>для определения сферы ответственности за достижение результатов школы, родителей и обучающихся и возможностей для взаимодействия</w:t>
            </w:r>
            <w:r w:rsidR="00756152">
              <w:rPr>
                <w:rFonts w:ascii="Times New Roman" w:hAnsi="Times New Roman" w:cs="Times New Roman"/>
                <w:sz w:val="20"/>
                <w:szCs w:val="20"/>
              </w:rPr>
              <w:t xml:space="preserve">  </w:t>
            </w:r>
          </w:p>
        </w:tc>
      </w:tr>
      <w:tr w:rsidR="00AC2708" w:rsidRPr="00D82C72" w:rsidTr="000512D3">
        <w:trPr>
          <w:trHeight w:val="487"/>
        </w:trPr>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Учителям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для углубления понимания смыслов образования и в качестве ориентира в практической образовательной деятельности</w:t>
            </w:r>
          </w:p>
        </w:tc>
      </w:tr>
      <w:tr w:rsidR="00AC2708" w:rsidRPr="00D82C72" w:rsidTr="000512D3">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Администрации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EF387B">
            <w:pPr>
              <w:rPr>
                <w:rFonts w:ascii="Times New Roman" w:hAnsi="Times New Roman" w:cs="Times New Roman"/>
                <w:sz w:val="20"/>
                <w:szCs w:val="20"/>
              </w:rPr>
            </w:pPr>
            <w:r w:rsidRPr="00D82C72">
              <w:rPr>
                <w:rFonts w:ascii="Times New Roman" w:hAnsi="Times New Roman" w:cs="Times New Roman"/>
                <w:sz w:val="20"/>
                <w:szCs w:val="20"/>
              </w:rPr>
              <w:t>для координации деятельности педагогического коллектива по выполнению требований к результатам и условиям освоения учащимися ООП;</w:t>
            </w:r>
            <w:r w:rsidR="00EF387B">
              <w:rPr>
                <w:rFonts w:ascii="Times New Roman" w:hAnsi="Times New Roman" w:cs="Times New Roman"/>
                <w:sz w:val="20"/>
                <w:szCs w:val="20"/>
              </w:rPr>
              <w:t xml:space="preserve">                          </w:t>
            </w:r>
            <w:r w:rsidR="000512D3">
              <w:rPr>
                <w:rFonts w:ascii="Times New Roman" w:hAnsi="Times New Roman" w:cs="Times New Roman"/>
                <w:sz w:val="20"/>
                <w:szCs w:val="20"/>
              </w:rPr>
              <w:t xml:space="preserve">                         </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для регулирования взаимоотношений субъектов образовательного процесса (</w:t>
            </w:r>
            <w:proofErr w:type="gramStart"/>
            <w:r w:rsidRPr="00D82C72">
              <w:rPr>
                <w:rFonts w:ascii="Times New Roman" w:hAnsi="Times New Roman" w:cs="Times New Roman"/>
                <w:sz w:val="20"/>
                <w:szCs w:val="20"/>
              </w:rPr>
              <w:t>п</w:t>
            </w:r>
            <w:proofErr w:type="gramEnd"/>
            <w:r w:rsidR="000512D3">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едагогов</w:t>
            </w:r>
            <w:proofErr w:type="spellEnd"/>
            <w:r w:rsidRPr="00D82C72">
              <w:rPr>
                <w:rFonts w:ascii="Times New Roman" w:hAnsi="Times New Roman" w:cs="Times New Roman"/>
                <w:sz w:val="20"/>
                <w:szCs w:val="20"/>
              </w:rPr>
              <w:t>, учеников, родителей, администрации и др.</w:t>
            </w:r>
            <w:r w:rsidR="00EF387B">
              <w:rPr>
                <w:rFonts w:ascii="Times New Roman" w:hAnsi="Times New Roman" w:cs="Times New Roman"/>
                <w:sz w:val="20"/>
                <w:szCs w:val="20"/>
              </w:rPr>
              <w:t xml:space="preserve">  </w:t>
            </w:r>
          </w:p>
        </w:tc>
      </w:tr>
      <w:tr w:rsidR="00AC2708" w:rsidRPr="00D82C72" w:rsidTr="000512D3">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Учредителю и органам управления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EF387B">
            <w:pPr>
              <w:rPr>
                <w:rFonts w:ascii="Times New Roman" w:hAnsi="Times New Roman" w:cs="Times New Roman"/>
                <w:sz w:val="20"/>
                <w:szCs w:val="20"/>
              </w:rPr>
            </w:pPr>
            <w:r w:rsidRPr="00D82C72">
              <w:rPr>
                <w:rFonts w:ascii="Times New Roman" w:hAnsi="Times New Roman" w:cs="Times New Roman"/>
                <w:sz w:val="20"/>
                <w:szCs w:val="20"/>
              </w:rPr>
              <w:t>для повышения объективности оценивания образовательных результатов ОУ в целом;</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для принятия управленческих решений на основе мониторинга эффективности процесса, качества, условий и результатов образовательной деятельности ОУ.</w:t>
            </w:r>
          </w:p>
        </w:tc>
      </w:tr>
    </w:tbl>
    <w:p w:rsidR="00AC2708" w:rsidRPr="00D82C72" w:rsidRDefault="00AC2708" w:rsidP="00AC2708">
      <w:pPr>
        <w:rPr>
          <w:rFonts w:ascii="Times New Roman" w:hAnsi="Times New Roman" w:cs="Times New Roman"/>
          <w:sz w:val="20"/>
          <w:szCs w:val="20"/>
        </w:rPr>
      </w:pPr>
    </w:p>
    <w:p w:rsidR="000512D3"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Содержание основной образовательной программы основного общего образования формируется с учётом:</w:t>
      </w:r>
      <w:r w:rsidR="00EF387B">
        <w:rPr>
          <w:rFonts w:ascii="Times New Roman" w:hAnsi="Times New Roman" w:cs="Times New Roman"/>
          <w:sz w:val="20"/>
          <w:szCs w:val="20"/>
        </w:rPr>
        <w:t xml:space="preserve">                                - </w:t>
      </w:r>
      <w:r w:rsidRPr="00D82C72">
        <w:rPr>
          <w:rFonts w:ascii="Times New Roman" w:hAnsi="Times New Roman" w:cs="Times New Roman"/>
          <w:sz w:val="20"/>
          <w:szCs w:val="20"/>
        </w:rPr>
        <w:t>государственного заказа:  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roofErr w:type="gramStart"/>
      <w:r w:rsidRPr="00D82C72">
        <w:rPr>
          <w:rFonts w:ascii="Times New Roman" w:hAnsi="Times New Roman" w:cs="Times New Roman"/>
          <w:sz w:val="20"/>
          <w:szCs w:val="20"/>
        </w:rPr>
        <w:t>.</w:t>
      </w:r>
      <w:proofErr w:type="gramEnd"/>
      <w:r w:rsidR="00EF387B">
        <w:rPr>
          <w:rFonts w:ascii="Times New Roman" w:hAnsi="Times New Roman" w:cs="Times New Roman"/>
          <w:sz w:val="20"/>
          <w:szCs w:val="20"/>
        </w:rPr>
        <w:t xml:space="preserve">                                                                                                            - </w:t>
      </w:r>
      <w:proofErr w:type="gramStart"/>
      <w:r w:rsidRPr="00D82C72">
        <w:rPr>
          <w:rFonts w:ascii="Times New Roman" w:hAnsi="Times New Roman" w:cs="Times New Roman"/>
          <w:sz w:val="20"/>
          <w:szCs w:val="20"/>
        </w:rPr>
        <w:t>с</w:t>
      </w:r>
      <w:proofErr w:type="gramEnd"/>
      <w:r w:rsidRPr="00D82C72">
        <w:rPr>
          <w:rFonts w:ascii="Times New Roman" w:hAnsi="Times New Roman" w:cs="Times New Roman"/>
          <w:sz w:val="20"/>
          <w:szCs w:val="20"/>
        </w:rPr>
        <w:t>оциального заказа: организация учебного процесса в безопасных и комфортных условиях;   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 воспитание личности ученика, его нравственных и духовных качеств; обеспечение досуговой занятости и создание условий для удовлетворения интересов и развития разнообразных способностей детей; воспитание ответственного отношения учащихся к своему здоровью и формирование навыков здорового образа жизни.</w:t>
      </w:r>
      <w:r w:rsidR="000512D3">
        <w:rPr>
          <w:rFonts w:ascii="Times New Roman" w:hAnsi="Times New Roman" w:cs="Times New Roman"/>
          <w:sz w:val="20"/>
          <w:szCs w:val="20"/>
        </w:rPr>
        <w:t xml:space="preserve">                                                                                                                                                         </w:t>
      </w:r>
      <w:r w:rsidRPr="00D82C72">
        <w:rPr>
          <w:rFonts w:ascii="Times New Roman" w:hAnsi="Times New Roman" w:cs="Times New Roman"/>
          <w:sz w:val="20"/>
          <w:szCs w:val="20"/>
        </w:rPr>
        <w:t xml:space="preserve">      ООП ООО МБОУ </w:t>
      </w:r>
      <w:r w:rsidR="00EF387B">
        <w:rPr>
          <w:rFonts w:ascii="Times New Roman" w:hAnsi="Times New Roman" w:cs="Times New Roman"/>
          <w:sz w:val="20"/>
          <w:szCs w:val="20"/>
        </w:rPr>
        <w:t xml:space="preserve">СОШ </w:t>
      </w:r>
      <w:r w:rsidRPr="00D82C72">
        <w:rPr>
          <w:rFonts w:ascii="Times New Roman" w:hAnsi="Times New Roman" w:cs="Times New Roman"/>
          <w:sz w:val="20"/>
          <w:szCs w:val="20"/>
        </w:rPr>
        <w:t xml:space="preserve"> №1  </w:t>
      </w:r>
      <w:proofErr w:type="gramStart"/>
      <w:r w:rsidRPr="00D82C72">
        <w:rPr>
          <w:rFonts w:ascii="Times New Roman" w:hAnsi="Times New Roman" w:cs="Times New Roman"/>
          <w:sz w:val="20"/>
          <w:szCs w:val="20"/>
        </w:rPr>
        <w:t>создана</w:t>
      </w:r>
      <w:proofErr w:type="gramEnd"/>
      <w:r w:rsidRPr="00D82C72">
        <w:rPr>
          <w:rFonts w:ascii="Times New Roman" w:hAnsi="Times New Roman" w:cs="Times New Roman"/>
          <w:sz w:val="20"/>
          <w:szCs w:val="20"/>
        </w:rPr>
        <w:t xml:space="preserve"> с учетом особенностей и   традиций  учреждения, предоставляющих  возможности учащимся в раскрытии  интеллектуальных и творческих возможностей личности.</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Основная образовательная программа содержит следующие основные компоненты:</w:t>
      </w:r>
      <w:r w:rsidR="00EF387B">
        <w:rPr>
          <w:rFonts w:ascii="Times New Roman" w:hAnsi="Times New Roman" w:cs="Times New Roman"/>
          <w:sz w:val="20"/>
          <w:szCs w:val="20"/>
        </w:rPr>
        <w:t xml:space="preserve">                                                        </w:t>
      </w:r>
    </w:p>
    <w:p w:rsidR="00AC2708" w:rsidRPr="00D82C72" w:rsidRDefault="00AC2708" w:rsidP="00AC2708">
      <w:pPr>
        <w:rPr>
          <w:rFonts w:ascii="Times New Roman" w:hAnsi="Times New Roman" w:cs="Times New Roman"/>
          <w:sz w:val="20"/>
          <w:szCs w:val="20"/>
        </w:rPr>
      </w:pPr>
      <w:proofErr w:type="gramStart"/>
      <w:r w:rsidRPr="00742982">
        <w:rPr>
          <w:rFonts w:ascii="Times New Roman" w:hAnsi="Times New Roman" w:cs="Times New Roman"/>
          <w:b/>
          <w:sz w:val="20"/>
          <w:szCs w:val="20"/>
        </w:rPr>
        <w:t>Пояснительная записка;</w:t>
      </w:r>
      <w:r w:rsidR="00EF387B" w:rsidRPr="00742982">
        <w:rPr>
          <w:rFonts w:ascii="Times New Roman" w:hAnsi="Times New Roman" w:cs="Times New Roman"/>
          <w:b/>
          <w:sz w:val="20"/>
          <w:szCs w:val="20"/>
        </w:rPr>
        <w:t xml:space="preserve">                                                                                                                                                                </w:t>
      </w:r>
      <w:r w:rsidRPr="00D82C72">
        <w:rPr>
          <w:rFonts w:ascii="Times New Roman" w:hAnsi="Times New Roman" w:cs="Times New Roman"/>
          <w:sz w:val="20"/>
          <w:szCs w:val="20"/>
        </w:rPr>
        <w:t>Планируемые результаты освоения обучающимися основной образовательной программы основного общего образования;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Система оценки достижения планируемых результатов освоения основной</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образовательной программы основного общего образования;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Программа развития универсальных учебных действий на ступени основного общего образования;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Программы отдельных учебных предметов, курсов;</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Программа воспитания и социализации обучающихся;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Программа коррекционной работы;</w:t>
      </w:r>
      <w:r w:rsidR="00EF387B">
        <w:rPr>
          <w:rFonts w:ascii="Times New Roman" w:hAnsi="Times New Roman" w:cs="Times New Roman"/>
          <w:sz w:val="20"/>
          <w:szCs w:val="20"/>
        </w:rPr>
        <w:t xml:space="preserve">                                                                                                                                                              </w:t>
      </w:r>
      <w:r w:rsidR="00403B22">
        <w:rPr>
          <w:rFonts w:ascii="Times New Roman" w:hAnsi="Times New Roman" w:cs="Times New Roman"/>
          <w:sz w:val="20"/>
          <w:szCs w:val="20"/>
        </w:rPr>
        <w:t>У</w:t>
      </w:r>
      <w:r w:rsidRPr="00D82C72">
        <w:rPr>
          <w:rFonts w:ascii="Times New Roman" w:hAnsi="Times New Roman" w:cs="Times New Roman"/>
          <w:sz w:val="20"/>
          <w:szCs w:val="20"/>
        </w:rPr>
        <w:t>чебный план;</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Система условий реализации основной образовательной программы.</w:t>
      </w:r>
      <w:proofErr w:type="gramEnd"/>
    </w:p>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 xml:space="preserve">      </w:t>
      </w:r>
      <w:r w:rsidRPr="00EF387B">
        <w:rPr>
          <w:rFonts w:ascii="Times New Roman" w:hAnsi="Times New Roman" w:cs="Times New Roman"/>
          <w:b/>
          <w:sz w:val="20"/>
          <w:szCs w:val="20"/>
        </w:rPr>
        <w:t>Структура образовательной среды</w:t>
      </w:r>
      <w:r w:rsidR="00EF387B" w:rsidRPr="00EF387B">
        <w:rPr>
          <w:rFonts w:ascii="Times New Roman" w:hAnsi="Times New Roman" w:cs="Times New Roman"/>
          <w:b/>
          <w:sz w:val="20"/>
          <w:szCs w:val="20"/>
        </w:rPr>
        <w:t xml:space="preserve"> </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ab/>
        <w:t>Основой структуры образовательной среды школы является 3-х ступенчатая модель обучения: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ab/>
        <w:t>Начальная школа:4-летний нормативный срок освоения образовательных программ начального общего образования;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ab/>
        <w:t>Основная  школа. 5-9-е классы: 5-летний нормативный срок усвоения образовательных программ основного общего  образования;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ab/>
        <w:t xml:space="preserve">Старшая школа. 10-11-е классы: 2-летний нормативный срок усвоения образовательных программ среднего (полного) общего образования. </w:t>
      </w:r>
    </w:p>
    <w:p w:rsidR="00AC2708" w:rsidRPr="00EF387B" w:rsidRDefault="00AC2708" w:rsidP="00AC2708">
      <w:pPr>
        <w:rPr>
          <w:rFonts w:ascii="Times New Roman" w:hAnsi="Times New Roman" w:cs="Times New Roman"/>
          <w:b/>
          <w:sz w:val="20"/>
          <w:szCs w:val="20"/>
        </w:rPr>
      </w:pPr>
      <w:r w:rsidRPr="00EF387B">
        <w:rPr>
          <w:rFonts w:ascii="Times New Roman" w:hAnsi="Times New Roman" w:cs="Times New Roman"/>
          <w:b/>
          <w:sz w:val="20"/>
          <w:szCs w:val="20"/>
        </w:rPr>
        <w:t>Психолого-педагогические особенности развития детей 11—15 лет</w:t>
      </w:r>
    </w:p>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Основная образовательная программа сформирована с учётом психолого-педагогических особенностей развития детей 11—15 лет, связанных</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с переходом от учебных действий, характерных для начальной школы и осуществляемых только совместно с классом  и под руководством учителя,  к овладению этой учебной деятельностью на ступени основной школы,</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-к</w:t>
      </w:r>
      <w:proofErr w:type="gramEnd"/>
      <w:r w:rsidRPr="00D82C72">
        <w:rPr>
          <w:rFonts w:ascii="Times New Roman" w:hAnsi="Times New Roman" w:cs="Times New Roman"/>
          <w:sz w:val="20"/>
          <w:szCs w:val="20"/>
        </w:rPr>
        <w:t xml:space="preserve">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roofErr w:type="gramEnd"/>
      <w:r w:rsidR="00EF387B">
        <w:rPr>
          <w:rFonts w:ascii="Times New Roman" w:hAnsi="Times New Roman" w:cs="Times New Roman"/>
          <w:sz w:val="20"/>
          <w:szCs w:val="20"/>
        </w:rPr>
        <w:t xml:space="preserve">                                                                                                                                        </w:t>
      </w:r>
      <w:r w:rsidRPr="00D82C72">
        <w:rPr>
          <w:rFonts w:ascii="Times New Roman" w:hAnsi="Times New Roman" w:cs="Times New Roman"/>
          <w:sz w:val="20"/>
          <w:szCs w:val="20"/>
        </w:rPr>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 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D82C72">
        <w:rPr>
          <w:rFonts w:ascii="Times New Roman" w:hAnsi="Times New Roman" w:cs="Times New Roman"/>
          <w:sz w:val="20"/>
          <w:szCs w:val="20"/>
        </w:rPr>
        <w:t>отношениях</w:t>
      </w:r>
      <w:proofErr w:type="gramEnd"/>
      <w:r w:rsidRPr="00D82C72">
        <w:rPr>
          <w:rFonts w:ascii="Times New Roman" w:hAnsi="Times New Roman" w:cs="Times New Roman"/>
          <w:sz w:val="20"/>
          <w:szCs w:val="20"/>
        </w:rPr>
        <w:t xml:space="preserve"> обучающихся с учителем и сверстниками;</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r w:rsidR="00EF387B">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Переход обучающегося в основную школу совпадает с предкритической фазой развития ребёнка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w:t>
      </w:r>
      <w:proofErr w:type="gramEnd"/>
      <w:r w:rsidRPr="00D82C72">
        <w:rPr>
          <w:rFonts w:ascii="Times New Roman" w:hAnsi="Times New Roman" w:cs="Times New Roman"/>
          <w:sz w:val="20"/>
          <w:szCs w:val="20"/>
        </w:rPr>
        <w:t xml:space="preserve"> подростка с правил и ограничений, связанных с моралью послушания, на нормы поведения взрослых.</w:t>
      </w:r>
    </w:p>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Второй этап подросткового развития (14—15 лет, 8—9 классы) характеризуется:</w:t>
      </w:r>
    </w:p>
    <w:p w:rsidR="00AC2708" w:rsidRPr="00D82C72" w:rsidRDefault="00AC2708" w:rsidP="00AC2708">
      <w:pPr>
        <w:rPr>
          <w:rFonts w:ascii="Times New Roman" w:hAnsi="Times New Roman" w:cs="Times New Roman"/>
          <w:sz w:val="20"/>
          <w:szCs w:val="20"/>
        </w:rPr>
      </w:pPr>
      <w:proofErr w:type="gramStart"/>
      <w:r w:rsidRPr="00D82C72">
        <w:rPr>
          <w:rFonts w:ascii="Times New Roman" w:hAnsi="Times New Roman" w:cs="Times New Roman"/>
          <w:sz w:val="20"/>
          <w:szCs w:val="20"/>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стремлением подростка к общению и совместной деятельности со сверстниками;</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особой чувствительностью к морально-этическому «кодексу товарищества», в котором заданы важнейшие нормы социального поведения взрослого мира;</w:t>
      </w:r>
      <w:proofErr w:type="gramEnd"/>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процессом перехода от детства к взрослости, отражающимся в его характеристике как «переходного», «трудного» или «критического»;</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roofErr w:type="gramEnd"/>
      <w:r w:rsidR="00EF387B">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w:t>
      </w:r>
      <w:r w:rsidR="00EF387B">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на</w:t>
      </w:r>
      <w:proofErr w:type="gramEnd"/>
      <w:r w:rsidRPr="00D82C72">
        <w:rPr>
          <w:rFonts w:ascii="Times New Roman" w:hAnsi="Times New Roman" w:cs="Times New Roman"/>
          <w:sz w:val="20"/>
          <w:szCs w:val="20"/>
        </w:rPr>
        <w:t xml:space="preserve"> новый.</w:t>
      </w:r>
    </w:p>
    <w:p w:rsidR="00AC2708" w:rsidRPr="00EF387B" w:rsidRDefault="00AC2708" w:rsidP="00AC2708">
      <w:pPr>
        <w:rPr>
          <w:rFonts w:ascii="Times New Roman" w:hAnsi="Times New Roman" w:cs="Times New Roman"/>
          <w:b/>
          <w:sz w:val="20"/>
          <w:szCs w:val="20"/>
        </w:rPr>
      </w:pPr>
      <w:r w:rsidRPr="00EF387B">
        <w:rPr>
          <w:rFonts w:ascii="Times New Roman" w:hAnsi="Times New Roman" w:cs="Times New Roman"/>
          <w:b/>
          <w:sz w:val="20"/>
          <w:szCs w:val="20"/>
        </w:rPr>
        <w:t>1.2.Планируемые результаты освоения учебных и междисциплинарных программ</w:t>
      </w:r>
    </w:p>
    <w:p w:rsidR="00AC2708" w:rsidRPr="00D82C72" w:rsidRDefault="00AC2708" w:rsidP="00AC2708">
      <w:pPr>
        <w:rPr>
          <w:rFonts w:ascii="Times New Roman" w:hAnsi="Times New Roman" w:cs="Times New Roman"/>
          <w:sz w:val="20"/>
          <w:szCs w:val="20"/>
        </w:rPr>
      </w:pPr>
      <w:proofErr w:type="gramStart"/>
      <w:r w:rsidRPr="00D82C72">
        <w:rPr>
          <w:rFonts w:ascii="Times New Roman" w:hAnsi="Times New Roman" w:cs="Times New Roman"/>
          <w:sz w:val="20"/>
          <w:szCs w:val="20"/>
        </w:rPr>
        <w:t xml:space="preserve">В соответствии с реализуемой ФГОС ООО </w:t>
      </w:r>
      <w:proofErr w:type="spellStart"/>
      <w:r w:rsidRPr="00D82C72">
        <w:rPr>
          <w:rFonts w:ascii="Times New Roman" w:hAnsi="Times New Roman" w:cs="Times New Roman"/>
          <w:sz w:val="20"/>
          <w:szCs w:val="20"/>
        </w:rPr>
        <w:t>деятельностной</w:t>
      </w:r>
      <w:proofErr w:type="spellEnd"/>
      <w:r w:rsidRPr="00D82C72">
        <w:rPr>
          <w:rFonts w:ascii="Times New Roman" w:hAnsi="Times New Roman" w:cs="Times New Roman"/>
          <w:sz w:val="20"/>
          <w:szCs w:val="20"/>
        </w:rPr>
        <w:t xml:space="preserve"> парадигмой образования система планируемых результатов в МБОУ «</w:t>
      </w:r>
      <w:r w:rsidR="00742982">
        <w:rPr>
          <w:rFonts w:ascii="Times New Roman" w:hAnsi="Times New Roman" w:cs="Times New Roman"/>
          <w:sz w:val="20"/>
          <w:szCs w:val="20"/>
        </w:rPr>
        <w:t>С</w:t>
      </w:r>
      <w:r w:rsidRPr="00D82C72">
        <w:rPr>
          <w:rFonts w:ascii="Times New Roman" w:hAnsi="Times New Roman" w:cs="Times New Roman"/>
          <w:sz w:val="20"/>
          <w:szCs w:val="20"/>
        </w:rPr>
        <w:t>редняя общеобразовательная школа №1» строится на основе уровневого подхода: выделения ожидаемого уровня актуального развития большинства обучающихся и ближайшей перспективы их развития.</w:t>
      </w:r>
      <w:proofErr w:type="gramEnd"/>
      <w:r w:rsidRPr="00D82C72">
        <w:rPr>
          <w:rFonts w:ascii="Times New Roman" w:hAnsi="Times New Roman" w:cs="Times New Roman"/>
          <w:sz w:val="20"/>
          <w:szCs w:val="20"/>
        </w:rPr>
        <w:t xml:space="preserve"> Такой подход позволяет определять динамическую картину развития </w:t>
      </w:r>
      <w:proofErr w:type="gramStart"/>
      <w:r w:rsidRPr="00D82C72">
        <w:rPr>
          <w:rFonts w:ascii="Times New Roman" w:hAnsi="Times New Roman" w:cs="Times New Roman"/>
          <w:sz w:val="20"/>
          <w:szCs w:val="20"/>
        </w:rPr>
        <w:t>обучающихся</w:t>
      </w:r>
      <w:proofErr w:type="gramEnd"/>
      <w:r w:rsidRPr="00D82C72">
        <w:rPr>
          <w:rFonts w:ascii="Times New Roman" w:hAnsi="Times New Roman" w:cs="Times New Roman"/>
          <w:sz w:val="20"/>
          <w:szCs w:val="20"/>
        </w:rPr>
        <w:t>, поощрять продвижения обучающихся, выстраивать индивидуальные траектории движения с учётом зоны ближайшего развития ребёнка.</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На ступени основного общего образования в МБОУ </w:t>
      </w:r>
      <w:r w:rsidR="00EF387B">
        <w:rPr>
          <w:rFonts w:ascii="Times New Roman" w:hAnsi="Times New Roman" w:cs="Times New Roman"/>
          <w:sz w:val="20"/>
          <w:szCs w:val="20"/>
        </w:rPr>
        <w:t xml:space="preserve">СОШ </w:t>
      </w:r>
      <w:r w:rsidRPr="00D82C72">
        <w:rPr>
          <w:rFonts w:ascii="Times New Roman" w:hAnsi="Times New Roman" w:cs="Times New Roman"/>
          <w:sz w:val="20"/>
          <w:szCs w:val="20"/>
        </w:rPr>
        <w:t xml:space="preserve"> №1</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 устанавливаются планируемые результаты освоения: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 четырёх междисциплинарных учебных программ — «Формирование универсальных учебных действий», «Формирование </w:t>
      </w:r>
      <w:proofErr w:type="gramStart"/>
      <w:r w:rsidRPr="00D82C72">
        <w:rPr>
          <w:rFonts w:ascii="Times New Roman" w:hAnsi="Times New Roman" w:cs="Times New Roman"/>
          <w:sz w:val="20"/>
          <w:szCs w:val="20"/>
        </w:rPr>
        <w:t>ИКТ-компетентности</w:t>
      </w:r>
      <w:proofErr w:type="gramEnd"/>
      <w:r w:rsidRPr="00D82C72">
        <w:rPr>
          <w:rFonts w:ascii="Times New Roman" w:hAnsi="Times New Roman" w:cs="Times New Roman"/>
          <w:sz w:val="20"/>
          <w:szCs w:val="20"/>
        </w:rPr>
        <w:t xml:space="preserve"> обучающихся», «Основы учебно-исследовательской и проектной деятельности» и «Основы смыслового чтения и работа с текстом»;</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 учебных программ по всем предметам — «Русский язык», «Литература», «Иностранный язык», «История России. </w:t>
      </w:r>
      <w:proofErr w:type="gramStart"/>
      <w:r w:rsidRPr="00D82C72">
        <w:rPr>
          <w:rFonts w:ascii="Times New Roman" w:hAnsi="Times New Roman" w:cs="Times New Roman"/>
          <w:sz w:val="20"/>
          <w:szCs w:val="20"/>
        </w:rPr>
        <w:t>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r w:rsidR="00EF387B">
        <w:rPr>
          <w:rFonts w:ascii="Times New Roman" w:hAnsi="Times New Roman" w:cs="Times New Roman"/>
          <w:sz w:val="20"/>
          <w:szCs w:val="20"/>
        </w:rPr>
        <w:t>.</w:t>
      </w:r>
      <w:proofErr w:type="gramEnd"/>
      <w:r w:rsidR="00EF387B">
        <w:rPr>
          <w:rFonts w:ascii="Times New Roman" w:hAnsi="Times New Roman" w:cs="Times New Roman"/>
          <w:sz w:val="20"/>
          <w:szCs w:val="20"/>
        </w:rPr>
        <w:t xml:space="preserve">                                                                                                                            </w:t>
      </w:r>
      <w:r w:rsidRPr="00EF387B">
        <w:rPr>
          <w:rFonts w:ascii="Times New Roman" w:hAnsi="Times New Roman" w:cs="Times New Roman"/>
          <w:b/>
          <w:sz w:val="20"/>
          <w:szCs w:val="20"/>
        </w:rPr>
        <w:t>Уровни планируемых результатов освоения  предметных курсов основной школы</w:t>
      </w:r>
      <w:proofErr w:type="gramStart"/>
      <w:r w:rsidR="00EF387B">
        <w:rPr>
          <w:rFonts w:ascii="Times New Roman" w:hAnsi="Times New Roman" w:cs="Times New Roman"/>
          <w:b/>
          <w:sz w:val="20"/>
          <w:szCs w:val="20"/>
        </w:rPr>
        <w:t xml:space="preserve">                                                                      </w:t>
      </w:r>
      <w:r w:rsidRPr="00D82C72">
        <w:rPr>
          <w:rFonts w:ascii="Times New Roman" w:hAnsi="Times New Roman" w:cs="Times New Roman"/>
          <w:sz w:val="20"/>
          <w:szCs w:val="20"/>
        </w:rPr>
        <w:t>В</w:t>
      </w:r>
      <w:proofErr w:type="gramEnd"/>
      <w:r w:rsidRPr="00D82C72">
        <w:rPr>
          <w:rFonts w:ascii="Times New Roman" w:hAnsi="Times New Roman" w:cs="Times New Roman"/>
          <w:sz w:val="20"/>
          <w:szCs w:val="20"/>
        </w:rPr>
        <w:t xml:space="preserve"> процессе освоения предметных курсов основной школы планируемые результаты предполагают выделение:</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базового уровня («Выпускник научится»).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Задания базового уровня сложности проверяют    </w:t>
      </w:r>
      <w:proofErr w:type="spellStart"/>
      <w:r w:rsidRPr="00D82C72">
        <w:rPr>
          <w:rFonts w:ascii="Times New Roman" w:hAnsi="Times New Roman" w:cs="Times New Roman"/>
          <w:sz w:val="20"/>
          <w:szCs w:val="20"/>
        </w:rPr>
        <w:t>сформированность</w:t>
      </w:r>
      <w:proofErr w:type="spellEnd"/>
      <w:r w:rsidRPr="00D82C72">
        <w:rPr>
          <w:rFonts w:ascii="Times New Roman" w:hAnsi="Times New Roman" w:cs="Times New Roman"/>
          <w:sz w:val="20"/>
          <w:szCs w:val="20"/>
        </w:rPr>
        <w:t xml:space="preserve"> знаний, умений и способов учебных действий по данному предмету, которые необходимы для успешного продолжения обучения на следующей ступени. Как правило, это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Оценка достижения планируемых результатов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ab/>
        <w:t xml:space="preserve">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w:t>
      </w:r>
      <w:proofErr w:type="gramStart"/>
      <w:r w:rsidRPr="00D82C72">
        <w:rPr>
          <w:rFonts w:ascii="Times New Roman" w:hAnsi="Times New Roman" w:cs="Times New Roman"/>
          <w:sz w:val="20"/>
          <w:szCs w:val="20"/>
        </w:rPr>
        <w:t>известных</w:t>
      </w:r>
      <w:proofErr w:type="gramEnd"/>
      <w:r w:rsidRPr="00D82C72">
        <w:rPr>
          <w:rFonts w:ascii="Times New Roman" w:hAnsi="Times New Roman" w:cs="Times New Roman"/>
          <w:sz w:val="20"/>
          <w:szCs w:val="20"/>
        </w:rPr>
        <w:t>, освоенных в процессе изучения данного предмета. В некоторых случаях учащийся сам должен сконструировать способ решения, комбинируя известные ему способы, привлекая знания из других предметов, или опираясь на имеющийся жизненный опыт, что заложит основы успешной учебной деятельности на последующих ступенях обучения. Результаты характеризуют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w:t>
      </w:r>
      <w:r w:rsidR="00EF387B">
        <w:rPr>
          <w:rFonts w:ascii="Times New Roman" w:hAnsi="Times New Roman" w:cs="Times New Roman"/>
          <w:sz w:val="20"/>
          <w:szCs w:val="20"/>
        </w:rPr>
        <w:t xml:space="preserve"> </w:t>
      </w:r>
    </w:p>
    <w:p w:rsidR="00AC2708" w:rsidRPr="00EF387B" w:rsidRDefault="00AC2708" w:rsidP="00AC2708">
      <w:pPr>
        <w:rPr>
          <w:rFonts w:ascii="Times New Roman" w:hAnsi="Times New Roman" w:cs="Times New Roman"/>
          <w:b/>
          <w:sz w:val="20"/>
          <w:szCs w:val="20"/>
        </w:rPr>
      </w:pPr>
      <w:r w:rsidRPr="00EF387B">
        <w:rPr>
          <w:rFonts w:ascii="Times New Roman" w:hAnsi="Times New Roman" w:cs="Times New Roman"/>
          <w:b/>
          <w:sz w:val="20"/>
          <w:szCs w:val="20"/>
        </w:rPr>
        <w:t>Цели, характеризующие систему учебных действий в отношении опорного учебного материала.</w:t>
      </w:r>
    </w:p>
    <w:p w:rsidR="000512D3" w:rsidRPr="0074298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 xml:space="preserve">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w:t>
      </w:r>
      <w:r w:rsidRPr="00D82C72">
        <w:rPr>
          <w:rFonts w:ascii="Times New Roman" w:hAnsi="Times New Roman" w:cs="Times New Roman"/>
          <w:sz w:val="20"/>
          <w:szCs w:val="20"/>
        </w:rPr>
        <w:lastRenderedPageBreak/>
        <w:t>материала ожидается от выпускников.</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В эту группу включается система таких знаний и учебных действий, которая, во-первых, принципиально необходима для успешного обучения в основной и старшей школе и, во-вторых, при наличии специальной целенаправленной работы учителя может быть освоена подавляющим большинством детей.</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Успешное выполнение </w:t>
      </w:r>
      <w:proofErr w:type="gramStart"/>
      <w:r w:rsidRPr="00D82C72">
        <w:rPr>
          <w:rFonts w:ascii="Times New Roman" w:hAnsi="Times New Roman" w:cs="Times New Roman"/>
          <w:sz w:val="20"/>
          <w:szCs w:val="20"/>
        </w:rPr>
        <w:t>обучающимися</w:t>
      </w:r>
      <w:proofErr w:type="gramEnd"/>
      <w:r w:rsidRPr="00D82C72">
        <w:rPr>
          <w:rFonts w:ascii="Times New Roman" w:hAnsi="Times New Roman" w:cs="Times New Roman"/>
          <w:sz w:val="20"/>
          <w:szCs w:val="20"/>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Планируемые результаты, описывающие указанную группу целей, приводятся в блоках «Выпускник получит возможность научиться».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D82C72">
        <w:rPr>
          <w:rFonts w:ascii="Times New Roman" w:hAnsi="Times New Roman" w:cs="Times New Roman"/>
          <w:sz w:val="20"/>
          <w:szCs w:val="20"/>
        </w:rPr>
        <w:t>неперсонифицированной</w:t>
      </w:r>
      <w:proofErr w:type="spellEnd"/>
      <w:r w:rsidRPr="00D82C72">
        <w:rPr>
          <w:rFonts w:ascii="Times New Roman" w:hAnsi="Times New Roman" w:cs="Times New Roman"/>
          <w:sz w:val="20"/>
          <w:szCs w:val="20"/>
        </w:rPr>
        <w:t xml:space="preserve"> информации.</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Основные цели такого включения — предоставить возможность </w:t>
      </w:r>
      <w:proofErr w:type="gramStart"/>
      <w:r w:rsidRPr="00D82C72">
        <w:rPr>
          <w:rFonts w:ascii="Times New Roman" w:hAnsi="Times New Roman" w:cs="Times New Roman"/>
          <w:sz w:val="20"/>
          <w:szCs w:val="20"/>
        </w:rPr>
        <w:t>обучающимся</w:t>
      </w:r>
      <w:proofErr w:type="gramEnd"/>
      <w:r w:rsidRPr="00D82C72">
        <w:rPr>
          <w:rFonts w:ascii="Times New Roman" w:hAnsi="Times New Roman" w:cs="Times New Roman"/>
          <w:sz w:val="20"/>
          <w:szCs w:val="20"/>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Планируемые результаты освоения учебных программ по всем учебным предметам сопровождаются примерами заданий базового и повышенного уровня, используемых при итоговой оценке достижения планируемых результатов.</w:t>
      </w:r>
    </w:p>
    <w:p w:rsidR="00AC2708" w:rsidRPr="00EF387B" w:rsidRDefault="00AC2708" w:rsidP="00AC2708">
      <w:pPr>
        <w:rPr>
          <w:rFonts w:ascii="Times New Roman" w:hAnsi="Times New Roman" w:cs="Times New Roman"/>
          <w:b/>
          <w:sz w:val="20"/>
          <w:szCs w:val="20"/>
        </w:rPr>
      </w:pPr>
      <w:r w:rsidRPr="00EF387B">
        <w:rPr>
          <w:rFonts w:ascii="Times New Roman" w:hAnsi="Times New Roman" w:cs="Times New Roman"/>
          <w:b/>
          <w:sz w:val="20"/>
          <w:szCs w:val="20"/>
        </w:rPr>
        <w:t>1.2.2. Ведущие целевые установки и основные ожидаемые результаты</w:t>
      </w:r>
    </w:p>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 xml:space="preserve">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D82C72">
        <w:rPr>
          <w:rFonts w:ascii="Times New Roman" w:hAnsi="Times New Roman" w:cs="Times New Roman"/>
          <w:sz w:val="20"/>
          <w:szCs w:val="20"/>
        </w:rPr>
        <w:t>общепользовательская</w:t>
      </w:r>
      <w:proofErr w:type="spellEnd"/>
      <w:r w:rsidRPr="00D82C72">
        <w:rPr>
          <w:rFonts w:ascii="Times New Roman" w:hAnsi="Times New Roman" w:cs="Times New Roman"/>
          <w:sz w:val="20"/>
          <w:szCs w:val="20"/>
        </w:rPr>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D82C72">
        <w:rPr>
          <w:rFonts w:ascii="Times New Roman" w:hAnsi="Times New Roman" w:cs="Times New Roman"/>
          <w:sz w:val="20"/>
          <w:szCs w:val="20"/>
        </w:rPr>
        <w:t>саморегуляции</w:t>
      </w:r>
      <w:proofErr w:type="spellEnd"/>
      <w:r w:rsidRPr="00D82C72">
        <w:rPr>
          <w:rFonts w:ascii="Times New Roman" w:hAnsi="Times New Roman" w:cs="Times New Roman"/>
          <w:sz w:val="20"/>
          <w:szCs w:val="20"/>
        </w:rPr>
        <w:t xml:space="preserve"> и рефлексии.</w:t>
      </w:r>
      <w:r w:rsidR="00EF387B">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 ходе изучения средствами всех предметов у выпускников будут заложены основы формально-логического мышления, рефлексии, что будет способствовать:</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порождению нового типа познавательных интересов (интереса не только к фактам, но и к закономерностям);</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расширению и переориентации рефлексивной оценки собственных возможностей — за пределы учебной деятельности в сферу самосознания;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формированию способности к целеполаганию, самостоятельной постановке новых учебных задач и проектированию собственной учебной деятельности.</w:t>
      </w:r>
      <w:proofErr w:type="gramEnd"/>
      <w:r w:rsidR="00EF387B">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w:t>
      </w:r>
      <w:r w:rsidRPr="00D82C72">
        <w:rPr>
          <w:rFonts w:ascii="Times New Roman" w:hAnsi="Times New Roman" w:cs="Times New Roman"/>
          <w:sz w:val="20"/>
          <w:szCs w:val="20"/>
        </w:rPr>
        <w:lastRenderedPageBreak/>
        <w:t>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D82C72">
        <w:rPr>
          <w:rFonts w:ascii="Times New Roman" w:hAnsi="Times New Roman" w:cs="Times New Roman"/>
          <w:sz w:val="20"/>
          <w:szCs w:val="20"/>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потребность вникать в суть изучаемых проблем, ставить вопросы, затрагивающие основы знаний, личный, социальный, исторический жизненный опыт;</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основы критического отношения к знанию, жизненному опыту;</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основы ценностных суждений и оценок;</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В сфере развития личностных универсальных учебных действий приоритетное внимание уделяется формированию:</w:t>
      </w:r>
      <w:r w:rsidR="000512D3">
        <w:rPr>
          <w:rFonts w:ascii="Times New Roman" w:hAnsi="Times New Roman" w:cs="Times New Roman"/>
          <w:sz w:val="20"/>
          <w:szCs w:val="20"/>
        </w:rPr>
        <w:t xml:space="preserve"> </w:t>
      </w:r>
      <w:r w:rsidRPr="00D82C72">
        <w:rPr>
          <w:rFonts w:ascii="Times New Roman" w:hAnsi="Times New Roman" w:cs="Times New Roman"/>
          <w:sz w:val="20"/>
          <w:szCs w:val="20"/>
        </w:rPr>
        <w:t>• основ гражданской идентичности личности (включая когнитивный, эмоционально-ценностный и поведенческий компоненты);</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основ социальных компетенций (включая ценностн</w:t>
      </w:r>
      <w:proofErr w:type="gramStart"/>
      <w:r w:rsidRPr="00D82C72">
        <w:rPr>
          <w:rFonts w:ascii="Times New Roman" w:hAnsi="Times New Roman" w:cs="Times New Roman"/>
          <w:sz w:val="20"/>
          <w:szCs w:val="20"/>
        </w:rPr>
        <w:t>о-</w:t>
      </w:r>
      <w:proofErr w:type="gramEnd"/>
      <w:r w:rsidRPr="00D82C72">
        <w:rPr>
          <w:rFonts w:ascii="Times New Roman" w:hAnsi="Times New Roman" w:cs="Times New Roman"/>
          <w:sz w:val="20"/>
          <w:szCs w:val="20"/>
        </w:rPr>
        <w:t xml:space="preserve"> смысловые установки и моральные нормы, опыт социальных и межличностных отношений, правосознание);</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В частности, формированию готовности и способности к выбору направления профильного образования способствуют:</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w:t>
      </w:r>
      <w:proofErr w:type="gramStart"/>
      <w:r w:rsidRPr="00D82C72">
        <w:rPr>
          <w:rFonts w:ascii="Times New Roman" w:hAnsi="Times New Roman" w:cs="Times New Roman"/>
          <w:sz w:val="20"/>
          <w:szCs w:val="20"/>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r w:rsidR="00EF387B">
        <w:rPr>
          <w:rFonts w:ascii="Times New Roman" w:hAnsi="Times New Roman" w:cs="Times New Roman"/>
          <w:sz w:val="20"/>
          <w:szCs w:val="20"/>
        </w:rPr>
        <w:t xml:space="preserve">                                                                                                                                                                                                               </w:t>
      </w:r>
      <w:r w:rsidRPr="00D82C72">
        <w:rPr>
          <w:rFonts w:ascii="Times New Roman" w:hAnsi="Times New Roman" w:cs="Times New Roman"/>
          <w:sz w:val="20"/>
          <w:szCs w:val="20"/>
        </w:rPr>
        <w:t xml:space="preserve">• формирование навыков </w:t>
      </w:r>
      <w:proofErr w:type="spellStart"/>
      <w:r w:rsidRPr="00D82C72">
        <w:rPr>
          <w:rFonts w:ascii="Times New Roman" w:hAnsi="Times New Roman" w:cs="Times New Roman"/>
          <w:sz w:val="20"/>
          <w:szCs w:val="20"/>
        </w:rPr>
        <w:t>взаимо</w:t>
      </w:r>
      <w:proofErr w:type="spellEnd"/>
      <w:r w:rsidRPr="00D82C72">
        <w:rPr>
          <w:rFonts w:ascii="Times New Roman" w:hAnsi="Times New Roman" w:cs="Times New Roman"/>
          <w:sz w:val="20"/>
          <w:szCs w:val="20"/>
        </w:rPr>
        <w:t xml:space="preserve">- и самооценки, навыков рефлексии на основе использования </w:t>
      </w:r>
      <w:proofErr w:type="spellStart"/>
      <w:r w:rsidRPr="00D82C72">
        <w:rPr>
          <w:rFonts w:ascii="Times New Roman" w:hAnsi="Times New Roman" w:cs="Times New Roman"/>
          <w:sz w:val="20"/>
          <w:szCs w:val="20"/>
        </w:rPr>
        <w:t>критериальной</w:t>
      </w:r>
      <w:proofErr w:type="spellEnd"/>
      <w:r w:rsidRPr="00D82C72">
        <w:rPr>
          <w:rFonts w:ascii="Times New Roman" w:hAnsi="Times New Roman" w:cs="Times New Roman"/>
          <w:sz w:val="20"/>
          <w:szCs w:val="20"/>
        </w:rPr>
        <w:t xml:space="preserve"> системы оценки;</w:t>
      </w:r>
      <w:proofErr w:type="gramEnd"/>
      <w:r w:rsidR="00742982">
        <w:rPr>
          <w:rFonts w:ascii="Times New Roman" w:hAnsi="Times New Roman" w:cs="Times New Roman"/>
          <w:sz w:val="20"/>
          <w:szCs w:val="20"/>
        </w:rPr>
        <w:t xml:space="preserve">           </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D82C72">
        <w:rPr>
          <w:rFonts w:ascii="Times New Roman" w:hAnsi="Times New Roman" w:cs="Times New Roman"/>
          <w:sz w:val="20"/>
          <w:szCs w:val="20"/>
        </w:rPr>
        <w:footnoteReference w:id="1"/>
      </w:r>
      <w:r w:rsidRPr="00D82C72">
        <w:rPr>
          <w:rFonts w:ascii="Times New Roman" w:hAnsi="Times New Roman" w:cs="Times New Roman"/>
          <w:sz w:val="20"/>
          <w:szCs w:val="20"/>
        </w:rPr>
        <w:t xml:space="preserve">; программы формирования </w:t>
      </w:r>
      <w:proofErr w:type="gramStart"/>
      <w:r w:rsidRPr="00D82C72">
        <w:rPr>
          <w:rFonts w:ascii="Times New Roman" w:hAnsi="Times New Roman" w:cs="Times New Roman"/>
          <w:sz w:val="20"/>
          <w:szCs w:val="20"/>
        </w:rPr>
        <w:t>ИКТ-компетентности</w:t>
      </w:r>
      <w:proofErr w:type="gramEnd"/>
      <w:r w:rsidRPr="00D82C72">
        <w:rPr>
          <w:rFonts w:ascii="Times New Roman" w:hAnsi="Times New Roman" w:cs="Times New Roman"/>
          <w:sz w:val="20"/>
          <w:szCs w:val="20"/>
        </w:rP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xml:space="preserve">• целенаправленное формирование в курсе технологии представлений о рынке труда и требованиях, предъявляемых </w:t>
      </w:r>
      <w:r w:rsidRPr="00D82C72">
        <w:rPr>
          <w:rFonts w:ascii="Times New Roman" w:hAnsi="Times New Roman" w:cs="Times New Roman"/>
          <w:sz w:val="20"/>
          <w:szCs w:val="20"/>
        </w:rPr>
        <w:lastRenderedPageBreak/>
        <w:t>различными массовыми востребованными профессиями к подготовке и личным качествам будущего труженика;</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r w:rsidR="00D7191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 xml:space="preserve">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r w:rsidR="00D71912" w:rsidRPr="00D82C72">
        <w:rPr>
          <w:rFonts w:ascii="Times New Roman" w:hAnsi="Times New Roman" w:cs="Times New Roman"/>
          <w:sz w:val="20"/>
          <w:szCs w:val="20"/>
        </w:rPr>
        <w:t>действия,</w:t>
      </w:r>
      <w:r w:rsidRPr="00D82C72">
        <w:rPr>
          <w:rFonts w:ascii="Times New Roman" w:hAnsi="Times New Roman" w:cs="Times New Roman"/>
          <w:sz w:val="20"/>
          <w:szCs w:val="20"/>
        </w:rPr>
        <w:t xml:space="preserve"> как по результату, так и по способу действия, вносить соответствующие коррективы в их выполнение.</w:t>
      </w:r>
      <w:proofErr w:type="gramEnd"/>
      <w:r w:rsidR="00D71912">
        <w:rPr>
          <w:rFonts w:ascii="Times New Roman" w:hAnsi="Times New Roman" w:cs="Times New Roman"/>
          <w:sz w:val="20"/>
          <w:szCs w:val="20"/>
        </w:rPr>
        <w:t xml:space="preserve">                                                                                                               </w:t>
      </w:r>
      <w:r w:rsidRPr="00D82C72">
        <w:rPr>
          <w:rFonts w:ascii="Times New Roman" w:hAnsi="Times New Roman" w:cs="Times New Roman"/>
          <w:sz w:val="20"/>
          <w:szCs w:val="20"/>
        </w:rPr>
        <w:t>Ведущим способом решения этой задачи является формирование способности к проектированию.</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В сфере развития коммуникативных универсальных учебных действий приоритетное внимание уделяется:</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формированию действий по организации и планированию учебного сотрудничества с учителем и сверстниками, умений работать в группе;</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AC2708" w:rsidRPr="00D71912" w:rsidRDefault="00AC2708" w:rsidP="00AC2708">
      <w:pPr>
        <w:rPr>
          <w:rFonts w:ascii="Times New Roman" w:hAnsi="Times New Roman" w:cs="Times New Roman"/>
          <w:b/>
          <w:sz w:val="20"/>
          <w:szCs w:val="20"/>
        </w:rPr>
      </w:pPr>
      <w:r w:rsidRPr="00D71912">
        <w:rPr>
          <w:rFonts w:ascii="Times New Roman" w:hAnsi="Times New Roman" w:cs="Times New Roman"/>
          <w:b/>
          <w:sz w:val="20"/>
          <w:szCs w:val="20"/>
        </w:rPr>
        <w:t>1.2.3. Планируемые результаты освоения учебных и междисциплинарных программ</w:t>
      </w:r>
      <w:r w:rsidR="00D71912">
        <w:rPr>
          <w:rFonts w:ascii="Times New Roman" w:hAnsi="Times New Roman" w:cs="Times New Roman"/>
          <w:b/>
          <w:sz w:val="20"/>
          <w:szCs w:val="20"/>
        </w:rPr>
        <w:t xml:space="preserve">                                 </w:t>
      </w:r>
      <w:r w:rsidRPr="00D71912">
        <w:rPr>
          <w:rFonts w:ascii="Times New Roman" w:hAnsi="Times New Roman" w:cs="Times New Roman"/>
          <w:b/>
          <w:sz w:val="20"/>
          <w:szCs w:val="20"/>
        </w:rPr>
        <w:t>1.2.3.1. Формирование универсальных учебных действий.</w:t>
      </w:r>
    </w:p>
    <w:tbl>
      <w:tblPr>
        <w:tblW w:w="10916" w:type="dxa"/>
        <w:tblInd w:w="-274" w:type="dxa"/>
        <w:tblLayout w:type="fixed"/>
        <w:tblCellMar>
          <w:left w:w="10" w:type="dxa"/>
          <w:right w:w="10" w:type="dxa"/>
        </w:tblCellMar>
        <w:tblLook w:val="0000" w:firstRow="0" w:lastRow="0" w:firstColumn="0" w:lastColumn="0" w:noHBand="0" w:noVBand="0"/>
      </w:tblPr>
      <w:tblGrid>
        <w:gridCol w:w="3261"/>
        <w:gridCol w:w="7655"/>
      </w:tblGrid>
      <w:tr w:rsidR="00AC2708" w:rsidRPr="00D82C72" w:rsidTr="00D71912">
        <w:trPr>
          <w:trHeight w:val="557"/>
        </w:trPr>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Целевые установки требований к результатам в соответствии с ФГОС</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Планируемые результаты</w:t>
            </w:r>
          </w:p>
        </w:tc>
      </w:tr>
      <w:tr w:rsidR="00AC2708" w:rsidRPr="00D82C72" w:rsidTr="00D71912">
        <w:trPr>
          <w:trHeight w:val="241"/>
        </w:trPr>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Личностные универсальные учебные действия</w:t>
            </w:r>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 рамках когнитивного компонента будут сформированы:</w:t>
            </w:r>
          </w:p>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D71912">
            <w:pPr>
              <w:rPr>
                <w:rFonts w:ascii="Times New Roman" w:hAnsi="Times New Roman" w:cs="Times New Roman"/>
                <w:sz w:val="20"/>
                <w:szCs w:val="20"/>
              </w:rPr>
            </w:pPr>
            <w:r w:rsidRPr="00D82C72">
              <w:rPr>
                <w:rFonts w:ascii="Times New Roman" w:hAnsi="Times New Roman" w:cs="Times New Roman"/>
                <w:sz w:val="20"/>
                <w:szCs w:val="20"/>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w:t>
            </w:r>
            <w:proofErr w:type="gramStart"/>
            <w:r w:rsidRPr="00D82C72">
              <w:rPr>
                <w:rFonts w:ascii="Times New Roman" w:hAnsi="Times New Roman" w:cs="Times New Roman"/>
                <w:sz w:val="20"/>
                <w:szCs w:val="20"/>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знание о своей этнической принадлежности, освоение национальных ценностей, традиций, культуры, знание о народах и этнических группах России;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освоение общекультурного наследия России и общемирового культурного наследия;</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xml:space="preserve">• ориентация в системе моральных норм и ценностей и их </w:t>
            </w:r>
            <w:proofErr w:type="spellStart"/>
            <w:r w:rsidRPr="00D82C72">
              <w:rPr>
                <w:rFonts w:ascii="Times New Roman" w:hAnsi="Times New Roman" w:cs="Times New Roman"/>
                <w:sz w:val="20"/>
                <w:szCs w:val="20"/>
              </w:rPr>
              <w:t>иерархизация</w:t>
            </w:r>
            <w:proofErr w:type="spellEnd"/>
            <w:r w:rsidRPr="00D82C72">
              <w:rPr>
                <w:rFonts w:ascii="Times New Roman" w:hAnsi="Times New Roman" w:cs="Times New Roman"/>
                <w:sz w:val="20"/>
                <w:szCs w:val="20"/>
              </w:rPr>
              <w:t>, понимание конвенционального характера морали;</w:t>
            </w:r>
            <w:proofErr w:type="gramEnd"/>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D82C72">
              <w:rPr>
                <w:rFonts w:ascii="Times New Roman" w:hAnsi="Times New Roman" w:cs="Times New Roman"/>
                <w:sz w:val="20"/>
                <w:szCs w:val="20"/>
              </w:rPr>
              <w:t>здоровьесберегающих</w:t>
            </w:r>
            <w:proofErr w:type="spellEnd"/>
            <w:r w:rsidRPr="00D82C72">
              <w:rPr>
                <w:rFonts w:ascii="Times New Roman" w:hAnsi="Times New Roman" w:cs="Times New Roman"/>
                <w:sz w:val="20"/>
                <w:szCs w:val="20"/>
              </w:rPr>
              <w:t xml:space="preserve"> технологий; правил поведения в чрезвычайных ситуациях.</w:t>
            </w:r>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 рамках ценностного и эмоционального компонентов будут сформированы:</w:t>
            </w:r>
          </w:p>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D71912">
            <w:pPr>
              <w:rPr>
                <w:rFonts w:ascii="Times New Roman" w:hAnsi="Times New Roman" w:cs="Times New Roman"/>
                <w:sz w:val="20"/>
                <w:szCs w:val="20"/>
              </w:rPr>
            </w:pPr>
            <w:proofErr w:type="gramStart"/>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гражданский патриотизм, любовь к Родине, чувство гордости за свою страну;</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уважение к истории, культурным и историческим памятникам;</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эмоционально положительное принятие своей этнической идентичности;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уважение к другим народам России и мира и принятие их, межэтническая толерантность, готовность к равноправному сотрудничеству;</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roofErr w:type="gramEnd"/>
            <w:r w:rsidR="00D71912">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уважение к ценностям семьи, любовь к природе, признание ценности здоровья, своего и других людей, оптимизм в восприятии мира;</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потребность в самовыражении и самореализации, социальном признании;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lastRenderedPageBreak/>
              <w:t xml:space="preserve">В рамках </w:t>
            </w:r>
            <w:proofErr w:type="spellStart"/>
            <w:r w:rsidRPr="00D82C72">
              <w:rPr>
                <w:rFonts w:ascii="Times New Roman" w:hAnsi="Times New Roman" w:cs="Times New Roman"/>
                <w:sz w:val="20"/>
                <w:szCs w:val="20"/>
              </w:rPr>
              <w:t>деятельностного</w:t>
            </w:r>
            <w:proofErr w:type="spellEnd"/>
            <w:r w:rsidRPr="00D82C72">
              <w:rPr>
                <w:rFonts w:ascii="Times New Roman" w:hAnsi="Times New Roman" w:cs="Times New Roman"/>
                <w:sz w:val="20"/>
                <w:szCs w:val="20"/>
              </w:rPr>
              <w:t xml:space="preserve"> (поведенческого) компонента будут сформированы:</w:t>
            </w:r>
          </w:p>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D71912">
            <w:pPr>
              <w:rPr>
                <w:rFonts w:ascii="Times New Roman" w:hAnsi="Times New Roman" w:cs="Times New Roman"/>
                <w:sz w:val="20"/>
                <w:szCs w:val="20"/>
              </w:rPr>
            </w:pPr>
            <w:proofErr w:type="gramStart"/>
            <w:r w:rsidRPr="00D82C72">
              <w:rPr>
                <w:rFonts w:ascii="Times New Roman" w:hAnsi="Times New Roman" w:cs="Times New Roman"/>
                <w:sz w:val="20"/>
                <w:szCs w:val="20"/>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готовность и способность к выполнению норм и требований школьной жизни, прав и обязанностей ученика;</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умение вести диалог на основе равноправных отношений и взаимного уважения и принятия;</w:t>
            </w:r>
            <w:proofErr w:type="gramEnd"/>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умение конструктивно разрешать конфликты;</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xml:space="preserve">• готовность и способность к выполнению моральных норм в отношении взрослых и сверстников в школе, дома, во </w:t>
            </w:r>
            <w:proofErr w:type="spellStart"/>
            <w:r w:rsidRPr="00D82C72">
              <w:rPr>
                <w:rFonts w:ascii="Times New Roman" w:hAnsi="Times New Roman" w:cs="Times New Roman"/>
                <w:sz w:val="20"/>
                <w:szCs w:val="20"/>
              </w:rPr>
              <w:t>внеучебных</w:t>
            </w:r>
            <w:proofErr w:type="spellEnd"/>
            <w:r w:rsidRPr="00D82C72">
              <w:rPr>
                <w:rFonts w:ascii="Times New Roman" w:hAnsi="Times New Roman" w:cs="Times New Roman"/>
                <w:sz w:val="20"/>
                <w:szCs w:val="20"/>
              </w:rPr>
              <w:t xml:space="preserve"> видах деятельности;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потребность в участии в общественной жизни ближайшего социального окружения, общественно полезной деятельности;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умение строить жизненные планы с учётом конкретных социально-исторических, политических и экономических условий;</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устойчивый познавательный интерес и становление смыслообразующей функции познавательного мотива;</w:t>
            </w:r>
            <w:proofErr w:type="gramEnd"/>
            <w:r w:rsidR="00D71912">
              <w:rPr>
                <w:rFonts w:ascii="Times New Roman" w:hAnsi="Times New Roman" w:cs="Times New Roman"/>
                <w:sz w:val="20"/>
                <w:szCs w:val="20"/>
              </w:rPr>
              <w:t xml:space="preserve">                                                                                                                  </w:t>
            </w:r>
            <w:r w:rsidRPr="00D82C72">
              <w:rPr>
                <w:rFonts w:ascii="Times New Roman" w:hAnsi="Times New Roman" w:cs="Times New Roman"/>
                <w:sz w:val="20"/>
                <w:szCs w:val="20"/>
              </w:rPr>
              <w:t>• готовность к выбору профильного образования.</w:t>
            </w:r>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для формирования:</w:t>
            </w:r>
          </w:p>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D71912">
            <w:pPr>
              <w:rPr>
                <w:rFonts w:ascii="Times New Roman" w:hAnsi="Times New Roman" w:cs="Times New Roman"/>
                <w:sz w:val="20"/>
                <w:szCs w:val="20"/>
              </w:rPr>
            </w:pPr>
            <w:r w:rsidRPr="00D82C72">
              <w:rPr>
                <w:rFonts w:ascii="Times New Roman" w:hAnsi="Times New Roman" w:cs="Times New Roman"/>
                <w:sz w:val="20"/>
                <w:szCs w:val="20"/>
              </w:rPr>
              <w:t>• выраженной устойчивой учебно-познавательной мотивации и интереса к учению;</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готовности к самообразованию и самовоспитанию;</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xml:space="preserve">• адекватной позитивной самооценки и </w:t>
            </w:r>
            <w:proofErr w:type="gramStart"/>
            <w:r w:rsidRPr="00D82C72">
              <w:rPr>
                <w:rFonts w:ascii="Times New Roman" w:hAnsi="Times New Roman" w:cs="Times New Roman"/>
                <w:sz w:val="20"/>
                <w:szCs w:val="20"/>
              </w:rPr>
              <w:t>Я-концепции</w:t>
            </w:r>
            <w:proofErr w:type="gramEnd"/>
            <w:r w:rsidRPr="00D82C72">
              <w:rPr>
                <w:rFonts w:ascii="Times New Roman" w:hAnsi="Times New Roman" w:cs="Times New Roman"/>
                <w:sz w:val="20"/>
                <w:szCs w:val="20"/>
              </w:rPr>
              <w:t>;</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компетентности в реализации основ гражданской идентичности в поступках и деятельности;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w:t>
            </w:r>
            <w:proofErr w:type="spellStart"/>
            <w:r w:rsidRPr="00D82C72">
              <w:rPr>
                <w:rFonts w:ascii="Times New Roman" w:hAnsi="Times New Roman" w:cs="Times New Roman"/>
                <w:sz w:val="20"/>
                <w:szCs w:val="20"/>
              </w:rPr>
              <w:t>эмпатии</w:t>
            </w:r>
            <w:proofErr w:type="spellEnd"/>
            <w:r w:rsidRPr="00D82C72">
              <w:rPr>
                <w:rFonts w:ascii="Times New Roman" w:hAnsi="Times New Roman" w:cs="Times New Roman"/>
                <w:sz w:val="20"/>
                <w:szCs w:val="20"/>
              </w:rPr>
              <w:t xml:space="preserve"> как осознанного понимания и сопереживания чувствам других, </w:t>
            </w:r>
            <w:proofErr w:type="gramStart"/>
            <w:r w:rsidRPr="00D82C72">
              <w:rPr>
                <w:rFonts w:ascii="Times New Roman" w:hAnsi="Times New Roman" w:cs="Times New Roman"/>
                <w:sz w:val="20"/>
                <w:szCs w:val="20"/>
              </w:rPr>
              <w:t>выражающейся</w:t>
            </w:r>
            <w:proofErr w:type="gramEnd"/>
            <w:r w:rsidRPr="00D82C72">
              <w:rPr>
                <w:rFonts w:ascii="Times New Roman" w:hAnsi="Times New Roman" w:cs="Times New Roman"/>
                <w:sz w:val="20"/>
                <w:szCs w:val="20"/>
              </w:rPr>
              <w:t xml:space="preserve"> в поступках, направленных на помощь и обеспечение благополучия.</w:t>
            </w:r>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Регулятивные универсальные учебные действия</w:t>
            </w:r>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D71912">
            <w:pPr>
              <w:rPr>
                <w:rFonts w:ascii="Times New Roman" w:hAnsi="Times New Roman" w:cs="Times New Roman"/>
                <w:sz w:val="20"/>
                <w:szCs w:val="20"/>
              </w:rPr>
            </w:pPr>
            <w:proofErr w:type="gramStart"/>
            <w:r w:rsidRPr="00D82C72">
              <w:rPr>
                <w:rFonts w:ascii="Times New Roman" w:hAnsi="Times New Roman" w:cs="Times New Roman"/>
                <w:sz w:val="20"/>
                <w:szCs w:val="20"/>
              </w:rPr>
              <w:t>• целеполаганию, включая постановку новых целей, преобразование практической задачи в познавательную;</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самостоятельно анализировать условия достижения цели на основе учёта выделенных учителем ориентиров действия в новом учебном материале;</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планировать пути достижения целей;</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устанавливать целевые приоритеты;</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уметь самостоятельно контролировать своё время и управлять им;</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принимать решения в проблемной ситуации на основе переговоров;</w:t>
            </w:r>
            <w:proofErr w:type="gramEnd"/>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xml:space="preserve">• адекватно самостоятельно оценивать правильность выполнения действия и вносить необходимые коррективы в </w:t>
            </w:r>
            <w:r w:rsidR="00D71912" w:rsidRPr="00D82C72">
              <w:rPr>
                <w:rFonts w:ascii="Times New Roman" w:hAnsi="Times New Roman" w:cs="Times New Roman"/>
                <w:sz w:val="20"/>
                <w:szCs w:val="20"/>
              </w:rPr>
              <w:t>исполнение,</w:t>
            </w:r>
            <w:r w:rsidRPr="00D82C72">
              <w:rPr>
                <w:rFonts w:ascii="Times New Roman" w:hAnsi="Times New Roman" w:cs="Times New Roman"/>
                <w:sz w:val="20"/>
                <w:szCs w:val="20"/>
              </w:rPr>
              <w:t xml:space="preserve"> как в конце действия, так и по ходу его реализации;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основам прогнозирования как предвидения будущих событий и развития процесса.</w:t>
            </w:r>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D71912">
            <w:pPr>
              <w:rPr>
                <w:rFonts w:ascii="Times New Roman" w:hAnsi="Times New Roman" w:cs="Times New Roman"/>
                <w:sz w:val="20"/>
                <w:szCs w:val="20"/>
              </w:rPr>
            </w:pPr>
            <w:proofErr w:type="gramStart"/>
            <w:r w:rsidRPr="00D82C72">
              <w:rPr>
                <w:rFonts w:ascii="Times New Roman" w:hAnsi="Times New Roman" w:cs="Times New Roman"/>
                <w:sz w:val="20"/>
                <w:szCs w:val="20"/>
              </w:rPr>
              <w:lastRenderedPageBreak/>
              <w:t>• самостоятельно ставить новые учебные цели и задачи;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построению жизненных планов во временной перспективе;</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при планировании достижения целей самостоятельно и адекватно учитывать условия и средства их достижения;</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 выделять альтернативные способы достижения цели и выбирать наиболее эффективный способ;</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xml:space="preserve">• основам </w:t>
            </w:r>
            <w:proofErr w:type="spellStart"/>
            <w:r w:rsidRPr="00D82C72">
              <w:rPr>
                <w:rFonts w:ascii="Times New Roman" w:hAnsi="Times New Roman" w:cs="Times New Roman"/>
                <w:sz w:val="20"/>
                <w:szCs w:val="20"/>
              </w:rPr>
              <w:t>саморегуляции</w:t>
            </w:r>
            <w:proofErr w:type="spellEnd"/>
            <w:r w:rsidRPr="00D82C72">
              <w:rPr>
                <w:rFonts w:ascii="Times New Roman" w:hAnsi="Times New Roman" w:cs="Times New Roman"/>
                <w:sz w:val="20"/>
                <w:szCs w:val="20"/>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roofErr w:type="gramEnd"/>
            <w:r w:rsidR="00D71912">
              <w:rPr>
                <w:rFonts w:ascii="Times New Roman" w:hAnsi="Times New Roman" w:cs="Times New Roman"/>
                <w:sz w:val="20"/>
                <w:szCs w:val="20"/>
              </w:rPr>
              <w:t xml:space="preserve">                                                                                             </w:t>
            </w:r>
            <w:r w:rsidRPr="00D82C72">
              <w:rPr>
                <w:rFonts w:ascii="Times New Roman" w:hAnsi="Times New Roman" w:cs="Times New Roman"/>
                <w:sz w:val="20"/>
                <w:szCs w:val="20"/>
              </w:rPr>
              <w:t>• </w:t>
            </w:r>
            <w:proofErr w:type="gramStart"/>
            <w:r w:rsidRPr="00D82C72">
              <w:rPr>
                <w:rFonts w:ascii="Times New Roman" w:hAnsi="Times New Roman" w:cs="Times New Roman"/>
                <w:sz w:val="20"/>
                <w:szCs w:val="20"/>
              </w:rPr>
              <w:t>осуществлять познавательную рефлексию в отношении действий по решению учебных и познавательных задач;</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адекватно оценивать объективную трудность как меру фактического или предполагаемого расхода ресурсов на решение задачи;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адекватно оценивать свои возможности достижения цели определённой сложности в различных сферах самостоятельной деятельности;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xml:space="preserve">• основам </w:t>
            </w:r>
            <w:proofErr w:type="spellStart"/>
            <w:r w:rsidRPr="00D82C72">
              <w:rPr>
                <w:rFonts w:ascii="Times New Roman" w:hAnsi="Times New Roman" w:cs="Times New Roman"/>
                <w:sz w:val="20"/>
                <w:szCs w:val="20"/>
              </w:rPr>
              <w:t>саморегуляции</w:t>
            </w:r>
            <w:proofErr w:type="spellEnd"/>
            <w:r w:rsidRPr="00D82C72">
              <w:rPr>
                <w:rFonts w:ascii="Times New Roman" w:hAnsi="Times New Roman" w:cs="Times New Roman"/>
                <w:sz w:val="20"/>
                <w:szCs w:val="20"/>
              </w:rPr>
              <w:t xml:space="preserve"> эмоциональных состояний;</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прилагать волевые усилия и преодолевать трудности и препятствия на пути достижения целей.</w:t>
            </w:r>
            <w:proofErr w:type="gramEnd"/>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Коммуникативные универсальные учебные действия</w:t>
            </w:r>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D71912">
            <w:pPr>
              <w:rPr>
                <w:rFonts w:ascii="Times New Roman" w:hAnsi="Times New Roman" w:cs="Times New Roman"/>
                <w:sz w:val="20"/>
                <w:szCs w:val="20"/>
              </w:rPr>
            </w:pPr>
            <w:proofErr w:type="gramStart"/>
            <w:r w:rsidRPr="00D82C72">
              <w:rPr>
                <w:rFonts w:ascii="Times New Roman" w:hAnsi="Times New Roman" w:cs="Times New Roman"/>
                <w:sz w:val="20"/>
                <w:szCs w:val="20"/>
              </w:rPr>
              <w:t>• учитывать разные мнения и стремиться к координации различных позиций в сотрудничестве;</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устанавливать и сравнивать разные точки зрения, прежде чем принимать решения и делать выбор;</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аргументировать свою точку зрения, спорить и отстаивать свою позицию не враждебным для оппонентов образом;</w:t>
            </w:r>
            <w:proofErr w:type="gramEnd"/>
            <w:r w:rsidR="00D71912">
              <w:rPr>
                <w:rFonts w:ascii="Times New Roman" w:hAnsi="Times New Roman" w:cs="Times New Roman"/>
                <w:sz w:val="20"/>
                <w:szCs w:val="20"/>
              </w:rPr>
              <w:t xml:space="preserve">                                                                                            </w:t>
            </w:r>
            <w:r w:rsidRPr="00D82C72">
              <w:rPr>
                <w:rFonts w:ascii="Times New Roman" w:hAnsi="Times New Roman" w:cs="Times New Roman"/>
                <w:sz w:val="20"/>
                <w:szCs w:val="20"/>
              </w:rPr>
              <w:t>• задавать вопросы, необходимые для организации собственной деятельности и сотрудничества с партнёром;</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взаимный контроль и оказывать в сотрудничестве необходимую взаимопомощь;</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адекватно использовать речь для планирования и регуляции своей деятельности;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w:t>
            </w:r>
            <w:proofErr w:type="gramStart"/>
            <w:r w:rsidRPr="00D82C72">
              <w:rPr>
                <w:rFonts w:ascii="Times New Roman" w:hAnsi="Times New Roman" w:cs="Times New Roman"/>
                <w:sz w:val="20"/>
                <w:szCs w:val="20"/>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контроль, коррекцию, оценку действий партнёра, уметь убеждать;</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roofErr w:type="gramEnd"/>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основам коммуникативной рефлексии;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адекватные языковые средства для отображения своих чувств, мыслей, мотивов и потребностей;</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xml:space="preserve">• отображать в речи (описание, объяснение) содержание совершаемых </w:t>
            </w:r>
            <w:proofErr w:type="gramStart"/>
            <w:r w:rsidRPr="00D82C72">
              <w:rPr>
                <w:rFonts w:ascii="Times New Roman" w:hAnsi="Times New Roman" w:cs="Times New Roman"/>
                <w:sz w:val="20"/>
                <w:szCs w:val="20"/>
              </w:rPr>
              <w:t>действий</w:t>
            </w:r>
            <w:proofErr w:type="gramEnd"/>
            <w:r w:rsidRPr="00D82C72">
              <w:rPr>
                <w:rFonts w:ascii="Times New Roman" w:hAnsi="Times New Roman" w:cs="Times New Roman"/>
                <w:sz w:val="20"/>
                <w:szCs w:val="20"/>
              </w:rPr>
              <w:t xml:space="preserve"> как в форме громкой социализированной речи, так и в форме внутренней речи.</w:t>
            </w:r>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D71912">
            <w:pPr>
              <w:rPr>
                <w:rFonts w:ascii="Times New Roman" w:hAnsi="Times New Roman" w:cs="Times New Roman"/>
                <w:sz w:val="20"/>
                <w:szCs w:val="20"/>
              </w:rPr>
            </w:pPr>
            <w:r w:rsidRPr="00D82C72">
              <w:rPr>
                <w:rFonts w:ascii="Times New Roman" w:hAnsi="Times New Roman" w:cs="Times New Roman"/>
                <w:sz w:val="20"/>
                <w:szCs w:val="20"/>
              </w:rPr>
              <w:t>• учитывать и координировать отличные от собственной позиции других людей, в сотрудничестве;</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учитывать разные мнения и интересы и обосновывать собственную позицию;</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понимать относительность мнений и подходов к решению проблемы;</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 брать на себя инициативу в организации совместного действия (деловое лидерство);</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оказывать поддержку и содействие тем, от кого зависит достижение цели в совместной деятельности;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коммуникативную рефлексию как осознание оснований собственных действий и действий партнёра;</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w:t>
            </w:r>
            <w:proofErr w:type="gramStart"/>
            <w:r w:rsidRPr="00D82C72">
              <w:rPr>
                <w:rFonts w:ascii="Times New Roman" w:hAnsi="Times New Roman" w:cs="Times New Roman"/>
                <w:sz w:val="20"/>
                <w:szCs w:val="20"/>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устраивать эффективные групповые обсуждения и обеспечивать обмен знаниями между членами группы для принятия эффективных совместных решений;</w:t>
            </w:r>
            <w:proofErr w:type="gramEnd"/>
            <w:r w:rsidR="00D71912">
              <w:rPr>
                <w:rFonts w:ascii="Times New Roman" w:hAnsi="Times New Roman" w:cs="Times New Roman"/>
                <w:sz w:val="20"/>
                <w:szCs w:val="20"/>
              </w:rPr>
              <w:t xml:space="preserve">                                            </w:t>
            </w:r>
            <w:r w:rsidRPr="00D82C72">
              <w:rPr>
                <w:rFonts w:ascii="Times New Roman" w:hAnsi="Times New Roman" w:cs="Times New Roman"/>
                <w:sz w:val="20"/>
                <w:szCs w:val="20"/>
              </w:rPr>
              <w:t>• в совместной деятельности чётко формулировать цели группы и позволять её участникам проявлять собственную энергию для достижения этих целей.</w:t>
            </w:r>
            <w:r w:rsidR="00D71912">
              <w:rPr>
                <w:rFonts w:ascii="Times New Roman" w:hAnsi="Times New Roman" w:cs="Times New Roman"/>
                <w:sz w:val="20"/>
                <w:szCs w:val="20"/>
              </w:rPr>
              <w:t xml:space="preserve">           </w:t>
            </w:r>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Познавательные универсальные учебные действия</w:t>
            </w:r>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D71912">
            <w:pPr>
              <w:rPr>
                <w:rFonts w:ascii="Times New Roman" w:hAnsi="Times New Roman" w:cs="Times New Roman"/>
                <w:sz w:val="20"/>
                <w:szCs w:val="20"/>
              </w:rPr>
            </w:pPr>
            <w:proofErr w:type="gramStart"/>
            <w:r w:rsidRPr="00D82C72">
              <w:rPr>
                <w:rFonts w:ascii="Times New Roman" w:hAnsi="Times New Roman" w:cs="Times New Roman"/>
                <w:sz w:val="20"/>
                <w:szCs w:val="20"/>
              </w:rPr>
              <w:t>• основам реализации проектно-исследовательской деятельности;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проводить наблюдение и эксперимент под руководством учителя;</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расширенный поиск информации с использованием ресурсов библиотек и Интернета;</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создавать и преобразовывать модели и схемы для решения задач;</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выбор наиболее эффективных способов решения задач в зависимости от конкретных условий;</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давать определение понятиям;</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устанавливать причинно-следственные связи;</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логическую операцию установления родовидовых отношений, ограничение понятия;</w:t>
            </w:r>
            <w:proofErr w:type="gramEnd"/>
            <w:r w:rsidR="00D71912">
              <w:rPr>
                <w:rFonts w:ascii="Times New Roman" w:hAnsi="Times New Roman" w:cs="Times New Roman"/>
                <w:sz w:val="20"/>
                <w:szCs w:val="20"/>
              </w:rPr>
              <w:t xml:space="preserve">                                                                                                    </w:t>
            </w:r>
            <w:r w:rsidRPr="00D82C72">
              <w:rPr>
                <w:rFonts w:ascii="Times New Roman" w:hAnsi="Times New Roman" w:cs="Times New Roman"/>
                <w:sz w:val="20"/>
                <w:szCs w:val="20"/>
              </w:rPr>
              <w:t>• </w:t>
            </w:r>
            <w:proofErr w:type="gramStart"/>
            <w:r w:rsidRPr="00D82C72">
              <w:rPr>
                <w:rFonts w:ascii="Times New Roman" w:hAnsi="Times New Roman" w:cs="Times New Roman"/>
                <w:sz w:val="20"/>
                <w:szCs w:val="20"/>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xml:space="preserve">• осуществлять сравнение, </w:t>
            </w:r>
            <w:proofErr w:type="spellStart"/>
            <w:r w:rsidRPr="00D82C72">
              <w:rPr>
                <w:rFonts w:ascii="Times New Roman" w:hAnsi="Times New Roman" w:cs="Times New Roman"/>
                <w:sz w:val="20"/>
                <w:szCs w:val="20"/>
              </w:rPr>
              <w:t>сериацию</w:t>
            </w:r>
            <w:proofErr w:type="spellEnd"/>
            <w:r w:rsidRPr="00D82C72">
              <w:rPr>
                <w:rFonts w:ascii="Times New Roman" w:hAnsi="Times New Roman" w:cs="Times New Roman"/>
                <w:sz w:val="20"/>
                <w:szCs w:val="20"/>
              </w:rPr>
              <w:t xml:space="preserve"> и классификацию, самостоятельно выбирая основания и критерии для указанных логических операций;</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строить классификацию на основе дихотомического деления (на основе отрицания);</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строить логическое рассуждение, включающее установление причинно-следственных связей;</w:t>
            </w:r>
            <w:proofErr w:type="gramEnd"/>
            <w:r w:rsidR="00D71912">
              <w:rPr>
                <w:rFonts w:ascii="Times New Roman" w:hAnsi="Times New Roman" w:cs="Times New Roman"/>
                <w:sz w:val="20"/>
                <w:szCs w:val="20"/>
              </w:rPr>
              <w:t xml:space="preserve">                                                                                                                                                    </w:t>
            </w:r>
            <w:r w:rsidRPr="00D82C72">
              <w:rPr>
                <w:rFonts w:ascii="Times New Roman" w:hAnsi="Times New Roman" w:cs="Times New Roman"/>
                <w:sz w:val="20"/>
                <w:szCs w:val="20"/>
              </w:rPr>
              <w:t>• </w:t>
            </w:r>
            <w:proofErr w:type="gramStart"/>
            <w:r w:rsidRPr="00D82C72">
              <w:rPr>
                <w:rFonts w:ascii="Times New Roman" w:hAnsi="Times New Roman" w:cs="Times New Roman"/>
                <w:sz w:val="20"/>
                <w:szCs w:val="20"/>
              </w:rPr>
              <w:t>объяснять явления, процессы, связи и отношения, выявляемые в ходе исследования;</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основам ознакомительного, изучающего, усваивающего и поискового чтения;</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roofErr w:type="gramEnd"/>
          </w:p>
        </w:tc>
      </w:tr>
      <w:tr w:rsidR="00AC2708" w:rsidRPr="00D82C72" w:rsidTr="00D71912">
        <w:tc>
          <w:tcPr>
            <w:tcW w:w="326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p w:rsidR="00AC2708" w:rsidRPr="00D82C72" w:rsidRDefault="00AC2708" w:rsidP="00AC2708">
            <w:pPr>
              <w:rPr>
                <w:rFonts w:ascii="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D71912">
            <w:pPr>
              <w:rPr>
                <w:rFonts w:ascii="Times New Roman" w:hAnsi="Times New Roman" w:cs="Times New Roman"/>
                <w:sz w:val="20"/>
                <w:szCs w:val="20"/>
              </w:rPr>
            </w:pPr>
            <w:r w:rsidRPr="00D82C72">
              <w:rPr>
                <w:rFonts w:ascii="Times New Roman" w:hAnsi="Times New Roman" w:cs="Times New Roman"/>
                <w:sz w:val="20"/>
                <w:szCs w:val="20"/>
              </w:rPr>
              <w:t>• основам рефлексивного чтения;</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ставить проблему, аргументировать её актуальность;</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самостоятельно проводить исследование на основе применения методов наблюдения и эксперимента;</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выдвигать гипотезы о связях и закономерностях событий, процессов, объектов;</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 организовывать исследование с целью проверки гипотез;</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 делать умозаключения (индуктивное и по аналогии) и выводы на основе аргументации.</w:t>
            </w:r>
          </w:p>
        </w:tc>
      </w:tr>
    </w:tbl>
    <w:p w:rsidR="00AC2708" w:rsidRPr="00D82C72" w:rsidRDefault="00AC2708" w:rsidP="00AC2708">
      <w:pPr>
        <w:rPr>
          <w:rFonts w:ascii="Times New Roman" w:hAnsi="Times New Roman" w:cs="Times New Roman"/>
          <w:sz w:val="20"/>
          <w:szCs w:val="20"/>
        </w:rPr>
      </w:pPr>
    </w:p>
    <w:p w:rsidR="00AC2708" w:rsidRPr="00D71912" w:rsidRDefault="00AC2708" w:rsidP="00AC2708">
      <w:pPr>
        <w:rPr>
          <w:rFonts w:ascii="Times New Roman" w:hAnsi="Times New Roman" w:cs="Times New Roman"/>
          <w:b/>
          <w:sz w:val="20"/>
          <w:szCs w:val="20"/>
        </w:rPr>
      </w:pPr>
      <w:r w:rsidRPr="00D71912">
        <w:rPr>
          <w:rFonts w:ascii="Times New Roman" w:hAnsi="Times New Roman" w:cs="Times New Roman"/>
          <w:b/>
          <w:sz w:val="20"/>
          <w:szCs w:val="20"/>
        </w:rPr>
        <w:t xml:space="preserve">1.2.3.2. ФОРМИРОВАНИЕ ИКТ-КОМПЕТЕНТНОСТИ </w:t>
      </w:r>
      <w:proofErr w:type="gramStart"/>
      <w:r w:rsidRPr="00D71912">
        <w:rPr>
          <w:rFonts w:ascii="Times New Roman" w:hAnsi="Times New Roman" w:cs="Times New Roman"/>
          <w:b/>
          <w:sz w:val="20"/>
          <w:szCs w:val="20"/>
        </w:rPr>
        <w:t>ОБУЧАЮЩИХСЯ</w:t>
      </w:r>
      <w:proofErr w:type="gramEnd"/>
    </w:p>
    <w:tbl>
      <w:tblPr>
        <w:tblW w:w="10878" w:type="dxa"/>
        <w:tblInd w:w="-236" w:type="dxa"/>
        <w:tblLayout w:type="fixed"/>
        <w:tblCellMar>
          <w:left w:w="10" w:type="dxa"/>
          <w:right w:w="10" w:type="dxa"/>
        </w:tblCellMar>
        <w:tblLook w:val="0000" w:firstRow="0" w:lastRow="0" w:firstColumn="0" w:lastColumn="0" w:noHBand="0" w:noVBand="0"/>
      </w:tblPr>
      <w:tblGrid>
        <w:gridCol w:w="1950"/>
        <w:gridCol w:w="8928"/>
      </w:tblGrid>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Целевые</w:t>
            </w:r>
            <w:r w:rsidR="00D71912">
              <w:rPr>
                <w:rFonts w:ascii="Times New Roman" w:hAnsi="Times New Roman" w:cs="Times New Roman"/>
                <w:sz w:val="20"/>
                <w:szCs w:val="20"/>
              </w:rPr>
              <w:t xml:space="preserve"> </w:t>
            </w:r>
            <w:r w:rsidRPr="00D82C72">
              <w:rPr>
                <w:rFonts w:ascii="Times New Roman" w:hAnsi="Times New Roman" w:cs="Times New Roman"/>
                <w:sz w:val="20"/>
                <w:szCs w:val="20"/>
              </w:rPr>
              <w:t>установки</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требований</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к результатам в</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соответствии с</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ФГОС</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Планируемые результаты</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Обращение с устройствами ИКТ</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подключать устройства ИКТ к электрическим и информационным сетям, использовать аккумуляторы;</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w:t>
            </w:r>
            <w:proofErr w:type="gramStart"/>
            <w:r w:rsidRPr="00D82C72">
              <w:rPr>
                <w:rFonts w:ascii="Times New Roman" w:hAnsi="Times New Roman" w:cs="Times New Roman"/>
                <w:sz w:val="20"/>
                <w:szCs w:val="20"/>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информационное подключение к локальной сети и глобальной сети Интернет;</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roofErr w:type="gramEnd"/>
            <w:r w:rsidR="00BD4DF5">
              <w:rPr>
                <w:rFonts w:ascii="Times New Roman" w:hAnsi="Times New Roman" w:cs="Times New Roman"/>
                <w:sz w:val="20"/>
                <w:szCs w:val="20"/>
              </w:rPr>
              <w:t xml:space="preserve">                                             </w:t>
            </w:r>
            <w:r w:rsidRPr="00D82C72">
              <w:rPr>
                <w:rFonts w:ascii="Times New Roman" w:hAnsi="Times New Roman" w:cs="Times New Roman"/>
                <w:sz w:val="20"/>
                <w:szCs w:val="20"/>
              </w:rPr>
              <w:t>• выводить информацию на бумагу, правильно обращаться с расходными материалами;</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 осознавать и использовать в практической деятельности основные психологические особенности восприятия информации человеком.</w:t>
            </w:r>
            <w:r w:rsidR="00BD4DF5">
              <w:rPr>
                <w:rFonts w:ascii="Times New Roman" w:hAnsi="Times New Roman" w:cs="Times New Roman"/>
                <w:sz w:val="20"/>
                <w:szCs w:val="20"/>
              </w:rPr>
              <w:t xml:space="preserve"> </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Примечание: результаты достигаются преимущественно в рамках предметов «Технология», «Информатика», а также во внеурочной и внешкольной деятельности.</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Фиксация изображений и звуков</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proofErr w:type="gramStart"/>
            <w:r w:rsidRPr="00D82C72">
              <w:rPr>
                <w:rFonts w:ascii="Times New Roman" w:hAnsi="Times New Roman" w:cs="Times New Roman"/>
                <w:sz w:val="20"/>
                <w:szCs w:val="20"/>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выбирать технические средства ИКТ для фиксации изображений и звуков в соответствии с поставленной целью;</w:t>
            </w:r>
            <w:proofErr w:type="gramEnd"/>
            <w:r w:rsidR="00BD4DF5">
              <w:rPr>
                <w:rFonts w:ascii="Times New Roman" w:hAnsi="Times New Roman" w:cs="Times New Roman"/>
                <w:sz w:val="20"/>
                <w:szCs w:val="20"/>
              </w:rPr>
              <w:t xml:space="preserve">                                                                                                                                            </w:t>
            </w:r>
            <w:r w:rsidRPr="00D82C72">
              <w:rPr>
                <w:rFonts w:ascii="Times New Roman" w:hAnsi="Times New Roman" w:cs="Times New Roman"/>
                <w:sz w:val="20"/>
                <w:szCs w:val="20"/>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видеосъёмку и проводить монтаж отснятого материала с использованием возможностей специальных компьютерных инструментов.</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различать творческую и техническую фиксацию звуков и изображений;</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возможности И</w:t>
            </w:r>
            <w:proofErr w:type="gramStart"/>
            <w:r w:rsidRPr="00D82C72">
              <w:rPr>
                <w:rFonts w:ascii="Times New Roman" w:hAnsi="Times New Roman" w:cs="Times New Roman"/>
                <w:sz w:val="20"/>
                <w:szCs w:val="20"/>
              </w:rPr>
              <w:t>КТ в тв</w:t>
            </w:r>
            <w:proofErr w:type="gramEnd"/>
            <w:r w:rsidRPr="00D82C72">
              <w:rPr>
                <w:rFonts w:ascii="Times New Roman" w:hAnsi="Times New Roman" w:cs="Times New Roman"/>
                <w:sz w:val="20"/>
                <w:szCs w:val="20"/>
              </w:rPr>
              <w:t>орческой деятельности, связанной с искусством;</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трёхмерное сканирование.</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Примечание: результаты достигаются преимущественно</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xml:space="preserve">в рамках естественных наук, предметов «Искусство», «Русский язык», «Иностранный язык», «Физическая культура», а также во внеурочной </w:t>
            </w:r>
            <w:r w:rsidRPr="00D82C72">
              <w:rPr>
                <w:rFonts w:ascii="Times New Roman" w:hAnsi="Times New Roman" w:cs="Times New Roman"/>
                <w:sz w:val="20"/>
                <w:szCs w:val="20"/>
              </w:rPr>
              <w:lastRenderedPageBreak/>
              <w:t>деятельности.</w:t>
            </w:r>
            <w:r w:rsidR="00BD4DF5">
              <w:rPr>
                <w:rFonts w:ascii="Times New Roman" w:hAnsi="Times New Roman" w:cs="Times New Roman"/>
                <w:sz w:val="20"/>
                <w:szCs w:val="20"/>
              </w:rPr>
              <w:t xml:space="preserve">        </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Создание письменных сообщений</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proofErr w:type="gramStart"/>
            <w:r w:rsidRPr="00D82C72">
              <w:rPr>
                <w:rFonts w:ascii="Times New Roman" w:hAnsi="Times New Roman" w:cs="Times New Roman"/>
                <w:sz w:val="20"/>
                <w:szCs w:val="20"/>
              </w:rPr>
              <w:t>• создавать текст на русском языке с использованием слепого десятипальцевого клавиатурного письма;</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сканировать текст и осуществлять распознавание сканированного текста;</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xml:space="preserve">• осуществлять редактирование и структурирование текста в </w:t>
            </w:r>
            <w:r w:rsidR="00BD4DF5" w:rsidRPr="00D82C72">
              <w:rPr>
                <w:rFonts w:ascii="Times New Roman" w:hAnsi="Times New Roman" w:cs="Times New Roman"/>
                <w:sz w:val="20"/>
                <w:szCs w:val="20"/>
              </w:rPr>
              <w:t>соответствии</w:t>
            </w:r>
            <w:r w:rsidRPr="00D82C72">
              <w:rPr>
                <w:rFonts w:ascii="Times New Roman" w:hAnsi="Times New Roman" w:cs="Times New Roman"/>
                <w:sz w:val="20"/>
                <w:szCs w:val="20"/>
              </w:rPr>
              <w:t xml:space="preserve"> с его смыслом средствами текстового редактора;</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D82C72">
              <w:rPr>
                <w:rFonts w:ascii="Times New Roman" w:hAnsi="Times New Roman" w:cs="Times New Roman"/>
                <w:sz w:val="20"/>
                <w:szCs w:val="20"/>
              </w:rPr>
              <w:t>резюмирование</w:t>
            </w:r>
            <w:proofErr w:type="spellEnd"/>
            <w:r w:rsidRPr="00D82C72">
              <w:rPr>
                <w:rFonts w:ascii="Times New Roman" w:hAnsi="Times New Roman" w:cs="Times New Roman"/>
                <w:sz w:val="20"/>
                <w:szCs w:val="20"/>
              </w:rPr>
              <w:t xml:space="preserve"> высказываний в ходе обсуждения;</w:t>
            </w:r>
            <w:proofErr w:type="gramEnd"/>
            <w:r w:rsidR="00BD4DF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средства орфографического и синтаксического контроля русского текста и текста на иностранном языке.</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создавать текст на иностранном языке с использованием слепого десятипальцевого клавиатурного письма;</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компьютерные инструменты, упрощающие расшифровку аудиозаписей.</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Примечание: результаты достигаются преимущественно в рамках предметов «Русский язык», «Иностранный язык», «Литература», «История», а также во внеурочной деятельности</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Создание графических объектов</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создавать различные геометрические объекты с использованием возможностей специальных компьютерных инструментов;</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создавать специализированные карты и диаграммы: географические, хронологические;</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r w:rsidR="00BD4DF5">
              <w:rPr>
                <w:rFonts w:ascii="Times New Roman" w:hAnsi="Times New Roman" w:cs="Times New Roman"/>
                <w:sz w:val="20"/>
                <w:szCs w:val="20"/>
              </w:rPr>
              <w:t xml:space="preserve">                       </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создавать мультипликационные фильмы;</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создавать виртуальные модели трёхмерных объектов</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Примечание: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Создание музыкальных и звуковых сообщений</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использовать звуковые и музыкальные редакторы;</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клавишные и кинестетические синтезаторы;</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программы звукозаписи и микрофоны</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 использовать музыкальные редакторы, клавишные и кинестетические синтезаторы для решения творческих задач</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Примечание: результаты достигаются преимущественно в рамках предмета «Искусство», а также во внеурочной деятельности</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Создание, восприятие и использование гипермедиа</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сообщений</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организовывать сообщения в виде линейного или включающего ссылки представления для самостоятельного просмотра через браузер;</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работать с особыми видами сообщений: диаграммами (</w:t>
            </w:r>
            <w:r w:rsidR="00BD4DF5" w:rsidRPr="00D82C72">
              <w:rPr>
                <w:rFonts w:ascii="Times New Roman" w:hAnsi="Times New Roman" w:cs="Times New Roman"/>
                <w:sz w:val="20"/>
                <w:szCs w:val="20"/>
              </w:rPr>
              <w:t>алгоритмическими</w:t>
            </w:r>
            <w:r w:rsidRPr="00D82C72">
              <w:rPr>
                <w:rFonts w:ascii="Times New Roman" w:hAnsi="Times New Roman" w:cs="Times New Roman"/>
                <w:sz w:val="20"/>
                <w:szCs w:val="20"/>
              </w:rPr>
              <w:t xml:space="preserve">,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w:t>
            </w:r>
            <w:r w:rsidRPr="00D82C72">
              <w:rPr>
                <w:rFonts w:ascii="Times New Roman" w:hAnsi="Times New Roman" w:cs="Times New Roman"/>
                <w:sz w:val="20"/>
                <w:szCs w:val="20"/>
              </w:rPr>
              <w:lastRenderedPageBreak/>
              <w:t>позиционирования;</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проводить деконструкцию сообщений, выделение в них структуры, элементов и фрагментов;</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при восприятии сообщений внутренние и внешние ссылки;</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формулировать вопросы к сообщению, создавать краткое описание сообщения; цитировать фрагменты сообщения;</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xml:space="preserve">• избирательно относиться к информации в окружающем </w:t>
            </w:r>
            <w:r w:rsidR="00BD4DF5" w:rsidRPr="00D82C72">
              <w:rPr>
                <w:rFonts w:ascii="Times New Roman" w:hAnsi="Times New Roman" w:cs="Times New Roman"/>
                <w:sz w:val="20"/>
                <w:szCs w:val="20"/>
              </w:rPr>
              <w:t>информационном</w:t>
            </w:r>
            <w:r w:rsidRPr="00D82C72">
              <w:rPr>
                <w:rFonts w:ascii="Times New Roman" w:hAnsi="Times New Roman" w:cs="Times New Roman"/>
                <w:sz w:val="20"/>
                <w:szCs w:val="20"/>
              </w:rPr>
              <w:t xml:space="preserve"> пространстве, отказываться от потребления ненужной информации.</w:t>
            </w:r>
            <w:r w:rsidR="00BD4DF5">
              <w:rPr>
                <w:rFonts w:ascii="Times New Roman" w:hAnsi="Times New Roman" w:cs="Times New Roman"/>
                <w:sz w:val="20"/>
                <w:szCs w:val="20"/>
              </w:rPr>
              <w:t xml:space="preserve"> </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lastRenderedPageBreak/>
              <w:t>Выпускник получит возможность научиться: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проектировать дизайн сообщений в соответствии с задачами и средствами доставки;</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Коммуникация и социальное взаимодействие</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proofErr w:type="gramStart"/>
            <w:r w:rsidRPr="00D82C72">
              <w:rPr>
                <w:rFonts w:ascii="Times New Roman" w:hAnsi="Times New Roman" w:cs="Times New Roman"/>
                <w:sz w:val="20"/>
                <w:szCs w:val="20"/>
              </w:rPr>
              <w:t xml:space="preserve">• выступать с </w:t>
            </w:r>
            <w:proofErr w:type="spellStart"/>
            <w:r w:rsidRPr="00D82C72">
              <w:rPr>
                <w:rFonts w:ascii="Times New Roman" w:hAnsi="Times New Roman" w:cs="Times New Roman"/>
                <w:sz w:val="20"/>
                <w:szCs w:val="20"/>
              </w:rPr>
              <w:t>аудиовидеоподдержкой</w:t>
            </w:r>
            <w:proofErr w:type="spellEnd"/>
            <w:r w:rsidRPr="00D82C72">
              <w:rPr>
                <w:rFonts w:ascii="Times New Roman" w:hAnsi="Times New Roman" w:cs="Times New Roman"/>
                <w:sz w:val="20"/>
                <w:szCs w:val="20"/>
              </w:rPr>
              <w:t>, включая выступление перед дистанционной аудиторией;</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участвовать в обсуждении (</w:t>
            </w:r>
            <w:proofErr w:type="spellStart"/>
            <w:r w:rsidRPr="00D82C72">
              <w:rPr>
                <w:rFonts w:ascii="Times New Roman" w:hAnsi="Times New Roman" w:cs="Times New Roman"/>
                <w:sz w:val="20"/>
                <w:szCs w:val="20"/>
              </w:rPr>
              <w:t>аудиовидеофорум</w:t>
            </w:r>
            <w:proofErr w:type="spellEnd"/>
            <w:r w:rsidRPr="00D82C72">
              <w:rPr>
                <w:rFonts w:ascii="Times New Roman" w:hAnsi="Times New Roman" w:cs="Times New Roman"/>
                <w:sz w:val="20"/>
                <w:szCs w:val="20"/>
              </w:rPr>
              <w:t>, текстовый форум) с использованием возможностей Интернета;</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возможности электронной почты для информационного обмена;</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вести личный дневник (блог) с использованием возможностей Интернета;</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roofErr w:type="gramEnd"/>
            <w:r w:rsidR="00BD4DF5">
              <w:rPr>
                <w:rFonts w:ascii="Times New Roman" w:hAnsi="Times New Roman" w:cs="Times New Roman"/>
                <w:sz w:val="20"/>
                <w:szCs w:val="20"/>
              </w:rPr>
              <w:t xml:space="preserve">                                                                                                                   </w:t>
            </w:r>
            <w:r w:rsidRPr="00D82C72">
              <w:rPr>
                <w:rFonts w:ascii="Times New Roman" w:hAnsi="Times New Roman" w:cs="Times New Roman"/>
                <w:sz w:val="20"/>
                <w:szCs w:val="20"/>
              </w:rPr>
              <w:t>• соблюдать нормы информационной культуры, этики и права; с уважением относиться к частной информации и информационным правам других людей.</w:t>
            </w:r>
            <w:r w:rsidR="00BD4DF5">
              <w:rPr>
                <w:rFonts w:ascii="Times New Roman" w:hAnsi="Times New Roman" w:cs="Times New Roman"/>
                <w:sz w:val="20"/>
                <w:szCs w:val="20"/>
              </w:rPr>
              <w:t xml:space="preserve">          </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взаимодействовать в социальных сетях, работать в группе над сообщением (вики);</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участвовать в форумах в социальных образовательных сетях;</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взаимодействовать с партнёрами с использованием возможностей Интернета (игровое и театральное взаимодействие).</w:t>
            </w:r>
            <w:r w:rsidR="00BD4DF5">
              <w:rPr>
                <w:rFonts w:ascii="Times New Roman" w:hAnsi="Times New Roman" w:cs="Times New Roman"/>
                <w:sz w:val="20"/>
                <w:szCs w:val="20"/>
              </w:rPr>
              <w:t xml:space="preserve">      </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Примечание: результаты достигаются в рамках всех предметов, а также во внеурочной деятельности.</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Поиск и организация хранения информации</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приёмы поиска информации на персональном компьютере, в информационной среде учреждения и в образовательном пространстве;</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различные библиотечные, в том числе электронные, каталоги для поиска необходимых книг;</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искать информацию в различных базах данных, создавать и заполнять базы данных, в частности использовать различные определители;</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создавать и заполнять различные определители;</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различные приёмы поиска информации в Интернете в ходе учебной деятельности.</w:t>
            </w:r>
            <w:r w:rsidR="00BD4DF5">
              <w:rPr>
                <w:rFonts w:ascii="Times New Roman" w:hAnsi="Times New Roman" w:cs="Times New Roman"/>
                <w:sz w:val="20"/>
                <w:szCs w:val="20"/>
              </w:rPr>
              <w:t xml:space="preserve"> </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Примечание: результаты достигаются преимущественно в рамках предметов «История», «Литература», «Технология», «Информатика» и других предметов.</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Анализ информации, математическая обработка данных в исследовании</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вводить результаты измерений и другие цифровые данные для их обработки, в том числе статистической, и визуализации;</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строить математические модели;</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проводить эксперименты и исследования в виртуальных лабораториях по естественным наукам, математике и информатике.</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xml:space="preserve">• проводить </w:t>
            </w:r>
            <w:proofErr w:type="gramStart"/>
            <w:r w:rsidRPr="00D82C72">
              <w:rPr>
                <w:rFonts w:ascii="Times New Roman" w:hAnsi="Times New Roman" w:cs="Times New Roman"/>
                <w:sz w:val="20"/>
                <w:szCs w:val="20"/>
              </w:rPr>
              <w:t>естественно-научные</w:t>
            </w:r>
            <w:proofErr w:type="gramEnd"/>
            <w:r w:rsidRPr="00D82C72">
              <w:rPr>
                <w:rFonts w:ascii="Times New Roman" w:hAnsi="Times New Roman" w:cs="Times New Roman"/>
                <w:sz w:val="20"/>
                <w:szCs w:val="20"/>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результаты своей деятельности и затрачиваемых ресурсов.</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Примечание: результаты достигаются преимущественно в рамках естественных наук, предметов «Обществознание», «Математика».</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Моделирование и проектирование, управление</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моделировать с использованием виртуальных конструкторов;</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конструировать и моделировать с использованием материальных конструкторов с компьютерным управлением и обратной связью;</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моделировать с использованием сре</w:t>
            </w:r>
            <w:proofErr w:type="gramStart"/>
            <w:r w:rsidRPr="00D82C72">
              <w:rPr>
                <w:rFonts w:ascii="Times New Roman" w:hAnsi="Times New Roman" w:cs="Times New Roman"/>
                <w:sz w:val="20"/>
                <w:szCs w:val="20"/>
              </w:rPr>
              <w:t>дств пр</w:t>
            </w:r>
            <w:proofErr w:type="gramEnd"/>
            <w:r w:rsidRPr="00D82C72">
              <w:rPr>
                <w:rFonts w:ascii="Times New Roman" w:hAnsi="Times New Roman" w:cs="Times New Roman"/>
                <w:sz w:val="20"/>
                <w:szCs w:val="20"/>
              </w:rPr>
              <w:t>ограммирования;</w:t>
            </w:r>
            <w:r w:rsidR="00BD4DF5">
              <w:rPr>
                <w:rFonts w:ascii="Times New Roman" w:hAnsi="Times New Roman" w:cs="Times New Roman"/>
                <w:sz w:val="20"/>
                <w:szCs w:val="20"/>
              </w:rPr>
              <w:t xml:space="preserve">                                                                   </w:t>
            </w:r>
            <w:r w:rsidRPr="00D82C72">
              <w:rPr>
                <w:rFonts w:ascii="Times New Roman" w:hAnsi="Times New Roman" w:cs="Times New Roman"/>
                <w:sz w:val="20"/>
                <w:szCs w:val="20"/>
              </w:rPr>
              <w:t>• проектировать и организовывать свою индивидуальную и групповую деятельность, организовывать своё время с использованием ИКТ.</w:t>
            </w:r>
            <w:r w:rsidR="00BD4DF5">
              <w:rPr>
                <w:rFonts w:ascii="Times New Roman" w:hAnsi="Times New Roman" w:cs="Times New Roman"/>
                <w:sz w:val="20"/>
                <w:szCs w:val="20"/>
              </w:rPr>
              <w:t xml:space="preserve">        </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 проектировать виртуальные и реальные объекты и процессы, использовать системы автоматизированного проектирования.</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BD4DF5">
            <w:pPr>
              <w:rPr>
                <w:rFonts w:ascii="Times New Roman" w:hAnsi="Times New Roman" w:cs="Times New Roman"/>
                <w:sz w:val="20"/>
                <w:szCs w:val="20"/>
              </w:rPr>
            </w:pPr>
            <w:r w:rsidRPr="00D82C72">
              <w:rPr>
                <w:rFonts w:ascii="Times New Roman" w:hAnsi="Times New Roman" w:cs="Times New Roman"/>
                <w:sz w:val="20"/>
                <w:szCs w:val="20"/>
              </w:rPr>
              <w:t>Примечание: результаты достигаются преимущественно в рамках естественных наук, предметов «Технология», «Математика», «Информатика», «Обществознание»</w:t>
            </w:r>
          </w:p>
        </w:tc>
      </w:tr>
    </w:tbl>
    <w:p w:rsidR="00AC2708" w:rsidRPr="00D82C72" w:rsidRDefault="00AC2708" w:rsidP="00AC2708">
      <w:pPr>
        <w:rPr>
          <w:rFonts w:ascii="Times New Roman" w:hAnsi="Times New Roman" w:cs="Times New Roman"/>
          <w:sz w:val="20"/>
          <w:szCs w:val="20"/>
        </w:rPr>
      </w:pPr>
    </w:p>
    <w:p w:rsidR="00AC2708" w:rsidRPr="00BD4DF5" w:rsidRDefault="00AC2708" w:rsidP="00AC2708">
      <w:pPr>
        <w:rPr>
          <w:rFonts w:ascii="Times New Roman" w:hAnsi="Times New Roman" w:cs="Times New Roman"/>
          <w:b/>
          <w:sz w:val="20"/>
          <w:szCs w:val="20"/>
        </w:rPr>
      </w:pPr>
      <w:r w:rsidRPr="00BD4DF5">
        <w:rPr>
          <w:rFonts w:ascii="Times New Roman" w:hAnsi="Times New Roman" w:cs="Times New Roman"/>
          <w:b/>
          <w:sz w:val="20"/>
          <w:szCs w:val="20"/>
        </w:rPr>
        <w:t>1.2.3.3. ОСНОВЫ УЧЕБНО-ИССЛЕДОВАТЕЛЬСКОЙ И ПРОЕКТНОЙ ДЕЯТЕЛЬНОСТИ</w:t>
      </w:r>
    </w:p>
    <w:tbl>
      <w:tblPr>
        <w:tblW w:w="10878" w:type="dxa"/>
        <w:tblInd w:w="-236" w:type="dxa"/>
        <w:tblLayout w:type="fixed"/>
        <w:tblCellMar>
          <w:left w:w="10" w:type="dxa"/>
          <w:right w:w="10" w:type="dxa"/>
        </w:tblCellMar>
        <w:tblLook w:val="0000" w:firstRow="0" w:lastRow="0" w:firstColumn="0" w:lastColumn="0" w:noHBand="0" w:noVBand="0"/>
      </w:tblPr>
      <w:tblGrid>
        <w:gridCol w:w="1950"/>
        <w:gridCol w:w="8928"/>
      </w:tblGrid>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F54926">
            <w:pPr>
              <w:rPr>
                <w:rFonts w:ascii="Times New Roman" w:hAnsi="Times New Roman" w:cs="Times New Roman"/>
                <w:sz w:val="20"/>
                <w:szCs w:val="20"/>
              </w:rPr>
            </w:pPr>
            <w:r w:rsidRPr="00D82C72">
              <w:rPr>
                <w:rFonts w:ascii="Times New Roman" w:hAnsi="Times New Roman" w:cs="Times New Roman"/>
                <w:sz w:val="20"/>
                <w:szCs w:val="20"/>
              </w:rPr>
              <w:t>Целевые</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установки</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требований</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к результатам в</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соответствии с</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ФГОС</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Планируемые результаты</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F54926">
            <w:pPr>
              <w:rPr>
                <w:rFonts w:ascii="Times New Roman" w:hAnsi="Times New Roman" w:cs="Times New Roman"/>
                <w:sz w:val="20"/>
                <w:szCs w:val="20"/>
              </w:rPr>
            </w:pP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планировать и выполнять учебное исследование и учебный проект, используя оборудование, модели, методы и приёмы, адекватные исследуемой проблеме;</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выбирать и использовать методы, релевантные рассматриваемой проблеме;</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proofErr w:type="gramStart"/>
            <w:r w:rsidRPr="00D82C72">
              <w:rPr>
                <w:rFonts w:ascii="Times New Roman" w:hAnsi="Times New Roman" w:cs="Times New Roman"/>
                <w:sz w:val="20"/>
                <w:szCs w:val="20"/>
              </w:rP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D82C72">
              <w:rPr>
                <w:rFonts w:ascii="Times New Roman" w:hAnsi="Times New Roman" w:cs="Times New Roman"/>
                <w:sz w:val="20"/>
                <w:szCs w:val="20"/>
              </w:rPr>
              <w:t>контрпример</w:t>
            </w:r>
            <w:proofErr w:type="spellEnd"/>
            <w:r w:rsidRPr="00D82C72">
              <w:rPr>
                <w:rFonts w:ascii="Times New Roman" w:hAnsi="Times New Roman" w:cs="Times New Roman"/>
                <w:sz w:val="20"/>
                <w:szCs w:val="20"/>
              </w:rPr>
              <w:t>, индуктивные и дедуктивные рассуждения, построение и исполнение алгоритма;</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roofErr w:type="gramEnd"/>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proofErr w:type="gramStart"/>
            <w:r w:rsidRPr="00D82C72">
              <w:rPr>
                <w:rFonts w:ascii="Times New Roman" w:hAnsi="Times New Roman" w:cs="Times New Roman"/>
                <w:sz w:val="20"/>
                <w:szCs w:val="20"/>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ясно, логично и точно излагать свою точку зрения, использовать языковые средства, адекватные обсуждаемой проблеме;</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отличать факты от суждений, мнений и оценок, критически относиться к суждениям, мнениям, оценкам, реконструировать их основания;</w:t>
            </w:r>
            <w:proofErr w:type="gramEnd"/>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r w:rsidR="00F54926">
              <w:rPr>
                <w:rFonts w:ascii="Times New Roman" w:hAnsi="Times New Roman" w:cs="Times New Roman"/>
                <w:sz w:val="20"/>
                <w:szCs w:val="20"/>
              </w:rPr>
              <w:t xml:space="preserve"> </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lastRenderedPageBreak/>
              <w:t>Выпускник получит возможность научиться: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F54926">
            <w:pPr>
              <w:rPr>
                <w:rFonts w:ascii="Times New Roman" w:hAnsi="Times New Roman" w:cs="Times New Roman"/>
                <w:sz w:val="20"/>
                <w:szCs w:val="20"/>
              </w:rPr>
            </w:pP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самостоятельно задумывать, планировать и выполнять учебное исследование, учебный и социальный проект;</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использовать догадку, озарение, интуицию;</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использовать такие математические методы и приёмы, как перебор логических возможностей, математическое моделирование;</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 xml:space="preserve">использовать такие </w:t>
            </w:r>
            <w:proofErr w:type="gramStart"/>
            <w:r w:rsidRPr="00D82C72">
              <w:rPr>
                <w:rFonts w:ascii="Times New Roman" w:hAnsi="Times New Roman" w:cs="Times New Roman"/>
                <w:sz w:val="20"/>
                <w:szCs w:val="20"/>
              </w:rPr>
              <w:t>естественно-научные</w:t>
            </w:r>
            <w:proofErr w:type="gramEnd"/>
            <w:r w:rsidRPr="00D82C72">
              <w:rPr>
                <w:rFonts w:ascii="Times New Roman" w:hAnsi="Times New Roman" w:cs="Times New Roman"/>
                <w:sz w:val="20"/>
                <w:szCs w:val="20"/>
              </w:rPr>
              <w:t xml:space="preserve"> методы и приёмы, как абстрагирование от привходящих факторов, проверка на совместимость с другими известными фактами;</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proofErr w:type="gramStart"/>
            <w:r w:rsidRPr="00D82C72">
              <w:rPr>
                <w:rFonts w:ascii="Times New Roman" w:hAnsi="Times New Roman" w:cs="Times New Roman"/>
                <w:sz w:val="20"/>
                <w:szCs w:val="20"/>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целенаправленно и осознанно развивать свои коммуникативные способности, осваивать новые языковые средства;</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 </w:t>
            </w:r>
            <w:r w:rsidRPr="00D82C72">
              <w:rPr>
                <w:rFonts w:ascii="Times New Roman" w:hAnsi="Times New Roman" w:cs="Times New Roman"/>
                <w:sz w:val="20"/>
                <w:szCs w:val="20"/>
              </w:rPr>
              <w:t>осознавать свою ответственность за достоверность полученных знаний, за качество выполненного проекта.</w:t>
            </w:r>
            <w:r w:rsidR="00F54926">
              <w:rPr>
                <w:rFonts w:ascii="Times New Roman" w:hAnsi="Times New Roman" w:cs="Times New Roman"/>
                <w:sz w:val="20"/>
                <w:szCs w:val="20"/>
              </w:rPr>
              <w:t xml:space="preserve"> </w:t>
            </w:r>
            <w:proofErr w:type="gramEnd"/>
          </w:p>
        </w:tc>
      </w:tr>
    </w:tbl>
    <w:p w:rsidR="00AC2708" w:rsidRPr="00F54926" w:rsidRDefault="00AC2708" w:rsidP="00AC2708">
      <w:pPr>
        <w:rPr>
          <w:rFonts w:ascii="Times New Roman" w:hAnsi="Times New Roman" w:cs="Times New Roman"/>
          <w:b/>
          <w:sz w:val="20"/>
          <w:szCs w:val="20"/>
        </w:rPr>
      </w:pPr>
      <w:r w:rsidRPr="00F54926">
        <w:rPr>
          <w:rFonts w:ascii="Times New Roman" w:hAnsi="Times New Roman" w:cs="Times New Roman"/>
          <w:b/>
          <w:sz w:val="20"/>
          <w:szCs w:val="20"/>
        </w:rPr>
        <w:t>1.2.3.4. СТРАТЕГИИ СМЫСЛОВОГО ЧТЕНИЯ И РАБОТА С ТЕКСТОМ</w:t>
      </w:r>
    </w:p>
    <w:tbl>
      <w:tblPr>
        <w:tblW w:w="10878" w:type="dxa"/>
        <w:tblInd w:w="-236" w:type="dxa"/>
        <w:tblLayout w:type="fixed"/>
        <w:tblCellMar>
          <w:left w:w="10" w:type="dxa"/>
          <w:right w:w="10" w:type="dxa"/>
        </w:tblCellMar>
        <w:tblLook w:val="0000" w:firstRow="0" w:lastRow="0" w:firstColumn="0" w:lastColumn="0" w:noHBand="0" w:noVBand="0"/>
      </w:tblPr>
      <w:tblGrid>
        <w:gridCol w:w="1950"/>
        <w:gridCol w:w="8928"/>
      </w:tblGrid>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FD3F2E">
            <w:pPr>
              <w:rPr>
                <w:rFonts w:ascii="Times New Roman" w:hAnsi="Times New Roman" w:cs="Times New Roman"/>
                <w:sz w:val="20"/>
                <w:szCs w:val="20"/>
              </w:rPr>
            </w:pPr>
            <w:r w:rsidRPr="00D82C72">
              <w:rPr>
                <w:rFonts w:ascii="Times New Roman" w:hAnsi="Times New Roman" w:cs="Times New Roman"/>
                <w:sz w:val="20"/>
                <w:szCs w:val="20"/>
              </w:rPr>
              <w:t>Целевые</w:t>
            </w:r>
            <w:r w:rsidR="00F54926">
              <w:rPr>
                <w:rFonts w:ascii="Times New Roman" w:hAnsi="Times New Roman" w:cs="Times New Roman"/>
                <w:sz w:val="20"/>
                <w:szCs w:val="20"/>
              </w:rPr>
              <w:t xml:space="preserve"> </w:t>
            </w:r>
            <w:r w:rsidRPr="00D82C72">
              <w:rPr>
                <w:rFonts w:ascii="Times New Roman" w:hAnsi="Times New Roman" w:cs="Times New Roman"/>
                <w:sz w:val="20"/>
                <w:szCs w:val="20"/>
              </w:rPr>
              <w:t>установки</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требований</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к результатам в</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соответствии с</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ФГОС</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Планируемые результаты</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FD3F2E">
            <w:pPr>
              <w:rPr>
                <w:rFonts w:ascii="Times New Roman" w:hAnsi="Times New Roman" w:cs="Times New Roman"/>
                <w:sz w:val="20"/>
                <w:szCs w:val="20"/>
              </w:rPr>
            </w:pPr>
            <w:r w:rsidRPr="00D82C72">
              <w:rPr>
                <w:rFonts w:ascii="Times New Roman" w:hAnsi="Times New Roman" w:cs="Times New Roman"/>
                <w:sz w:val="20"/>
                <w:szCs w:val="20"/>
              </w:rPr>
              <w:t xml:space="preserve">Работа с текстом: поиск информации и понимание </w:t>
            </w:r>
            <w:proofErr w:type="gramStart"/>
            <w:r w:rsidRPr="00D82C72">
              <w:rPr>
                <w:rFonts w:ascii="Times New Roman" w:hAnsi="Times New Roman" w:cs="Times New Roman"/>
                <w:sz w:val="20"/>
                <w:szCs w:val="20"/>
              </w:rPr>
              <w:t>прочитанного</w:t>
            </w:r>
            <w:proofErr w:type="gramEnd"/>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FD3F2E">
            <w:pPr>
              <w:rPr>
                <w:rFonts w:ascii="Times New Roman" w:hAnsi="Times New Roman" w:cs="Times New Roman"/>
                <w:sz w:val="20"/>
                <w:szCs w:val="20"/>
              </w:rPr>
            </w:pPr>
            <w:proofErr w:type="gramStart"/>
            <w:r w:rsidRPr="00D82C72">
              <w:rPr>
                <w:rFonts w:ascii="Times New Roman" w:hAnsi="Times New Roman" w:cs="Times New Roman"/>
                <w:sz w:val="20"/>
                <w:szCs w:val="20"/>
              </w:rPr>
              <w:t>• ориентироваться в содержании текста и понимать его целостный смысл:</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главную тему, общую цель или назначение текста;</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выбирать из текста или придумать заголовок, соответствующий содержанию и общему смыслу текста;</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формулировать тезис, выражающий общий смысл текста;</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предвосхищать содержание предметного плана текста по заголовку и с опорой на предыдущий опыт;</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порядок частей/инструкций, содержащихся в тексте;</w:t>
            </w:r>
            <w:proofErr w:type="gramEnd"/>
            <w:r w:rsidR="00FD3F2E">
              <w:rPr>
                <w:rFonts w:ascii="Times New Roman" w:hAnsi="Times New Roman" w:cs="Times New Roman"/>
                <w:sz w:val="20"/>
                <w:szCs w:val="20"/>
              </w:rPr>
              <w:t xml:space="preserve">                                                                           </w:t>
            </w:r>
            <w:r w:rsidRPr="00D82C72">
              <w:rPr>
                <w:rFonts w:ascii="Times New Roman" w:hAnsi="Times New Roman" w:cs="Times New Roman"/>
                <w:sz w:val="20"/>
                <w:szCs w:val="20"/>
              </w:rPr>
              <w:t>— </w:t>
            </w:r>
            <w:proofErr w:type="gramStart"/>
            <w:r w:rsidRPr="00D82C72">
              <w:rPr>
                <w:rFonts w:ascii="Times New Roman" w:hAnsi="Times New Roman" w:cs="Times New Roman"/>
                <w:sz w:val="20"/>
                <w:szCs w:val="20"/>
              </w:rPr>
              <w:t xml:space="preserve">сопоставлять основные текстовые и </w:t>
            </w:r>
            <w:proofErr w:type="spellStart"/>
            <w:r w:rsidRPr="00D82C72">
              <w:rPr>
                <w:rFonts w:ascii="Times New Roman" w:hAnsi="Times New Roman" w:cs="Times New Roman"/>
                <w:sz w:val="20"/>
                <w:szCs w:val="20"/>
              </w:rPr>
              <w:t>внетекстовые</w:t>
            </w:r>
            <w:proofErr w:type="spellEnd"/>
            <w:r w:rsidRPr="00D82C72">
              <w:rPr>
                <w:rFonts w:ascii="Times New Roman" w:hAnsi="Times New Roman" w:cs="Times New Roman"/>
                <w:sz w:val="20"/>
                <w:szCs w:val="20"/>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w:t>
            </w:r>
            <w:proofErr w:type="gramEnd"/>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единицу информации в тексте);</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решать учебно-познавательные и учебно-практические задачи, требующие полного и критического понимания текста:</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назначение разных видов текстов;</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ставить перед собой цель чтения, направляя внимание на полезную в данный момент информацию;</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xml:space="preserve">— различать темы и </w:t>
            </w:r>
            <w:proofErr w:type="spellStart"/>
            <w:r w:rsidRPr="00D82C72">
              <w:rPr>
                <w:rFonts w:ascii="Times New Roman" w:hAnsi="Times New Roman" w:cs="Times New Roman"/>
                <w:sz w:val="20"/>
                <w:szCs w:val="20"/>
              </w:rPr>
              <w:t>подтемы</w:t>
            </w:r>
            <w:proofErr w:type="spellEnd"/>
            <w:r w:rsidRPr="00D82C72">
              <w:rPr>
                <w:rFonts w:ascii="Times New Roman" w:hAnsi="Times New Roman" w:cs="Times New Roman"/>
                <w:sz w:val="20"/>
                <w:szCs w:val="20"/>
              </w:rPr>
              <w:t xml:space="preserve"> специального текста;</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выделять главную и избыточную информацию;</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прогнозировать последовательность изложения идей текста;</w:t>
            </w:r>
            <w:proofErr w:type="gramEnd"/>
            <w:r w:rsidR="00FD3F2E">
              <w:rPr>
                <w:rFonts w:ascii="Times New Roman" w:hAnsi="Times New Roman" w:cs="Times New Roman"/>
                <w:sz w:val="20"/>
                <w:szCs w:val="20"/>
              </w:rPr>
              <w:t xml:space="preserve">                                                                                </w:t>
            </w:r>
            <w:r w:rsidRPr="00D82C72">
              <w:rPr>
                <w:rFonts w:ascii="Times New Roman" w:hAnsi="Times New Roman" w:cs="Times New Roman"/>
                <w:sz w:val="20"/>
                <w:szCs w:val="20"/>
              </w:rPr>
              <w:t>— сопоставлять разные точки зрения и разные источники информации по заданной теме;</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выполнять смысловое свёртывание выделенных фактов и мыслей;</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xml:space="preserve">— формировать на основе текста систему аргументов (доводов) для обоснования определённой </w:t>
            </w:r>
            <w:r w:rsidRPr="00D82C72">
              <w:rPr>
                <w:rFonts w:ascii="Times New Roman" w:hAnsi="Times New Roman" w:cs="Times New Roman"/>
                <w:sz w:val="20"/>
                <w:szCs w:val="20"/>
              </w:rPr>
              <w:lastRenderedPageBreak/>
              <w:t>позиции;</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понимать душевное состояние персонажей текста, сопереживать им.</w:t>
            </w:r>
            <w:r w:rsidR="00FD3F2E">
              <w:rPr>
                <w:rFonts w:ascii="Times New Roman" w:hAnsi="Times New Roman" w:cs="Times New Roman"/>
                <w:sz w:val="20"/>
                <w:szCs w:val="20"/>
              </w:rPr>
              <w:t xml:space="preserve">    </w:t>
            </w:r>
          </w:p>
        </w:tc>
      </w:tr>
      <w:tr w:rsidR="00AC2708" w:rsidRPr="00D82C72" w:rsidTr="000512D3">
        <w:trPr>
          <w:trHeight w:val="858"/>
        </w:trPr>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lastRenderedPageBreak/>
              <w:t>Выпускник получит возможность научиться: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FD3F2E">
            <w:pPr>
              <w:rPr>
                <w:rFonts w:ascii="Times New Roman" w:hAnsi="Times New Roman" w:cs="Times New Roman"/>
                <w:sz w:val="20"/>
                <w:szCs w:val="20"/>
              </w:rPr>
            </w:pPr>
            <w:r w:rsidRPr="00D82C72">
              <w:rPr>
                <w:rFonts w:ascii="Times New Roman" w:hAnsi="Times New Roman" w:cs="Times New Roman"/>
                <w:sz w:val="20"/>
                <w:szCs w:val="20"/>
              </w:rPr>
              <w:t>• анализировать изменения своего эмоционального состояния в процессе чтения, получения и переработки полученной информац</w:t>
            </w:r>
            <w:proofErr w:type="gramStart"/>
            <w:r w:rsidRPr="00D82C72">
              <w:rPr>
                <w:rFonts w:ascii="Times New Roman" w:hAnsi="Times New Roman" w:cs="Times New Roman"/>
                <w:sz w:val="20"/>
                <w:szCs w:val="20"/>
              </w:rPr>
              <w:t>ии и её</w:t>
            </w:r>
            <w:proofErr w:type="gramEnd"/>
            <w:r w:rsidRPr="00D82C72">
              <w:rPr>
                <w:rFonts w:ascii="Times New Roman" w:hAnsi="Times New Roman" w:cs="Times New Roman"/>
                <w:sz w:val="20"/>
                <w:szCs w:val="20"/>
              </w:rPr>
              <w:t xml:space="preserve"> осмысления.</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FD3F2E">
            <w:pPr>
              <w:rPr>
                <w:rFonts w:ascii="Times New Roman" w:hAnsi="Times New Roman" w:cs="Times New Roman"/>
                <w:sz w:val="20"/>
                <w:szCs w:val="20"/>
              </w:rPr>
            </w:pPr>
            <w:r w:rsidRPr="00D82C72">
              <w:rPr>
                <w:rFonts w:ascii="Times New Roman" w:hAnsi="Times New Roman" w:cs="Times New Roman"/>
                <w:sz w:val="20"/>
                <w:szCs w:val="20"/>
              </w:rPr>
              <w:t>Работа с текстом: преобразование и интерпретация информации</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FD3F2E">
            <w:pPr>
              <w:rPr>
                <w:rFonts w:ascii="Times New Roman" w:hAnsi="Times New Roman" w:cs="Times New Roman"/>
                <w:sz w:val="20"/>
                <w:szCs w:val="20"/>
              </w:rPr>
            </w:pPr>
            <w:proofErr w:type="gramStart"/>
            <w:r w:rsidRPr="00D82C72">
              <w:rPr>
                <w:rFonts w:ascii="Times New Roman" w:hAnsi="Times New Roman" w:cs="Times New Roman"/>
                <w:sz w:val="20"/>
                <w:szCs w:val="20"/>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интерпретировать текст:</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сравнивать и противопоставлять заключённую в тексте информацию разного характера;</w:t>
            </w:r>
            <w:proofErr w:type="gramEnd"/>
            <w:r w:rsidR="00FD3F2E">
              <w:rPr>
                <w:rFonts w:ascii="Times New Roman" w:hAnsi="Times New Roman" w:cs="Times New Roman"/>
                <w:sz w:val="20"/>
                <w:szCs w:val="20"/>
              </w:rPr>
              <w:t xml:space="preserve">                    </w:t>
            </w:r>
            <w:r w:rsidRPr="00D82C72">
              <w:rPr>
                <w:rFonts w:ascii="Times New Roman" w:hAnsi="Times New Roman" w:cs="Times New Roman"/>
                <w:sz w:val="20"/>
                <w:szCs w:val="20"/>
              </w:rPr>
              <w:t>— обнаруживать в тексте доводы в подтверждение выдвинутых тезисов;</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делать выводы из сформулированных посылок;</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выводить заключение о намерении автора или главной мысли текста.</w:t>
            </w:r>
            <w:r w:rsidR="00FD3F2E">
              <w:rPr>
                <w:rFonts w:ascii="Times New Roman" w:hAnsi="Times New Roman" w:cs="Times New Roman"/>
                <w:sz w:val="20"/>
                <w:szCs w:val="20"/>
              </w:rPr>
              <w:t xml:space="preserve"> </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FD3F2E">
            <w:pPr>
              <w:rPr>
                <w:rFonts w:ascii="Times New Roman" w:hAnsi="Times New Roman" w:cs="Times New Roman"/>
                <w:sz w:val="20"/>
                <w:szCs w:val="20"/>
              </w:rPr>
            </w:pPr>
            <w:r w:rsidRPr="00D82C72">
              <w:rPr>
                <w:rFonts w:ascii="Times New Roman" w:hAnsi="Times New Roman" w:cs="Times New Roman"/>
                <w:sz w:val="20"/>
                <w:szCs w:val="20"/>
              </w:rPr>
              <w:t>Работа с текстом: оценка информации</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научится:</w:t>
            </w:r>
          </w:p>
          <w:p w:rsidR="00AC2708" w:rsidRPr="00D82C72" w:rsidRDefault="00AC2708" w:rsidP="00AC2708">
            <w:pPr>
              <w:rPr>
                <w:rFonts w:ascii="Times New Roman" w:hAnsi="Times New Roman" w:cs="Times New Roman"/>
                <w:sz w:val="20"/>
                <w:szCs w:val="20"/>
              </w:rPr>
            </w:pP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FD3F2E">
            <w:pPr>
              <w:rPr>
                <w:rFonts w:ascii="Times New Roman" w:hAnsi="Times New Roman" w:cs="Times New Roman"/>
                <w:sz w:val="20"/>
                <w:szCs w:val="20"/>
              </w:rPr>
            </w:pPr>
            <w:proofErr w:type="gramStart"/>
            <w:r w:rsidRPr="00D82C72">
              <w:rPr>
                <w:rFonts w:ascii="Times New Roman" w:hAnsi="Times New Roman" w:cs="Times New Roman"/>
                <w:sz w:val="20"/>
                <w:szCs w:val="20"/>
              </w:rPr>
              <w:t>• откликаться на содержание текста:</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связывать информацию, обнаруженную в тексте, со знаниями из других источников;</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утверждения, сделанные в тексте, исходя из своих представлений о мире;</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находить доводы в защиту своей точки зрения;</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откликаться на форму текста: оценивать не только содержание текста, но и его форму, а в целом — мастерство его исполнения;</w:t>
            </w:r>
            <w:proofErr w:type="gramEnd"/>
            <w:r w:rsidR="00FD3F2E">
              <w:rPr>
                <w:rFonts w:ascii="Times New Roman" w:hAnsi="Times New Roman" w:cs="Times New Roman"/>
                <w:sz w:val="20"/>
                <w:szCs w:val="20"/>
              </w:rPr>
              <w:t xml:space="preserve">                                                                                                                                               </w:t>
            </w:r>
            <w:r w:rsidRPr="00D82C72">
              <w:rPr>
                <w:rFonts w:ascii="Times New Roman" w:hAnsi="Times New Roman" w:cs="Times New Roman"/>
                <w:sz w:val="20"/>
                <w:szCs w:val="20"/>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в процессе работы с одним или несколькими источниками выявлять содержащуюся в них противоречивую, конфликтную информацию;</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r>
      <w:tr w:rsidR="00AC2708" w:rsidRPr="00D82C72" w:rsidTr="00D82C72">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C2708" w:rsidRPr="00D82C72" w:rsidRDefault="00AC2708" w:rsidP="00FD3F2E">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p>
        </w:tc>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708" w:rsidRPr="00D82C72" w:rsidRDefault="00AC2708" w:rsidP="00FD3F2E">
            <w:pPr>
              <w:rPr>
                <w:rFonts w:ascii="Times New Roman" w:hAnsi="Times New Roman" w:cs="Times New Roman"/>
                <w:sz w:val="20"/>
                <w:szCs w:val="20"/>
              </w:rPr>
            </w:pPr>
            <w:r w:rsidRPr="00D82C72">
              <w:rPr>
                <w:rFonts w:ascii="Times New Roman" w:hAnsi="Times New Roman" w:cs="Times New Roman"/>
                <w:sz w:val="20"/>
                <w:szCs w:val="20"/>
              </w:rPr>
              <w:t>• критически относиться к рекламной информации;</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находить способы проверки противоречивой информации;</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xml:space="preserve">• определять достоверную информацию в случае наличия </w:t>
            </w:r>
            <w:proofErr w:type="spellStart"/>
            <w:r w:rsidRPr="00D82C72">
              <w:rPr>
                <w:rFonts w:ascii="Times New Roman" w:hAnsi="Times New Roman" w:cs="Times New Roman"/>
                <w:sz w:val="20"/>
                <w:szCs w:val="20"/>
              </w:rPr>
              <w:t>противоречиивой</w:t>
            </w:r>
            <w:proofErr w:type="spellEnd"/>
            <w:r w:rsidRPr="00D82C72">
              <w:rPr>
                <w:rFonts w:ascii="Times New Roman" w:hAnsi="Times New Roman" w:cs="Times New Roman"/>
                <w:sz w:val="20"/>
                <w:szCs w:val="20"/>
              </w:rPr>
              <w:t xml:space="preserve"> или конфликтной ситуации.</w:t>
            </w:r>
            <w:r w:rsidR="00FD3F2E">
              <w:rPr>
                <w:rFonts w:ascii="Times New Roman" w:hAnsi="Times New Roman" w:cs="Times New Roman"/>
                <w:sz w:val="20"/>
                <w:szCs w:val="20"/>
              </w:rPr>
              <w:t xml:space="preserve">         </w:t>
            </w:r>
          </w:p>
        </w:tc>
      </w:tr>
    </w:tbl>
    <w:p w:rsidR="00AC2708" w:rsidRPr="00D82C72" w:rsidRDefault="00AC2708" w:rsidP="00AC2708">
      <w:pPr>
        <w:rPr>
          <w:rFonts w:ascii="Times New Roman" w:hAnsi="Times New Roman" w:cs="Times New Roman"/>
          <w:sz w:val="20"/>
          <w:szCs w:val="20"/>
        </w:rPr>
      </w:pPr>
      <w:proofErr w:type="gramStart"/>
      <w:r w:rsidRPr="00D82C72">
        <w:rPr>
          <w:rFonts w:ascii="Times New Roman" w:hAnsi="Times New Roman" w:cs="Times New Roman"/>
          <w:sz w:val="20"/>
          <w:szCs w:val="20"/>
        </w:rPr>
        <w:t xml:space="preserve">В соответствии с реализуемой ФГОС ООО </w:t>
      </w:r>
      <w:proofErr w:type="spellStart"/>
      <w:r w:rsidRPr="00D82C72">
        <w:rPr>
          <w:rFonts w:ascii="Times New Roman" w:hAnsi="Times New Roman" w:cs="Times New Roman"/>
          <w:sz w:val="20"/>
          <w:szCs w:val="20"/>
        </w:rPr>
        <w:t>деятельностной</w:t>
      </w:r>
      <w:proofErr w:type="spellEnd"/>
      <w:r w:rsidRPr="00D82C72">
        <w:rPr>
          <w:rFonts w:ascii="Times New Roman" w:hAnsi="Times New Roman" w:cs="Times New Roman"/>
          <w:sz w:val="20"/>
          <w:szCs w:val="20"/>
        </w:rPr>
        <w:t xml:space="preserve"> парадигмой образования система планируемых</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w:t>
      </w:r>
      <w:proofErr w:type="gramEnd"/>
      <w:r w:rsidRPr="00D82C72">
        <w:rPr>
          <w:rFonts w:ascii="Times New Roman" w:hAnsi="Times New Roman" w:cs="Times New Roman"/>
          <w:sz w:val="20"/>
          <w:szCs w:val="20"/>
        </w:rPr>
        <w:t xml:space="preserve"> Такой подход позволяет определять динамическую картину развития </w:t>
      </w:r>
      <w:proofErr w:type="gramStart"/>
      <w:r w:rsidRPr="00D82C72">
        <w:rPr>
          <w:rFonts w:ascii="Times New Roman" w:hAnsi="Times New Roman" w:cs="Times New Roman"/>
          <w:sz w:val="20"/>
          <w:szCs w:val="20"/>
        </w:rPr>
        <w:t>обучающихся</w:t>
      </w:r>
      <w:proofErr w:type="gramEnd"/>
      <w:r w:rsidRPr="00D82C72">
        <w:rPr>
          <w:rFonts w:ascii="Times New Roman" w:hAnsi="Times New Roman" w:cs="Times New Roman"/>
          <w:sz w:val="20"/>
          <w:szCs w:val="20"/>
        </w:rPr>
        <w:t>, поощрять продвижения обучающихся, выстраивать индивидуальные траектории движения с учётом зоны ближайшего развития ребёнка.</w:t>
      </w:r>
    </w:p>
    <w:p w:rsidR="00AC2708" w:rsidRPr="00FD3F2E" w:rsidRDefault="00AC2708" w:rsidP="00AC2708">
      <w:pPr>
        <w:rPr>
          <w:rFonts w:ascii="Times New Roman" w:hAnsi="Times New Roman" w:cs="Times New Roman"/>
          <w:b/>
          <w:sz w:val="20"/>
          <w:szCs w:val="20"/>
        </w:rPr>
      </w:pPr>
      <w:r w:rsidRPr="00FD3F2E">
        <w:rPr>
          <w:rFonts w:ascii="Times New Roman" w:hAnsi="Times New Roman" w:cs="Times New Roman"/>
          <w:b/>
          <w:sz w:val="20"/>
          <w:szCs w:val="20"/>
        </w:rPr>
        <w:t>1.2.1. Русский язык</w:t>
      </w:r>
    </w:p>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 результате изучения курса русского языка выпускник научится:</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различные виды монолога (повествование, описание, рассуждение; сочетание разных видов монолога) в различных ситуациях общения;</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 использовать различные виды диалога в ситуациях формального и неформального, межличностного и межкультурного общения;</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соблюдать нормы речевого поведения в типичных ситуациях общения;</w:t>
      </w:r>
      <w:r w:rsidR="00FD3F2E">
        <w:rPr>
          <w:rFonts w:ascii="Times New Roman" w:hAnsi="Times New Roman" w:cs="Times New Roman"/>
          <w:sz w:val="20"/>
          <w:szCs w:val="20"/>
        </w:rPr>
        <w:t xml:space="preserve">                                                                                                        </w:t>
      </w:r>
      <w:r w:rsidRPr="00D82C72">
        <w:rPr>
          <w:rFonts w:ascii="Times New Roman" w:hAnsi="Times New Roman" w:cs="Times New Roman"/>
          <w:sz w:val="20"/>
          <w:szCs w:val="20"/>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предупреждать коммуникативные неудачи в процессе речевого общения.</w:t>
      </w:r>
    </w:p>
    <w:p w:rsidR="00AC2708" w:rsidRPr="00D82C72" w:rsidRDefault="00AC2708" w:rsidP="00AC2708">
      <w:pPr>
        <w:rPr>
          <w:rFonts w:ascii="Times New Roman" w:hAnsi="Times New Roman" w:cs="Times New Roman"/>
          <w:sz w:val="20"/>
          <w:szCs w:val="20"/>
        </w:rPr>
      </w:pPr>
      <w:r w:rsidRPr="00D82C72">
        <w:rPr>
          <w:rFonts w:ascii="Times New Roman" w:hAnsi="Times New Roman" w:cs="Times New Roman"/>
          <w:sz w:val="20"/>
          <w:szCs w:val="20"/>
        </w:rPr>
        <w:t>Выпускник получит возможность научиться: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выступать перед аудиторией с небольшим докладом; публично представлять проект, реферат; публично защищать свою позицию;</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участвовать в коллективном обсуждении проблем, аргументировать собственную позицию, доказывать её, убеждать;</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понимать основные причины коммуникативных неудач и объяснять их.</w:t>
      </w:r>
    </w:p>
    <w:p w:rsidR="00AC2708" w:rsidRPr="00D82C72" w:rsidRDefault="00AC2708" w:rsidP="00AC2708">
      <w:pPr>
        <w:rPr>
          <w:rFonts w:ascii="Times New Roman" w:hAnsi="Times New Roman" w:cs="Times New Roman"/>
          <w:sz w:val="20"/>
          <w:szCs w:val="20"/>
        </w:rPr>
      </w:pPr>
      <w:r w:rsidRPr="00BA0C19">
        <w:rPr>
          <w:rFonts w:ascii="Times New Roman" w:hAnsi="Times New Roman" w:cs="Times New Roman"/>
          <w:b/>
          <w:sz w:val="20"/>
          <w:szCs w:val="20"/>
        </w:rPr>
        <w:t>Речевая деятельность</w:t>
      </w:r>
      <w:r w:rsidR="00BA0C19" w:rsidRPr="00BA0C19">
        <w:rPr>
          <w:rFonts w:ascii="Times New Roman" w:hAnsi="Times New Roman" w:cs="Times New Roman"/>
          <w:b/>
          <w:sz w:val="20"/>
          <w:szCs w:val="20"/>
        </w:rPr>
        <w:t xml:space="preserve">                                                                                                                                                                   </w:t>
      </w:r>
      <w:proofErr w:type="spellStart"/>
      <w:r w:rsidRPr="00BA0C19">
        <w:rPr>
          <w:rFonts w:ascii="Times New Roman" w:hAnsi="Times New Roman" w:cs="Times New Roman"/>
          <w:b/>
          <w:sz w:val="20"/>
          <w:szCs w:val="20"/>
        </w:rPr>
        <w:t>Аудирование</w:t>
      </w:r>
      <w:proofErr w:type="spellEnd"/>
      <w:r w:rsidR="00BA0C19">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xml:space="preserve">• различным видам </w:t>
      </w:r>
      <w:proofErr w:type="spellStart"/>
      <w:r w:rsidRPr="00D82C72">
        <w:rPr>
          <w:rFonts w:ascii="Times New Roman" w:hAnsi="Times New Roman" w:cs="Times New Roman"/>
          <w:sz w:val="20"/>
          <w:szCs w:val="20"/>
        </w:rPr>
        <w:t>аудирования</w:t>
      </w:r>
      <w:proofErr w:type="spellEnd"/>
      <w:r w:rsidRPr="00D82C72">
        <w:rPr>
          <w:rFonts w:ascii="Times New Roman" w:hAnsi="Times New Roman" w:cs="Times New Roman"/>
          <w:sz w:val="20"/>
          <w:szCs w:val="20"/>
        </w:rPr>
        <w:t xml:space="preserve"> (с полным пониманием </w:t>
      </w:r>
      <w:proofErr w:type="spellStart"/>
      <w:r w:rsidRPr="00D82C72">
        <w:rPr>
          <w:rFonts w:ascii="Times New Roman" w:hAnsi="Times New Roman" w:cs="Times New Roman"/>
          <w:sz w:val="20"/>
          <w:szCs w:val="20"/>
        </w:rPr>
        <w:t>аудиотекста</w:t>
      </w:r>
      <w:proofErr w:type="spellEnd"/>
      <w:r w:rsidRPr="00D82C72">
        <w:rPr>
          <w:rFonts w:ascii="Times New Roman" w:hAnsi="Times New Roman" w:cs="Times New Roman"/>
          <w:sz w:val="20"/>
          <w:szCs w:val="20"/>
        </w:rPr>
        <w:t xml:space="preserve">, с пониманием основного содержания, с выборочным извлечением информации); передавать содержание </w:t>
      </w:r>
      <w:proofErr w:type="spellStart"/>
      <w:r w:rsidRPr="00D82C72">
        <w:rPr>
          <w:rFonts w:ascii="Times New Roman" w:hAnsi="Times New Roman" w:cs="Times New Roman"/>
          <w:sz w:val="20"/>
          <w:szCs w:val="20"/>
        </w:rPr>
        <w:t>аудиотекста</w:t>
      </w:r>
      <w:proofErr w:type="spellEnd"/>
      <w:r w:rsidRPr="00D82C72">
        <w:rPr>
          <w:rFonts w:ascii="Times New Roman" w:hAnsi="Times New Roman" w:cs="Times New Roman"/>
          <w:sz w:val="20"/>
          <w:szCs w:val="20"/>
        </w:rPr>
        <w:t xml:space="preserve"> в соответствии с заданной коммуникативной задачей в устной форме;</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D82C72">
        <w:rPr>
          <w:rFonts w:ascii="Times New Roman" w:hAnsi="Times New Roman" w:cs="Times New Roman"/>
          <w:sz w:val="20"/>
          <w:szCs w:val="20"/>
        </w:rPr>
        <w:t>аудиотекстов</w:t>
      </w:r>
      <w:proofErr w:type="spellEnd"/>
      <w:r w:rsidRPr="00D82C72">
        <w:rPr>
          <w:rFonts w:ascii="Times New Roman" w:hAnsi="Times New Roman" w:cs="Times New Roman"/>
          <w:sz w:val="20"/>
          <w:szCs w:val="20"/>
        </w:rPr>
        <w:t>, распознавать в них основную и дополнительную информацию, комментировать её в устной форме;</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xml:space="preserve">• передавать содержание учебно-научного, публицистического, официально-делового, художественного </w:t>
      </w:r>
      <w:proofErr w:type="spellStart"/>
      <w:r w:rsidRPr="00D82C72">
        <w:rPr>
          <w:rFonts w:ascii="Times New Roman" w:hAnsi="Times New Roman" w:cs="Times New Roman"/>
          <w:sz w:val="20"/>
          <w:szCs w:val="20"/>
        </w:rPr>
        <w:t>аудиотекстов</w:t>
      </w:r>
      <w:proofErr w:type="spellEnd"/>
      <w:r w:rsidRPr="00D82C72">
        <w:rPr>
          <w:rFonts w:ascii="Times New Roman" w:hAnsi="Times New Roman" w:cs="Times New Roman"/>
          <w:sz w:val="20"/>
          <w:szCs w:val="20"/>
        </w:rPr>
        <w:t xml:space="preserve"> в форме плана, тезисов, ученического изложения (подробного, выборочного, сжатого).</w:t>
      </w:r>
      <w:proofErr w:type="gramEnd"/>
      <w:r w:rsidR="00BA0C19">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742982" w:rsidRDefault="00AC2708" w:rsidP="00AC2708">
      <w:pPr>
        <w:rPr>
          <w:rFonts w:ascii="Times New Roman" w:hAnsi="Times New Roman" w:cs="Times New Roman"/>
          <w:b/>
          <w:sz w:val="20"/>
          <w:szCs w:val="20"/>
        </w:rPr>
      </w:pPr>
      <w:r w:rsidRPr="00BA0C19">
        <w:rPr>
          <w:rFonts w:ascii="Times New Roman" w:hAnsi="Times New Roman" w:cs="Times New Roman"/>
          <w:b/>
          <w:sz w:val="20"/>
          <w:szCs w:val="20"/>
        </w:rPr>
        <w:t>Чтение</w:t>
      </w:r>
      <w:r w:rsidR="00BA0C19">
        <w:rPr>
          <w:rFonts w:ascii="Times New Roman" w:hAnsi="Times New Roman" w:cs="Times New Roman"/>
          <w:b/>
          <w:sz w:val="20"/>
          <w:szCs w:val="20"/>
        </w:rPr>
        <w:t xml:space="preserve">                     </w:t>
      </w:r>
    </w:p>
    <w:p w:rsidR="00AC2708" w:rsidRPr="00742982" w:rsidRDefault="00AC2708" w:rsidP="00AC2708">
      <w:pPr>
        <w:rPr>
          <w:rFonts w:ascii="Times New Roman" w:hAnsi="Times New Roman" w:cs="Times New Roman"/>
          <w:b/>
          <w:sz w:val="20"/>
          <w:szCs w:val="20"/>
        </w:rPr>
      </w:pPr>
      <w:proofErr w:type="gramStart"/>
      <w:r w:rsidRPr="00D82C72">
        <w:rPr>
          <w:rFonts w:ascii="Times New Roman" w:hAnsi="Times New Roman" w:cs="Times New Roman"/>
          <w:sz w:val="20"/>
          <w:szCs w:val="20"/>
        </w:rPr>
        <w:t>Выпускник научится: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roofErr w:type="gramEnd"/>
      <w:r w:rsidR="00BA0C19">
        <w:rPr>
          <w:rFonts w:ascii="Times New Roman" w:hAnsi="Times New Roman" w:cs="Times New Roman"/>
          <w:sz w:val="20"/>
          <w:szCs w:val="20"/>
        </w:rPr>
        <w:t xml:space="preserve">                                                                                                                                    </w:t>
      </w:r>
      <w:r w:rsidRPr="00D82C72">
        <w:rPr>
          <w:rFonts w:ascii="Times New Roman" w:hAnsi="Times New Roman" w:cs="Times New Roman"/>
          <w:sz w:val="20"/>
          <w:szCs w:val="20"/>
        </w:rPr>
        <w:t>• передавать схематически представленную информацию в виде связного текста;</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приёмы работы с учебной книгой, справочниками и другими информационными источниками, включая СМИ и ресурсы Интернета;</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r w:rsidR="00BA0C19">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AC2708" w:rsidRPr="00D82C72" w:rsidRDefault="00AC2708" w:rsidP="00AC2708">
      <w:pPr>
        <w:rPr>
          <w:rFonts w:ascii="Times New Roman" w:hAnsi="Times New Roman" w:cs="Times New Roman"/>
          <w:sz w:val="20"/>
          <w:szCs w:val="20"/>
        </w:rPr>
      </w:pPr>
      <w:r w:rsidRPr="00BA0C19">
        <w:rPr>
          <w:rFonts w:ascii="Times New Roman" w:hAnsi="Times New Roman" w:cs="Times New Roman"/>
          <w:b/>
          <w:sz w:val="20"/>
          <w:szCs w:val="20"/>
        </w:rPr>
        <w:t>Говорение</w:t>
      </w:r>
      <w:r w:rsidR="00BA0C19" w:rsidRPr="00BA0C19">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xml:space="preserve">•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w:t>
      </w:r>
      <w:r w:rsidRPr="00D82C72">
        <w:rPr>
          <w:rFonts w:ascii="Times New Roman" w:hAnsi="Times New Roman" w:cs="Times New Roman"/>
          <w:sz w:val="20"/>
          <w:szCs w:val="20"/>
        </w:rPr>
        <w:lastRenderedPageBreak/>
        <w:t>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xml:space="preserve">доклад в ситуации учебно-научного общения, бытовой рассказ о событии, </w:t>
      </w:r>
      <w:proofErr w:type="spellStart"/>
      <w:r w:rsidRPr="00D82C72">
        <w:rPr>
          <w:rFonts w:ascii="Times New Roman" w:hAnsi="Times New Roman" w:cs="Times New Roman"/>
          <w:sz w:val="20"/>
          <w:szCs w:val="20"/>
        </w:rPr>
        <w:t>история</w:t>
      </w:r>
      <w:proofErr w:type="gramStart"/>
      <w:r w:rsidRPr="00D82C72">
        <w:rPr>
          <w:rFonts w:ascii="Times New Roman" w:hAnsi="Times New Roman" w:cs="Times New Roman"/>
          <w:sz w:val="20"/>
          <w:szCs w:val="20"/>
        </w:rPr>
        <w:t>,у</w:t>
      </w:r>
      <w:proofErr w:type="gramEnd"/>
      <w:r w:rsidRPr="00D82C72">
        <w:rPr>
          <w:rFonts w:ascii="Times New Roman" w:hAnsi="Times New Roman" w:cs="Times New Roman"/>
          <w:sz w:val="20"/>
          <w:szCs w:val="20"/>
        </w:rPr>
        <w:t>частие</w:t>
      </w:r>
      <w:proofErr w:type="spellEnd"/>
      <w:r w:rsidRPr="00D82C72">
        <w:rPr>
          <w:rFonts w:ascii="Times New Roman" w:hAnsi="Times New Roman" w:cs="Times New Roman"/>
          <w:sz w:val="20"/>
          <w:szCs w:val="20"/>
        </w:rPr>
        <w:t xml:space="preserve"> в беседе, </w:t>
      </w:r>
      <w:proofErr w:type="gramStart"/>
      <w:r w:rsidRPr="00D82C72">
        <w:rPr>
          <w:rFonts w:ascii="Times New Roman" w:hAnsi="Times New Roman" w:cs="Times New Roman"/>
          <w:sz w:val="20"/>
          <w:szCs w:val="20"/>
        </w:rPr>
        <w:t>споре);</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обсуждать и чётко формулировать цели, план совместной групповой учебной деятельности, распределение частей работы;</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w:t>
      </w:r>
      <w:proofErr w:type="gramEnd"/>
      <w:r w:rsidRPr="00D82C72">
        <w:rPr>
          <w:rFonts w:ascii="Times New Roman" w:hAnsi="Times New Roman" w:cs="Times New Roman"/>
          <w:sz w:val="20"/>
          <w:szCs w:val="20"/>
        </w:rPr>
        <w:t xml:space="preserve"> стилистически корректно использовать лексику и фразеологию, правила речевого этикета.</w:t>
      </w:r>
      <w:r w:rsidR="00BA0C19">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выступать перед аудиторией с докладом; публично защищать проект, реферат;</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участвовать в дискуссии на учебно-научные темы, соблюдая нормы учебно-научного общения;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и оценивать речевые высказывания с точки зрения их успешности в достижении прогнозируемого результата.</w:t>
      </w:r>
      <w:proofErr w:type="gramEnd"/>
    </w:p>
    <w:p w:rsidR="00AC2708" w:rsidRPr="00D82C72" w:rsidRDefault="00AC2708" w:rsidP="00AC2708">
      <w:pPr>
        <w:rPr>
          <w:rFonts w:ascii="Times New Roman" w:hAnsi="Times New Roman" w:cs="Times New Roman"/>
          <w:sz w:val="20"/>
          <w:szCs w:val="20"/>
        </w:rPr>
      </w:pPr>
      <w:r w:rsidRPr="00BA0C19">
        <w:rPr>
          <w:rFonts w:ascii="Times New Roman" w:hAnsi="Times New Roman" w:cs="Times New Roman"/>
          <w:b/>
          <w:sz w:val="20"/>
          <w:szCs w:val="20"/>
        </w:rPr>
        <w:t>Письмо</w:t>
      </w:r>
      <w:r w:rsidR="00BA0C19">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xml:space="preserve">• излагать содержание прослушанного или прочитанного текста (подробно, </w:t>
      </w:r>
      <w:proofErr w:type="spellStart"/>
      <w:r w:rsidRPr="00D82C72">
        <w:rPr>
          <w:rFonts w:ascii="Times New Roman" w:hAnsi="Times New Roman" w:cs="Times New Roman"/>
          <w:sz w:val="20"/>
          <w:szCs w:val="20"/>
        </w:rPr>
        <w:t>сжато</w:t>
      </w:r>
      <w:proofErr w:type="gramStart"/>
      <w:r w:rsidRPr="00D82C72">
        <w:rPr>
          <w:rFonts w:ascii="Times New Roman" w:hAnsi="Times New Roman" w:cs="Times New Roman"/>
          <w:sz w:val="20"/>
          <w:szCs w:val="20"/>
        </w:rPr>
        <w:t>,в</w:t>
      </w:r>
      <w:proofErr w:type="gramEnd"/>
      <w:r w:rsidRPr="00D82C72">
        <w:rPr>
          <w:rFonts w:ascii="Times New Roman" w:hAnsi="Times New Roman" w:cs="Times New Roman"/>
          <w:sz w:val="20"/>
          <w:szCs w:val="20"/>
        </w:rPr>
        <w:t>ыборочно</w:t>
      </w:r>
      <w:proofErr w:type="spellEnd"/>
      <w:r w:rsidRPr="00D82C72">
        <w:rPr>
          <w:rFonts w:ascii="Times New Roman" w:hAnsi="Times New Roman" w:cs="Times New Roman"/>
          <w:sz w:val="20"/>
          <w:szCs w:val="20"/>
        </w:rPr>
        <w:t xml:space="preserve"> в форме ученического изложения, а также тезисов, плана;</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писать рецензии, рефераты;</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составлять аннотации, тезисы выступления, конспекты;</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AC2708" w:rsidRPr="00D82C72" w:rsidRDefault="00AC2708" w:rsidP="00AC2708">
      <w:pPr>
        <w:rPr>
          <w:rFonts w:ascii="Times New Roman" w:hAnsi="Times New Roman" w:cs="Times New Roman"/>
          <w:sz w:val="20"/>
          <w:szCs w:val="20"/>
        </w:rPr>
      </w:pPr>
      <w:r w:rsidRPr="00BA0C19">
        <w:rPr>
          <w:rFonts w:ascii="Times New Roman" w:hAnsi="Times New Roman" w:cs="Times New Roman"/>
          <w:b/>
          <w:sz w:val="20"/>
          <w:szCs w:val="20"/>
        </w:rPr>
        <w:t>Текст</w:t>
      </w:r>
      <w:r w:rsidR="00BA0C19">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информационную переработку текста, передавая его содержание в виде плана (простого, сложного), тезисов, схемы, таблицы и т. п.;</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создавать и редактировать собственные тексты различных типов речи, стилей, жанров с учётом требований к построению связного текста.</w:t>
      </w:r>
      <w:r w:rsidR="00BA0C19">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w:t>
      </w:r>
      <w:r w:rsidR="00BA0C19">
        <w:rPr>
          <w:rFonts w:ascii="Times New Roman" w:hAnsi="Times New Roman" w:cs="Times New Roman"/>
          <w:sz w:val="20"/>
          <w:szCs w:val="20"/>
        </w:rPr>
        <w:t xml:space="preserve"> </w:t>
      </w:r>
      <w:r w:rsidRPr="00D82C72">
        <w:rPr>
          <w:rFonts w:ascii="Times New Roman" w:hAnsi="Times New Roman" w:cs="Times New Roman"/>
          <w:sz w:val="20"/>
          <w:szCs w:val="20"/>
        </w:rPr>
        <w:t>средств.</w:t>
      </w:r>
      <w:proofErr w:type="gramEnd"/>
    </w:p>
    <w:p w:rsidR="00AC2708" w:rsidRPr="00D82C72" w:rsidRDefault="00AC2708" w:rsidP="00AC2708">
      <w:pPr>
        <w:rPr>
          <w:rFonts w:ascii="Times New Roman" w:hAnsi="Times New Roman" w:cs="Times New Roman"/>
          <w:sz w:val="20"/>
          <w:szCs w:val="20"/>
        </w:rPr>
      </w:pPr>
      <w:r w:rsidRPr="004704E4">
        <w:rPr>
          <w:rFonts w:ascii="Times New Roman" w:hAnsi="Times New Roman" w:cs="Times New Roman"/>
          <w:b/>
          <w:sz w:val="20"/>
          <w:szCs w:val="20"/>
        </w:rPr>
        <w:t>Функциональные разновидности языка</w:t>
      </w:r>
      <w:r w:rsidR="004704E4">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w:t>
      </w:r>
      <w:proofErr w:type="gramStart"/>
      <w:r w:rsidRPr="00D82C72">
        <w:rPr>
          <w:rFonts w:ascii="Times New Roman" w:hAnsi="Times New Roman" w:cs="Times New Roman"/>
          <w:sz w:val="20"/>
          <w:szCs w:val="20"/>
        </w:rPr>
        <w:t>ы(</w:t>
      </w:r>
      <w:proofErr w:type="gramEnd"/>
      <w:r w:rsidRPr="00D82C72">
        <w:rPr>
          <w:rFonts w:ascii="Times New Roman" w:hAnsi="Times New Roman" w:cs="Times New Roman"/>
          <w:sz w:val="20"/>
          <w:szCs w:val="20"/>
        </w:rPr>
        <w:t>экстралингвистические особенности, лингвистические особенности на уровне</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употребления лексических средств, типичных синтаксических конструкций);</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xml:space="preserve">• различать и анализировать тексты разных жанров научного (учебно-научного),публицистического, официально-делового стилей, разговорной речи (отзыв, сообщение доклад как жанры научного стиля; выступление, статья, </w:t>
      </w:r>
      <w:r w:rsidRPr="00D82C72">
        <w:rPr>
          <w:rFonts w:ascii="Times New Roman" w:hAnsi="Times New Roman" w:cs="Times New Roman"/>
          <w:sz w:val="20"/>
          <w:szCs w:val="20"/>
        </w:rPr>
        <w:lastRenderedPageBreak/>
        <w:t>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создавать устные и письменные высказывания разных стилей, жанров и типов реч</w:t>
      </w:r>
      <w:proofErr w:type="gramStart"/>
      <w:r w:rsidRPr="00D82C72">
        <w:rPr>
          <w:rFonts w:ascii="Times New Roman" w:hAnsi="Times New Roman" w:cs="Times New Roman"/>
          <w:sz w:val="20"/>
          <w:szCs w:val="20"/>
        </w:rPr>
        <w:t>и(</w:t>
      </w:r>
      <w:proofErr w:type="gramEnd"/>
      <w:r w:rsidRPr="00D82C72">
        <w:rPr>
          <w:rFonts w:ascii="Times New Roman" w:hAnsi="Times New Roman" w:cs="Times New Roman"/>
          <w:sz w:val="20"/>
          <w:szCs w:val="20"/>
        </w:rPr>
        <w:t xml:space="preserve">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w:t>
      </w:r>
      <w:proofErr w:type="gramStart"/>
      <w:r w:rsidRPr="00D82C72">
        <w:rPr>
          <w:rFonts w:ascii="Times New Roman" w:hAnsi="Times New Roman" w:cs="Times New Roman"/>
          <w:sz w:val="20"/>
          <w:szCs w:val="20"/>
        </w:rPr>
        <w:t>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исправлять речевые недостатки, редактировать текст;</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выступать перед аудиторией сверстников с небольшими информационными сообщениями, сообщением и небольшим докладом на учебно-научную тему.</w:t>
      </w:r>
      <w:proofErr w:type="gramEnd"/>
      <w:r w:rsidR="004704E4">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w:t>
      </w:r>
      <w:proofErr w:type="gramEnd"/>
      <w:r w:rsidRPr="00D82C72">
        <w:rPr>
          <w:rFonts w:ascii="Times New Roman" w:hAnsi="Times New Roman" w:cs="Times New Roman"/>
          <w:sz w:val="20"/>
          <w:szCs w:val="20"/>
        </w:rPr>
        <w:t xml:space="preserve"> готовить выступление, информационную заметку</w:t>
      </w:r>
      <w:proofErr w:type="gramStart"/>
      <w:r w:rsidRPr="00D82C72">
        <w:rPr>
          <w:rFonts w:ascii="Times New Roman" w:hAnsi="Times New Roman" w:cs="Times New Roman"/>
          <w:sz w:val="20"/>
          <w:szCs w:val="20"/>
        </w:rPr>
        <w:t xml:space="preserve"> ,</w:t>
      </w:r>
      <w:proofErr w:type="gramEnd"/>
      <w:r w:rsidRPr="00D82C72">
        <w:rPr>
          <w:rFonts w:ascii="Times New Roman" w:hAnsi="Times New Roman" w:cs="Times New Roman"/>
          <w:sz w:val="20"/>
          <w:szCs w:val="20"/>
        </w:rPr>
        <w:t>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языковых средств;</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выступать перед аудиторией сверстников с небольшой протокольно-этикетной,</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развлекательной, убеждающей речью.</w:t>
      </w:r>
    </w:p>
    <w:p w:rsidR="00AC2708" w:rsidRPr="00D82C72" w:rsidRDefault="00AC2708" w:rsidP="00AC2708">
      <w:pPr>
        <w:rPr>
          <w:rFonts w:ascii="Times New Roman" w:hAnsi="Times New Roman" w:cs="Times New Roman"/>
          <w:sz w:val="20"/>
          <w:szCs w:val="20"/>
        </w:rPr>
      </w:pPr>
      <w:proofErr w:type="gramStart"/>
      <w:r w:rsidRPr="004704E4">
        <w:rPr>
          <w:rFonts w:ascii="Times New Roman" w:hAnsi="Times New Roman" w:cs="Times New Roman"/>
          <w:b/>
          <w:sz w:val="20"/>
          <w:szCs w:val="20"/>
        </w:rPr>
        <w:t>Общие сведения о языке</w:t>
      </w:r>
      <w:r w:rsidR="004704E4">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оценивать использование основных изобразительных средств языка.</w:t>
      </w:r>
      <w:proofErr w:type="gramEnd"/>
      <w:r w:rsidR="004704E4">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вклад выдающихся лингвистов в развитие русистики.</w:t>
      </w:r>
    </w:p>
    <w:p w:rsidR="00AC2708" w:rsidRPr="00D82C72" w:rsidRDefault="00AC2708" w:rsidP="00AC2708">
      <w:pPr>
        <w:rPr>
          <w:rFonts w:ascii="Times New Roman" w:hAnsi="Times New Roman" w:cs="Times New Roman"/>
          <w:sz w:val="20"/>
          <w:szCs w:val="20"/>
        </w:rPr>
      </w:pPr>
      <w:r w:rsidRPr="004704E4">
        <w:rPr>
          <w:rFonts w:ascii="Times New Roman" w:hAnsi="Times New Roman" w:cs="Times New Roman"/>
          <w:b/>
          <w:sz w:val="20"/>
          <w:szCs w:val="20"/>
        </w:rPr>
        <w:t>Фонетика и орфоэпия. Графика</w:t>
      </w:r>
      <w:r w:rsidR="004704E4">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проводить фонетический анализ слова;</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соблюдать основные орфоэпические правила современного русского литературного языка;</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извлекать необходимую информацию из орфоэпических словарей и справочников; использовать её в различных видах деятельности.</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опознавать основные выразительные средства фонетики (звукопись);</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выразительно читать прозаические и поэтические тексты;</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извлекать необходимую информацию из мультимедийных орфоэпических словарей и справочников; использовать её в различных видах деятельности.</w:t>
      </w:r>
    </w:p>
    <w:p w:rsidR="00AC2708" w:rsidRPr="00D82C72" w:rsidRDefault="00AC2708" w:rsidP="00AC2708">
      <w:pPr>
        <w:rPr>
          <w:rFonts w:ascii="Times New Roman" w:hAnsi="Times New Roman" w:cs="Times New Roman"/>
          <w:sz w:val="20"/>
          <w:szCs w:val="20"/>
        </w:rPr>
      </w:pPr>
      <w:proofErr w:type="spellStart"/>
      <w:proofErr w:type="gramStart"/>
      <w:r w:rsidRPr="004704E4">
        <w:rPr>
          <w:rFonts w:ascii="Times New Roman" w:hAnsi="Times New Roman" w:cs="Times New Roman"/>
          <w:b/>
          <w:sz w:val="20"/>
          <w:szCs w:val="20"/>
        </w:rPr>
        <w:t>Морфемика</w:t>
      </w:r>
      <w:proofErr w:type="spellEnd"/>
      <w:r w:rsidRPr="004704E4">
        <w:rPr>
          <w:rFonts w:ascii="Times New Roman" w:hAnsi="Times New Roman" w:cs="Times New Roman"/>
          <w:b/>
          <w:sz w:val="20"/>
          <w:szCs w:val="20"/>
        </w:rPr>
        <w:t xml:space="preserve"> и словообразование</w:t>
      </w:r>
      <w:r w:rsidR="004704E4">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делить слова на морфемы на основе смыслового, грамматического и словообразовательного анализа слова;</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изученные способы словообразования;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и самостоятельно составлять словообразовательные пары и словообразовательные цепочки слов;</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 xml:space="preserve">• применять знания и умения по </w:t>
      </w:r>
      <w:proofErr w:type="spellStart"/>
      <w:r w:rsidRPr="00D82C72">
        <w:rPr>
          <w:rFonts w:ascii="Times New Roman" w:hAnsi="Times New Roman" w:cs="Times New Roman"/>
          <w:sz w:val="20"/>
          <w:szCs w:val="20"/>
        </w:rPr>
        <w:t>морфемике</w:t>
      </w:r>
      <w:proofErr w:type="spellEnd"/>
      <w:r w:rsidRPr="00D82C72">
        <w:rPr>
          <w:rFonts w:ascii="Times New Roman" w:hAnsi="Times New Roman" w:cs="Times New Roman"/>
          <w:sz w:val="20"/>
          <w:szCs w:val="20"/>
        </w:rPr>
        <w:t xml:space="preserve"> и словообразованию в практике правописания, а также при проведении грамматического и лексического анализа слов.</w:t>
      </w:r>
      <w:proofErr w:type="gramEnd"/>
      <w:r w:rsidR="004704E4">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словообразовательные цепочки и словообразовательные гнёзда, устанавливая смысловую и структурную связь однокоренных слов;</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опознавать основные выразительные средства словообразования в художественной речи и оценивать их;</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извлекать необходимую информацию из морфемных, словообразовательных и этимологических словарей и справочников, в том числе мультимедийных;</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этимологическую справку для объяснения правописания и лексического значения слова.</w:t>
      </w:r>
      <w:proofErr w:type="gramEnd"/>
    </w:p>
    <w:p w:rsidR="00AC2708" w:rsidRPr="00D82C72" w:rsidRDefault="00AC2708" w:rsidP="00AC2708">
      <w:pPr>
        <w:rPr>
          <w:rFonts w:ascii="Times New Roman" w:hAnsi="Times New Roman" w:cs="Times New Roman"/>
          <w:sz w:val="20"/>
          <w:szCs w:val="20"/>
        </w:rPr>
      </w:pPr>
      <w:proofErr w:type="gramStart"/>
      <w:r w:rsidRPr="004704E4">
        <w:rPr>
          <w:rFonts w:ascii="Times New Roman" w:hAnsi="Times New Roman" w:cs="Times New Roman"/>
          <w:b/>
          <w:sz w:val="20"/>
          <w:szCs w:val="20"/>
        </w:rPr>
        <w:t>Лексикология и фразеология</w:t>
      </w:r>
      <w:r w:rsidR="004704E4">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группировать слова по тематическим группам;</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подбирать к словам синонимы, антонимы;</w:t>
      </w:r>
      <w:proofErr w:type="gramEnd"/>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опознавать фразеологические обороты;</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соблюдать лексические нормы в устных и письменных высказываниях;</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лексическую синонимию как средство исправления неоправданного повтора в речи и как средство связи предложений в тексте;</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опознавать основные виды тропов, построенных на переносном значении слова (метафора, эпитет, олицетворение);</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r w:rsidR="004704E4">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общие принципы классификации словарного состава русского языка;</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аргументировать различие лексического и грамматического значений слова;</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опознавать омонимы разных видов;</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собственную и чужую речь с точки зрения точного, уместного и выразительного словоупотребления;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опознавать основные выразительные средства лексики и фразеологии в публицистической и художественной речи и оценивать их;</w:t>
      </w:r>
      <w:proofErr w:type="gramEnd"/>
      <w:r w:rsidRPr="00D82C72">
        <w:rPr>
          <w:rFonts w:ascii="Times New Roman" w:hAnsi="Times New Roman" w:cs="Times New Roman"/>
          <w:sz w:val="20"/>
          <w:szCs w:val="20"/>
        </w:rPr>
        <w:t xml:space="preserve"> объяснять особенности употребления лексических сре</w:t>
      </w:r>
      <w:proofErr w:type="gramStart"/>
      <w:r w:rsidRPr="00D82C72">
        <w:rPr>
          <w:rFonts w:ascii="Times New Roman" w:hAnsi="Times New Roman" w:cs="Times New Roman"/>
          <w:sz w:val="20"/>
          <w:szCs w:val="20"/>
        </w:rPr>
        <w:t>дств в т</w:t>
      </w:r>
      <w:proofErr w:type="gramEnd"/>
      <w:r w:rsidRPr="00D82C72">
        <w:rPr>
          <w:rFonts w:ascii="Times New Roman" w:hAnsi="Times New Roman" w:cs="Times New Roman"/>
          <w:sz w:val="20"/>
          <w:szCs w:val="20"/>
        </w:rPr>
        <w:t>екстах научного и официально-делового стилей речи;</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AC2708" w:rsidRPr="00D82C72" w:rsidRDefault="00AC2708" w:rsidP="00AC2708">
      <w:pPr>
        <w:rPr>
          <w:rFonts w:ascii="Times New Roman" w:hAnsi="Times New Roman" w:cs="Times New Roman"/>
          <w:sz w:val="20"/>
          <w:szCs w:val="20"/>
        </w:rPr>
      </w:pPr>
      <w:proofErr w:type="gramStart"/>
      <w:r w:rsidRPr="004704E4">
        <w:rPr>
          <w:rFonts w:ascii="Times New Roman" w:hAnsi="Times New Roman" w:cs="Times New Roman"/>
          <w:b/>
          <w:sz w:val="20"/>
          <w:szCs w:val="20"/>
        </w:rPr>
        <w:t>Морфология</w:t>
      </w:r>
      <w:r w:rsidR="004704E4">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опознавать самостоятельные (знаменательные) части речи и их формы, служебные части речи;</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слово с точки зрения его принадлежности к той или иной части речи;</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употреблять формы слов различных частей речи в соответствии с нормами современного русского литературного языка;</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морфологические знания и умения в практике правописания, в различных видах анализа;</w:t>
      </w:r>
      <w:proofErr w:type="gramEnd"/>
      <w:r w:rsidR="004704E4">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явления грамматической омонимии, существенные для решения орфографических и пунктуационных задач.</w:t>
      </w:r>
      <w:r w:rsidR="004704E4">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синонимические средства морфологии;</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грамматические омонимы;</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roofErr w:type="gramEnd"/>
    </w:p>
    <w:p w:rsidR="00AC2708" w:rsidRPr="00D82C72" w:rsidRDefault="00AC2708" w:rsidP="00AC2708">
      <w:pPr>
        <w:rPr>
          <w:rFonts w:ascii="Times New Roman" w:hAnsi="Times New Roman" w:cs="Times New Roman"/>
          <w:sz w:val="20"/>
          <w:szCs w:val="20"/>
        </w:rPr>
      </w:pPr>
      <w:proofErr w:type="gramStart"/>
      <w:r w:rsidRPr="004704E4">
        <w:rPr>
          <w:rFonts w:ascii="Times New Roman" w:hAnsi="Times New Roman" w:cs="Times New Roman"/>
          <w:b/>
          <w:sz w:val="20"/>
          <w:szCs w:val="20"/>
        </w:rPr>
        <w:lastRenderedPageBreak/>
        <w:t>Синтаксис</w:t>
      </w:r>
      <w:r w:rsidR="004704E4">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опознавать основные единицы синтаксиса (словосочетание, предложение) и их виды;</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различные виды словосочетаний и предложений с точки зрения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структурной и смысловой организации, функциональной предназначенности;</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употреблять синтаксические единицы в соответствии с нормами современного русского литературного языка;</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разнообразные синонимические синтаксические конструкции в собственной речевой практике;</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применять синтаксические знания и умения в практике правописания, в различных видах анализа.</w:t>
      </w:r>
      <w:proofErr w:type="gramEnd"/>
      <w:r w:rsidR="004704E4">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синонимические средства синтаксиса;</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r w:rsidR="004704E4">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AC2708" w:rsidRPr="00D82C72" w:rsidRDefault="00AC2708" w:rsidP="00AC2708">
      <w:pPr>
        <w:rPr>
          <w:rFonts w:ascii="Times New Roman" w:hAnsi="Times New Roman" w:cs="Times New Roman"/>
          <w:sz w:val="20"/>
          <w:szCs w:val="20"/>
        </w:rPr>
      </w:pPr>
      <w:proofErr w:type="gramStart"/>
      <w:r w:rsidRPr="004704E4">
        <w:rPr>
          <w:rFonts w:ascii="Times New Roman" w:hAnsi="Times New Roman" w:cs="Times New Roman"/>
          <w:b/>
          <w:sz w:val="20"/>
          <w:szCs w:val="20"/>
        </w:rPr>
        <w:t>Правописание: орфография и пунктуация</w:t>
      </w:r>
      <w:r w:rsidR="004704E4">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соблюдать орфографические и пунктуационные нормы в процессе письма (в объёме содержания курса);</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выбор написания в устной форме (рассуждение) и письменной форме (с помощью графических символов);</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обнаруживать и исправлять орфографические и пунктуационные ошибки;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извлекать необходимую информацию из орфографических словарей и справочников; использовать её в процессе письма.</w:t>
      </w:r>
      <w:proofErr w:type="gramEnd"/>
      <w:r w:rsidR="00A8556D">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демонстрировать роль орфографии и пунктуации в передаче смысловой стороны речи;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AC2708" w:rsidRPr="00D82C72" w:rsidRDefault="00AC2708" w:rsidP="00AC2708">
      <w:pPr>
        <w:rPr>
          <w:rFonts w:ascii="Times New Roman" w:hAnsi="Times New Roman" w:cs="Times New Roman"/>
          <w:sz w:val="20"/>
          <w:szCs w:val="20"/>
        </w:rPr>
      </w:pPr>
      <w:r w:rsidRPr="00A8556D">
        <w:rPr>
          <w:rFonts w:ascii="Times New Roman" w:hAnsi="Times New Roman" w:cs="Times New Roman"/>
          <w:b/>
          <w:sz w:val="20"/>
          <w:szCs w:val="20"/>
        </w:rPr>
        <w:t>Язык и культура</w:t>
      </w:r>
      <w:r w:rsidR="00A8556D">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приводить примеры, которые доказывают, что изучение языка позволяет лучше узнать историю и культуру страны;</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уместно использовать правила русского речевого этикета в учебной деятельности и повседневной жизни.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на отдельных примерах взаимосвязь языка, культуры и истории народа — носителя языка;</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и сравнивать русский речевой этикет с речевым этикетом отдельных народов России и мира.</w:t>
      </w:r>
    </w:p>
    <w:p w:rsidR="00AC2708" w:rsidRPr="00D82C72" w:rsidRDefault="00AC2708" w:rsidP="00AC2708">
      <w:pPr>
        <w:rPr>
          <w:rFonts w:ascii="Times New Roman" w:hAnsi="Times New Roman" w:cs="Times New Roman"/>
          <w:sz w:val="20"/>
          <w:szCs w:val="20"/>
        </w:rPr>
      </w:pPr>
      <w:r w:rsidRPr="00A8556D">
        <w:rPr>
          <w:rFonts w:ascii="Times New Roman" w:hAnsi="Times New Roman" w:cs="Times New Roman"/>
          <w:b/>
        </w:rPr>
        <w:t>1.2.2. Литература</w:t>
      </w:r>
      <w:r w:rsidR="00A8556D">
        <w:rPr>
          <w:rFonts w:ascii="Times New Roman" w:hAnsi="Times New Roman" w:cs="Times New Roman"/>
          <w:b/>
        </w:rPr>
        <w:t xml:space="preserve">                                                                                                                                                                                                                                                                                   </w:t>
      </w:r>
      <w:r w:rsidRPr="00A8556D">
        <w:rPr>
          <w:rFonts w:ascii="Times New Roman" w:hAnsi="Times New Roman" w:cs="Times New Roman"/>
          <w:b/>
          <w:sz w:val="20"/>
          <w:szCs w:val="20"/>
        </w:rPr>
        <w:t>Устное народное творчество</w:t>
      </w:r>
      <w:r w:rsidR="00A8556D">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учитывая жанрово-родовые признаки произведений устного народного творчества, выбирать фольклорные произведения для самостоятельного чтения;</w:t>
      </w:r>
      <w:proofErr w:type="gramEnd"/>
      <w:r w:rsidR="00A8556D">
        <w:rPr>
          <w:rFonts w:ascii="Times New Roman" w:hAnsi="Times New Roman" w:cs="Times New Roman"/>
          <w:sz w:val="20"/>
          <w:szCs w:val="20"/>
        </w:rPr>
        <w:t xml:space="preserve">                                                                                                                                        </w:t>
      </w:r>
      <w:r w:rsidRPr="00D82C72">
        <w:rPr>
          <w:rFonts w:ascii="Times New Roman" w:hAnsi="Times New Roman" w:cs="Times New Roman"/>
          <w:sz w:val="20"/>
          <w:szCs w:val="20"/>
        </w:rPr>
        <w:t>• целенаправленно использовать малые фольклорные жанры в своих устных и письменных высказываниях;</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с помощью пословицы жизненную/вымышленную ситуацию;</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 выразительно читать сказки и былины, соблюдая соответствующий интонационный рисунок устного рассказывания;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видеть </w:t>
      </w:r>
      <w:proofErr w:type="gramStart"/>
      <w:r w:rsidRPr="00D82C72">
        <w:rPr>
          <w:rFonts w:ascii="Times New Roman" w:hAnsi="Times New Roman" w:cs="Times New Roman"/>
          <w:sz w:val="20"/>
          <w:szCs w:val="20"/>
        </w:rPr>
        <w:t>необычное</w:t>
      </w:r>
      <w:proofErr w:type="gramEnd"/>
      <w:r w:rsidRPr="00D82C72">
        <w:rPr>
          <w:rFonts w:ascii="Times New Roman" w:hAnsi="Times New Roman" w:cs="Times New Roman"/>
          <w:sz w:val="20"/>
          <w:szCs w:val="20"/>
        </w:rPr>
        <w:t xml:space="preserve"> в обычном, устанавливать неочевидные связи между предметами, явлениями, действиями, отгадывая или сочиняя загадку.</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рассказывать о самостоятельно прочитанной сказке, былине, обосновывая свой выбор;</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сочинять сказку (в том числе и по пословице), былину и/или придумывать сюжетные линии;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сравнивая произведения героического эпоса разных народов (былину и сагу, былину и сказание), определять черты национального характера;</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AC2708" w:rsidRPr="00A8556D" w:rsidRDefault="00AC2708" w:rsidP="00AC2708">
      <w:pPr>
        <w:rPr>
          <w:rFonts w:ascii="Times New Roman" w:hAnsi="Times New Roman" w:cs="Times New Roman"/>
          <w:b/>
          <w:sz w:val="20"/>
          <w:szCs w:val="20"/>
        </w:rPr>
      </w:pPr>
      <w:r w:rsidRPr="00A8556D">
        <w:rPr>
          <w:rFonts w:ascii="Times New Roman" w:hAnsi="Times New Roman" w:cs="Times New Roman"/>
          <w:b/>
          <w:sz w:val="20"/>
          <w:szCs w:val="20"/>
        </w:rPr>
        <w:t>Древнерусская литература. Русская литература XVIII в. Русская литература</w:t>
      </w:r>
      <w:r w:rsidR="00A8556D">
        <w:rPr>
          <w:rFonts w:ascii="Times New Roman" w:hAnsi="Times New Roman" w:cs="Times New Roman"/>
          <w:b/>
          <w:sz w:val="20"/>
          <w:szCs w:val="20"/>
        </w:rPr>
        <w:t xml:space="preserve">  </w:t>
      </w:r>
      <w:r w:rsidRPr="00A8556D">
        <w:rPr>
          <w:rFonts w:ascii="Times New Roman" w:hAnsi="Times New Roman" w:cs="Times New Roman"/>
          <w:b/>
          <w:sz w:val="20"/>
          <w:szCs w:val="20"/>
        </w:rPr>
        <w:t>XIX—XX вв. Литература народов России. Зарубежная литература</w:t>
      </w:r>
      <w:r w:rsidR="00A8556D">
        <w:rPr>
          <w:rFonts w:ascii="Times New Roman" w:hAnsi="Times New Roman" w:cs="Times New Roman"/>
          <w:b/>
          <w:sz w:val="20"/>
          <w:szCs w:val="20"/>
        </w:rPr>
        <w:t xml:space="preserve">       </w:t>
      </w:r>
    </w:p>
    <w:p w:rsidR="00AC2708" w:rsidRPr="00D82C72" w:rsidRDefault="00AC2708" w:rsidP="00AC2708">
      <w:pPr>
        <w:rPr>
          <w:rFonts w:ascii="Times New Roman" w:hAnsi="Times New Roman" w:cs="Times New Roman"/>
          <w:sz w:val="20"/>
          <w:szCs w:val="20"/>
        </w:rPr>
      </w:pPr>
      <w:proofErr w:type="gramStart"/>
      <w:r w:rsidRPr="00D82C72">
        <w:rPr>
          <w:rFonts w:ascii="Times New Roman" w:hAnsi="Times New Roman" w:cs="Times New Roman"/>
          <w:sz w:val="20"/>
          <w:szCs w:val="20"/>
        </w:rPr>
        <w:t>Выпускник научится: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воспринимать художественный текст как произведение искусства, послание автора читателю, современнику и потомку;</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 определять для себя актуальную и перспективную цели чтения художественной литературы;</w:t>
      </w:r>
      <w:proofErr w:type="gramEnd"/>
      <w:r w:rsidRPr="00D82C72">
        <w:rPr>
          <w:rFonts w:ascii="Times New Roman" w:hAnsi="Times New Roman" w:cs="Times New Roman"/>
          <w:sz w:val="20"/>
          <w:szCs w:val="20"/>
        </w:rPr>
        <w:t xml:space="preserve"> выбирать произведения для самостоятельного чтения;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выявлять и интерпретировать авторскую позицию, определяя своё к ней отношение, и на этой основе формировать собственные ценностные ориентации;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актуальность произведений для читателей разных поколений и вступать в диалог с другими читателями;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анализировать и истолковывать произведения разной жанровой природы, аргументированно формулируя своё отношение к </w:t>
      </w:r>
      <w:proofErr w:type="gramStart"/>
      <w:r w:rsidRPr="00D82C72">
        <w:rPr>
          <w:rFonts w:ascii="Times New Roman" w:hAnsi="Times New Roman" w:cs="Times New Roman"/>
          <w:sz w:val="20"/>
          <w:szCs w:val="20"/>
        </w:rPr>
        <w:t>прочитанному</w:t>
      </w:r>
      <w:proofErr w:type="gramEnd"/>
      <w:r w:rsidRPr="00D82C72">
        <w:rPr>
          <w:rFonts w:ascii="Times New Roman" w:hAnsi="Times New Roman" w:cs="Times New Roman"/>
          <w:sz w:val="20"/>
          <w:szCs w:val="20"/>
        </w:rPr>
        <w:t>;</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создавать собственный текст аналитического и интерпретирующего характера в различных форматах;</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сопоставлять произведение словесного искусства и его воплощение в других искусствах;</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работать с разными источниками информации и владеть основными способами её обработки и презентации.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выбирать путь анализа произведения, адекватный жанрово-родовой природе художественного текста;</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дифференцировать элементы поэтики художественного текста, видеть их художественную и смысловую функцию;</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сопоставлять «чужие» тексты интерпретирующего характера, аргументированно оценивать их;</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оценивать интерпретацию художественного текста, созданную средствами других искусств;</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создавать собственную интерпретацию изученного текста средствами других искусств;</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AC2708" w:rsidRPr="00D82C72" w:rsidRDefault="00AC2708" w:rsidP="00AC2708">
      <w:pPr>
        <w:rPr>
          <w:rFonts w:ascii="Times New Roman" w:hAnsi="Times New Roman" w:cs="Times New Roman"/>
          <w:sz w:val="20"/>
          <w:szCs w:val="20"/>
        </w:rPr>
      </w:pPr>
      <w:r w:rsidRPr="00A8556D">
        <w:rPr>
          <w:rFonts w:ascii="Times New Roman" w:hAnsi="Times New Roman" w:cs="Times New Roman"/>
          <w:b/>
          <w:sz w:val="20"/>
          <w:szCs w:val="20"/>
        </w:rPr>
        <w:t>1.2.3. Иностранный язык.</w:t>
      </w:r>
      <w:r w:rsidR="00A8556D">
        <w:rPr>
          <w:rFonts w:ascii="Times New Roman" w:hAnsi="Times New Roman" w:cs="Times New Roman"/>
          <w:b/>
          <w:sz w:val="20"/>
          <w:szCs w:val="20"/>
        </w:rPr>
        <w:t xml:space="preserve">                                                                                                                                             </w:t>
      </w:r>
      <w:r w:rsidRPr="00A8556D">
        <w:rPr>
          <w:rFonts w:ascii="Times New Roman" w:hAnsi="Times New Roman" w:cs="Times New Roman"/>
          <w:b/>
          <w:sz w:val="20"/>
          <w:szCs w:val="20"/>
        </w:rPr>
        <w:t>Коммуникативные умения</w:t>
      </w:r>
      <w:r w:rsidR="00A8556D">
        <w:rPr>
          <w:rFonts w:ascii="Times New Roman" w:hAnsi="Times New Roman" w:cs="Times New Roman"/>
          <w:b/>
          <w:sz w:val="20"/>
          <w:szCs w:val="20"/>
        </w:rPr>
        <w:t xml:space="preserve">                                                                                                                                                                             </w:t>
      </w:r>
      <w:r w:rsidRPr="00A8556D">
        <w:rPr>
          <w:rFonts w:ascii="Times New Roman" w:hAnsi="Times New Roman" w:cs="Times New Roman"/>
          <w:b/>
          <w:sz w:val="20"/>
          <w:szCs w:val="20"/>
        </w:rPr>
        <w:t>Говорение. Диалогическая речь</w:t>
      </w:r>
      <w:r w:rsidR="00A8556D">
        <w:rPr>
          <w:rFonts w:ascii="Times New Roman" w:hAnsi="Times New Roman" w:cs="Times New Roman"/>
          <w:b/>
          <w:sz w:val="20"/>
          <w:szCs w:val="20"/>
        </w:rPr>
        <w:t xml:space="preserve">                                                                                                                                                            </w:t>
      </w:r>
      <w:r w:rsidRPr="00D82C72">
        <w:rPr>
          <w:rFonts w:ascii="Times New Roman" w:hAnsi="Times New Roman" w:cs="Times New Roman"/>
          <w:sz w:val="20"/>
          <w:szCs w:val="20"/>
        </w:rPr>
        <w:lastRenderedPageBreak/>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 брать и давать интервью.</w:t>
      </w:r>
    </w:p>
    <w:p w:rsidR="00AC2708" w:rsidRPr="00D82C72" w:rsidRDefault="00AC2708" w:rsidP="00AC2708">
      <w:pPr>
        <w:rPr>
          <w:rFonts w:ascii="Times New Roman" w:hAnsi="Times New Roman" w:cs="Times New Roman"/>
          <w:sz w:val="20"/>
          <w:szCs w:val="20"/>
        </w:rPr>
      </w:pPr>
      <w:r w:rsidRPr="00A8556D">
        <w:rPr>
          <w:rFonts w:ascii="Times New Roman" w:hAnsi="Times New Roman" w:cs="Times New Roman"/>
          <w:b/>
          <w:sz w:val="20"/>
          <w:szCs w:val="20"/>
        </w:rPr>
        <w:t xml:space="preserve">Говорение. </w:t>
      </w:r>
      <w:proofErr w:type="gramStart"/>
      <w:r w:rsidRPr="00A8556D">
        <w:rPr>
          <w:rFonts w:ascii="Times New Roman" w:hAnsi="Times New Roman" w:cs="Times New Roman"/>
          <w:b/>
          <w:sz w:val="20"/>
          <w:szCs w:val="20"/>
        </w:rPr>
        <w:t>Монологическая речь</w:t>
      </w:r>
      <w:r w:rsidR="00A8556D">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r w:rsidR="000512D3">
        <w:rPr>
          <w:rFonts w:ascii="Times New Roman" w:hAnsi="Times New Roman" w:cs="Times New Roman"/>
          <w:sz w:val="20"/>
          <w:szCs w:val="20"/>
        </w:rPr>
        <w:t xml:space="preserve">                                                                                                                                                                 </w:t>
      </w:r>
      <w:r w:rsidRPr="00D82C72">
        <w:rPr>
          <w:rFonts w:ascii="Times New Roman" w:hAnsi="Times New Roman" w:cs="Times New Roman"/>
          <w:sz w:val="20"/>
          <w:szCs w:val="20"/>
        </w:rPr>
        <w:t>•описывать события с опорой на зрительную наглядность и/или вербальные опоры (ключевые слова, план, вопросы);</w:t>
      </w:r>
      <w:proofErr w:type="gramEnd"/>
      <w:r w:rsidR="00A8556D">
        <w:rPr>
          <w:rFonts w:ascii="Times New Roman" w:hAnsi="Times New Roman" w:cs="Times New Roman"/>
          <w:sz w:val="20"/>
          <w:szCs w:val="20"/>
        </w:rPr>
        <w:t xml:space="preserve">                                                                                                                                                                                                </w:t>
      </w:r>
      <w:r w:rsidRPr="00D82C72">
        <w:rPr>
          <w:rFonts w:ascii="Times New Roman" w:hAnsi="Times New Roman" w:cs="Times New Roman"/>
          <w:sz w:val="20"/>
          <w:szCs w:val="20"/>
        </w:rPr>
        <w:t>•давать краткую характеристику реальных людей и литературных персонажей;</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•передавать основное содержание прочитанного текста с опорой или без опоры на те</w:t>
      </w:r>
      <w:proofErr w:type="gramStart"/>
      <w:r w:rsidRPr="00D82C72">
        <w:rPr>
          <w:rFonts w:ascii="Times New Roman" w:hAnsi="Times New Roman" w:cs="Times New Roman"/>
          <w:sz w:val="20"/>
          <w:szCs w:val="20"/>
        </w:rPr>
        <w:t>кст/кл</w:t>
      </w:r>
      <w:proofErr w:type="gramEnd"/>
      <w:r w:rsidRPr="00D82C72">
        <w:rPr>
          <w:rFonts w:ascii="Times New Roman" w:hAnsi="Times New Roman" w:cs="Times New Roman"/>
          <w:sz w:val="20"/>
          <w:szCs w:val="20"/>
        </w:rPr>
        <w:t xml:space="preserve">ючевые </w:t>
      </w:r>
      <w:r w:rsidR="000512D3">
        <w:rPr>
          <w:rFonts w:ascii="Times New Roman" w:hAnsi="Times New Roman" w:cs="Times New Roman"/>
          <w:sz w:val="20"/>
          <w:szCs w:val="20"/>
        </w:rPr>
        <w:t>с</w:t>
      </w:r>
      <w:r w:rsidRPr="00D82C72">
        <w:rPr>
          <w:rFonts w:ascii="Times New Roman" w:hAnsi="Times New Roman" w:cs="Times New Roman"/>
          <w:sz w:val="20"/>
          <w:szCs w:val="20"/>
        </w:rPr>
        <w:t>лова/план/вопросы.</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•делать сообщение на заданную тему на основе прочитанного;</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•комментировать факты из прочитанного/прослушанного текста, аргументировать своё отношение к </w:t>
      </w:r>
      <w:proofErr w:type="gramStart"/>
      <w:r w:rsidRPr="00D82C72">
        <w:rPr>
          <w:rFonts w:ascii="Times New Roman" w:hAnsi="Times New Roman" w:cs="Times New Roman"/>
          <w:sz w:val="20"/>
          <w:szCs w:val="20"/>
        </w:rPr>
        <w:t>прочитанному</w:t>
      </w:r>
      <w:proofErr w:type="gramEnd"/>
      <w:r w:rsidRPr="00D82C72">
        <w:rPr>
          <w:rFonts w:ascii="Times New Roman" w:hAnsi="Times New Roman" w:cs="Times New Roman"/>
          <w:sz w:val="20"/>
          <w:szCs w:val="20"/>
        </w:rPr>
        <w:t>/прослушанному;</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•кратко высказываться без предварительной подготовки на заданную тему в соответствии с предложенной ситуацией общения;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•кратко излагать результаты выполненной проектной работ</w:t>
      </w:r>
    </w:p>
    <w:p w:rsidR="00AC2708" w:rsidRPr="00D82C72" w:rsidRDefault="00AC2708" w:rsidP="00AC2708">
      <w:pPr>
        <w:rPr>
          <w:rFonts w:ascii="Times New Roman" w:hAnsi="Times New Roman" w:cs="Times New Roman"/>
          <w:sz w:val="20"/>
          <w:szCs w:val="20"/>
        </w:rPr>
      </w:pPr>
      <w:proofErr w:type="spellStart"/>
      <w:r w:rsidRPr="00A8556D">
        <w:rPr>
          <w:rFonts w:ascii="Times New Roman" w:hAnsi="Times New Roman" w:cs="Times New Roman"/>
          <w:b/>
          <w:sz w:val="20"/>
          <w:szCs w:val="20"/>
        </w:rPr>
        <w:t>Аудирование</w:t>
      </w:r>
      <w:proofErr w:type="spellEnd"/>
      <w:r w:rsidRPr="00A8556D">
        <w:rPr>
          <w:rFonts w:ascii="Times New Roman" w:hAnsi="Times New Roman" w:cs="Times New Roman"/>
          <w:b/>
          <w:sz w:val="20"/>
          <w:szCs w:val="20"/>
        </w:rPr>
        <w:t>.</w:t>
      </w:r>
      <w:r w:rsidR="00A8556D">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•воспринимать на слух и понимать основное содержание несложных аутентичных текстов</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содержащих некоторое количество неизученных языковых явлений;</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•выделять основную мысль в воспринимаемом на слух тексте;</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•отделять в тексте, воспринимаемом на слух, главные факты от второстепенных;</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•использовать контекстуальную или языковую догадку при восприятии на слух текстов, содержащих незнакомые слова;</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•игнорировать незнакомые языковые явления, несущественные для понимания основного содержания воспринимаемого на слух текста.</w:t>
      </w:r>
    </w:p>
    <w:p w:rsidR="00AC2708" w:rsidRPr="00D82C72" w:rsidRDefault="00AC2708" w:rsidP="00AC2708">
      <w:pPr>
        <w:rPr>
          <w:rFonts w:ascii="Times New Roman" w:hAnsi="Times New Roman" w:cs="Times New Roman"/>
          <w:sz w:val="20"/>
          <w:szCs w:val="20"/>
        </w:rPr>
      </w:pPr>
      <w:r w:rsidRPr="00A8556D">
        <w:rPr>
          <w:rFonts w:ascii="Times New Roman" w:hAnsi="Times New Roman" w:cs="Times New Roman"/>
          <w:b/>
          <w:sz w:val="20"/>
          <w:szCs w:val="20"/>
        </w:rPr>
        <w:t>Чтение</w:t>
      </w:r>
      <w:r w:rsidR="00A8556D">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•читать и понимать основное содержание несложных аутентичных текстов, содержащих некоторое количество неизученных языковых явлений;</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r w:rsidR="00A8556D">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•читать и полностью понимать несложные аутентичные тексты, построенные в основном на изученном языковом материале;</w:t>
      </w:r>
      <w:r w:rsidR="00A8556D">
        <w:rPr>
          <w:rFonts w:ascii="Times New Roman" w:hAnsi="Times New Roman" w:cs="Times New Roman"/>
          <w:sz w:val="20"/>
          <w:szCs w:val="20"/>
        </w:rPr>
        <w:t xml:space="preserve">                                                                                                                                                                                            </w:t>
      </w:r>
      <w:r w:rsidRPr="00A8556D">
        <w:rPr>
          <w:rFonts w:ascii="Times New Roman" w:hAnsi="Times New Roman" w:cs="Times New Roman"/>
          <w:b/>
          <w:sz w:val="20"/>
          <w:szCs w:val="20"/>
        </w:rPr>
        <w:t>•Письменная речь</w:t>
      </w:r>
      <w:r w:rsidR="00A8556D">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заполнять анкеты и формуляры в соответствии с нормами, принятыми в стране изучаемого языка;</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писать личное письмо в ответ на письмо-стимул с употреблением формул речевого этикета, принятых в стране изучаемого языка.</w:t>
      </w:r>
      <w:proofErr w:type="gramEnd"/>
      <w:r w:rsidR="00A8556D">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делать краткие выписки из текста с целью их использования в собственных устных высказываниях;</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составлять план/тезисы устного или письменного сообщения;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кратко излагать в письменном виде результаты своей проектной деятельности;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писать небольшие письменные высказывания с опорой на образец.</w:t>
      </w:r>
      <w:r w:rsidR="00A8556D">
        <w:rPr>
          <w:rFonts w:ascii="Times New Roman" w:hAnsi="Times New Roman" w:cs="Times New Roman"/>
          <w:sz w:val="20"/>
          <w:szCs w:val="20"/>
        </w:rPr>
        <w:t xml:space="preserve">                                                                                      </w:t>
      </w:r>
      <w:r w:rsidRPr="00A8556D">
        <w:rPr>
          <w:rFonts w:ascii="Times New Roman" w:hAnsi="Times New Roman" w:cs="Times New Roman"/>
          <w:b/>
          <w:sz w:val="20"/>
          <w:szCs w:val="20"/>
        </w:rPr>
        <w:lastRenderedPageBreak/>
        <w:t>Языковая компетентность (владение языковыми средствами)</w:t>
      </w:r>
      <w:r w:rsidR="00A8556D" w:rsidRPr="00A8556D">
        <w:rPr>
          <w:rFonts w:ascii="Times New Roman" w:hAnsi="Times New Roman" w:cs="Times New Roman"/>
          <w:b/>
          <w:sz w:val="20"/>
          <w:szCs w:val="20"/>
        </w:rPr>
        <w:t xml:space="preserve">                                                                                                                    </w:t>
      </w:r>
      <w:r w:rsidRPr="00A8556D">
        <w:rPr>
          <w:rFonts w:ascii="Times New Roman" w:hAnsi="Times New Roman" w:cs="Times New Roman"/>
          <w:b/>
          <w:sz w:val="20"/>
          <w:szCs w:val="20"/>
        </w:rPr>
        <w:t>Фонетическая сторона речи</w:t>
      </w:r>
      <w:r w:rsidR="00A8556D">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на слух и адекватно, без фонематических ошибок, ведущих к сбою коммуникации, произносить все звуки английского языка;</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соблюдать правильное ударение в изученных словах;</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коммуникативные типы предложения по интонации;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выражать модальные значения, чувства и эмоции с помощью интонации;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на слух британские и американские варианты английского языка.</w:t>
      </w:r>
    </w:p>
    <w:p w:rsidR="00AC2708" w:rsidRPr="00D82C72" w:rsidRDefault="00AC2708" w:rsidP="00AC2708">
      <w:pPr>
        <w:rPr>
          <w:rFonts w:ascii="Times New Roman" w:hAnsi="Times New Roman" w:cs="Times New Roman"/>
          <w:sz w:val="20"/>
          <w:szCs w:val="20"/>
        </w:rPr>
      </w:pPr>
      <w:r w:rsidRPr="00A8556D">
        <w:rPr>
          <w:rFonts w:ascii="Times New Roman" w:hAnsi="Times New Roman" w:cs="Times New Roman"/>
          <w:b/>
          <w:sz w:val="20"/>
          <w:szCs w:val="20"/>
        </w:rPr>
        <w:t>Орфография</w:t>
      </w:r>
      <w:r w:rsidR="00A8556D">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 правильно писать изученные слова.</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 сравнивать и анализировать буквосочетания английского языка и их транскрипцию.</w:t>
      </w:r>
    </w:p>
    <w:p w:rsidR="00AC2708" w:rsidRPr="00D82C72" w:rsidRDefault="00AC2708" w:rsidP="00AC2708">
      <w:pPr>
        <w:rPr>
          <w:rFonts w:ascii="Times New Roman" w:hAnsi="Times New Roman" w:cs="Times New Roman"/>
          <w:sz w:val="20"/>
          <w:szCs w:val="20"/>
        </w:rPr>
      </w:pPr>
      <w:r w:rsidRPr="00A8556D">
        <w:rPr>
          <w:rFonts w:ascii="Times New Roman" w:hAnsi="Times New Roman" w:cs="Times New Roman"/>
          <w:b/>
          <w:sz w:val="20"/>
          <w:szCs w:val="20"/>
        </w:rPr>
        <w:t>Лексическая сторона речи</w:t>
      </w:r>
      <w:r w:rsidR="00A8556D">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соблюдать существующие в английском языке нормы лексической сочетаемости;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r w:rsidR="00A8556D">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употреблять в речи в нескольких значениях многозначные слова, изученные в пределах тематики основной школы;</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находить различия между явлениями синонимии и антонимии;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принадлежность слов к частям речи по определённым признакам (артиклям, аффиксам и др.);</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использовать языковую догадку в процессе чтения и </w:t>
      </w:r>
      <w:proofErr w:type="spellStart"/>
      <w:r w:rsidRPr="00D82C72">
        <w:rPr>
          <w:rFonts w:ascii="Times New Roman" w:hAnsi="Times New Roman" w:cs="Times New Roman"/>
          <w:sz w:val="20"/>
          <w:szCs w:val="20"/>
        </w:rPr>
        <w:t>аудирования</w:t>
      </w:r>
      <w:proofErr w:type="spellEnd"/>
      <w:r w:rsidRPr="00D82C72">
        <w:rPr>
          <w:rFonts w:ascii="Times New Roman" w:hAnsi="Times New Roman" w:cs="Times New Roman"/>
          <w:sz w:val="20"/>
          <w:szCs w:val="20"/>
        </w:rPr>
        <w:t xml:space="preserve"> (догадываться о значении незнакомых слов по контексту и по словообразовательным элементам).</w:t>
      </w:r>
      <w:proofErr w:type="gramEnd"/>
    </w:p>
    <w:p w:rsidR="00AC2708" w:rsidRPr="00AC2708" w:rsidRDefault="00AC2708" w:rsidP="00AC2708">
      <w:proofErr w:type="gramStart"/>
      <w:r w:rsidRPr="00A8556D">
        <w:rPr>
          <w:rFonts w:ascii="Times New Roman" w:hAnsi="Times New Roman" w:cs="Times New Roman"/>
          <w:b/>
          <w:sz w:val="20"/>
          <w:szCs w:val="20"/>
        </w:rPr>
        <w:t>Грамматическая сторона речи</w:t>
      </w:r>
      <w:r w:rsidR="00A8556D">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и употреблять в речи: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r w:rsidRPr="00D82C72">
        <w:rPr>
          <w:rFonts w:ascii="Times New Roman" w:hAnsi="Times New Roman" w:cs="Times New Roman"/>
          <w:sz w:val="20"/>
          <w:szCs w:val="20"/>
        </w:rPr>
        <w:t xml:space="preserve"> — </w:t>
      </w:r>
      <w:proofErr w:type="gramStart"/>
      <w:r w:rsidRPr="00D82C72">
        <w:rPr>
          <w:rFonts w:ascii="Times New Roman" w:hAnsi="Times New Roman" w:cs="Times New Roman"/>
          <w:sz w:val="20"/>
          <w:szCs w:val="20"/>
        </w:rPr>
        <w:t>распространённые простые предложения, в том числе с несколькими обстоятельствами, следующими в определённом порядке (</w:t>
      </w:r>
      <w:proofErr w:type="spellStart"/>
      <w:r w:rsidRPr="00D82C72">
        <w:rPr>
          <w:rFonts w:ascii="Times New Roman" w:hAnsi="Times New Roman" w:cs="Times New Roman"/>
          <w:sz w:val="20"/>
          <w:szCs w:val="20"/>
        </w:rPr>
        <w:t>We</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moved</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to</w:t>
      </w:r>
      <w:proofErr w:type="spellEnd"/>
      <w:r w:rsidRPr="00D82C72">
        <w:rPr>
          <w:rFonts w:ascii="Times New Roman" w:hAnsi="Times New Roman" w:cs="Times New Roman"/>
          <w:sz w:val="20"/>
          <w:szCs w:val="20"/>
        </w:rPr>
        <w:t xml:space="preserve"> a </w:t>
      </w:r>
      <w:proofErr w:type="spellStart"/>
      <w:r w:rsidRPr="00D82C72">
        <w:rPr>
          <w:rFonts w:ascii="Times New Roman" w:hAnsi="Times New Roman" w:cs="Times New Roman"/>
          <w:sz w:val="20"/>
          <w:szCs w:val="20"/>
        </w:rPr>
        <w:t>new</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house</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last</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year</w:t>
      </w:r>
      <w:proofErr w:type="spellEnd"/>
      <w:r w:rsidRPr="00D82C72">
        <w:rPr>
          <w:rFonts w:ascii="Times New Roman" w:hAnsi="Times New Roman" w:cs="Times New Roman"/>
          <w:sz w:val="20"/>
          <w:szCs w:val="20"/>
        </w:rPr>
        <w:t>);</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предложения с начальным </w:t>
      </w:r>
      <w:proofErr w:type="spellStart"/>
      <w:r w:rsidRPr="00D82C72">
        <w:rPr>
          <w:rFonts w:ascii="Times New Roman" w:hAnsi="Times New Roman" w:cs="Times New Roman"/>
          <w:sz w:val="20"/>
          <w:szCs w:val="20"/>
        </w:rPr>
        <w:t>It</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It’s</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cold</w:t>
      </w:r>
      <w:proofErr w:type="spellEnd"/>
      <w:r w:rsidRPr="00D82C72">
        <w:rPr>
          <w:rFonts w:ascii="Times New Roman" w:hAnsi="Times New Roman" w:cs="Times New Roman"/>
          <w:sz w:val="20"/>
          <w:szCs w:val="20"/>
        </w:rPr>
        <w:t>.</w:t>
      </w:r>
      <w:proofErr w:type="gramEnd"/>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It</w:t>
      </w:r>
      <w:r w:rsidRPr="00804E21">
        <w:rPr>
          <w:rFonts w:ascii="Times New Roman" w:hAnsi="Times New Roman" w:cs="Times New Roman"/>
          <w:sz w:val="20"/>
          <w:szCs w:val="20"/>
        </w:rPr>
        <w:t>’</w:t>
      </w:r>
      <w:r w:rsidRPr="00D82C72">
        <w:rPr>
          <w:rFonts w:ascii="Times New Roman" w:hAnsi="Times New Roman" w:cs="Times New Roman"/>
          <w:sz w:val="20"/>
          <w:szCs w:val="20"/>
          <w:lang w:val="en-US"/>
        </w:rPr>
        <w:t>s</w:t>
      </w:r>
      <w:r w:rsidRPr="00804E21">
        <w:rPr>
          <w:rFonts w:ascii="Times New Roman" w:hAnsi="Times New Roman" w:cs="Times New Roman"/>
          <w:sz w:val="20"/>
          <w:szCs w:val="20"/>
        </w:rPr>
        <w:t xml:space="preserve"> </w:t>
      </w:r>
      <w:r w:rsidRPr="00D82C72">
        <w:rPr>
          <w:rFonts w:ascii="Times New Roman" w:hAnsi="Times New Roman" w:cs="Times New Roman"/>
          <w:sz w:val="20"/>
          <w:szCs w:val="20"/>
          <w:lang w:val="en-US"/>
        </w:rPr>
        <w:t>five</w:t>
      </w:r>
      <w:r w:rsidRPr="00804E21">
        <w:rPr>
          <w:rFonts w:ascii="Times New Roman" w:hAnsi="Times New Roman" w:cs="Times New Roman"/>
          <w:sz w:val="20"/>
          <w:szCs w:val="20"/>
        </w:rPr>
        <w:t xml:space="preserve"> </w:t>
      </w:r>
      <w:r w:rsidRPr="00D82C72">
        <w:rPr>
          <w:rFonts w:ascii="Times New Roman" w:hAnsi="Times New Roman" w:cs="Times New Roman"/>
          <w:sz w:val="20"/>
          <w:szCs w:val="20"/>
          <w:lang w:val="en-US"/>
        </w:rPr>
        <w:t>o</w:t>
      </w:r>
      <w:r w:rsidRPr="00804E21">
        <w:rPr>
          <w:rFonts w:ascii="Times New Roman" w:hAnsi="Times New Roman" w:cs="Times New Roman"/>
          <w:sz w:val="20"/>
          <w:szCs w:val="20"/>
        </w:rPr>
        <w:t>’</w:t>
      </w:r>
      <w:r w:rsidRPr="00D82C72">
        <w:rPr>
          <w:rFonts w:ascii="Times New Roman" w:hAnsi="Times New Roman" w:cs="Times New Roman"/>
          <w:sz w:val="20"/>
          <w:szCs w:val="20"/>
          <w:lang w:val="en-US"/>
        </w:rPr>
        <w:t>clock</w:t>
      </w:r>
      <w:r w:rsidRPr="00804E21">
        <w:rPr>
          <w:rFonts w:ascii="Times New Roman" w:hAnsi="Times New Roman" w:cs="Times New Roman"/>
          <w:sz w:val="20"/>
          <w:szCs w:val="20"/>
        </w:rPr>
        <w:t xml:space="preserve">. </w:t>
      </w:r>
      <w:r w:rsidRPr="00D82C72">
        <w:rPr>
          <w:rFonts w:ascii="Times New Roman" w:hAnsi="Times New Roman" w:cs="Times New Roman"/>
          <w:sz w:val="20"/>
          <w:szCs w:val="20"/>
          <w:lang w:val="en-US"/>
        </w:rPr>
        <w:t>It</w:t>
      </w:r>
      <w:r w:rsidRPr="00804E21">
        <w:rPr>
          <w:rFonts w:ascii="Times New Roman" w:hAnsi="Times New Roman" w:cs="Times New Roman"/>
          <w:sz w:val="20"/>
          <w:szCs w:val="20"/>
        </w:rPr>
        <w:t>’</w:t>
      </w:r>
      <w:r w:rsidRPr="00D82C72">
        <w:rPr>
          <w:rFonts w:ascii="Times New Roman" w:hAnsi="Times New Roman" w:cs="Times New Roman"/>
          <w:sz w:val="20"/>
          <w:szCs w:val="20"/>
          <w:lang w:val="en-US"/>
        </w:rPr>
        <w:t>s</w:t>
      </w:r>
      <w:r w:rsidRPr="00804E21">
        <w:rPr>
          <w:rFonts w:ascii="Times New Roman" w:hAnsi="Times New Roman" w:cs="Times New Roman"/>
          <w:sz w:val="20"/>
          <w:szCs w:val="20"/>
        </w:rPr>
        <w:t xml:space="preserve"> </w:t>
      </w:r>
      <w:r w:rsidRPr="00D82C72">
        <w:rPr>
          <w:rFonts w:ascii="Times New Roman" w:hAnsi="Times New Roman" w:cs="Times New Roman"/>
          <w:sz w:val="20"/>
          <w:szCs w:val="20"/>
          <w:lang w:val="en-US"/>
        </w:rPr>
        <w:t>interesting</w:t>
      </w:r>
      <w:r w:rsidRPr="00804E21">
        <w:rPr>
          <w:rFonts w:ascii="Times New Roman" w:hAnsi="Times New Roman" w:cs="Times New Roman"/>
          <w:sz w:val="20"/>
          <w:szCs w:val="20"/>
        </w:rPr>
        <w:t xml:space="preserve">. </w:t>
      </w:r>
      <w:r w:rsidRPr="00D82C72">
        <w:rPr>
          <w:rFonts w:ascii="Times New Roman" w:hAnsi="Times New Roman" w:cs="Times New Roman"/>
          <w:sz w:val="20"/>
          <w:szCs w:val="20"/>
          <w:lang w:val="en-US"/>
        </w:rPr>
        <w:t>It</w:t>
      </w:r>
      <w:r w:rsidRPr="00A8556D">
        <w:rPr>
          <w:rFonts w:ascii="Times New Roman" w:hAnsi="Times New Roman" w:cs="Times New Roman"/>
          <w:sz w:val="20"/>
          <w:szCs w:val="20"/>
        </w:rPr>
        <w:t>’</w:t>
      </w:r>
      <w:r w:rsidRPr="00D82C72">
        <w:rPr>
          <w:rFonts w:ascii="Times New Roman" w:hAnsi="Times New Roman" w:cs="Times New Roman"/>
          <w:sz w:val="20"/>
          <w:szCs w:val="20"/>
          <w:lang w:val="en-US"/>
        </w:rPr>
        <w:t>s</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winter</w:t>
      </w:r>
      <w:r w:rsidRPr="00A8556D">
        <w:rPr>
          <w:rFonts w:ascii="Times New Roman" w:hAnsi="Times New Roman" w:cs="Times New Roman"/>
          <w:sz w:val="20"/>
          <w:szCs w:val="20"/>
        </w:rPr>
        <w:t>);</w:t>
      </w:r>
      <w:r w:rsidR="00A8556D" w:rsidRPr="00A8556D">
        <w:rPr>
          <w:rFonts w:ascii="Times New Roman" w:hAnsi="Times New Roman" w:cs="Times New Roman"/>
          <w:sz w:val="20"/>
          <w:szCs w:val="20"/>
        </w:rPr>
        <w:t xml:space="preserve">                                                                        </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предложения</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с</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начальным</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There</w:t>
      </w:r>
      <w:r w:rsidRPr="00A8556D">
        <w:rPr>
          <w:rFonts w:ascii="Times New Roman" w:hAnsi="Times New Roman" w:cs="Times New Roman"/>
          <w:sz w:val="20"/>
          <w:szCs w:val="20"/>
        </w:rPr>
        <w:t xml:space="preserve"> + </w:t>
      </w:r>
      <w:r w:rsidRPr="00D82C72">
        <w:rPr>
          <w:rFonts w:ascii="Times New Roman" w:hAnsi="Times New Roman" w:cs="Times New Roman"/>
          <w:sz w:val="20"/>
          <w:szCs w:val="20"/>
          <w:lang w:val="en-US"/>
        </w:rPr>
        <w:t>to</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be</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There</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are</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a</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lot</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of</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trees</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in</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the</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park</w:t>
      </w:r>
      <w:r w:rsidRPr="00A8556D">
        <w:rPr>
          <w:rFonts w:ascii="Times New Roman" w:hAnsi="Times New Roman" w:cs="Times New Roman"/>
          <w:sz w:val="20"/>
          <w:szCs w:val="20"/>
        </w:rPr>
        <w:t>);</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сложносочинённые предложения с сочинительными союзами </w:t>
      </w:r>
      <w:proofErr w:type="spellStart"/>
      <w:r w:rsidRPr="00D82C72">
        <w:rPr>
          <w:rFonts w:ascii="Times New Roman" w:hAnsi="Times New Roman" w:cs="Times New Roman"/>
          <w:sz w:val="20"/>
          <w:szCs w:val="20"/>
        </w:rPr>
        <w:t>and</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but</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or</w:t>
      </w:r>
      <w:proofErr w:type="spellEnd"/>
      <w:r w:rsidRPr="00D82C72">
        <w:rPr>
          <w:rFonts w:ascii="Times New Roman" w:hAnsi="Times New Roman" w:cs="Times New Roman"/>
          <w:sz w:val="20"/>
          <w:szCs w:val="20"/>
        </w:rPr>
        <w:t>;</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косвенную речь в утвердительных и вопросительных предложениях в настоящем и прошедшем времени;</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имена существительные в единственном и множественном числе, образованные по правилу и исключения;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имена существительные c определённым/неопределённым/нулевым артиклем;</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личные, притяжательные, указательные, неопределённые, относительные, вопросительные местоимения;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имена прилагательные в положительной, сравнительной и превосходной степени, образованные по правилу и </w:t>
      </w:r>
      <w:r w:rsidRPr="00D82C72">
        <w:rPr>
          <w:rFonts w:ascii="Times New Roman" w:hAnsi="Times New Roman" w:cs="Times New Roman"/>
          <w:sz w:val="20"/>
          <w:szCs w:val="20"/>
        </w:rPr>
        <w:lastRenderedPageBreak/>
        <w:t>исключения, а также наречия, выражающие количество (</w:t>
      </w:r>
      <w:r w:rsidRPr="00D82C72">
        <w:rPr>
          <w:rFonts w:ascii="Times New Roman" w:hAnsi="Times New Roman" w:cs="Times New Roman"/>
          <w:sz w:val="20"/>
          <w:szCs w:val="20"/>
          <w:lang w:val="en-US"/>
        </w:rPr>
        <w:t>many</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much</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few</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a</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few</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little</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a</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little</w:t>
      </w:r>
      <w:r w:rsidRPr="00D82C72">
        <w:rPr>
          <w:rFonts w:ascii="Times New Roman" w:hAnsi="Times New Roman" w:cs="Times New Roman"/>
          <w:sz w:val="20"/>
          <w:szCs w:val="20"/>
        </w:rPr>
        <w:t>);</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количественные и порядковые числительные;</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глаголы в наиболее употребительных временны2х формах действительного залога: </w:t>
      </w:r>
      <w:r w:rsidRPr="00D82C72">
        <w:rPr>
          <w:rFonts w:ascii="Times New Roman" w:hAnsi="Times New Roman" w:cs="Times New Roman"/>
          <w:sz w:val="20"/>
          <w:szCs w:val="20"/>
          <w:lang w:val="en-US"/>
        </w:rPr>
        <w:t>Present</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Simple</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Future</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Simple</w:t>
      </w:r>
      <w:r w:rsidRPr="00D82C72">
        <w:rPr>
          <w:rFonts w:ascii="Times New Roman" w:hAnsi="Times New Roman" w:cs="Times New Roman"/>
          <w:sz w:val="20"/>
          <w:szCs w:val="20"/>
        </w:rPr>
        <w:t xml:space="preserve"> и </w:t>
      </w:r>
      <w:r w:rsidRPr="00D82C72">
        <w:rPr>
          <w:rFonts w:ascii="Times New Roman" w:hAnsi="Times New Roman" w:cs="Times New Roman"/>
          <w:sz w:val="20"/>
          <w:szCs w:val="20"/>
          <w:lang w:val="en-US"/>
        </w:rPr>
        <w:t>Past</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Simple</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Present</w:t>
      </w:r>
      <w:r w:rsidRPr="00D82C72">
        <w:rPr>
          <w:rFonts w:ascii="Times New Roman" w:hAnsi="Times New Roman" w:cs="Times New Roman"/>
          <w:sz w:val="20"/>
          <w:szCs w:val="20"/>
        </w:rPr>
        <w:t xml:space="preserve"> и </w:t>
      </w:r>
      <w:r w:rsidRPr="00D82C72">
        <w:rPr>
          <w:rFonts w:ascii="Times New Roman" w:hAnsi="Times New Roman" w:cs="Times New Roman"/>
          <w:sz w:val="20"/>
          <w:szCs w:val="20"/>
          <w:lang w:val="en-US"/>
        </w:rPr>
        <w:t>Past</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Continuous</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Present</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Perfect</w:t>
      </w:r>
      <w:r w:rsidRPr="00D82C72">
        <w:rPr>
          <w:rFonts w:ascii="Times New Roman" w:hAnsi="Times New Roman" w:cs="Times New Roman"/>
          <w:sz w:val="20"/>
          <w:szCs w:val="20"/>
        </w:rPr>
        <w:t>;</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глаголы в следующих формах страдательного залога: </w:t>
      </w:r>
      <w:proofErr w:type="spellStart"/>
      <w:r w:rsidRPr="00D82C72">
        <w:rPr>
          <w:rFonts w:ascii="Times New Roman" w:hAnsi="Times New Roman" w:cs="Times New Roman"/>
          <w:sz w:val="20"/>
          <w:szCs w:val="20"/>
        </w:rPr>
        <w:t>Present</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Simple</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Passive</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Past</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Simple</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Passive</w:t>
      </w:r>
      <w:proofErr w:type="spellEnd"/>
      <w:r w:rsidRPr="00D82C72">
        <w:rPr>
          <w:rFonts w:ascii="Times New Roman" w:hAnsi="Times New Roman" w:cs="Times New Roman"/>
          <w:sz w:val="20"/>
          <w:szCs w:val="20"/>
        </w:rPr>
        <w:t>;</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различные грамматические средства для выражения</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будущего</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времени</w:t>
      </w:r>
      <w:r w:rsidRPr="00A8556D">
        <w:rPr>
          <w:rFonts w:ascii="Times New Roman" w:hAnsi="Times New Roman" w:cs="Times New Roman"/>
          <w:sz w:val="20"/>
          <w:szCs w:val="20"/>
        </w:rPr>
        <w:t xml:space="preserve">: </w:t>
      </w:r>
      <w:r w:rsidRPr="00A8556D">
        <w:rPr>
          <w:rFonts w:ascii="Times New Roman" w:hAnsi="Times New Roman" w:cs="Times New Roman"/>
          <w:sz w:val="20"/>
          <w:szCs w:val="20"/>
          <w:lang w:val="en-US"/>
        </w:rPr>
        <w:t>Simple</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Future</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to</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be</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going</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to</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Present</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Continuous</w:t>
      </w:r>
      <w:r w:rsidRPr="00A8556D">
        <w:rPr>
          <w:rFonts w:ascii="Times New Roman" w:hAnsi="Times New Roman" w:cs="Times New Roman"/>
          <w:sz w:val="20"/>
          <w:szCs w:val="20"/>
        </w:rPr>
        <w:t>;</w:t>
      </w:r>
      <w:r w:rsidR="00A8556D" w:rsidRPr="00A8556D">
        <w:rPr>
          <w:rFonts w:ascii="Times New Roman" w:hAnsi="Times New Roman" w:cs="Times New Roman"/>
          <w:sz w:val="20"/>
          <w:szCs w:val="20"/>
        </w:rPr>
        <w:t xml:space="preserve">                                                                                                                                                                                                   </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условные</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предложения</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реального</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характера</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Conditional</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I</w:t>
      </w:r>
      <w:r w:rsidRPr="00A8556D">
        <w:rPr>
          <w:rFonts w:ascii="Times New Roman" w:hAnsi="Times New Roman" w:cs="Times New Roman"/>
          <w:sz w:val="20"/>
          <w:szCs w:val="20"/>
        </w:rPr>
        <w:t xml:space="preserve"> — </w:t>
      </w:r>
      <w:r w:rsidRPr="00D82C72">
        <w:rPr>
          <w:rFonts w:ascii="Times New Roman" w:hAnsi="Times New Roman" w:cs="Times New Roman"/>
          <w:sz w:val="20"/>
          <w:szCs w:val="20"/>
          <w:lang w:val="en-US"/>
        </w:rPr>
        <w:t>If</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I</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see</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Jim</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I</w:t>
      </w:r>
      <w:r w:rsidRPr="00A8556D">
        <w:rPr>
          <w:rFonts w:ascii="Times New Roman" w:hAnsi="Times New Roman" w:cs="Times New Roman"/>
          <w:sz w:val="20"/>
          <w:szCs w:val="20"/>
        </w:rPr>
        <w:t>’</w:t>
      </w:r>
      <w:proofErr w:type="spellStart"/>
      <w:r w:rsidRPr="00D82C72">
        <w:rPr>
          <w:rFonts w:ascii="Times New Roman" w:hAnsi="Times New Roman" w:cs="Times New Roman"/>
          <w:sz w:val="20"/>
          <w:szCs w:val="20"/>
          <w:lang w:val="en-US"/>
        </w:rPr>
        <w:t>ll</w:t>
      </w:r>
      <w:proofErr w:type="spellEnd"/>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invite</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him</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to</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our</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school</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party</w:t>
      </w:r>
      <w:r w:rsidRPr="00A8556D">
        <w:rPr>
          <w:rFonts w:ascii="Times New Roman" w:hAnsi="Times New Roman" w:cs="Times New Roman"/>
          <w:sz w:val="20"/>
          <w:szCs w:val="20"/>
        </w:rPr>
        <w:t>);</w:t>
      </w:r>
      <w:r w:rsidR="00A8556D" w:rsidRPr="00A8556D">
        <w:rPr>
          <w:rFonts w:ascii="Times New Roman" w:hAnsi="Times New Roman" w:cs="Times New Roman"/>
          <w:sz w:val="20"/>
          <w:szCs w:val="20"/>
        </w:rPr>
        <w:t xml:space="preserve">                       </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модальные</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глаголы</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и</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их</w:t>
      </w:r>
      <w:r w:rsidRPr="00A8556D">
        <w:rPr>
          <w:rFonts w:ascii="Times New Roman" w:hAnsi="Times New Roman" w:cs="Times New Roman"/>
          <w:sz w:val="20"/>
          <w:szCs w:val="20"/>
        </w:rPr>
        <w:t xml:space="preserve"> </w:t>
      </w:r>
      <w:r w:rsidRPr="00D82C72">
        <w:rPr>
          <w:rFonts w:ascii="Times New Roman" w:hAnsi="Times New Roman" w:cs="Times New Roman"/>
          <w:sz w:val="20"/>
          <w:szCs w:val="20"/>
        </w:rPr>
        <w:t>эквиваленты</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may</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can</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be</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able</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to</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must</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have</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to</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should</w:t>
      </w:r>
      <w:r w:rsidRPr="00A8556D">
        <w:rPr>
          <w:rFonts w:ascii="Times New Roman" w:hAnsi="Times New Roman" w:cs="Times New Roman"/>
          <w:sz w:val="20"/>
          <w:szCs w:val="20"/>
        </w:rPr>
        <w:t xml:space="preserve">, </w:t>
      </w:r>
      <w:r w:rsidRPr="00D82C72">
        <w:rPr>
          <w:rFonts w:ascii="Times New Roman" w:hAnsi="Times New Roman" w:cs="Times New Roman"/>
          <w:sz w:val="20"/>
          <w:szCs w:val="20"/>
          <w:lang w:val="en-US"/>
        </w:rPr>
        <w:t>could</w:t>
      </w:r>
      <w:r w:rsidRPr="00A8556D">
        <w:rPr>
          <w:rFonts w:ascii="Times New Roman" w:hAnsi="Times New Roman" w:cs="Times New Roman"/>
          <w:sz w:val="20"/>
          <w:szCs w:val="20"/>
        </w:rPr>
        <w:t>).</w:t>
      </w:r>
      <w:r w:rsidR="00A8556D" w:rsidRPr="00A8556D">
        <w:rPr>
          <w:rFonts w:ascii="Times New Roman" w:hAnsi="Times New Roman" w:cs="Times New Roman"/>
          <w:sz w:val="20"/>
          <w:szCs w:val="20"/>
        </w:rPr>
        <w:t xml:space="preserve">                                      </w:t>
      </w:r>
      <w:r w:rsidR="00A8556D">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распознавать сложноподчинённые предложения с придаточными: времени с союзами </w:t>
      </w:r>
      <w:proofErr w:type="spellStart"/>
      <w:r w:rsidRPr="00D82C72">
        <w:rPr>
          <w:rFonts w:ascii="Times New Roman" w:hAnsi="Times New Roman" w:cs="Times New Roman"/>
          <w:sz w:val="20"/>
          <w:szCs w:val="20"/>
        </w:rPr>
        <w:t>for</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since</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during</w:t>
      </w:r>
      <w:proofErr w:type="spellEnd"/>
      <w:r w:rsidRPr="00D82C72">
        <w:rPr>
          <w:rFonts w:ascii="Times New Roman" w:hAnsi="Times New Roman" w:cs="Times New Roman"/>
          <w:sz w:val="20"/>
          <w:szCs w:val="20"/>
        </w:rPr>
        <w:t xml:space="preserve">; цели с союзом </w:t>
      </w:r>
      <w:proofErr w:type="spellStart"/>
      <w:r w:rsidRPr="00D82C72">
        <w:rPr>
          <w:rFonts w:ascii="Times New Roman" w:hAnsi="Times New Roman" w:cs="Times New Roman"/>
          <w:sz w:val="20"/>
          <w:szCs w:val="20"/>
        </w:rPr>
        <w:t>so</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that</w:t>
      </w:r>
      <w:proofErr w:type="spellEnd"/>
      <w:r w:rsidRPr="00D82C72">
        <w:rPr>
          <w:rFonts w:ascii="Times New Roman" w:hAnsi="Times New Roman" w:cs="Times New Roman"/>
          <w:sz w:val="20"/>
          <w:szCs w:val="20"/>
        </w:rPr>
        <w:t xml:space="preserve">; условия с союзом </w:t>
      </w:r>
      <w:proofErr w:type="spellStart"/>
      <w:r w:rsidRPr="00D82C72">
        <w:rPr>
          <w:rFonts w:ascii="Times New Roman" w:hAnsi="Times New Roman" w:cs="Times New Roman"/>
          <w:sz w:val="20"/>
          <w:szCs w:val="20"/>
        </w:rPr>
        <w:t>unless</w:t>
      </w:r>
      <w:proofErr w:type="spellEnd"/>
      <w:r w:rsidRPr="00D82C72">
        <w:rPr>
          <w:rFonts w:ascii="Times New Roman" w:hAnsi="Times New Roman" w:cs="Times New Roman"/>
          <w:sz w:val="20"/>
          <w:szCs w:val="20"/>
        </w:rPr>
        <w:t xml:space="preserve">; определительными с союзами </w:t>
      </w:r>
      <w:proofErr w:type="spellStart"/>
      <w:r w:rsidRPr="00D82C72">
        <w:rPr>
          <w:rFonts w:ascii="Times New Roman" w:hAnsi="Times New Roman" w:cs="Times New Roman"/>
          <w:sz w:val="20"/>
          <w:szCs w:val="20"/>
        </w:rPr>
        <w:t>who</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which</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that</w:t>
      </w:r>
      <w:proofErr w:type="spellEnd"/>
      <w:r w:rsidRPr="00D82C72">
        <w:rPr>
          <w:rFonts w:ascii="Times New Roman" w:hAnsi="Times New Roman" w:cs="Times New Roman"/>
          <w:sz w:val="20"/>
          <w:szCs w:val="20"/>
        </w:rPr>
        <w:t>;</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распознавать в речи предложения с конструкциями </w:t>
      </w:r>
      <w:proofErr w:type="spellStart"/>
      <w:r w:rsidRPr="00D82C72">
        <w:rPr>
          <w:rFonts w:ascii="Times New Roman" w:hAnsi="Times New Roman" w:cs="Times New Roman"/>
          <w:sz w:val="20"/>
          <w:szCs w:val="20"/>
        </w:rPr>
        <w:t>as</w:t>
      </w:r>
      <w:proofErr w:type="spellEnd"/>
      <w:r w:rsidRPr="00D82C72">
        <w:rPr>
          <w:rFonts w:ascii="Times New Roman" w:hAnsi="Times New Roman" w:cs="Times New Roman"/>
          <w:sz w:val="20"/>
          <w:szCs w:val="20"/>
        </w:rPr>
        <w:t xml:space="preserve"> … </w:t>
      </w:r>
      <w:proofErr w:type="spellStart"/>
      <w:r w:rsidRPr="00D82C72">
        <w:rPr>
          <w:rFonts w:ascii="Times New Roman" w:hAnsi="Times New Roman" w:cs="Times New Roman"/>
          <w:sz w:val="20"/>
          <w:szCs w:val="20"/>
        </w:rPr>
        <w:t>as</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not</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so</w:t>
      </w:r>
      <w:proofErr w:type="spellEnd"/>
      <w:r w:rsidRPr="00D82C72">
        <w:rPr>
          <w:rFonts w:ascii="Times New Roman" w:hAnsi="Times New Roman" w:cs="Times New Roman"/>
          <w:sz w:val="20"/>
          <w:szCs w:val="20"/>
        </w:rPr>
        <w:t xml:space="preserve"> … </w:t>
      </w:r>
      <w:proofErr w:type="spellStart"/>
      <w:r w:rsidRPr="00D82C72">
        <w:rPr>
          <w:rFonts w:ascii="Times New Roman" w:hAnsi="Times New Roman" w:cs="Times New Roman"/>
          <w:sz w:val="20"/>
          <w:szCs w:val="20"/>
        </w:rPr>
        <w:t>as</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either</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or</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neither</w:t>
      </w:r>
      <w:proofErr w:type="spellEnd"/>
      <w:r w:rsidRPr="00D82C72">
        <w:rPr>
          <w:rFonts w:ascii="Times New Roman" w:hAnsi="Times New Roman" w:cs="Times New Roman"/>
          <w:sz w:val="20"/>
          <w:szCs w:val="20"/>
        </w:rPr>
        <w:t xml:space="preserve">  … </w:t>
      </w:r>
      <w:proofErr w:type="spellStart"/>
      <w:r w:rsidRPr="00D82C72">
        <w:rPr>
          <w:rFonts w:ascii="Times New Roman" w:hAnsi="Times New Roman" w:cs="Times New Roman"/>
          <w:sz w:val="20"/>
          <w:szCs w:val="20"/>
        </w:rPr>
        <w:t>nor</w:t>
      </w:r>
      <w:proofErr w:type="spellEnd"/>
      <w:r w:rsidRPr="00D82C72">
        <w:rPr>
          <w:rFonts w:ascii="Times New Roman" w:hAnsi="Times New Roman" w:cs="Times New Roman"/>
          <w:sz w:val="20"/>
          <w:szCs w:val="20"/>
        </w:rPr>
        <w:t>;</w:t>
      </w:r>
      <w:proofErr w:type="gramEnd"/>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распознавать в речи условные предложения нереального характера (</w:t>
      </w:r>
      <w:proofErr w:type="spellStart"/>
      <w:r w:rsidRPr="00D82C72">
        <w:rPr>
          <w:rFonts w:ascii="Times New Roman" w:hAnsi="Times New Roman" w:cs="Times New Roman"/>
          <w:sz w:val="20"/>
          <w:szCs w:val="20"/>
        </w:rPr>
        <w:t>Conditional</w:t>
      </w:r>
      <w:proofErr w:type="spellEnd"/>
      <w:r w:rsidRPr="00D82C72">
        <w:rPr>
          <w:rFonts w:ascii="Times New Roman" w:hAnsi="Times New Roman" w:cs="Times New Roman"/>
          <w:sz w:val="20"/>
          <w:szCs w:val="20"/>
        </w:rPr>
        <w:t xml:space="preserve"> II — </w:t>
      </w:r>
      <w:r w:rsidRPr="00D82C72">
        <w:rPr>
          <w:rFonts w:ascii="Times New Roman" w:hAnsi="Times New Roman" w:cs="Times New Roman"/>
          <w:sz w:val="20"/>
          <w:szCs w:val="20"/>
          <w:lang w:val="en-US"/>
        </w:rPr>
        <w:t>If</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I</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were</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you</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I</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would</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start</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learning</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French</w:t>
      </w:r>
      <w:r w:rsidRPr="00D82C72">
        <w:rPr>
          <w:rFonts w:ascii="Times New Roman" w:hAnsi="Times New Roman" w:cs="Times New Roman"/>
          <w:sz w:val="20"/>
          <w:szCs w:val="20"/>
        </w:rPr>
        <w:t>);</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в речи глаголы во временны х формах действительного залога:</w:t>
      </w:r>
      <w:proofErr w:type="gram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Past</w:t>
      </w:r>
      <w:proofErr w:type="spellEnd"/>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Perfect</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Present</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Perfect</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Continuous</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Future</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in</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the</w:t>
      </w:r>
      <w:r w:rsidRPr="00D82C72">
        <w:rPr>
          <w:rFonts w:ascii="Times New Roman" w:hAnsi="Times New Roman" w:cs="Times New Roman"/>
          <w:sz w:val="20"/>
          <w:szCs w:val="20"/>
        </w:rPr>
        <w:t>-</w:t>
      </w:r>
      <w:r w:rsidRPr="00D82C72">
        <w:rPr>
          <w:rFonts w:ascii="Times New Roman" w:hAnsi="Times New Roman" w:cs="Times New Roman"/>
          <w:sz w:val="20"/>
          <w:szCs w:val="20"/>
          <w:lang w:val="en-US"/>
        </w:rPr>
        <w:t>Past</w:t>
      </w:r>
      <w:r w:rsidRPr="00D82C72">
        <w:rPr>
          <w:rFonts w:ascii="Times New Roman" w:hAnsi="Times New Roman" w:cs="Times New Roman"/>
          <w:sz w:val="20"/>
          <w:szCs w:val="20"/>
        </w:rPr>
        <w:t>;</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употреблять в речи глаголы в формах страдательного залога: </w:t>
      </w:r>
      <w:proofErr w:type="spellStart"/>
      <w:r w:rsidRPr="00D82C72">
        <w:rPr>
          <w:rFonts w:ascii="Times New Roman" w:hAnsi="Times New Roman" w:cs="Times New Roman"/>
          <w:sz w:val="20"/>
          <w:szCs w:val="20"/>
        </w:rPr>
        <w:t>Future</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Simple</w:t>
      </w:r>
      <w:proofErr w:type="spellEnd"/>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Passive</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Present</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Perfect</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Passive</w:t>
      </w:r>
      <w:r w:rsidRPr="00D82C72">
        <w:rPr>
          <w:rFonts w:ascii="Times New Roman" w:hAnsi="Times New Roman" w:cs="Times New Roman"/>
          <w:sz w:val="20"/>
          <w:szCs w:val="20"/>
        </w:rPr>
        <w:t>;</w:t>
      </w:r>
      <w:r w:rsidR="00A8556D">
        <w:rPr>
          <w:rFonts w:ascii="Times New Roman" w:hAnsi="Times New Roman" w:cs="Times New Roman"/>
          <w:sz w:val="20"/>
          <w:szCs w:val="20"/>
        </w:rPr>
        <w:t xml:space="preserve">                          </w:t>
      </w:r>
      <w:r w:rsidRPr="00D82C72">
        <w:rPr>
          <w:rFonts w:ascii="Times New Roman" w:hAnsi="Times New Roman" w:cs="Times New Roman"/>
          <w:sz w:val="20"/>
          <w:szCs w:val="20"/>
        </w:rPr>
        <w:t xml:space="preserve">• распознавать и употреблять в речи модальные глаголы </w:t>
      </w:r>
      <w:r w:rsidRPr="00D82C72">
        <w:rPr>
          <w:rFonts w:ascii="Times New Roman" w:hAnsi="Times New Roman" w:cs="Times New Roman"/>
          <w:sz w:val="20"/>
          <w:szCs w:val="20"/>
          <w:lang w:val="en-US"/>
        </w:rPr>
        <w:t>need</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shall</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might</w:t>
      </w:r>
      <w:r w:rsidRPr="00D82C72">
        <w:rPr>
          <w:rFonts w:ascii="Times New Roman" w:hAnsi="Times New Roman" w:cs="Times New Roman"/>
          <w:sz w:val="20"/>
          <w:szCs w:val="20"/>
        </w:rPr>
        <w:t xml:space="preserve">, </w:t>
      </w:r>
      <w:r w:rsidRPr="00D82C72">
        <w:rPr>
          <w:rFonts w:ascii="Times New Roman" w:hAnsi="Times New Roman" w:cs="Times New Roman"/>
          <w:sz w:val="20"/>
          <w:szCs w:val="20"/>
          <w:lang w:val="en-US"/>
        </w:rPr>
        <w:t>would</w:t>
      </w:r>
      <w:r w:rsidRPr="00AC2708">
        <w:t>.</w:t>
      </w:r>
    </w:p>
    <w:p w:rsidR="00AC2708" w:rsidRPr="00D82C72" w:rsidRDefault="00AC2708" w:rsidP="00D82C72">
      <w:pPr>
        <w:spacing w:line="240" w:lineRule="auto"/>
        <w:rPr>
          <w:rFonts w:ascii="Times New Roman" w:hAnsi="Times New Roman" w:cs="Times New Roman"/>
          <w:sz w:val="20"/>
          <w:szCs w:val="20"/>
        </w:rPr>
      </w:pPr>
      <w:r w:rsidRPr="00F76AAC">
        <w:rPr>
          <w:rFonts w:ascii="Times New Roman" w:hAnsi="Times New Roman" w:cs="Times New Roman"/>
          <w:b/>
          <w:sz w:val="20"/>
          <w:szCs w:val="20"/>
        </w:rPr>
        <w:t>1.2.4. История России. Всеобщая история</w:t>
      </w:r>
      <w:r w:rsidR="00F76AAC">
        <w:rPr>
          <w:rFonts w:ascii="Times New Roman" w:hAnsi="Times New Roman" w:cs="Times New Roman"/>
          <w:b/>
          <w:sz w:val="20"/>
          <w:szCs w:val="20"/>
        </w:rPr>
        <w:t xml:space="preserve">                                                                                                                                         </w:t>
      </w:r>
      <w:proofErr w:type="spellStart"/>
      <w:r w:rsidRPr="00F76AAC">
        <w:rPr>
          <w:rFonts w:ascii="Times New Roman" w:hAnsi="Times New Roman" w:cs="Times New Roman"/>
          <w:b/>
          <w:sz w:val="20"/>
          <w:szCs w:val="20"/>
        </w:rPr>
        <w:t>История</w:t>
      </w:r>
      <w:proofErr w:type="spellEnd"/>
      <w:r w:rsidRPr="00F76AAC">
        <w:rPr>
          <w:rFonts w:ascii="Times New Roman" w:hAnsi="Times New Roman" w:cs="Times New Roman"/>
          <w:b/>
          <w:sz w:val="20"/>
          <w:szCs w:val="20"/>
        </w:rPr>
        <w:t xml:space="preserve"> Древнего мира</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место исторических событий во времени, объяснять смысл основных</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хронологических понятий, терминов (тысячелетие, век, до н. э., н. э.);</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проводить поиск информации в отрывках исторических текстов, материальных памятниках Древнего мира;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w:t>
      </w:r>
      <w:proofErr w:type="gramEnd"/>
      <w:r w:rsidRPr="00D82C72">
        <w:rPr>
          <w:rFonts w:ascii="Times New Roman" w:hAnsi="Times New Roman" w:cs="Times New Roman"/>
          <w:sz w:val="20"/>
          <w:szCs w:val="20"/>
        </w:rPr>
        <w:t xml:space="preserve">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давать оценку наиболее значительным событиям и личностям древней истории.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давать характеристику общественного строя древних государств;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сопоставлять свидетельства различных исторических источников, выявляя в них общее и различия;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видеть проявления влияния античного искусства в окружающей среде;</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высказывать суждения о значении и месте исторического и культурного наследия древних обществ в мировой истории.</w:t>
      </w:r>
      <w:r w:rsidR="00F76AAC">
        <w:rPr>
          <w:rFonts w:ascii="Times New Roman" w:hAnsi="Times New Roman" w:cs="Times New Roman"/>
          <w:sz w:val="20"/>
          <w:szCs w:val="20"/>
        </w:rPr>
        <w:t xml:space="preserve">     </w:t>
      </w:r>
    </w:p>
    <w:p w:rsidR="00AC2708" w:rsidRPr="00D82C72" w:rsidRDefault="00AC2708" w:rsidP="00D82C72">
      <w:pPr>
        <w:spacing w:line="240" w:lineRule="auto"/>
        <w:rPr>
          <w:rFonts w:ascii="Times New Roman" w:hAnsi="Times New Roman" w:cs="Times New Roman"/>
          <w:sz w:val="20"/>
          <w:szCs w:val="20"/>
        </w:rPr>
      </w:pPr>
      <w:r w:rsidRPr="00F76AAC">
        <w:rPr>
          <w:rFonts w:ascii="Times New Roman" w:hAnsi="Times New Roman" w:cs="Times New Roman"/>
          <w:b/>
          <w:sz w:val="20"/>
          <w:szCs w:val="20"/>
        </w:rPr>
        <w:t>История Средних веков</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D82C72">
        <w:rPr>
          <w:rFonts w:ascii="Times New Roman" w:hAnsi="Times New Roman" w:cs="Times New Roman"/>
          <w:sz w:val="20"/>
          <w:szCs w:val="20"/>
        </w:rPr>
        <w:t>рств в Ср</w:t>
      </w:r>
      <w:proofErr w:type="gramEnd"/>
      <w:r w:rsidRPr="00D82C72">
        <w:rPr>
          <w:rFonts w:ascii="Times New Roman" w:hAnsi="Times New Roman" w:cs="Times New Roman"/>
          <w:sz w:val="20"/>
          <w:szCs w:val="20"/>
        </w:rPr>
        <w:t>едние века, о направлениях крупнейших передвижений людей — походов, завоеваний, колонизаций и др.;</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проводить поиск информации в исторических текстах, материальных исторических памятниках Средневековья;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roofErr w:type="gramEnd"/>
      <w:r w:rsidR="000512D3">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причины и следствия ключевых событий отечественной и всеобщей истории Средних веков;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xml:space="preserve">• сопоставлять развитие Руси и других стран в период Средневековья, показывать общие черты и особенности (в </w:t>
      </w:r>
      <w:r w:rsidRPr="00D82C72">
        <w:rPr>
          <w:rFonts w:ascii="Times New Roman" w:hAnsi="Times New Roman" w:cs="Times New Roman"/>
          <w:sz w:val="20"/>
          <w:szCs w:val="20"/>
        </w:rPr>
        <w:lastRenderedPageBreak/>
        <w:t>связи с понятиями «политическая раздробленность», «централизованное государство» и др.);</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•давать оценку событиям и личностям отечественной и всеобщей истории Средних веков.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давать сопоставительную характеристику политического устройства госуда</w:t>
      </w:r>
      <w:proofErr w:type="gramStart"/>
      <w:r w:rsidRPr="00D82C72">
        <w:rPr>
          <w:rFonts w:ascii="Times New Roman" w:hAnsi="Times New Roman" w:cs="Times New Roman"/>
          <w:sz w:val="20"/>
          <w:szCs w:val="20"/>
        </w:rPr>
        <w:t>рств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xml:space="preserve"> Ср</w:t>
      </w:r>
      <w:proofErr w:type="gramEnd"/>
      <w:r w:rsidRPr="00D82C72">
        <w:rPr>
          <w:rFonts w:ascii="Times New Roman" w:hAnsi="Times New Roman" w:cs="Times New Roman"/>
          <w:sz w:val="20"/>
          <w:szCs w:val="20"/>
        </w:rPr>
        <w:t>едневековья (Русь, Запад, Восток);</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сравнивать свидетельства различных исторических источников, выявляя в них общее и различия;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составлять на основе информации учебника и дополнительной литературы</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описания памятников средневековой культуры Руси и других стран, объяснять, в чём заключаются их художественные достоинства и значение.</w:t>
      </w:r>
    </w:p>
    <w:p w:rsidR="00AC2708" w:rsidRPr="00D82C72" w:rsidRDefault="00AC2708" w:rsidP="00D82C72">
      <w:pPr>
        <w:spacing w:line="240" w:lineRule="auto"/>
        <w:rPr>
          <w:rFonts w:ascii="Times New Roman" w:hAnsi="Times New Roman" w:cs="Times New Roman"/>
          <w:sz w:val="20"/>
          <w:szCs w:val="20"/>
        </w:rPr>
      </w:pPr>
      <w:r w:rsidRPr="00F76AAC">
        <w:rPr>
          <w:rFonts w:ascii="Times New Roman" w:hAnsi="Times New Roman" w:cs="Times New Roman"/>
          <w:b/>
          <w:sz w:val="20"/>
          <w:szCs w:val="20"/>
        </w:rPr>
        <w:t>История Нового времени</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информацию различных источников по отечественной и всеобщей истории Нового времени;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г) представлений о мире и общественных ценностях; д) художественной культуры Нового времени;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xml:space="preserve">•объяснять причины и следствия ключевых событий и процессов отечественной и всеобщей истории Нового времени (социальных движений, реформ и </w:t>
      </w:r>
      <w:proofErr w:type="spellStart"/>
      <w:r w:rsidRPr="00D82C72">
        <w:rPr>
          <w:rFonts w:ascii="Times New Roman" w:hAnsi="Times New Roman" w:cs="Times New Roman"/>
          <w:sz w:val="20"/>
          <w:szCs w:val="20"/>
        </w:rPr>
        <w:t>революций</w:t>
      </w:r>
      <w:proofErr w:type="gramStart"/>
      <w:r w:rsidRPr="00D82C72">
        <w:rPr>
          <w:rFonts w:ascii="Times New Roman" w:hAnsi="Times New Roman" w:cs="Times New Roman"/>
          <w:sz w:val="20"/>
          <w:szCs w:val="20"/>
        </w:rPr>
        <w:t>,в</w:t>
      </w:r>
      <w:proofErr w:type="gramEnd"/>
      <w:r w:rsidRPr="00D82C72">
        <w:rPr>
          <w:rFonts w:ascii="Times New Roman" w:hAnsi="Times New Roman" w:cs="Times New Roman"/>
          <w:sz w:val="20"/>
          <w:szCs w:val="20"/>
        </w:rPr>
        <w:t>заимодействий</w:t>
      </w:r>
      <w:proofErr w:type="spellEnd"/>
      <w:r w:rsidRPr="00D82C72">
        <w:rPr>
          <w:rFonts w:ascii="Times New Roman" w:hAnsi="Times New Roman" w:cs="Times New Roman"/>
          <w:sz w:val="20"/>
          <w:szCs w:val="20"/>
        </w:rPr>
        <w:t xml:space="preserve"> между народами и др.);</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•сопоставлять развитие России и других стран в Новое время, сравнивать исторические ситуации и события;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•давать оценку событиям и личностям отечественной и всеобщей истории Нового времени.</w:t>
      </w:r>
      <w:r w:rsidR="00F76AAC">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используя историческую карту, характеризовать социально-экономическое и политическое развитие России, других государств в Новое время;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сравнивать развитие России и других стран в Новое время, объяснять, в чём заключались общие черты и особенности;</w:t>
      </w:r>
      <w:proofErr w:type="gramEnd"/>
      <w:r w:rsidR="00F76AAC">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AC2708" w:rsidRPr="00D82C72" w:rsidRDefault="00AC2708" w:rsidP="00D82C72">
      <w:pPr>
        <w:spacing w:line="240" w:lineRule="auto"/>
        <w:rPr>
          <w:rFonts w:ascii="Times New Roman" w:hAnsi="Times New Roman" w:cs="Times New Roman"/>
          <w:sz w:val="20"/>
          <w:szCs w:val="20"/>
        </w:rPr>
      </w:pPr>
      <w:r w:rsidRPr="00F76AAC">
        <w:rPr>
          <w:rFonts w:ascii="Times New Roman" w:hAnsi="Times New Roman" w:cs="Times New Roman"/>
          <w:b/>
          <w:sz w:val="20"/>
          <w:szCs w:val="20"/>
        </w:rPr>
        <w:t>Новейшая история</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историческую карту как источник информации о территории России (СССР) и других государств в ХХ — начале XXI в., значительных социально</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xml:space="preserve"> экономических</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xml:space="preserve"> процессах и изменениях на политической карте мира в новейшую эпоху, местах крупнейших событий и др.;</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информацию из исторических источников</w:t>
      </w:r>
      <w:proofErr w:type="gramStart"/>
      <w:r w:rsidRPr="00D82C72">
        <w:rPr>
          <w:rFonts w:ascii="Times New Roman" w:hAnsi="Times New Roman" w:cs="Times New Roman"/>
          <w:sz w:val="20"/>
          <w:szCs w:val="20"/>
        </w:rPr>
        <w:t xml:space="preserve"> ,</w:t>
      </w:r>
      <w:proofErr w:type="gramEnd"/>
      <w:r w:rsidRPr="00D82C72">
        <w:rPr>
          <w:rFonts w:ascii="Times New Roman" w:hAnsi="Times New Roman" w:cs="Times New Roman"/>
          <w:sz w:val="20"/>
          <w:szCs w:val="20"/>
        </w:rPr>
        <w:t xml:space="preserve">  текстов, материальных и художественных памятников новейшей эпохи;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w:t>
      </w:r>
      <w:proofErr w:type="gramStart"/>
      <w:r w:rsidRPr="00D82C72">
        <w:rPr>
          <w:rFonts w:ascii="Times New Roman" w:hAnsi="Times New Roman" w:cs="Times New Roman"/>
          <w:sz w:val="20"/>
          <w:szCs w:val="20"/>
        </w:rPr>
        <w:t>в.; б</w:t>
      </w:r>
      <w:proofErr w:type="gramEnd"/>
      <w:r w:rsidRPr="00D82C72">
        <w:rPr>
          <w:rFonts w:ascii="Times New Roman" w:hAnsi="Times New Roman" w:cs="Times New Roman"/>
          <w:sz w:val="20"/>
          <w:szCs w:val="20"/>
        </w:rPr>
        <w:t xml:space="preserve"> ключевые события эпохи и их участников; в) памятники материальной и художественной культуры новейшей эпохи;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систематизировать исторический материал, содержащийся в учебной и дополнительной литературе;</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др.);</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сопоставлять социально-экономическое и политическое развитие отдельных стран 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новейшую эпоху (опыт модернизации, реформы и революции и др.), сравнивать исторические ситуации и события;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давать оценку событиям и личностям отечественной и всеобщей истории ХХ — начала XXI 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 используя историческую карту, характеризовать социально-экономическое и политическое развитие России, других государств в ХХ — начале XXI 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roofErr w:type="gramEnd"/>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проводить работу по поиску и оформлению материалов истории своей семьи, города, края в ХХ — начале XXI в.</w:t>
      </w:r>
    </w:p>
    <w:p w:rsidR="00AC2708" w:rsidRPr="00D82C72" w:rsidRDefault="00AC2708" w:rsidP="00D82C72">
      <w:pPr>
        <w:spacing w:line="240" w:lineRule="auto"/>
        <w:rPr>
          <w:rFonts w:ascii="Times New Roman" w:hAnsi="Times New Roman" w:cs="Times New Roman"/>
          <w:sz w:val="20"/>
          <w:szCs w:val="20"/>
        </w:rPr>
      </w:pPr>
      <w:r w:rsidRPr="00F76AAC">
        <w:rPr>
          <w:rFonts w:ascii="Times New Roman" w:hAnsi="Times New Roman" w:cs="Times New Roman"/>
          <w:b/>
          <w:sz w:val="20"/>
          <w:szCs w:val="20"/>
        </w:rPr>
        <w:t xml:space="preserve">1.2.5. </w:t>
      </w:r>
      <w:proofErr w:type="gramStart"/>
      <w:r w:rsidRPr="00F76AAC">
        <w:rPr>
          <w:rFonts w:ascii="Times New Roman" w:hAnsi="Times New Roman" w:cs="Times New Roman"/>
          <w:b/>
          <w:sz w:val="20"/>
          <w:szCs w:val="20"/>
        </w:rPr>
        <w:t>Обществознание</w:t>
      </w:r>
      <w:r w:rsidR="00F76AAC">
        <w:rPr>
          <w:rFonts w:ascii="Times New Roman" w:hAnsi="Times New Roman" w:cs="Times New Roman"/>
          <w:b/>
          <w:sz w:val="20"/>
          <w:szCs w:val="20"/>
        </w:rPr>
        <w:t xml:space="preserve">                                                                                                                                                                 </w:t>
      </w:r>
      <w:r w:rsidRPr="00F76AAC">
        <w:rPr>
          <w:rFonts w:ascii="Times New Roman" w:hAnsi="Times New Roman" w:cs="Times New Roman"/>
          <w:b/>
          <w:sz w:val="20"/>
          <w:szCs w:val="20"/>
        </w:rPr>
        <w:t>Человек в социальном измерении</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roofErr w:type="gramEnd"/>
      <w:r w:rsidR="00F76AAC">
        <w:rPr>
          <w:rFonts w:ascii="Times New Roman" w:hAnsi="Times New Roman" w:cs="Times New Roman"/>
          <w:sz w:val="20"/>
          <w:szCs w:val="20"/>
        </w:rPr>
        <w:t xml:space="preserve">                             </w:t>
      </w:r>
      <w:r w:rsidRPr="00D82C72">
        <w:rPr>
          <w:rFonts w:ascii="Times New Roman" w:hAnsi="Times New Roman" w:cs="Times New Roman"/>
          <w:sz w:val="20"/>
          <w:szCs w:val="20"/>
        </w:rPr>
        <w:t xml:space="preserve">• сравнивать и сопоставлять на основе </w:t>
      </w:r>
      <w:proofErr w:type="gramStart"/>
      <w:r w:rsidRPr="00D82C72">
        <w:rPr>
          <w:rFonts w:ascii="Times New Roman" w:hAnsi="Times New Roman" w:cs="Times New Roman"/>
          <w:sz w:val="20"/>
          <w:szCs w:val="20"/>
        </w:rPr>
        <w:t>характеристики основных возрастных периодов жизни человека возможности</w:t>
      </w:r>
      <w:proofErr w:type="gramEnd"/>
      <w:r w:rsidRPr="00D82C72">
        <w:rPr>
          <w:rFonts w:ascii="Times New Roman" w:hAnsi="Times New Roman" w:cs="Times New Roman"/>
          <w:sz w:val="20"/>
          <w:szCs w:val="20"/>
        </w:rPr>
        <w:t xml:space="preserve"> и ограничения каждого возрастного периода;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собственный социальный статус и социальные роли; объяснять и конкретизировать примерами смысл понятия «гражданство»;</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•описывать гендер как социальный пол; приводить примеры гендерных ролей, а также различий в поведении мальчиков и девочек;</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элементы причинно-следственного анализа при характеристике социальных параметров личности;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описывать реальные связи и зависимости между воспитанием и социализацией личности.</w:t>
      </w:r>
      <w:r w:rsidR="00F76AAC">
        <w:rPr>
          <w:rFonts w:ascii="Times New Roman" w:hAnsi="Times New Roman" w:cs="Times New Roman"/>
          <w:sz w:val="20"/>
          <w:szCs w:val="20"/>
        </w:rPr>
        <w:t xml:space="preserve">     </w:t>
      </w:r>
    </w:p>
    <w:p w:rsidR="00AC2708" w:rsidRPr="00D82C72" w:rsidRDefault="00AC2708" w:rsidP="00D82C72">
      <w:pPr>
        <w:spacing w:line="240" w:lineRule="auto"/>
        <w:rPr>
          <w:rFonts w:ascii="Times New Roman" w:hAnsi="Times New Roman" w:cs="Times New Roman"/>
          <w:sz w:val="20"/>
          <w:szCs w:val="20"/>
        </w:rPr>
      </w:pPr>
      <w:r w:rsidRPr="00F76AAC">
        <w:rPr>
          <w:rFonts w:ascii="Times New Roman" w:hAnsi="Times New Roman" w:cs="Times New Roman"/>
          <w:b/>
          <w:sz w:val="20"/>
          <w:szCs w:val="20"/>
        </w:rPr>
        <w:t>Ближайшее социальное окружение</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семью и семейные отношения; оценивать социальное значение семейных традиций и обычаев;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основные роли членов семьи, включая свою;</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элементы причинно-следственного анализа при характеристике семейных конфликтов.</w:t>
      </w:r>
    </w:p>
    <w:p w:rsidR="00AC2708" w:rsidRPr="00D82C72" w:rsidRDefault="00AC2708" w:rsidP="00D82C72">
      <w:pPr>
        <w:spacing w:line="240" w:lineRule="auto"/>
        <w:rPr>
          <w:rFonts w:ascii="Times New Roman" w:hAnsi="Times New Roman" w:cs="Times New Roman"/>
          <w:sz w:val="20"/>
          <w:szCs w:val="20"/>
        </w:rPr>
      </w:pPr>
      <w:r w:rsidRPr="00F76AAC">
        <w:rPr>
          <w:rFonts w:ascii="Times New Roman" w:hAnsi="Times New Roman" w:cs="Times New Roman"/>
          <w:b/>
          <w:sz w:val="20"/>
          <w:szCs w:val="20"/>
        </w:rPr>
        <w:t>Общество — большой «дом» человечества</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на основе приведённых данных основные типы обществ;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r w:rsidR="000512D3">
        <w:rPr>
          <w:rFonts w:ascii="Times New Roman" w:hAnsi="Times New Roman" w:cs="Times New Roman"/>
          <w:sz w:val="20"/>
          <w:szCs w:val="20"/>
        </w:rPr>
        <w:t xml:space="preserve">                                                                                         </w:t>
      </w:r>
      <w:r w:rsidRPr="00D82C72">
        <w:rPr>
          <w:rFonts w:ascii="Times New Roman" w:hAnsi="Times New Roman" w:cs="Times New Roman"/>
          <w:sz w:val="20"/>
          <w:szCs w:val="20"/>
        </w:rPr>
        <w:t>• различать экономические, социальные, политические, культурные явления и процессы общественной жизни;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несложные познавательные и практические задания, основанные на ситуациях жизнедеятельности человека в разных сферах общества.</w:t>
      </w:r>
      <w:r w:rsidR="00F76AAC">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наблюдать и характеризовать явления и события, происходящие в различных сферах общественной жизни;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взаимодействие социальных общностей и групп;</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выявлять причинно-следственные связи общественных явлений и характеризовать основные направления общественного развития.</w:t>
      </w:r>
      <w:proofErr w:type="gramEnd"/>
    </w:p>
    <w:p w:rsidR="00AC2708" w:rsidRPr="00D82C72" w:rsidRDefault="00AC2708" w:rsidP="00D82C72">
      <w:pPr>
        <w:spacing w:line="240" w:lineRule="auto"/>
        <w:rPr>
          <w:rFonts w:ascii="Times New Roman" w:hAnsi="Times New Roman" w:cs="Times New Roman"/>
          <w:sz w:val="20"/>
          <w:szCs w:val="20"/>
        </w:rPr>
      </w:pPr>
      <w:r w:rsidRPr="00F76AAC">
        <w:rPr>
          <w:rFonts w:ascii="Times New Roman" w:hAnsi="Times New Roman" w:cs="Times New Roman"/>
          <w:b/>
          <w:sz w:val="20"/>
          <w:szCs w:val="20"/>
        </w:rPr>
        <w:lastRenderedPageBreak/>
        <w:t xml:space="preserve">Общество, в котором мы </w:t>
      </w:r>
      <w:proofErr w:type="gramStart"/>
      <w:r w:rsidRPr="00F76AAC">
        <w:rPr>
          <w:rFonts w:ascii="Times New Roman" w:hAnsi="Times New Roman" w:cs="Times New Roman"/>
          <w:b/>
          <w:sz w:val="20"/>
          <w:szCs w:val="20"/>
        </w:rPr>
        <w:t>живём</w:t>
      </w:r>
      <w:proofErr w:type="gramEnd"/>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глобальные проблемы современности;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раскрывать духовные ценности и достижения народов нашей страны;</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формулировать собственную точку зрения на социальный портрет достойного гражданина страны;</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находить и извлекать информацию о положении России среди других государств мира из адаптированных источников различного типа.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и конкретизировать фактами социальной жизни изменения, происходящие в современном обществе;</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показывать влияние происходящих в обществе изменений на положение России в мире.</w:t>
      </w:r>
    </w:p>
    <w:p w:rsidR="00AC2708" w:rsidRPr="00D82C72" w:rsidRDefault="00AC2708" w:rsidP="00D82C72">
      <w:pPr>
        <w:spacing w:line="240" w:lineRule="auto"/>
        <w:rPr>
          <w:rFonts w:ascii="Times New Roman" w:hAnsi="Times New Roman" w:cs="Times New Roman"/>
          <w:sz w:val="20"/>
          <w:szCs w:val="20"/>
        </w:rPr>
      </w:pPr>
      <w:r w:rsidRPr="00F76AAC">
        <w:rPr>
          <w:rFonts w:ascii="Times New Roman" w:hAnsi="Times New Roman" w:cs="Times New Roman"/>
          <w:b/>
          <w:sz w:val="20"/>
          <w:szCs w:val="20"/>
        </w:rPr>
        <w:t>Регулирование поведения людей в обществе</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r w:rsidR="00F76AAC">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 xml:space="preserve">Выпускник получит возможность научиться: </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элементы причинно-следственного анализа для понимания влияния моральных устоев на развитие общества и человека;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сущность и значение правопорядка и законности, собственный вклад в их становление и развитие.</w:t>
      </w:r>
      <w:proofErr w:type="gramEnd"/>
    </w:p>
    <w:p w:rsidR="00742982" w:rsidRDefault="00AC2708" w:rsidP="00D82C72">
      <w:pPr>
        <w:spacing w:line="240" w:lineRule="auto"/>
        <w:rPr>
          <w:rFonts w:ascii="Times New Roman" w:hAnsi="Times New Roman" w:cs="Times New Roman"/>
          <w:sz w:val="20"/>
          <w:szCs w:val="20"/>
        </w:rPr>
      </w:pPr>
      <w:proofErr w:type="gramStart"/>
      <w:r w:rsidRPr="00F76AAC">
        <w:rPr>
          <w:rFonts w:ascii="Times New Roman" w:hAnsi="Times New Roman" w:cs="Times New Roman"/>
          <w:b/>
          <w:sz w:val="20"/>
          <w:szCs w:val="20"/>
        </w:rPr>
        <w:t>Основы российского законодательства</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w:t>
      </w:r>
      <w:proofErr w:type="gramEnd"/>
      <w:r w:rsidRPr="00D82C72">
        <w:rPr>
          <w:rFonts w:ascii="Times New Roman" w:hAnsi="Times New Roman" w:cs="Times New Roman"/>
          <w:sz w:val="20"/>
          <w:szCs w:val="20"/>
        </w:rPr>
        <w:t xml:space="preserve"> предусмотренные гражданским правом Российской Федерации механизмы защиты прав собственности и разрешения гражданск</w:t>
      </w:r>
      <w:proofErr w:type="gramStart"/>
      <w:r w:rsidRPr="00D82C72">
        <w:rPr>
          <w:rFonts w:ascii="Times New Roman" w:hAnsi="Times New Roman" w:cs="Times New Roman"/>
          <w:sz w:val="20"/>
          <w:szCs w:val="20"/>
        </w:rPr>
        <w:t>о-</w:t>
      </w:r>
      <w:proofErr w:type="gramEnd"/>
      <w:r w:rsidRPr="00D82C72">
        <w:rPr>
          <w:rFonts w:ascii="Times New Roman" w:hAnsi="Times New Roman" w:cs="Times New Roman"/>
          <w:sz w:val="20"/>
          <w:szCs w:val="20"/>
        </w:rPr>
        <w:t xml:space="preserve"> правовых споров;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r w:rsidR="000512D3">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на конкретных примерах особенности правового положения и юридической ответственности несовершеннолетних;</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применять полученную информацию для соотнесения собственного поведения и поступков других людей с нормами поведения, установленными законом.</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сущность и значение правопорядка и законности, собственный возможный вклад в их становление и развитие;</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осознанно содействовать защите правопорядка в обществе правовыми способами и средствами;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и умения для формирования способности к личному самоопределению, самореализации, самоконтролю.</w:t>
      </w:r>
      <w:r w:rsidR="00F76AAC">
        <w:rPr>
          <w:rFonts w:ascii="Times New Roman" w:hAnsi="Times New Roman" w:cs="Times New Roman"/>
          <w:sz w:val="20"/>
          <w:szCs w:val="20"/>
        </w:rPr>
        <w:t xml:space="preserve">       </w:t>
      </w:r>
      <w:r w:rsidR="000512D3">
        <w:rPr>
          <w:rFonts w:ascii="Times New Roman" w:hAnsi="Times New Roman" w:cs="Times New Roman"/>
          <w:sz w:val="20"/>
          <w:szCs w:val="20"/>
        </w:rPr>
        <w:t xml:space="preserve">                                                                                                                                                                   </w:t>
      </w:r>
      <w:proofErr w:type="gramStart"/>
      <w:r w:rsidRPr="00F76AAC">
        <w:rPr>
          <w:rFonts w:ascii="Times New Roman" w:hAnsi="Times New Roman" w:cs="Times New Roman"/>
          <w:b/>
          <w:sz w:val="20"/>
          <w:szCs w:val="20"/>
        </w:rPr>
        <w:t>Мир экономики</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понимать и правильно использовать основные экономические термины;</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 xml:space="preserve">• распознавать на основе </w:t>
      </w:r>
      <w:proofErr w:type="spellStart"/>
      <w:r w:rsidRPr="00D82C72">
        <w:rPr>
          <w:rFonts w:ascii="Times New Roman" w:hAnsi="Times New Roman" w:cs="Times New Roman"/>
          <w:sz w:val="20"/>
          <w:szCs w:val="20"/>
        </w:rPr>
        <w:t>привёденных</w:t>
      </w:r>
      <w:proofErr w:type="spellEnd"/>
      <w:r w:rsidRPr="00D82C72">
        <w:rPr>
          <w:rFonts w:ascii="Times New Roman" w:hAnsi="Times New Roman" w:cs="Times New Roman"/>
          <w:sz w:val="20"/>
          <w:szCs w:val="20"/>
        </w:rPr>
        <w:t xml:space="preserve"> данных основные экономические системы, экономические явления и процессы, сравнивать их;</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механизм рыночного регулирования экономики и характеризовать роль государства в регулировании экономики;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функции денег в экономике;</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несложные статистические данные, отражающие экономические явления и процессы;</w:t>
      </w:r>
      <w:proofErr w:type="gramEnd"/>
      <w:r w:rsidR="00F76AAC">
        <w:rPr>
          <w:rFonts w:ascii="Times New Roman" w:hAnsi="Times New Roman" w:cs="Times New Roman"/>
          <w:sz w:val="20"/>
          <w:szCs w:val="20"/>
        </w:rPr>
        <w:t xml:space="preserve">                                                  </w:t>
      </w:r>
      <w:r w:rsidRPr="00D82C72">
        <w:rPr>
          <w:rFonts w:ascii="Times New Roman" w:hAnsi="Times New Roman" w:cs="Times New Roman"/>
          <w:sz w:val="20"/>
          <w:szCs w:val="20"/>
        </w:rPr>
        <w:t>• получать социальную информацию об экономической жизни общества из адаптированных источников различного типа;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тенденции экономических изменений в нашем обществе;</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с опорой на полученные знания несложную экономическую информацию, получаемую из неадаптированных источников;</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несложные практические задания, основанные на ситуациях, связанных с описанием состояния российской экономики.</w:t>
      </w:r>
    </w:p>
    <w:p w:rsidR="00AC2708" w:rsidRPr="00D82C72" w:rsidRDefault="00AC2708" w:rsidP="00D82C72">
      <w:pPr>
        <w:spacing w:line="240" w:lineRule="auto"/>
        <w:rPr>
          <w:rFonts w:ascii="Times New Roman" w:hAnsi="Times New Roman" w:cs="Times New Roman"/>
          <w:sz w:val="20"/>
          <w:szCs w:val="20"/>
        </w:rPr>
      </w:pPr>
      <w:proofErr w:type="gramStart"/>
      <w:r w:rsidRPr="00F76AAC">
        <w:rPr>
          <w:rFonts w:ascii="Times New Roman" w:hAnsi="Times New Roman" w:cs="Times New Roman"/>
          <w:b/>
          <w:sz w:val="20"/>
          <w:szCs w:val="20"/>
        </w:rPr>
        <w:t>Человек в экономических отношениях</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на основе приведённых данных основные экономические системы и экономические явления, сравнивать их;</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поведение производителя и потребителя как основных участников экономической деятельности;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полученные знания для характеристики экономики семьи;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статистические данные, отражающие экономические изменения в обществе;</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получать социальную информацию об экономической жизни общества из адаптированных источников различного типа;</w:t>
      </w:r>
      <w:proofErr w:type="gramEnd"/>
      <w:r w:rsidR="00F76AAC">
        <w:rPr>
          <w:rFonts w:ascii="Times New Roman" w:hAnsi="Times New Roman" w:cs="Times New Roman"/>
          <w:sz w:val="20"/>
          <w:szCs w:val="20"/>
        </w:rPr>
        <w:t xml:space="preserve">                                                                                                                                                                                                                   </w:t>
      </w:r>
      <w:r w:rsidRPr="00D82C72">
        <w:rPr>
          <w:rFonts w:ascii="Times New Roman" w:hAnsi="Times New Roman" w:cs="Times New Roman"/>
          <w:sz w:val="20"/>
          <w:szCs w:val="20"/>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r w:rsidR="00F76AAC">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наблюдать и интерпретировать явления и события, происходящие в социальной жизни, с опорой на экономические знания;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тенденции экономических изменений в нашем обществе;</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с позиций обществознания сложившиеся практики и модели поведения потребителя;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решать познавательные задачи в рамках изученного материала, отражающие типичные ситуации в экономической сфере деятельности человека;</w:t>
      </w:r>
      <w:proofErr w:type="gramEnd"/>
      <w:r w:rsidR="00F76AAC">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несложные практические задания, основанные на ситуациях, связанных с описанием состояния российской экономики.</w:t>
      </w:r>
    </w:p>
    <w:p w:rsidR="00AC2708" w:rsidRPr="00D82C72" w:rsidRDefault="00AC2708" w:rsidP="00D82C72">
      <w:pPr>
        <w:spacing w:line="240" w:lineRule="auto"/>
        <w:rPr>
          <w:rFonts w:ascii="Times New Roman" w:hAnsi="Times New Roman" w:cs="Times New Roman"/>
          <w:sz w:val="20"/>
          <w:szCs w:val="20"/>
        </w:rPr>
      </w:pPr>
      <w:r w:rsidRPr="00F76AAC">
        <w:rPr>
          <w:rFonts w:ascii="Times New Roman" w:hAnsi="Times New Roman" w:cs="Times New Roman"/>
          <w:b/>
          <w:sz w:val="20"/>
          <w:szCs w:val="20"/>
        </w:rPr>
        <w:t>Мир социальных отношений</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основные социальные группы российского общества, распознавать их сущностные признаки;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ведущие направления социальной политики российского государства;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давать оценку с позиций общественного прогресса тенденциям социальных  изменений в нашем обществе, аргументировать свою позицию;</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собственные основные социальные роли;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на примере своей семьи основные функции этого социального института в обществе;</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roofErr w:type="gramEnd"/>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проводить несложные социологические исследования.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понятия «равенство» и «социальная справедливость» с позиций историзма;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ориентироваться в потоке информации, относящейся к вопросам социальной структуры и социальных отношений в современном обществе;</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адекватно понимать информацию, относящуюся к социальной сфере общества, получаемую из различных источников.</w:t>
      </w:r>
    </w:p>
    <w:p w:rsidR="00AC2708" w:rsidRPr="00D82C72" w:rsidRDefault="00AC2708" w:rsidP="00D82C72">
      <w:pPr>
        <w:spacing w:line="240" w:lineRule="auto"/>
        <w:rPr>
          <w:rFonts w:ascii="Times New Roman" w:hAnsi="Times New Roman" w:cs="Times New Roman"/>
          <w:sz w:val="20"/>
          <w:szCs w:val="20"/>
        </w:rPr>
      </w:pPr>
      <w:proofErr w:type="gramStart"/>
      <w:r w:rsidRPr="00F76AAC">
        <w:rPr>
          <w:rFonts w:ascii="Times New Roman" w:hAnsi="Times New Roman" w:cs="Times New Roman"/>
          <w:b/>
          <w:sz w:val="20"/>
          <w:szCs w:val="20"/>
        </w:rPr>
        <w:t>Политическая жизнь общества</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xml:space="preserve">• характеризовать государственное устройство Российской Федерации, описывать полномочия и компетенцию </w:t>
      </w:r>
      <w:r w:rsidRPr="00D82C72">
        <w:rPr>
          <w:rFonts w:ascii="Times New Roman" w:hAnsi="Times New Roman" w:cs="Times New Roman"/>
          <w:sz w:val="20"/>
          <w:szCs w:val="20"/>
        </w:rPr>
        <w:lastRenderedPageBreak/>
        <w:t>различных органов государственной власти и управления;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правильно определять инстанцию (государственный орган), в который следует обратиться для разрешения той или типичной социальной ситуации;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сравнивать различные типы политических режимов, обосновывать преимущества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демократического политического устройства;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описывать основные признаки любого государства, конкретизировать их на примерах прошлого и современности;</w:t>
      </w:r>
      <w:proofErr w:type="gramEnd"/>
      <w:r w:rsidR="00F76AAC">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базовые черты избирательной системы в нашем обществе, основные проявления роли избирателя;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различать факты и мнения в потоке политической информации.</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осознавать значение гражданской активности и патриотической позиции в укреплении нашего государства;</w:t>
      </w:r>
      <w:r w:rsidR="00F76AAC">
        <w:rPr>
          <w:rFonts w:ascii="Times New Roman" w:hAnsi="Times New Roman" w:cs="Times New Roman"/>
          <w:sz w:val="20"/>
          <w:szCs w:val="20"/>
        </w:rPr>
        <w:t xml:space="preserve">                                   </w:t>
      </w:r>
      <w:r w:rsidRPr="00D82C72">
        <w:rPr>
          <w:rFonts w:ascii="Times New Roman" w:hAnsi="Times New Roman" w:cs="Times New Roman"/>
          <w:sz w:val="20"/>
          <w:szCs w:val="20"/>
        </w:rPr>
        <w:t>• соотносить различные оценки политических событий и процессов и делать обоснованные выводы.</w:t>
      </w:r>
    </w:p>
    <w:p w:rsidR="00AC2708" w:rsidRPr="00D82C72" w:rsidRDefault="00AC2708" w:rsidP="00D82C72">
      <w:pPr>
        <w:spacing w:line="240" w:lineRule="auto"/>
        <w:rPr>
          <w:rFonts w:ascii="Times New Roman" w:hAnsi="Times New Roman" w:cs="Times New Roman"/>
          <w:sz w:val="20"/>
          <w:szCs w:val="20"/>
        </w:rPr>
      </w:pPr>
      <w:proofErr w:type="gramStart"/>
      <w:r w:rsidRPr="00F76AAC">
        <w:rPr>
          <w:rFonts w:ascii="Times New Roman" w:hAnsi="Times New Roman" w:cs="Times New Roman"/>
          <w:b/>
          <w:sz w:val="20"/>
          <w:szCs w:val="20"/>
        </w:rPr>
        <w:t>Культурно-информационная среда общественной жизни</w:t>
      </w:r>
      <w:r w:rsidR="00F76AAC">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развитие отдельных областей и форм культуры;</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и различать явления духовной культуры;</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описывать различные средства массовой информации;</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находить и извлекать социальную информацию о достижениях и проблемах развития культуры из адаптированных источников различного типа;</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видеть различные точки зрения в вопросах ценностного выбора и приоритетов в духовной сфере, формулировать собственное отношение.</w:t>
      </w:r>
      <w:proofErr w:type="gramEnd"/>
      <w:r w:rsidR="0012181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описывать процессы создания, сохранения, трансляции и усвоения достижений культуры;</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основные направления развития отечественной культуры в современных условиях;</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рефлексию своих ценностей.</w:t>
      </w:r>
      <w:r w:rsidR="00121815">
        <w:rPr>
          <w:rFonts w:ascii="Times New Roman" w:hAnsi="Times New Roman" w:cs="Times New Roman"/>
          <w:sz w:val="20"/>
          <w:szCs w:val="20"/>
        </w:rPr>
        <w:t xml:space="preserve">                                                                                                                           </w:t>
      </w:r>
      <w:r w:rsidRPr="00121815">
        <w:rPr>
          <w:rFonts w:ascii="Times New Roman" w:hAnsi="Times New Roman" w:cs="Times New Roman"/>
          <w:b/>
          <w:sz w:val="20"/>
          <w:szCs w:val="20"/>
        </w:rPr>
        <w:t>Человек в меняющемся обществе</w:t>
      </w:r>
      <w:r w:rsidR="0012181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явление ускорения социального развития;</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необходимость непрерывного образования в современных условиях;</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описывать многообразие профессий в современном мире;</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роль молодёжи в развитии современного общества;</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извлекать социальную информацию из доступных источников;</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полученные знания для решения отдельных социальных проблем.</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критически воспринимать сообщения и рекламу в СМИ и Интернете о таких направлениях массовой культуры, как шоу-бизнес и мода;</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роль спорта и спортивных достижений в контексте современной общественной жизни;</w:t>
      </w:r>
      <w:r w:rsidR="00121815">
        <w:rPr>
          <w:rFonts w:ascii="Times New Roman" w:hAnsi="Times New Roman" w:cs="Times New Roman"/>
          <w:sz w:val="20"/>
          <w:szCs w:val="20"/>
        </w:rPr>
        <w:t xml:space="preserve">                                                  </w:t>
      </w:r>
      <w:r w:rsidRPr="00D82C72">
        <w:rPr>
          <w:rFonts w:ascii="Times New Roman" w:hAnsi="Times New Roman" w:cs="Times New Roman"/>
          <w:sz w:val="20"/>
          <w:szCs w:val="20"/>
        </w:rPr>
        <w:t>• выражать и обосновывать собственную позицию по актуальным проблемам молодёжи.</w:t>
      </w:r>
    </w:p>
    <w:p w:rsidR="00AC2708" w:rsidRPr="00D82C72" w:rsidRDefault="00AC2708" w:rsidP="00D82C72">
      <w:pPr>
        <w:spacing w:line="240" w:lineRule="auto"/>
        <w:rPr>
          <w:rFonts w:ascii="Times New Roman" w:hAnsi="Times New Roman" w:cs="Times New Roman"/>
          <w:sz w:val="20"/>
          <w:szCs w:val="20"/>
        </w:rPr>
      </w:pPr>
      <w:r w:rsidRPr="00121815">
        <w:rPr>
          <w:rFonts w:ascii="Times New Roman" w:hAnsi="Times New Roman" w:cs="Times New Roman"/>
          <w:b/>
          <w:sz w:val="20"/>
          <w:szCs w:val="20"/>
        </w:rPr>
        <w:t xml:space="preserve">1.2.6. </w:t>
      </w:r>
      <w:proofErr w:type="gramStart"/>
      <w:r w:rsidRPr="00121815">
        <w:rPr>
          <w:rFonts w:ascii="Times New Roman" w:hAnsi="Times New Roman" w:cs="Times New Roman"/>
          <w:b/>
          <w:sz w:val="20"/>
          <w:szCs w:val="20"/>
        </w:rPr>
        <w:t>География</w:t>
      </w:r>
      <w:r w:rsidR="00121815">
        <w:rPr>
          <w:rFonts w:ascii="Times New Roman" w:hAnsi="Times New Roman" w:cs="Times New Roman"/>
          <w:b/>
          <w:sz w:val="20"/>
          <w:szCs w:val="20"/>
        </w:rPr>
        <w:t xml:space="preserve">                                                                                                                                                                       </w:t>
      </w:r>
      <w:r w:rsidRPr="00121815">
        <w:rPr>
          <w:rFonts w:ascii="Times New Roman" w:hAnsi="Times New Roman" w:cs="Times New Roman"/>
          <w:b/>
          <w:sz w:val="20"/>
          <w:szCs w:val="20"/>
        </w:rPr>
        <w:t>Источники географической информации</w:t>
      </w:r>
      <w:r w:rsidR="00804E21">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обобщать и интерпретировать географическую информацию;</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находить и формулировать по результатам наблюдений (в том числе инструментальных) зависимости и закономерности;</w:t>
      </w:r>
      <w:proofErr w:type="gramEnd"/>
      <w:r w:rsidR="00804E21">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выявлять в процессе работы с одним или несколькими источниками географической информации содержащуюся в них противоречивую информацию;</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составлять описания географических объектов, процессов и явлений с использованием разных источников географической информации;</w:t>
      </w:r>
      <w:proofErr w:type="gramEnd"/>
      <w:r w:rsidR="00804E21">
        <w:rPr>
          <w:rFonts w:ascii="Times New Roman" w:hAnsi="Times New Roman" w:cs="Times New Roman"/>
          <w:sz w:val="20"/>
          <w:szCs w:val="20"/>
        </w:rPr>
        <w:t xml:space="preserve">                                                                                                                                                                   </w:t>
      </w:r>
      <w:r w:rsidRPr="00D82C72">
        <w:rPr>
          <w:rFonts w:ascii="Times New Roman" w:hAnsi="Times New Roman" w:cs="Times New Roman"/>
          <w:sz w:val="20"/>
          <w:szCs w:val="20"/>
        </w:rPr>
        <w:t>• представлять в различных формах географическую информацию, необходимую для решения учебных и практико-ориентированных задач.</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ориентироваться на местности при помощи топографических карт и современных навигационных приборов;</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читать космические снимки и аэрофотоснимки, планы местности и географические карты;</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строить простые планы местности;</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создавать простейшие географические карты различного содержания;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моделировать географические объекты и явления при помощи компьютерных программ.</w:t>
      </w:r>
    </w:p>
    <w:p w:rsidR="00AC2708" w:rsidRPr="00D82C72" w:rsidRDefault="00AC2708" w:rsidP="00D82C72">
      <w:pPr>
        <w:spacing w:line="240" w:lineRule="auto"/>
        <w:rPr>
          <w:rFonts w:ascii="Times New Roman" w:hAnsi="Times New Roman" w:cs="Times New Roman"/>
          <w:sz w:val="20"/>
          <w:szCs w:val="20"/>
        </w:rPr>
      </w:pPr>
      <w:proofErr w:type="gramStart"/>
      <w:r w:rsidRPr="00804E21">
        <w:rPr>
          <w:rFonts w:ascii="Times New Roman" w:hAnsi="Times New Roman" w:cs="Times New Roman"/>
          <w:b/>
          <w:sz w:val="20"/>
          <w:szCs w:val="20"/>
        </w:rPr>
        <w:lastRenderedPageBreak/>
        <w:t>Природа Земли и человек</w:t>
      </w:r>
      <w:r w:rsidR="00804E21">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roofErr w:type="gramEnd"/>
      <w:r w:rsidR="00804E21">
        <w:rPr>
          <w:rFonts w:ascii="Times New Roman" w:hAnsi="Times New Roman" w:cs="Times New Roman"/>
          <w:sz w:val="20"/>
          <w:szCs w:val="20"/>
        </w:rPr>
        <w:t xml:space="preserve">                                                                                                                                                                        </w:t>
      </w:r>
      <w:r w:rsidRPr="00D82C72">
        <w:rPr>
          <w:rFonts w:ascii="Times New Roman" w:hAnsi="Times New Roman" w:cs="Times New Roman"/>
          <w:sz w:val="20"/>
          <w:szCs w:val="20"/>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r w:rsidR="00804E21">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xml:space="preserve">• приводить примеры, иллюстрирующие роль географической науки в решении социально-экономических и </w:t>
      </w:r>
      <w:proofErr w:type="spellStart"/>
      <w:r w:rsidRPr="00D82C72">
        <w:rPr>
          <w:rFonts w:ascii="Times New Roman" w:hAnsi="Times New Roman" w:cs="Times New Roman"/>
          <w:sz w:val="20"/>
          <w:szCs w:val="20"/>
        </w:rPr>
        <w:t>геоэкологических</w:t>
      </w:r>
      <w:proofErr w:type="spellEnd"/>
      <w:r w:rsidRPr="00D82C72">
        <w:rPr>
          <w:rFonts w:ascii="Times New Roman" w:hAnsi="Times New Roman" w:cs="Times New Roman"/>
          <w:sz w:val="20"/>
          <w:szCs w:val="20"/>
        </w:rPr>
        <w:t xml:space="preserve"> проблем человечества; примеры практического использования географических знаний в различных областях деятельности;</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воспринимать и критически оценивать информацию географического содержания в научно-популярной литературе и СМИ;</w:t>
      </w:r>
      <w:proofErr w:type="gramEnd"/>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AC2708" w:rsidRPr="00D82C72" w:rsidRDefault="00AC2708" w:rsidP="00804E21">
      <w:pPr>
        <w:tabs>
          <w:tab w:val="left" w:pos="1875"/>
        </w:tabs>
        <w:spacing w:line="240" w:lineRule="auto"/>
        <w:rPr>
          <w:rFonts w:ascii="Times New Roman" w:hAnsi="Times New Roman" w:cs="Times New Roman"/>
          <w:sz w:val="20"/>
          <w:szCs w:val="20"/>
        </w:rPr>
      </w:pPr>
      <w:proofErr w:type="gramStart"/>
      <w:r w:rsidRPr="00804E21">
        <w:rPr>
          <w:rFonts w:ascii="Times New Roman" w:hAnsi="Times New Roman" w:cs="Times New Roman"/>
          <w:b/>
          <w:sz w:val="20"/>
          <w:szCs w:val="20"/>
        </w:rPr>
        <w:t>Население Земли</w:t>
      </w:r>
      <w:r w:rsidR="00804E21" w:rsidRPr="00804E21">
        <w:rPr>
          <w:rFonts w:ascii="Times New Roman" w:hAnsi="Times New Roman" w:cs="Times New Roman"/>
          <w:b/>
          <w:sz w:val="20"/>
          <w:szCs w:val="20"/>
        </w:rPr>
        <w:tab/>
      </w:r>
      <w:r w:rsidR="00804E21">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изученные демографические процессы и явления, характеризующие динамику численности населения Земли, отдельных регионов и стран;</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сравнивать особенности населения отдельных регионов и стран;</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о взаимосвязях между изученными демографическими процессами и явлениями для объяснения их географических различий;</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проводить расчёты демографических показателей;</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особенности адаптации человека к разным природным условиям.</w:t>
      </w:r>
      <w:proofErr w:type="gramEnd"/>
      <w:r w:rsidR="00804E21">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xml:space="preserve">• приводить примеры, иллюстрирующие роль практического использования знаний о населении в решении социально-экономических и </w:t>
      </w:r>
      <w:proofErr w:type="spellStart"/>
      <w:r w:rsidRPr="00D82C72">
        <w:rPr>
          <w:rFonts w:ascii="Times New Roman" w:hAnsi="Times New Roman" w:cs="Times New Roman"/>
          <w:sz w:val="20"/>
          <w:szCs w:val="20"/>
        </w:rPr>
        <w:t>геоэкологических</w:t>
      </w:r>
      <w:proofErr w:type="spellEnd"/>
      <w:r w:rsidRPr="00D82C72">
        <w:rPr>
          <w:rFonts w:ascii="Times New Roman" w:hAnsi="Times New Roman" w:cs="Times New Roman"/>
          <w:sz w:val="20"/>
          <w:szCs w:val="20"/>
        </w:rPr>
        <w:t xml:space="preserve"> проблем человечества, стран и регионов;</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самостоятельно проводить по разным источникам информации исследование, связанное с изучением населения.</w:t>
      </w:r>
    </w:p>
    <w:p w:rsidR="00AC2708" w:rsidRPr="00D82C72" w:rsidRDefault="00AC2708" w:rsidP="00D82C72">
      <w:pPr>
        <w:spacing w:line="240" w:lineRule="auto"/>
        <w:rPr>
          <w:rFonts w:ascii="Times New Roman" w:hAnsi="Times New Roman" w:cs="Times New Roman"/>
          <w:sz w:val="20"/>
          <w:szCs w:val="20"/>
        </w:rPr>
      </w:pPr>
      <w:proofErr w:type="gramStart"/>
      <w:r w:rsidRPr="00804E21">
        <w:rPr>
          <w:rFonts w:ascii="Times New Roman" w:hAnsi="Times New Roman" w:cs="Times New Roman"/>
          <w:b/>
          <w:sz w:val="20"/>
          <w:szCs w:val="20"/>
        </w:rPr>
        <w:t>Материки, океаны и страны</w:t>
      </w:r>
      <w:r w:rsidR="00804E21">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географические процессы и явления, определяющие особенности природы и населения материков и океанов, отдельных регионов и стран;</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сравнивать особенности природы и населения, материальной и духовной культуры регионов и отдельных стран;</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оценивать особенности взаимодействия природы и общества в пределах отдельных территорий;</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описывать на карте положение и взаиморасположение географических объектов;</w:t>
      </w:r>
      <w:proofErr w:type="gramEnd"/>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особенности компонентов природы отдельных территорий;</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r w:rsidR="00804E21">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выдвигать гипотезы о связях и закономерностях событий, процессов, объектов, происходящих в географической оболочке;</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сопоставлять существующие в науке точки зрения о причинах происходящих глобальных изменений климата;</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оценить положительные и негативные последствия глобальных изменений климата для отдельных регионов и стран;</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закономерности размещения населения и хозяйства отдельных территорий в связи с природными и социально-экономическими факторами.</w:t>
      </w:r>
      <w:proofErr w:type="gramEnd"/>
    </w:p>
    <w:p w:rsidR="00AC2708" w:rsidRPr="00D82C72" w:rsidRDefault="00AC2708" w:rsidP="00D82C72">
      <w:pPr>
        <w:spacing w:line="240" w:lineRule="auto"/>
        <w:rPr>
          <w:rFonts w:ascii="Times New Roman" w:hAnsi="Times New Roman" w:cs="Times New Roman"/>
          <w:sz w:val="20"/>
          <w:szCs w:val="20"/>
        </w:rPr>
      </w:pPr>
      <w:r w:rsidRPr="00804E21">
        <w:rPr>
          <w:rFonts w:ascii="Times New Roman" w:hAnsi="Times New Roman" w:cs="Times New Roman"/>
          <w:b/>
          <w:sz w:val="20"/>
          <w:szCs w:val="20"/>
        </w:rPr>
        <w:t>Особенности географического положения России</w:t>
      </w:r>
      <w:r w:rsidR="00804E21">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принципы выделения государственной территории и исключительной экономической зоны России и устанавливать соотношения между ними;</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оценивать воздействие географического положения Росс</w:t>
      </w:r>
      <w:proofErr w:type="gramStart"/>
      <w:r w:rsidRPr="00D82C72">
        <w:rPr>
          <w:rFonts w:ascii="Times New Roman" w:hAnsi="Times New Roman" w:cs="Times New Roman"/>
          <w:sz w:val="20"/>
          <w:szCs w:val="20"/>
        </w:rPr>
        <w:t>ии и её</w:t>
      </w:r>
      <w:proofErr w:type="gramEnd"/>
      <w:r w:rsidRPr="00D82C72">
        <w:rPr>
          <w:rFonts w:ascii="Times New Roman" w:hAnsi="Times New Roman" w:cs="Times New Roman"/>
          <w:sz w:val="20"/>
          <w:szCs w:val="20"/>
        </w:rPr>
        <w:t xml:space="preserve"> отдельных частей на особенности природы, жизнь и хозяйственную деятельность населения;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Выпускник получит возможность научиться: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xml:space="preserve">• оценивать возможные в будущем изменения географического положения России, обусловленные мировыми </w:t>
      </w:r>
      <w:proofErr w:type="spellStart"/>
      <w:r w:rsidRPr="00D82C72">
        <w:rPr>
          <w:rFonts w:ascii="Times New Roman" w:hAnsi="Times New Roman" w:cs="Times New Roman"/>
          <w:sz w:val="20"/>
          <w:szCs w:val="20"/>
        </w:rPr>
        <w:t>геодемографическими</w:t>
      </w:r>
      <w:proofErr w:type="spellEnd"/>
      <w:r w:rsidRPr="00D82C72">
        <w:rPr>
          <w:rFonts w:ascii="Times New Roman" w:hAnsi="Times New Roman" w:cs="Times New Roman"/>
          <w:sz w:val="20"/>
          <w:szCs w:val="20"/>
        </w:rPr>
        <w:t>, геополитическими и геоэкономическими процессами, а также развитием глобальной коммуникационной системы.</w:t>
      </w:r>
    </w:p>
    <w:p w:rsidR="00AC2708" w:rsidRPr="00D82C72" w:rsidRDefault="00AC2708" w:rsidP="00D82C72">
      <w:pPr>
        <w:spacing w:line="240" w:lineRule="auto"/>
        <w:rPr>
          <w:rFonts w:ascii="Times New Roman" w:hAnsi="Times New Roman" w:cs="Times New Roman"/>
          <w:sz w:val="20"/>
          <w:szCs w:val="20"/>
        </w:rPr>
      </w:pPr>
      <w:proofErr w:type="gramStart"/>
      <w:r w:rsidRPr="00804E21">
        <w:rPr>
          <w:rFonts w:ascii="Times New Roman" w:hAnsi="Times New Roman" w:cs="Times New Roman"/>
          <w:b/>
          <w:sz w:val="20"/>
          <w:szCs w:val="20"/>
        </w:rPr>
        <w:t>Природа России</w:t>
      </w:r>
      <w:r w:rsidR="00804E21">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географические процессы и явления, определяющие особенности природы страны и отдельных регионов;</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сравнивать особенности природы отдельных регионов страны;</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оценивать особенности взаимодействия природы и общества в пределах отдельных территорий;</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описывать положение на карте и взаиморасположение географических объектов;</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особенности компонентов природы отдельных частей страны;</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оценивать природные условия и обеспеченность природными ресурсами отдельных территорий России;</w:t>
      </w:r>
      <w:proofErr w:type="gramEnd"/>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оценивать возможные последствия изменений климата отдельных территорий страны, связанных с глобальными изменениями климата;</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делать прогнозы трансформации географических систем и комплексов в результате изменения их компонентов.</w:t>
      </w:r>
    </w:p>
    <w:p w:rsidR="00AC2708" w:rsidRPr="00D82C72" w:rsidRDefault="00AC2708" w:rsidP="00D82C72">
      <w:pPr>
        <w:spacing w:line="240" w:lineRule="auto"/>
        <w:rPr>
          <w:rFonts w:ascii="Times New Roman" w:hAnsi="Times New Roman" w:cs="Times New Roman"/>
          <w:sz w:val="20"/>
          <w:szCs w:val="20"/>
        </w:rPr>
      </w:pPr>
      <w:proofErr w:type="gramStart"/>
      <w:r w:rsidRPr="00804E21">
        <w:rPr>
          <w:rFonts w:ascii="Times New Roman" w:hAnsi="Times New Roman" w:cs="Times New Roman"/>
          <w:b/>
          <w:sz w:val="20"/>
          <w:szCs w:val="20"/>
        </w:rPr>
        <w:t>Население России</w:t>
      </w:r>
      <w:r w:rsidR="00804E21">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демографические процессы и явления, характеризующие динамику численности населения России, отдельных регионов и стран;</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сравнивать особенности населения отдельных регионов страны по этническому, языковому и религиозному составу;</w:t>
      </w:r>
      <w:proofErr w:type="gramEnd"/>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особенности динамики численности, половозрастной структуры и размещения населения Росс</w:t>
      </w:r>
      <w:proofErr w:type="gramStart"/>
      <w:r w:rsidRPr="00D82C72">
        <w:rPr>
          <w:rFonts w:ascii="Times New Roman" w:hAnsi="Times New Roman" w:cs="Times New Roman"/>
          <w:sz w:val="20"/>
          <w:szCs w:val="20"/>
        </w:rPr>
        <w:t>ии и её</w:t>
      </w:r>
      <w:proofErr w:type="gramEnd"/>
      <w:r w:rsidRPr="00D82C72">
        <w:rPr>
          <w:rFonts w:ascii="Times New Roman" w:hAnsi="Times New Roman" w:cs="Times New Roman"/>
          <w:sz w:val="20"/>
          <w:szCs w:val="20"/>
        </w:rPr>
        <w:t xml:space="preserve"> отдельных регионов;</w:t>
      </w:r>
      <w:r w:rsidR="000512D3">
        <w:rPr>
          <w:rFonts w:ascii="Times New Roman" w:hAnsi="Times New Roman" w:cs="Times New Roman"/>
          <w:sz w:val="20"/>
          <w:szCs w:val="20"/>
        </w:rPr>
        <w:t xml:space="preserve">                                                                                                                                                                           </w:t>
      </w:r>
      <w:r w:rsidRPr="00D82C72">
        <w:rPr>
          <w:rFonts w:ascii="Times New Roman" w:hAnsi="Times New Roman" w:cs="Times New Roman"/>
          <w:sz w:val="20"/>
          <w:szCs w:val="20"/>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ситуацию на рынке труда и её динамику.</w:t>
      </w:r>
    </w:p>
    <w:p w:rsidR="00AC2708" w:rsidRPr="00D82C72" w:rsidRDefault="00AC2708" w:rsidP="00D82C72">
      <w:pPr>
        <w:spacing w:line="240" w:lineRule="auto"/>
        <w:rPr>
          <w:rFonts w:ascii="Times New Roman" w:hAnsi="Times New Roman" w:cs="Times New Roman"/>
          <w:sz w:val="20"/>
          <w:szCs w:val="20"/>
        </w:rPr>
      </w:pPr>
      <w:proofErr w:type="gramStart"/>
      <w:r w:rsidRPr="00804E21">
        <w:rPr>
          <w:rFonts w:ascii="Times New Roman" w:hAnsi="Times New Roman" w:cs="Times New Roman"/>
          <w:b/>
          <w:sz w:val="20"/>
          <w:szCs w:val="20"/>
        </w:rPr>
        <w:t>Хозяйство России</w:t>
      </w:r>
      <w:r w:rsidR="00804E21">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показатели, характеризующие отраслевую и территориальную структуру хозяйства;</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факторы, влияющие на размещение отраслей и отдельных предприятий по территории страны;</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особенности отраслевой и территориальной структуры хозяйства России;</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roofErr w:type="gramEnd"/>
      <w:r w:rsidR="00804E21">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xml:space="preserve">• выдвигать и обосновывать на основе </w:t>
      </w:r>
      <w:proofErr w:type="gramStart"/>
      <w:r w:rsidRPr="00D82C72">
        <w:rPr>
          <w:rFonts w:ascii="Times New Roman" w:hAnsi="Times New Roman" w:cs="Times New Roman"/>
          <w:sz w:val="20"/>
          <w:szCs w:val="20"/>
        </w:rPr>
        <w:t>анализа комплекса источников информации гипотезы</w:t>
      </w:r>
      <w:proofErr w:type="gramEnd"/>
      <w:r w:rsidRPr="00D82C72">
        <w:rPr>
          <w:rFonts w:ascii="Times New Roman" w:hAnsi="Times New Roman" w:cs="Times New Roman"/>
          <w:sz w:val="20"/>
          <w:szCs w:val="20"/>
        </w:rPr>
        <w:t xml:space="preserve"> об изменении отраслевой и территориальной структуры хозяйства страны;</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обосновывать возможные пути решения проблем развития хозяйства России.</w:t>
      </w:r>
    </w:p>
    <w:p w:rsidR="00AC2708" w:rsidRPr="00D82C72" w:rsidRDefault="00AC2708" w:rsidP="00D82C72">
      <w:pPr>
        <w:spacing w:line="240" w:lineRule="auto"/>
        <w:rPr>
          <w:rFonts w:ascii="Times New Roman" w:hAnsi="Times New Roman" w:cs="Times New Roman"/>
          <w:sz w:val="20"/>
          <w:szCs w:val="20"/>
        </w:rPr>
      </w:pPr>
      <w:r w:rsidRPr="00804E21">
        <w:rPr>
          <w:rFonts w:ascii="Times New Roman" w:hAnsi="Times New Roman" w:cs="Times New Roman"/>
          <w:b/>
          <w:sz w:val="20"/>
          <w:szCs w:val="20"/>
        </w:rPr>
        <w:t>Районы России</w:t>
      </w:r>
      <w:r w:rsidR="00804E21">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особенности природы, населения и хозяйства географических районов страны;</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сравнивать особенности природы, населения и хозяйства отдельных регионов страны;</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районы России с точки зрения особенностей природных, социально- экономических, техногенных и экологических факторов и процессов.</w:t>
      </w:r>
      <w:r w:rsidR="00804E21">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составлять комплексные географические характеристики районов разного ранга;</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xml:space="preserve">• самостоятельно проводить по разным источникам информации исследования, связанные с изучением природы, </w:t>
      </w:r>
      <w:r w:rsidRPr="00D82C72">
        <w:rPr>
          <w:rFonts w:ascii="Times New Roman" w:hAnsi="Times New Roman" w:cs="Times New Roman"/>
          <w:sz w:val="20"/>
          <w:szCs w:val="20"/>
        </w:rPr>
        <w:lastRenderedPageBreak/>
        <w:t>населения и хозяйства географических районов и их частей;</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создавать собственные тексты и устные сообщения о географических</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особенностях отдельных районов России и их частей на основе нескольких источников информации, сопровождать выступление презентацией;</w:t>
      </w:r>
      <w:proofErr w:type="gramEnd"/>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социально-экономическое положение и перспективы развития регионов;</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xml:space="preserve">• выбирать критерии для сравнения, сопоставления, оценки и классификации природных, социально-экономических, </w:t>
      </w:r>
      <w:proofErr w:type="spellStart"/>
      <w:r w:rsidRPr="00D82C72">
        <w:rPr>
          <w:rFonts w:ascii="Times New Roman" w:hAnsi="Times New Roman" w:cs="Times New Roman"/>
          <w:sz w:val="20"/>
          <w:szCs w:val="20"/>
        </w:rPr>
        <w:t>геоэкологических</w:t>
      </w:r>
      <w:proofErr w:type="spellEnd"/>
      <w:r w:rsidRPr="00D82C72">
        <w:rPr>
          <w:rFonts w:ascii="Times New Roman" w:hAnsi="Times New Roman" w:cs="Times New Roman"/>
          <w:sz w:val="20"/>
          <w:szCs w:val="20"/>
        </w:rPr>
        <w:t xml:space="preserve"> явлений и процессов на территории России.</w:t>
      </w:r>
    </w:p>
    <w:p w:rsidR="00AC2708" w:rsidRPr="00D82C72" w:rsidRDefault="00AC2708" w:rsidP="00D82C72">
      <w:pPr>
        <w:spacing w:line="240" w:lineRule="auto"/>
        <w:rPr>
          <w:rFonts w:ascii="Times New Roman" w:hAnsi="Times New Roman" w:cs="Times New Roman"/>
          <w:sz w:val="20"/>
          <w:szCs w:val="20"/>
        </w:rPr>
      </w:pPr>
      <w:r w:rsidRPr="00804E21">
        <w:rPr>
          <w:rFonts w:ascii="Times New Roman" w:hAnsi="Times New Roman" w:cs="Times New Roman"/>
          <w:b/>
          <w:sz w:val="20"/>
          <w:szCs w:val="20"/>
        </w:rPr>
        <w:t>Россия в современном мире</w:t>
      </w:r>
      <w:r w:rsidR="00804E21">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оценивать место и роль России в мировом хозяйстве.</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выбирать критерии для определения места страны в мировой экономике;</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объяснять возможности России в решении современных глобальных проблем человечества;</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социально-экономическое положение и перспективы развития России.</w:t>
      </w:r>
    </w:p>
    <w:p w:rsidR="00AC2708" w:rsidRPr="00D82C72" w:rsidRDefault="00AC2708" w:rsidP="00D82C72">
      <w:pPr>
        <w:spacing w:line="240" w:lineRule="auto"/>
        <w:rPr>
          <w:rFonts w:ascii="Times New Roman" w:hAnsi="Times New Roman" w:cs="Times New Roman"/>
          <w:sz w:val="20"/>
          <w:szCs w:val="20"/>
        </w:rPr>
      </w:pPr>
      <w:r w:rsidRPr="00804E21">
        <w:rPr>
          <w:rFonts w:ascii="Times New Roman" w:hAnsi="Times New Roman" w:cs="Times New Roman"/>
          <w:b/>
        </w:rPr>
        <w:t>1.2.7. Математика. Алгебра. Геометрия.</w:t>
      </w:r>
      <w:r w:rsidR="00804E21">
        <w:rPr>
          <w:rFonts w:ascii="Times New Roman" w:hAnsi="Times New Roman" w:cs="Times New Roman"/>
          <w:b/>
        </w:rPr>
        <w:t xml:space="preserve">                                                                                                                   </w:t>
      </w:r>
      <w:r w:rsidRPr="00804E21">
        <w:rPr>
          <w:rFonts w:ascii="Times New Roman" w:hAnsi="Times New Roman" w:cs="Times New Roman"/>
          <w:b/>
          <w:sz w:val="20"/>
          <w:szCs w:val="20"/>
        </w:rPr>
        <w:t>Натуральные числа. Дроби. Рациональные числа</w:t>
      </w:r>
      <w:r w:rsidR="00804E21">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понимать особенности десятичной системы счисления;</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оперировать понятиями, связанными с делимостью натуральных чисел;</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xml:space="preserve">• выражать числа в эквивалентных формах, выбирая наиболее </w:t>
      </w:r>
      <w:proofErr w:type="gramStart"/>
      <w:r w:rsidRPr="00D82C72">
        <w:rPr>
          <w:rFonts w:ascii="Times New Roman" w:hAnsi="Times New Roman" w:cs="Times New Roman"/>
          <w:sz w:val="20"/>
          <w:szCs w:val="20"/>
        </w:rPr>
        <w:t>подходящую</w:t>
      </w:r>
      <w:proofErr w:type="gramEnd"/>
      <w:r w:rsidRPr="00D82C72">
        <w:rPr>
          <w:rFonts w:ascii="Times New Roman" w:hAnsi="Times New Roman" w:cs="Times New Roman"/>
          <w:sz w:val="20"/>
          <w:szCs w:val="20"/>
        </w:rPr>
        <w:t xml:space="preserve"> в зависимости о конкретной ситуации;</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сравнивать и упорядочивать рациональные числа;</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вычисления с рациональными числами, сочетая устные и письменные приёмы вычислений, применение калькулятора;</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познакомиться с позиционными системами счисления с основаниями, отличными от 10;</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углубить и развить представления о натуральных числах и свойствах делимости;</w:t>
      </w:r>
      <w:r w:rsidR="00804E21">
        <w:rPr>
          <w:rFonts w:ascii="Times New Roman" w:hAnsi="Times New Roman" w:cs="Times New Roman"/>
          <w:sz w:val="20"/>
          <w:szCs w:val="20"/>
        </w:rPr>
        <w:t xml:space="preserve">                                                                                 </w:t>
      </w:r>
      <w:r w:rsidRPr="00D82C72">
        <w:rPr>
          <w:rFonts w:ascii="Times New Roman" w:hAnsi="Times New Roman" w:cs="Times New Roman"/>
          <w:sz w:val="20"/>
          <w:szCs w:val="20"/>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AC2708" w:rsidRPr="00D82C72" w:rsidRDefault="00AC2708" w:rsidP="00D82C72">
      <w:pPr>
        <w:spacing w:line="240" w:lineRule="auto"/>
        <w:rPr>
          <w:rFonts w:ascii="Times New Roman" w:hAnsi="Times New Roman" w:cs="Times New Roman"/>
          <w:sz w:val="20"/>
          <w:szCs w:val="20"/>
        </w:rPr>
      </w:pPr>
      <w:r w:rsidRPr="00804E21">
        <w:rPr>
          <w:rFonts w:ascii="Times New Roman" w:hAnsi="Times New Roman" w:cs="Times New Roman"/>
          <w:b/>
          <w:sz w:val="20"/>
          <w:szCs w:val="20"/>
        </w:rPr>
        <w:t>Действительные числа</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начальные представления о множестве действительных чисел;</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оперировать понятием квадратного корня, применять его в вычислениях.</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развить представление о числе и числовых системах от натуральных до действительных чисел; о роли вычислений в практике;</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развить и углубить знания о десятичной записи действительных чисел (периодические и непериодические дроби).</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sz w:val="20"/>
          <w:szCs w:val="20"/>
        </w:rPr>
        <w:t>Измерения, приближения, оценки</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xml:space="preserve">• использовать в ходе решения задач элементарные представления, связанные с приближёнными значениями </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величин.</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понять, что погрешность результата вычислений должна быть соизмерима с погрешностью исходных данных.</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sz w:val="20"/>
          <w:szCs w:val="20"/>
        </w:rPr>
        <w:t>Алгебраические выражения</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оперировать понятиями «тождество», «тождественное преобразование», решать задачи, содержащие буквенные данные; работать с формулами;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преобразования выражений, содержащих степени с целыми показателями и квадратные корни;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выполнять тождественные преобразования рациональных выражений на основе правил действий над многочленами и алгебраическими дробями;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выполнять разложение многочленов на множители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xml:space="preserve">• выполнять многошаговые преобразования рациональных выражений, применяя широкий набор способов и </w:t>
      </w:r>
      <w:r w:rsidRPr="00D82C72">
        <w:rPr>
          <w:rFonts w:ascii="Times New Roman" w:hAnsi="Times New Roman" w:cs="Times New Roman"/>
          <w:sz w:val="20"/>
          <w:szCs w:val="20"/>
        </w:rPr>
        <w:lastRenderedPageBreak/>
        <w:t>приёмов;</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sz w:val="20"/>
          <w:szCs w:val="20"/>
        </w:rPr>
        <w:t>Уравнения</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решать основные виды рациональных уравнений с одной переменной, системы двух уравнений с двумя переменными;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графические представления для исследования уравнений, исследования и решения систем уравнений с двумя переменными.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графические представления для исследования уравнений, систему равнений, содержащих буквенные коэффициенты.</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sz w:val="20"/>
          <w:szCs w:val="20"/>
        </w:rPr>
        <w:t>Неравенства</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понимать и применять терминологию и символику, связанные с отношением неравенства, свойства числовых неравенств;</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решать линейные неравенства с одной переменной и их системы; решать квадратные неравенства с опорой на графические представления;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аппарат неравен</w:t>
      </w:r>
      <w:proofErr w:type="gramStart"/>
      <w:r w:rsidRPr="00D82C72">
        <w:rPr>
          <w:rFonts w:ascii="Times New Roman" w:hAnsi="Times New Roman" w:cs="Times New Roman"/>
          <w:sz w:val="20"/>
          <w:szCs w:val="20"/>
        </w:rPr>
        <w:t>ств</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xml:space="preserve"> дл</w:t>
      </w:r>
      <w:proofErr w:type="gramEnd"/>
      <w:r w:rsidRPr="00D82C72">
        <w:rPr>
          <w:rFonts w:ascii="Times New Roman" w:hAnsi="Times New Roman" w:cs="Times New Roman"/>
          <w:sz w:val="20"/>
          <w:szCs w:val="20"/>
        </w:rPr>
        <w:t>я решения задач из различных разделов курса.</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разнообразным приёмам доказательства неравенств; уверенно применять аппарат неравен</w:t>
      </w:r>
      <w:proofErr w:type="gramStart"/>
      <w:r w:rsidRPr="00D82C72">
        <w:rPr>
          <w:rFonts w:ascii="Times New Roman" w:hAnsi="Times New Roman" w:cs="Times New Roman"/>
          <w:sz w:val="20"/>
          <w:szCs w:val="20"/>
        </w:rPr>
        <w:t>ств дл</w:t>
      </w:r>
      <w:proofErr w:type="gramEnd"/>
      <w:r w:rsidRPr="00D82C72">
        <w:rPr>
          <w:rFonts w:ascii="Times New Roman" w:hAnsi="Times New Roman" w:cs="Times New Roman"/>
          <w:sz w:val="20"/>
          <w:szCs w:val="20"/>
        </w:rPr>
        <w:t>я решения разнообразных математических задач и задач из смежных предметов, практики;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графические представления для исследования неравенств, систем неравенств, содержащих буквенные коэффициенты.</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sz w:val="20"/>
          <w:szCs w:val="20"/>
        </w:rPr>
        <w:t xml:space="preserve">Основные понятия. </w:t>
      </w:r>
      <w:proofErr w:type="gramStart"/>
      <w:r w:rsidRPr="00EA47A5">
        <w:rPr>
          <w:rFonts w:ascii="Times New Roman" w:hAnsi="Times New Roman" w:cs="Times New Roman"/>
          <w:b/>
          <w:sz w:val="20"/>
          <w:szCs w:val="20"/>
        </w:rPr>
        <w:t>Числовые функции</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понимать и использовать функциональные понятия и язык (термины, символические обозначения);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строить графики элементарных функций; исследовать свойства числовых функций на основе изучения поведения их графиков;</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roofErr w:type="gramEnd"/>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функциональные представления и свойства функций для решения математических задач из различных разделов курса.</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sz w:val="20"/>
          <w:szCs w:val="20"/>
        </w:rPr>
        <w:t>Числовые последовательности</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понимать и использовать язык последовательностей (термины, символические обозначения);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решать комбинированные задачи с применением формул n-</w:t>
      </w:r>
      <w:proofErr w:type="spellStart"/>
      <w:r w:rsidRPr="00D82C72">
        <w:rPr>
          <w:rFonts w:ascii="Times New Roman" w:hAnsi="Times New Roman" w:cs="Times New Roman"/>
          <w:sz w:val="20"/>
          <w:szCs w:val="20"/>
        </w:rPr>
        <w:t>го</w:t>
      </w:r>
      <w:proofErr w:type="spellEnd"/>
      <w:r w:rsidRPr="00D82C72">
        <w:rPr>
          <w:rFonts w:ascii="Times New Roman" w:hAnsi="Times New Roman" w:cs="Times New Roman"/>
          <w:sz w:val="20"/>
          <w:szCs w:val="20"/>
        </w:rPr>
        <w:t xml:space="preserve"> члена и суммы первых n членов арифметической и геометрической прогрессии, применяя при этом аппарат</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уравнений и неравенств;</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sz w:val="20"/>
          <w:szCs w:val="20"/>
        </w:rPr>
        <w:t>Описательная статистика</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 использовать простейшие способы представления и анализа статистических данных.</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sz w:val="20"/>
          <w:szCs w:val="20"/>
        </w:rPr>
        <w:lastRenderedPageBreak/>
        <w:t>Случайные события и вероятность</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 находить относительную частоту и вероятность случайного события.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sz w:val="20"/>
          <w:szCs w:val="20"/>
        </w:rPr>
        <w:t>Комбинаторика</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 решать комбинаторные задачи на нахождение числа объектов или комбинаций.</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 некоторым специальным приёмам решения комбинаторных задач.</w:t>
      </w:r>
    </w:p>
    <w:p w:rsidR="00AC2708" w:rsidRPr="00D82C72" w:rsidRDefault="00AC2708" w:rsidP="00EA47A5">
      <w:pPr>
        <w:tabs>
          <w:tab w:val="left" w:pos="2205"/>
        </w:tabs>
        <w:spacing w:line="240" w:lineRule="auto"/>
        <w:rPr>
          <w:rFonts w:ascii="Times New Roman" w:hAnsi="Times New Roman" w:cs="Times New Roman"/>
          <w:sz w:val="20"/>
          <w:szCs w:val="20"/>
        </w:rPr>
      </w:pPr>
      <w:r w:rsidRPr="00EA47A5">
        <w:rPr>
          <w:rFonts w:ascii="Times New Roman" w:hAnsi="Times New Roman" w:cs="Times New Roman"/>
          <w:b/>
          <w:sz w:val="20"/>
          <w:szCs w:val="20"/>
        </w:rPr>
        <w:t>Наглядная геометрия</w:t>
      </w:r>
      <w:r w:rsidR="00EA47A5" w:rsidRPr="00EA47A5">
        <w:rPr>
          <w:rFonts w:ascii="Times New Roman" w:hAnsi="Times New Roman" w:cs="Times New Roman"/>
          <w:b/>
          <w:sz w:val="20"/>
          <w:szCs w:val="20"/>
        </w:rPr>
        <w:tab/>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на чертежах, рисунках, моделях и в окружающем мире плоские и пространственные геометрические фигуры;</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развёртки куба, прямоугольного параллелепипеда, правильной пирамиды, цилиндра и конуса;</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строить развёртки куба и прямоугольного параллелепипеда;</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по линейным размерам развёртки фигуры линейные размеры самой фигуры и наоборот;</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вычислять объём прямоугольного параллелепипеда.</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научиться вычислять объёмы пространственных геометрических фигур, составленных из прямоугольных параллелепипедов;</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углубить и развить представления о пространственных геометрических фигурах;</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научиться применять понятие развёртки для выполнения практических расчётов.</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sz w:val="20"/>
          <w:szCs w:val="20"/>
        </w:rPr>
        <w:t>Геометрические фигуры</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пользоваться языком геометрии для описания предметов окружающего мира и их взаимного расположения;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и изображать на чертежах и рисунках геометрические фигуры и их конфигурации;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поворот, параллельный перенос);</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оперировать с начальными понятиями тригонометрии и выполнять элементарные операции над функциями углов;</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решать задачи на доказательство, опираясь на изученные свойства фигур и отношений между ними и применяя изученные методы доказательств;</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решать несложные задачи на построение, применяя основные алгоритмы построения с помощью циркуля и линейки;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xml:space="preserve">• решать простейшие планиметрические задачи в пространстве. </w:t>
      </w:r>
      <w:r w:rsidR="00EA47A5">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приобрести опыт применения алгебраического и тригонометрического аппарата и идей движения при решении геометрических задач;</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овладеть традиционной схемой решения задач на построение с помощью циркуля и линейки: анализ, построение, доказательство и исследование;</w:t>
      </w:r>
      <w:proofErr w:type="gramEnd"/>
      <w:r w:rsidR="00EA47A5">
        <w:rPr>
          <w:rFonts w:ascii="Times New Roman" w:hAnsi="Times New Roman" w:cs="Times New Roman"/>
          <w:sz w:val="20"/>
          <w:szCs w:val="20"/>
        </w:rPr>
        <w:t xml:space="preserve">                                                                                                                                                                                                 </w:t>
      </w:r>
      <w:r w:rsidRPr="00D82C72">
        <w:rPr>
          <w:rFonts w:ascii="Times New Roman" w:hAnsi="Times New Roman" w:cs="Times New Roman"/>
          <w:sz w:val="20"/>
          <w:szCs w:val="20"/>
        </w:rPr>
        <w:t>• научиться решать задачи на построение методом геометрического места точек и методом подобия;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приобрести опыт исследования свой</w:t>
      </w:r>
      <w:proofErr w:type="gramStart"/>
      <w:r w:rsidRPr="00D82C72">
        <w:rPr>
          <w:rFonts w:ascii="Times New Roman" w:hAnsi="Times New Roman" w:cs="Times New Roman"/>
          <w:sz w:val="20"/>
          <w:szCs w:val="20"/>
        </w:rPr>
        <w:t>ств пл</w:t>
      </w:r>
      <w:proofErr w:type="gramEnd"/>
      <w:r w:rsidRPr="00D82C72">
        <w:rPr>
          <w:rFonts w:ascii="Times New Roman" w:hAnsi="Times New Roman" w:cs="Times New Roman"/>
          <w:sz w:val="20"/>
          <w:szCs w:val="20"/>
        </w:rPr>
        <w:t>аниметрических фигур с помощью компьютерных программ;</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приобрести опыт выполнения проектов по темам «Геометрические преобразования на плоскости», «Построение отрезков по формуле».</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sz w:val="20"/>
          <w:szCs w:val="20"/>
        </w:rPr>
        <w:t>Измерение геометрических величин</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вычислять площади треугольников, прямоугольников, параллелограммов, трапеций, кругов и секторов;</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вычислять длину окружности, длину дуги окружности;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вычислять длины линейных элементов фигур и их углы, используя формулы длины окружности и длины дуги окружности, формулы площадей фигур;</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решать задачи на доказательство с использованием формул длины окружности и длины дуги окружности, формул площадей фигур;</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решать практические задачи, связанные с нахождением геометрических величин (используя при необходимости справочники и технические средства).</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вычислять площади фигур, составленных из двух или более прямоугольников, параллелограммов, треугольников, круга и сектора;</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 xml:space="preserve">• вычислять площади многоугольников, используя отношения равновеликости и </w:t>
      </w:r>
      <w:proofErr w:type="spellStart"/>
      <w:r w:rsidRPr="00D82C72">
        <w:rPr>
          <w:rFonts w:ascii="Times New Roman" w:hAnsi="Times New Roman" w:cs="Times New Roman"/>
          <w:sz w:val="20"/>
          <w:szCs w:val="20"/>
        </w:rPr>
        <w:t>равносоставленности</w:t>
      </w:r>
      <w:proofErr w:type="spellEnd"/>
      <w:r w:rsidRPr="00D82C72">
        <w:rPr>
          <w:rFonts w:ascii="Times New Roman" w:hAnsi="Times New Roman" w:cs="Times New Roman"/>
          <w:sz w:val="20"/>
          <w:szCs w:val="20"/>
        </w:rPr>
        <w:t>;</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алгебраический и тригонометрический аппарат и идеи движения при решении задач на вычисление площадей многоугольников.</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sz w:val="20"/>
          <w:szCs w:val="20"/>
        </w:rPr>
        <w:t>Координаты</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вычислять длину отрезка по координатам его концов; вычислять координаты середины отрезка;</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координатный метод для изучения свой</w:t>
      </w:r>
      <w:proofErr w:type="gramStart"/>
      <w:r w:rsidRPr="00D82C72">
        <w:rPr>
          <w:rFonts w:ascii="Times New Roman" w:hAnsi="Times New Roman" w:cs="Times New Roman"/>
          <w:sz w:val="20"/>
          <w:szCs w:val="20"/>
        </w:rPr>
        <w:t>ств пр</w:t>
      </w:r>
      <w:proofErr w:type="gramEnd"/>
      <w:r w:rsidRPr="00D82C72">
        <w:rPr>
          <w:rFonts w:ascii="Times New Roman" w:hAnsi="Times New Roman" w:cs="Times New Roman"/>
          <w:sz w:val="20"/>
          <w:szCs w:val="20"/>
        </w:rPr>
        <w:t>ямых и окружностей.</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овладеть координатным методом решения задач на вычисления и доказательства;</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приобрести опыт использования компьютерных программ для анализа частных случаев взаимного расположения окружностей и прямых;</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приобрести опыт выполнения проектов на тему «Применение координатного метода при решении задач на вычисления и доказательства».</w:t>
      </w:r>
    </w:p>
    <w:p w:rsidR="00AC2708" w:rsidRPr="00D82C72" w:rsidRDefault="00EA47A5" w:rsidP="00D82C72">
      <w:pPr>
        <w:spacing w:line="240" w:lineRule="auto"/>
        <w:rPr>
          <w:rFonts w:ascii="Times New Roman" w:hAnsi="Times New Roman" w:cs="Times New Roman"/>
          <w:sz w:val="20"/>
          <w:szCs w:val="20"/>
        </w:rPr>
      </w:pPr>
      <w:r>
        <w:rPr>
          <w:rFonts w:ascii="Times New Roman" w:hAnsi="Times New Roman" w:cs="Times New Roman"/>
          <w:b/>
          <w:sz w:val="20"/>
          <w:szCs w:val="20"/>
        </w:rPr>
        <w:t xml:space="preserve">                                                                                                                                                                                                </w:t>
      </w:r>
      <w:r w:rsidR="00AC2708" w:rsidRPr="00EA47A5">
        <w:rPr>
          <w:rFonts w:ascii="Times New Roman" w:hAnsi="Times New Roman" w:cs="Times New Roman"/>
          <w:b/>
          <w:sz w:val="20"/>
          <w:szCs w:val="20"/>
        </w:rPr>
        <w:t>Векторы</w:t>
      </w:r>
      <w:r>
        <w:rPr>
          <w:rFonts w:ascii="Times New Roman" w:hAnsi="Times New Roman" w:cs="Times New Roman"/>
          <w:b/>
          <w:sz w:val="20"/>
          <w:szCs w:val="20"/>
        </w:rPr>
        <w:t xml:space="preserve">                                                                                                                                                                                                            </w:t>
      </w:r>
      <w:r w:rsidR="00AC2708" w:rsidRPr="00D82C72">
        <w:rPr>
          <w:rFonts w:ascii="Times New Roman" w:hAnsi="Times New Roman" w:cs="Times New Roman"/>
          <w:sz w:val="20"/>
          <w:szCs w:val="20"/>
        </w:rPr>
        <w:t>Выпускник научится:</w:t>
      </w:r>
      <w:r>
        <w:rPr>
          <w:rFonts w:ascii="Times New Roman" w:hAnsi="Times New Roman" w:cs="Times New Roman"/>
          <w:sz w:val="20"/>
          <w:szCs w:val="20"/>
        </w:rPr>
        <w:t xml:space="preserve">                                                                                                                                                                                                       </w:t>
      </w:r>
      <w:r w:rsidR="00AC2708" w:rsidRPr="00D82C72">
        <w:rPr>
          <w:rFonts w:ascii="Times New Roman" w:hAnsi="Times New Roman" w:cs="Times New Roman"/>
          <w:sz w:val="20"/>
          <w:szCs w:val="20"/>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r>
        <w:rPr>
          <w:rFonts w:ascii="Times New Roman" w:hAnsi="Times New Roman" w:cs="Times New Roman"/>
          <w:sz w:val="20"/>
          <w:szCs w:val="20"/>
        </w:rPr>
        <w:t xml:space="preserve">                                                                                                                                  </w:t>
      </w:r>
      <w:r w:rsidR="00AC2708" w:rsidRPr="00D82C72">
        <w:rPr>
          <w:rFonts w:ascii="Times New Roman" w:hAnsi="Times New Roman" w:cs="Times New Roman"/>
          <w:sz w:val="20"/>
          <w:szCs w:val="20"/>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r>
        <w:rPr>
          <w:rFonts w:ascii="Times New Roman" w:hAnsi="Times New Roman" w:cs="Times New Roman"/>
          <w:sz w:val="20"/>
          <w:szCs w:val="20"/>
        </w:rPr>
        <w:t xml:space="preserve">                                                                                                                                     </w:t>
      </w:r>
      <w:r w:rsidR="00AC2708" w:rsidRPr="00D82C72">
        <w:rPr>
          <w:rFonts w:ascii="Times New Roman" w:hAnsi="Times New Roman" w:cs="Times New Roman"/>
          <w:sz w:val="20"/>
          <w:szCs w:val="20"/>
        </w:rPr>
        <w:t>• вычислять скалярное произведение векторов, находить угол между векторами, устанавливать перпендикулярность прямых.</w:t>
      </w:r>
      <w:r>
        <w:rPr>
          <w:rFonts w:ascii="Times New Roman" w:hAnsi="Times New Roman" w:cs="Times New Roman"/>
          <w:sz w:val="20"/>
          <w:szCs w:val="20"/>
        </w:rPr>
        <w:t xml:space="preserve">                                                                                                                                                                                                </w:t>
      </w:r>
      <w:r w:rsidR="00AC2708" w:rsidRPr="00D82C72">
        <w:rPr>
          <w:rFonts w:ascii="Times New Roman" w:hAnsi="Times New Roman" w:cs="Times New Roman"/>
          <w:sz w:val="20"/>
          <w:szCs w:val="20"/>
        </w:rPr>
        <w:t>Выпускник получит возможность:</w:t>
      </w:r>
      <w:r>
        <w:rPr>
          <w:rFonts w:ascii="Times New Roman" w:hAnsi="Times New Roman" w:cs="Times New Roman"/>
          <w:sz w:val="20"/>
          <w:szCs w:val="20"/>
        </w:rPr>
        <w:t xml:space="preserve">                                                                                                                                                         </w:t>
      </w:r>
      <w:r w:rsidR="00AC2708" w:rsidRPr="00D82C72">
        <w:rPr>
          <w:rFonts w:ascii="Times New Roman" w:hAnsi="Times New Roman" w:cs="Times New Roman"/>
          <w:sz w:val="20"/>
          <w:szCs w:val="20"/>
        </w:rPr>
        <w:t>• овладеть векторным методом для решения задач на вычисления и доказательства;</w:t>
      </w:r>
      <w:r>
        <w:rPr>
          <w:rFonts w:ascii="Times New Roman" w:hAnsi="Times New Roman" w:cs="Times New Roman"/>
          <w:sz w:val="20"/>
          <w:szCs w:val="20"/>
        </w:rPr>
        <w:t xml:space="preserve">                                                                           </w:t>
      </w:r>
      <w:r w:rsidR="00AC2708" w:rsidRPr="00D82C72">
        <w:rPr>
          <w:rFonts w:ascii="Times New Roman" w:hAnsi="Times New Roman" w:cs="Times New Roman"/>
          <w:sz w:val="20"/>
          <w:szCs w:val="20"/>
        </w:rPr>
        <w:t>• приобрести опыт выполнения проектов на тему «применение векторного метода при решении задач на вычисления и доказательства».</w:t>
      </w:r>
    </w:p>
    <w:p w:rsidR="00AC2708" w:rsidRPr="00D82C72" w:rsidRDefault="00AC2708" w:rsidP="00D82C72">
      <w:pPr>
        <w:spacing w:line="240" w:lineRule="auto"/>
        <w:rPr>
          <w:rFonts w:ascii="Times New Roman" w:hAnsi="Times New Roman" w:cs="Times New Roman"/>
          <w:sz w:val="20"/>
          <w:szCs w:val="20"/>
        </w:rPr>
      </w:pPr>
      <w:r w:rsidRPr="00EA47A5">
        <w:rPr>
          <w:rFonts w:ascii="Times New Roman" w:hAnsi="Times New Roman" w:cs="Times New Roman"/>
          <w:b/>
        </w:rPr>
        <w:t xml:space="preserve">1.2.8. </w:t>
      </w:r>
      <w:proofErr w:type="gramStart"/>
      <w:r w:rsidRPr="00EA47A5">
        <w:rPr>
          <w:rFonts w:ascii="Times New Roman" w:hAnsi="Times New Roman" w:cs="Times New Roman"/>
          <w:b/>
        </w:rPr>
        <w:t>Информатика</w:t>
      </w:r>
      <w:r w:rsidR="00EA47A5">
        <w:rPr>
          <w:rFonts w:ascii="Times New Roman" w:hAnsi="Times New Roman" w:cs="Times New Roman"/>
          <w:b/>
        </w:rPr>
        <w:t xml:space="preserve">                                                                                                                                                                  </w:t>
      </w:r>
      <w:r w:rsidRPr="00EA47A5">
        <w:rPr>
          <w:rFonts w:ascii="Times New Roman" w:hAnsi="Times New Roman" w:cs="Times New Roman"/>
          <w:b/>
          <w:sz w:val="20"/>
          <w:szCs w:val="20"/>
        </w:rPr>
        <w:t>Информация и способы её представления</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описывать размер двоичных текстов, используя термины «бит», «байт» и производные от них; использовать термины, описывающие скорость передачи данных;</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записывать в двоичной системе целые числа от 0 до 256;</w:t>
      </w:r>
      <w:proofErr w:type="gramEnd"/>
      <w:r w:rsidR="00EA47A5">
        <w:rPr>
          <w:rFonts w:ascii="Times New Roman" w:hAnsi="Times New Roman" w:cs="Times New Roman"/>
          <w:sz w:val="20"/>
          <w:szCs w:val="20"/>
        </w:rPr>
        <w:t xml:space="preserve">                                                                                                                     </w:t>
      </w:r>
      <w:r w:rsidRPr="00D82C72">
        <w:rPr>
          <w:rFonts w:ascii="Times New Roman" w:hAnsi="Times New Roman" w:cs="Times New Roman"/>
          <w:sz w:val="20"/>
          <w:szCs w:val="20"/>
        </w:rPr>
        <w:t>• кодировать и декодировать тексты при известной кодовой таблице;</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основные способы графического представления числовой информации.</w:t>
      </w:r>
      <w:r w:rsidR="00EA47A5">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узнать о том, что любые данные можно описать, используя алфавит, содержащий только два символа, например 0 и 1;</w:t>
      </w:r>
      <w:proofErr w:type="gramEnd"/>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познакомиться с тем, как информация (данные) представляется в современных компьютерах;</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познакомиться с двоичной системой счисления;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познакомиться с двоичным кодированием текстов и наиболее употребительными современными кодами.</w:t>
      </w:r>
    </w:p>
    <w:p w:rsidR="00AC2708" w:rsidRPr="00D82C72" w:rsidRDefault="00AC2708" w:rsidP="00D82C72">
      <w:pPr>
        <w:spacing w:line="240" w:lineRule="auto"/>
        <w:rPr>
          <w:rFonts w:ascii="Times New Roman" w:hAnsi="Times New Roman" w:cs="Times New Roman"/>
          <w:sz w:val="20"/>
          <w:szCs w:val="20"/>
        </w:rPr>
      </w:pPr>
      <w:proofErr w:type="gramStart"/>
      <w:r w:rsidRPr="00EA47A5">
        <w:rPr>
          <w:rFonts w:ascii="Times New Roman" w:hAnsi="Times New Roman" w:cs="Times New Roman"/>
          <w:b/>
          <w:sz w:val="20"/>
          <w:szCs w:val="20"/>
        </w:rPr>
        <w:t>Основы алгоритмической культуры</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строить модели различных устройств и объектов в виде исполнителей, описывать возможные состояния и системы команд этих исполнителей;</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roofErr w:type="gramEnd"/>
      <w:r w:rsidR="00EA47A5">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логические значения, операции и выражения с ними;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roofErr w:type="gramEnd"/>
      <w:r w:rsidR="00EA47A5">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создавать и выполнять программы для решения несложных алгоритмических задач в выбранной среде программирования.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познакомиться с использованием строк, деревьев, графов и с простейшими операциями с этими структурами;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создавать программы для решения несложных задач, возникающих в процессе учебы и вне её.</w:t>
      </w:r>
      <w:r w:rsidR="00EA47A5">
        <w:rPr>
          <w:rFonts w:ascii="Times New Roman" w:hAnsi="Times New Roman" w:cs="Times New Roman"/>
          <w:sz w:val="20"/>
          <w:szCs w:val="20"/>
        </w:rPr>
        <w:t xml:space="preserve">                          </w:t>
      </w:r>
    </w:p>
    <w:p w:rsidR="00AC2708" w:rsidRPr="00D82C72" w:rsidRDefault="00AC2708" w:rsidP="00D82C72">
      <w:pPr>
        <w:spacing w:line="240" w:lineRule="auto"/>
        <w:rPr>
          <w:rFonts w:ascii="Times New Roman" w:hAnsi="Times New Roman" w:cs="Times New Roman"/>
          <w:sz w:val="20"/>
          <w:szCs w:val="20"/>
        </w:rPr>
      </w:pPr>
      <w:proofErr w:type="gramStart"/>
      <w:r w:rsidRPr="00EA47A5">
        <w:rPr>
          <w:rFonts w:ascii="Times New Roman" w:hAnsi="Times New Roman" w:cs="Times New Roman"/>
          <w:b/>
          <w:sz w:val="20"/>
          <w:szCs w:val="20"/>
        </w:rPr>
        <w:t>Использование программных систем и сервисов</w:t>
      </w:r>
      <w:r w:rsidR="00EA47A5">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базовым навыкам работы с компьютером;</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r w:rsidR="00EA47A5">
        <w:rPr>
          <w:rFonts w:ascii="Times New Roman" w:hAnsi="Times New Roman" w:cs="Times New Roman"/>
          <w:sz w:val="20"/>
          <w:szCs w:val="20"/>
        </w:rPr>
        <w:t xml:space="preserve">                                                                                                                                                                    </w:t>
      </w:r>
      <w:r w:rsidRPr="00D82C72">
        <w:rPr>
          <w:rFonts w:ascii="Times New Roman" w:hAnsi="Times New Roman" w:cs="Times New Roman"/>
          <w:sz w:val="20"/>
          <w:szCs w:val="20"/>
        </w:rPr>
        <w:t>• знаниям, умениям и навыкам, достаточным для работы на базовом уровне с различными программными системами и сервисами указанных типов;</w:t>
      </w:r>
      <w:proofErr w:type="gramEnd"/>
      <w:r w:rsidRPr="00D82C72">
        <w:rPr>
          <w:rFonts w:ascii="Times New Roman" w:hAnsi="Times New Roman" w:cs="Times New Roman"/>
          <w:sz w:val="20"/>
          <w:szCs w:val="20"/>
        </w:rPr>
        <w:t xml:space="preserve"> умению описывать работу этих систем и сервисов с использованием соответствующей терминологии.</w:t>
      </w:r>
      <w:r w:rsidR="00EA47A5">
        <w:rPr>
          <w:rFonts w:ascii="Times New Roman" w:hAnsi="Times New Roman" w:cs="Times New Roman"/>
          <w:sz w:val="20"/>
          <w:szCs w:val="20"/>
        </w:rPr>
        <w:t xml:space="preserve">                              </w:t>
      </w:r>
      <w:r w:rsidR="00B42DEA">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познакомиться с программными средствами для работы с аудио-визуальными данными и соответствующим понятийным аппаратом;</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научиться создавать текстовые документы, включающие рисунки и другие иллюстративные материалы, презентации и т. п.;</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roofErr w:type="gramEnd"/>
    </w:p>
    <w:p w:rsidR="00AC2708" w:rsidRPr="00D82C72" w:rsidRDefault="00AC2708" w:rsidP="00D82C72">
      <w:pPr>
        <w:spacing w:line="240" w:lineRule="auto"/>
        <w:rPr>
          <w:rFonts w:ascii="Times New Roman" w:hAnsi="Times New Roman" w:cs="Times New Roman"/>
          <w:sz w:val="20"/>
          <w:szCs w:val="20"/>
        </w:rPr>
      </w:pPr>
      <w:r w:rsidRPr="00B42DEA">
        <w:rPr>
          <w:rFonts w:ascii="Times New Roman" w:hAnsi="Times New Roman" w:cs="Times New Roman"/>
          <w:b/>
          <w:sz w:val="20"/>
          <w:szCs w:val="20"/>
        </w:rPr>
        <w:t>Работа в информационном пространстве</w:t>
      </w:r>
      <w:r w:rsidR="00B42DE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базовым навыкам и знаниям, необходимым для использования </w:t>
      </w:r>
      <w:proofErr w:type="gramStart"/>
      <w:r w:rsidRPr="00D82C72">
        <w:rPr>
          <w:rFonts w:ascii="Times New Roman" w:hAnsi="Times New Roman" w:cs="Times New Roman"/>
          <w:sz w:val="20"/>
          <w:szCs w:val="20"/>
        </w:rPr>
        <w:t>интернет-сервисов</w:t>
      </w:r>
      <w:proofErr w:type="gramEnd"/>
      <w:r w:rsidRPr="00D82C72">
        <w:rPr>
          <w:rFonts w:ascii="Times New Roman" w:hAnsi="Times New Roman" w:cs="Times New Roman"/>
          <w:sz w:val="20"/>
          <w:szCs w:val="20"/>
        </w:rPr>
        <w:t xml:space="preserve"> при решении учебных и </w:t>
      </w:r>
      <w:proofErr w:type="spellStart"/>
      <w:r w:rsidRPr="00D82C72">
        <w:rPr>
          <w:rFonts w:ascii="Times New Roman" w:hAnsi="Times New Roman" w:cs="Times New Roman"/>
          <w:sz w:val="20"/>
          <w:szCs w:val="20"/>
        </w:rPr>
        <w:t>внеучебных</w:t>
      </w:r>
      <w:proofErr w:type="spellEnd"/>
      <w:r w:rsidRPr="00D82C72">
        <w:rPr>
          <w:rFonts w:ascii="Times New Roman" w:hAnsi="Times New Roman" w:cs="Times New Roman"/>
          <w:sz w:val="20"/>
          <w:szCs w:val="20"/>
        </w:rPr>
        <w:t xml:space="preserve"> задач;</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организации своего личного пространства данных с использованием индивидуальных накопителей данных, интернет-сервисов и т. п.;</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основам соблюдения норм информационной этики и права.</w:t>
      </w:r>
      <w:r w:rsidR="00B42DEA">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познакомиться с принципами устройства Интернета и сетевого взаимодействия между компьютерами, методами поиска в Интернете;</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 узнать о том, что в сфере информатики и информационно-коммуникационных технологий (ИКТ) существуют международные и национальные стандарты;</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получить представление о тенденциях развития ИКТ.</w:t>
      </w:r>
    </w:p>
    <w:p w:rsidR="00AC2708" w:rsidRPr="00D82C72" w:rsidRDefault="00AC2708" w:rsidP="00D82C72">
      <w:pPr>
        <w:spacing w:line="240" w:lineRule="auto"/>
        <w:rPr>
          <w:rFonts w:ascii="Times New Roman" w:hAnsi="Times New Roman" w:cs="Times New Roman"/>
          <w:sz w:val="20"/>
          <w:szCs w:val="20"/>
        </w:rPr>
      </w:pPr>
      <w:r w:rsidRPr="00B42DEA">
        <w:rPr>
          <w:rFonts w:ascii="Times New Roman" w:hAnsi="Times New Roman" w:cs="Times New Roman"/>
          <w:b/>
        </w:rPr>
        <w:t xml:space="preserve">1.2.9. </w:t>
      </w:r>
      <w:proofErr w:type="gramStart"/>
      <w:r w:rsidRPr="00B42DEA">
        <w:rPr>
          <w:rFonts w:ascii="Times New Roman" w:hAnsi="Times New Roman" w:cs="Times New Roman"/>
          <w:b/>
        </w:rPr>
        <w:t>Физика</w:t>
      </w:r>
      <w:r w:rsidR="00B42DEA">
        <w:rPr>
          <w:rFonts w:ascii="Times New Roman" w:hAnsi="Times New Roman" w:cs="Times New Roman"/>
          <w:b/>
        </w:rPr>
        <w:t xml:space="preserve">                                                                                                                                                         </w:t>
      </w:r>
      <w:r w:rsidRPr="00B42DEA">
        <w:rPr>
          <w:rFonts w:ascii="Times New Roman" w:hAnsi="Times New Roman" w:cs="Times New Roman"/>
          <w:b/>
          <w:sz w:val="20"/>
          <w:szCs w:val="20"/>
        </w:rPr>
        <w:t>Механические явления</w:t>
      </w:r>
      <w:r w:rsidR="00B42DE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описывать изученные свойства тел и механические явления, используя физические</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w:t>
      </w:r>
      <w:proofErr w:type="spellStart"/>
      <w:r w:rsidRPr="00D82C72">
        <w:rPr>
          <w:rFonts w:ascii="Times New Roman" w:hAnsi="Times New Roman" w:cs="Times New Roman"/>
          <w:sz w:val="20"/>
          <w:szCs w:val="20"/>
        </w:rPr>
        <w:t>ичастота</w:t>
      </w:r>
      <w:proofErr w:type="spellEnd"/>
      <w:r w:rsidRPr="00D82C72">
        <w:rPr>
          <w:rFonts w:ascii="Times New Roman" w:hAnsi="Times New Roman" w:cs="Times New Roman"/>
          <w:sz w:val="20"/>
          <w:szCs w:val="20"/>
        </w:rPr>
        <w:t xml:space="preserve"> колебаний, длина волны и скорость её распространения;</w:t>
      </w:r>
      <w:proofErr w:type="gramEnd"/>
      <w:r w:rsidRPr="00D82C72">
        <w:rPr>
          <w:rFonts w:ascii="Times New Roman" w:hAnsi="Times New Roman" w:cs="Times New Roman"/>
          <w:sz w:val="20"/>
          <w:szCs w:val="20"/>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w:t>
      </w:r>
      <w:proofErr w:type="spellStart"/>
      <w:r w:rsidRPr="00D82C72">
        <w:rPr>
          <w:rFonts w:ascii="Times New Roman" w:hAnsi="Times New Roman" w:cs="Times New Roman"/>
          <w:sz w:val="20"/>
          <w:szCs w:val="20"/>
        </w:rPr>
        <w:t>тяготения</w:t>
      </w:r>
      <w:proofErr w:type="gramStart"/>
      <w:r w:rsidRPr="00D82C72">
        <w:rPr>
          <w:rFonts w:ascii="Times New Roman" w:hAnsi="Times New Roman" w:cs="Times New Roman"/>
          <w:sz w:val="20"/>
          <w:szCs w:val="20"/>
        </w:rPr>
        <w:t>,р</w:t>
      </w:r>
      <w:proofErr w:type="gramEnd"/>
      <w:r w:rsidRPr="00D82C72">
        <w:rPr>
          <w:rFonts w:ascii="Times New Roman" w:hAnsi="Times New Roman" w:cs="Times New Roman"/>
          <w:sz w:val="20"/>
          <w:szCs w:val="20"/>
        </w:rPr>
        <w:t>авнодействующая</w:t>
      </w:r>
      <w:proofErr w:type="spellEnd"/>
      <w:r w:rsidRPr="00D82C72">
        <w:rPr>
          <w:rFonts w:ascii="Times New Roman" w:hAnsi="Times New Roman" w:cs="Times New Roman"/>
          <w:sz w:val="20"/>
          <w:szCs w:val="20"/>
        </w:rPr>
        <w:t xml:space="preserve">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основные признаки изученных физических моделей: материальная точка, инерциальная система отсчёта;</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 xml:space="preserve">решать задачи, используя физические законы (закон сохранения энергии, закон всемирного тяготения, принцип </w:t>
      </w:r>
      <w:r w:rsidRPr="00D82C72">
        <w:rPr>
          <w:rFonts w:ascii="Times New Roman" w:hAnsi="Times New Roman" w:cs="Times New Roman"/>
          <w:sz w:val="20"/>
          <w:szCs w:val="20"/>
        </w:rPr>
        <w:lastRenderedPageBreak/>
        <w:t>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D82C72">
        <w:rPr>
          <w:rFonts w:ascii="Times New Roman" w:hAnsi="Times New Roman" w:cs="Times New Roman"/>
          <w:sz w:val="20"/>
          <w:szCs w:val="20"/>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r w:rsidR="000512D3">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приёмам поиска и формулировки доказательств выдвинутых гипотез и</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теоретических выводов на основе эмпирически установленных фактов;</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AC2708" w:rsidRPr="00D82C72" w:rsidRDefault="00AC2708" w:rsidP="00D82C72">
      <w:pPr>
        <w:spacing w:line="240" w:lineRule="auto"/>
        <w:rPr>
          <w:rFonts w:ascii="Times New Roman" w:hAnsi="Times New Roman" w:cs="Times New Roman"/>
          <w:sz w:val="20"/>
          <w:szCs w:val="20"/>
        </w:rPr>
      </w:pPr>
      <w:r w:rsidRPr="00B42DEA">
        <w:rPr>
          <w:rFonts w:ascii="Times New Roman" w:hAnsi="Times New Roman" w:cs="Times New Roman"/>
          <w:b/>
          <w:sz w:val="20"/>
          <w:szCs w:val="20"/>
        </w:rPr>
        <w:t>Тепловые явления</w:t>
      </w:r>
      <w:r w:rsidR="00B42DE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основные признаки моделей строения газов, жидкостей и твёрдых тел;</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r w:rsidR="00B42DEA">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w:t>
      </w:r>
      <w:r w:rsidR="00B42DEA">
        <w:rPr>
          <w:rFonts w:ascii="Times New Roman" w:hAnsi="Times New Roman" w:cs="Times New Roman"/>
          <w:sz w:val="20"/>
          <w:szCs w:val="20"/>
        </w:rPr>
        <w:t xml:space="preserve">я </w:t>
      </w:r>
      <w:r w:rsidRPr="00D82C72">
        <w:rPr>
          <w:rFonts w:ascii="Times New Roman" w:hAnsi="Times New Roman" w:cs="Times New Roman"/>
          <w:sz w:val="20"/>
          <w:szCs w:val="20"/>
        </w:rPr>
        <w:t xml:space="preserve">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приводить примеры практического использования физических знаний о тепловых явлениях;</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приёмам поиска и формулировки доказательств выдвинутых гипотез и теоретических выводов на основе эмпирически установленных фактов;</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AC2708" w:rsidRPr="00D82C72" w:rsidRDefault="00AC2708" w:rsidP="00D82C72">
      <w:pPr>
        <w:spacing w:line="240" w:lineRule="auto"/>
        <w:rPr>
          <w:rFonts w:ascii="Times New Roman" w:hAnsi="Times New Roman" w:cs="Times New Roman"/>
          <w:sz w:val="20"/>
          <w:szCs w:val="20"/>
        </w:rPr>
      </w:pPr>
      <w:r w:rsidRPr="00B42DEA">
        <w:rPr>
          <w:rFonts w:ascii="Times New Roman" w:hAnsi="Times New Roman" w:cs="Times New Roman"/>
          <w:b/>
          <w:sz w:val="20"/>
          <w:szCs w:val="20"/>
        </w:rPr>
        <w:t>Электрические и магнитные явления</w:t>
      </w:r>
      <w:r w:rsidR="00B42DE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 xml:space="preserve">описывать изученные свойства тел и электромагнитные явления, используя физические величины: электрический </w:t>
      </w:r>
      <w:r w:rsidRPr="00D82C72">
        <w:rPr>
          <w:rFonts w:ascii="Times New Roman" w:hAnsi="Times New Roman" w:cs="Times New Roman"/>
          <w:sz w:val="20"/>
          <w:szCs w:val="20"/>
        </w:rPr>
        <w:lastRenderedPageBreak/>
        <w:t>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D82C72">
        <w:rPr>
          <w:rFonts w:ascii="Times New Roman" w:hAnsi="Times New Roman" w:cs="Times New Roman"/>
          <w:sz w:val="20"/>
          <w:szCs w:val="20"/>
        </w:rPr>
        <w:t>Джоуля—Ленца</w:t>
      </w:r>
      <w:proofErr w:type="gramEnd"/>
      <w:r w:rsidRPr="00D82C72">
        <w:rPr>
          <w:rFonts w:ascii="Times New Roman" w:hAnsi="Times New Roman" w:cs="Times New Roman"/>
          <w:sz w:val="20"/>
          <w:szCs w:val="20"/>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D82C72">
        <w:rPr>
          <w:rFonts w:ascii="Times New Roman" w:hAnsi="Times New Roman" w:cs="Times New Roman"/>
          <w:sz w:val="20"/>
          <w:szCs w:val="20"/>
        </w:rPr>
        <w:t xml:space="preserve"> на основе анализа условия задачи выделять физические величины и формулы, необходимые для её решения, и проводить расчёты.</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приводить примеры практического использования физических знаний </w:t>
      </w:r>
      <w:proofErr w:type="gramStart"/>
      <w:r w:rsidRPr="00D82C72">
        <w:rPr>
          <w:rFonts w:ascii="Times New Roman" w:hAnsi="Times New Roman" w:cs="Times New Roman"/>
          <w:sz w:val="20"/>
          <w:szCs w:val="20"/>
        </w:rPr>
        <w:t>о</w:t>
      </w:r>
      <w:proofErr w:type="gramEnd"/>
      <w:r w:rsidRPr="00D82C72">
        <w:rPr>
          <w:rFonts w:ascii="Times New Roman" w:hAnsi="Times New Roman" w:cs="Times New Roman"/>
          <w:sz w:val="20"/>
          <w:szCs w:val="20"/>
        </w:rPr>
        <w:t xml:space="preserve"> электромагнитных явлениях;</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w:t>
      </w:r>
      <w:r w:rsidR="00B42DEA">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Джоуля—Ленца</w:t>
      </w:r>
      <w:proofErr w:type="gramEnd"/>
      <w:r w:rsidRPr="00D82C72">
        <w:rPr>
          <w:rFonts w:ascii="Times New Roman" w:hAnsi="Times New Roman" w:cs="Times New Roman"/>
          <w:sz w:val="20"/>
          <w:szCs w:val="20"/>
        </w:rPr>
        <w:t xml:space="preserve"> и др.);</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r w:rsidR="00B42DEA">
        <w:rPr>
          <w:rFonts w:ascii="Times New Roman" w:hAnsi="Times New Roman" w:cs="Times New Roman"/>
          <w:sz w:val="20"/>
          <w:szCs w:val="20"/>
        </w:rPr>
        <w:t xml:space="preserve">                                                                                                          </w:t>
      </w:r>
      <w:proofErr w:type="gramStart"/>
      <w:r w:rsidRPr="00B42DEA">
        <w:rPr>
          <w:rFonts w:ascii="Times New Roman" w:hAnsi="Times New Roman" w:cs="Times New Roman"/>
          <w:b/>
          <w:sz w:val="20"/>
          <w:szCs w:val="20"/>
        </w:rPr>
        <w:t>Квантовые явления</w:t>
      </w:r>
      <w:r w:rsidR="00B42DE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w:t>
      </w:r>
      <w:proofErr w:type="gramEnd"/>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указывать формулы, связывающие данную физическую величину с другими величинами, вычислять значение физической величины;</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основные признаки планетарной модели атома, нуклонной модели атомного ядра;</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приводить примеры проявления в природе и практического использования радиоактивности, ядерных и термоядерных реакций, линейчатых спектров.</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соотносить энергию связи атомных ядер с дефектом массы;</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приводить примеры влияния радиоактивных излучений на живые организмы; понимать принцип действия дозиметра;</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r w:rsidR="00B42DEA">
        <w:rPr>
          <w:rFonts w:ascii="Times New Roman" w:hAnsi="Times New Roman" w:cs="Times New Roman"/>
          <w:sz w:val="20"/>
          <w:szCs w:val="20"/>
        </w:rPr>
        <w:t xml:space="preserve">                                                     </w:t>
      </w:r>
      <w:proofErr w:type="gramStart"/>
      <w:r w:rsidRPr="00B42DEA">
        <w:rPr>
          <w:rFonts w:ascii="Times New Roman" w:hAnsi="Times New Roman" w:cs="Times New Roman"/>
          <w:b/>
          <w:sz w:val="20"/>
          <w:szCs w:val="20"/>
        </w:rPr>
        <w:t>Элементы астрономии</w:t>
      </w:r>
      <w:r w:rsidR="00B42DE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основные признаки суточного вращения звёздного неба, движения Луны, Солнца и планет относительно звёзд;</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понимать различия между гелиоцентрической и геоцентрической системами мира.</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при наблюдениях звёздного неба;</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основные характеристики звёзд (размер, цвет, температура), соотносить цвет звезды с её температурой;</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гипотезы о происхождении Солнечной системы.</w:t>
      </w:r>
    </w:p>
    <w:p w:rsidR="00AC2708" w:rsidRPr="00D82C72" w:rsidRDefault="00AC2708" w:rsidP="00D82C72">
      <w:pPr>
        <w:spacing w:line="240" w:lineRule="auto"/>
        <w:rPr>
          <w:rFonts w:ascii="Times New Roman" w:hAnsi="Times New Roman" w:cs="Times New Roman"/>
          <w:sz w:val="20"/>
          <w:szCs w:val="20"/>
        </w:rPr>
      </w:pPr>
      <w:r w:rsidRPr="00B42DEA">
        <w:rPr>
          <w:rFonts w:ascii="Times New Roman" w:hAnsi="Times New Roman" w:cs="Times New Roman"/>
          <w:b/>
        </w:rPr>
        <w:lastRenderedPageBreak/>
        <w:t>1.2.10. Биология</w:t>
      </w:r>
      <w:r w:rsidR="00B42DEA">
        <w:rPr>
          <w:rFonts w:ascii="Times New Roman" w:hAnsi="Times New Roman" w:cs="Times New Roman"/>
          <w:b/>
        </w:rPr>
        <w:t xml:space="preserve">                                                                                                                                                            </w:t>
      </w:r>
      <w:r w:rsidRPr="00B42DEA">
        <w:rPr>
          <w:rFonts w:ascii="Times New Roman" w:hAnsi="Times New Roman" w:cs="Times New Roman"/>
          <w:b/>
          <w:sz w:val="20"/>
          <w:szCs w:val="20"/>
        </w:rPr>
        <w:t>Живые организмы</w:t>
      </w:r>
      <w:r w:rsidR="00B42DE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особенности строения и процессов жизнедеятельности биологических объектов (клеток, организмов), их практическую значимость;</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r w:rsidR="00B42DEA">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соблюдать правила работы в кабинете биологии, с биологическими приборами и инструментами;</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выделять эстетические достоинства объектов живой природы;</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осознанно соблюдать основные принципы и правила отношения к живой природе;</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природы);</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 выбирать целевые и смысловые установки в своих действиях и поступках по отношению к живой природе.</w:t>
      </w:r>
    </w:p>
    <w:p w:rsidR="00AC2708" w:rsidRPr="00D82C72" w:rsidRDefault="00AC2708" w:rsidP="00D82C72">
      <w:pPr>
        <w:spacing w:line="240" w:lineRule="auto"/>
        <w:rPr>
          <w:rFonts w:ascii="Times New Roman" w:hAnsi="Times New Roman" w:cs="Times New Roman"/>
          <w:sz w:val="20"/>
          <w:szCs w:val="20"/>
        </w:rPr>
      </w:pPr>
      <w:r w:rsidRPr="00B42DEA">
        <w:rPr>
          <w:rFonts w:ascii="Times New Roman" w:hAnsi="Times New Roman" w:cs="Times New Roman"/>
          <w:b/>
          <w:sz w:val="20"/>
          <w:szCs w:val="20"/>
        </w:rPr>
        <w:t>Человек и его здоровье</w:t>
      </w:r>
      <w:r w:rsidR="00B42DE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особенности строения и процессов жизнедеятельности организма человека, их практическую значимость;</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roofErr w:type="gramEnd"/>
      <w:r w:rsidR="00B42DEA">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выделять эстетические достоинства человеческого тела;</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реализовывать установки здорового образа жизни;</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ориентироваться в системе моральных норм и ценностей по отношению к собственному здоровью и здоровью других людей;</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AC2708" w:rsidRPr="00D82C72" w:rsidRDefault="00AC2708" w:rsidP="00D82C72">
      <w:pPr>
        <w:spacing w:line="240" w:lineRule="auto"/>
        <w:rPr>
          <w:rFonts w:ascii="Times New Roman" w:hAnsi="Times New Roman" w:cs="Times New Roman"/>
          <w:sz w:val="20"/>
          <w:szCs w:val="20"/>
        </w:rPr>
      </w:pPr>
      <w:proofErr w:type="gramStart"/>
      <w:r w:rsidRPr="00B42DEA">
        <w:rPr>
          <w:rFonts w:ascii="Times New Roman" w:hAnsi="Times New Roman" w:cs="Times New Roman"/>
          <w:b/>
          <w:sz w:val="20"/>
          <w:szCs w:val="20"/>
        </w:rPr>
        <w:t>Общие биологические закономерности</w:t>
      </w:r>
      <w:r w:rsidR="00B42DE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общие биологические закономерности, их практическую значимость;</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w:t>
      </w:r>
      <w:proofErr w:type="gramEnd"/>
      <w:r w:rsidRPr="00D82C72">
        <w:rPr>
          <w:rFonts w:ascii="Times New Roman" w:hAnsi="Times New Roman" w:cs="Times New Roman"/>
          <w:sz w:val="20"/>
          <w:szCs w:val="20"/>
        </w:rPr>
        <w:t xml:space="preserve"> выделять отличительные признаки живых организмов; существенные признаки биологических систем и биологических процессов;</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ориентироваться в системе познавательных ценностей: оценивать информацию о деятельности человека в природе, получаемую из разных источников;</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анализировать и оценивать последствия деятельности человека в природе. Выпускник получит возможность </w:t>
      </w:r>
      <w:r w:rsidRPr="00D82C72">
        <w:rPr>
          <w:rFonts w:ascii="Times New Roman" w:hAnsi="Times New Roman" w:cs="Times New Roman"/>
          <w:sz w:val="20"/>
          <w:szCs w:val="20"/>
        </w:rPr>
        <w:lastRenderedPageBreak/>
        <w:t>научиться: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выдвигать гипотезы о возможных последствиях деятельности человека в экосистемах и биосфере;</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аргументировать свою точку зрения в ходе дискуссии по обсуждению глобальных экологических проблем.</w:t>
      </w:r>
    </w:p>
    <w:p w:rsidR="00AC2708" w:rsidRPr="00D82C72" w:rsidRDefault="00AC2708" w:rsidP="00D82C72">
      <w:pPr>
        <w:spacing w:line="240" w:lineRule="auto"/>
        <w:rPr>
          <w:rFonts w:ascii="Times New Roman" w:hAnsi="Times New Roman" w:cs="Times New Roman"/>
          <w:sz w:val="20"/>
          <w:szCs w:val="20"/>
        </w:rPr>
      </w:pPr>
      <w:r w:rsidRPr="00B42DEA">
        <w:rPr>
          <w:rFonts w:ascii="Times New Roman" w:hAnsi="Times New Roman" w:cs="Times New Roman"/>
          <w:b/>
        </w:rPr>
        <w:t xml:space="preserve">1.2.11. </w:t>
      </w:r>
      <w:proofErr w:type="gramStart"/>
      <w:r w:rsidRPr="00B42DEA">
        <w:rPr>
          <w:rFonts w:ascii="Times New Roman" w:hAnsi="Times New Roman" w:cs="Times New Roman"/>
          <w:b/>
        </w:rPr>
        <w:t>Химия</w:t>
      </w:r>
      <w:r w:rsidR="00B42DEA">
        <w:rPr>
          <w:rFonts w:ascii="Times New Roman" w:hAnsi="Times New Roman" w:cs="Times New Roman"/>
          <w:b/>
        </w:rPr>
        <w:t xml:space="preserve">                                                                                                                                                                     </w:t>
      </w:r>
      <w:r w:rsidRPr="00B42DEA">
        <w:rPr>
          <w:rFonts w:ascii="Times New Roman" w:hAnsi="Times New Roman" w:cs="Times New Roman"/>
          <w:b/>
          <w:sz w:val="20"/>
          <w:szCs w:val="20"/>
        </w:rPr>
        <w:t>Основные понятия химии (уровень атомно-молекулярных представлений)</w:t>
      </w:r>
      <w:r w:rsidR="00B42DE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описывать свойства твёрдых, жидких, газообразных веществ, выделяя их существенные признаки;</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вещества по составу, строению и свойствам, устанавливать причинно-следственные связи между данными характеристиками вещества;</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w:t>
      </w:r>
      <w:proofErr w:type="gramStart"/>
      <w:r w:rsidRPr="00D82C72">
        <w:rPr>
          <w:rFonts w:ascii="Times New Roman" w:hAnsi="Times New Roman" w:cs="Times New Roman"/>
          <w:sz w:val="20"/>
          <w:szCs w:val="20"/>
        </w:rPr>
        <w:t>изображать состав простейших веществ с помощью химических формул и сущность химических реакций с помощью химических уравнений;</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•сравнивать по составу оксиды, основания, кислоты, соли;</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•классифицировать оксиды и основания по свойствам, кислоты и соли по составу;</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•описывать состав, свойства и значение (в природе и практической деятельности человека) простых веществ </w:t>
      </w:r>
      <w:proofErr w:type="gramStart"/>
      <w:r w:rsidRPr="00D82C72">
        <w:rPr>
          <w:rFonts w:ascii="Times New Roman" w:hAnsi="Times New Roman" w:cs="Times New Roman"/>
          <w:sz w:val="20"/>
          <w:szCs w:val="20"/>
        </w:rPr>
        <w:t>—к</w:t>
      </w:r>
      <w:proofErr w:type="gramEnd"/>
      <w:r w:rsidRPr="00D82C72">
        <w:rPr>
          <w:rFonts w:ascii="Times New Roman" w:hAnsi="Times New Roman" w:cs="Times New Roman"/>
          <w:sz w:val="20"/>
          <w:szCs w:val="20"/>
        </w:rPr>
        <w:t>ислорода и водорода;</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•давать сравнительную характеристику химических элементов и важнейших соединений естественных семейств щелочных металлов и галогенов;</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•пользоваться лабораторным оборудованием и химической посудой;</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r w:rsidR="00B42DEA">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•грамотно обращаться с веществами в повседневной жизни;</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•осознавать необходимость соблюдения правил экологически безопасного поведения в окружающей природной среде;</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•понимать смысл и необходимость соблюдения предписаний, предлагаемых в инструкциях по использованию лекарств, средств бытовой химии и др.;</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roofErr w:type="gramEnd"/>
      <w:r w:rsidR="00B42DEA">
        <w:rPr>
          <w:rFonts w:ascii="Times New Roman" w:hAnsi="Times New Roman" w:cs="Times New Roman"/>
          <w:sz w:val="20"/>
          <w:szCs w:val="20"/>
        </w:rPr>
        <w:t xml:space="preserve">                                                                                                   </w:t>
      </w:r>
      <w:r w:rsidRPr="00D82C72">
        <w:rPr>
          <w:rFonts w:ascii="Times New Roman" w:hAnsi="Times New Roman" w:cs="Times New Roman"/>
          <w:sz w:val="20"/>
          <w:szCs w:val="20"/>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Выпускник научится: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•классифицировать химические элементы на металлы, неметаллы, элементы, оксиды и гидроксиды</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 xml:space="preserve"> которых амфотерны, и инертные элементы (газы) для осознания важности упорядоченности научных знаний;</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•раскрывать смысл периодического закона Д. И. Менделеева;</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•описывать и характеризовать табличную форму периодической системы химических элементов;</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w:t>
      </w:r>
      <w:proofErr w:type="gramStart"/>
      <w:r w:rsidRPr="00D82C72">
        <w:rPr>
          <w:rFonts w:ascii="Times New Roman" w:hAnsi="Times New Roman" w:cs="Times New Roman"/>
          <w:sz w:val="20"/>
          <w:szCs w:val="20"/>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•различать виды химической связи: ионную, ковалентную полярную, ковалентную неполярную и металлическую;</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•изображать электронно-ионные формулы веществ, образованных химическими связями разного вида;</w:t>
      </w:r>
      <w:r w:rsidR="00B42DEA">
        <w:rPr>
          <w:rFonts w:ascii="Times New Roman" w:hAnsi="Times New Roman" w:cs="Times New Roman"/>
          <w:sz w:val="20"/>
          <w:szCs w:val="20"/>
        </w:rPr>
        <w:t xml:space="preserve">       </w:t>
      </w:r>
      <w:r w:rsidRPr="00D82C72">
        <w:rPr>
          <w:rFonts w:ascii="Times New Roman" w:hAnsi="Times New Roman" w:cs="Times New Roman"/>
          <w:sz w:val="20"/>
          <w:szCs w:val="20"/>
        </w:rPr>
        <w:t>•выявлять зависимость свойств веществ от строения их кристаллических решёток: ионных, атомных, молекулярных, металлических;</w:t>
      </w:r>
      <w:proofErr w:type="gramEnd"/>
      <w:r w:rsidR="00186B77">
        <w:rPr>
          <w:rFonts w:ascii="Times New Roman" w:hAnsi="Times New Roman" w:cs="Times New Roman"/>
          <w:sz w:val="20"/>
          <w:szCs w:val="20"/>
        </w:rPr>
        <w:t xml:space="preserve">                                                                                                                                            </w:t>
      </w:r>
      <w:r w:rsidRPr="00D82C72">
        <w:rPr>
          <w:rFonts w:ascii="Times New Roman" w:hAnsi="Times New Roman" w:cs="Times New Roman"/>
          <w:sz w:val="20"/>
          <w:szCs w:val="20"/>
        </w:rPr>
        <w:t>•</w:t>
      </w:r>
      <w:proofErr w:type="gramStart"/>
      <w:r w:rsidRPr="00D82C72">
        <w:rPr>
          <w:rFonts w:ascii="Times New Roman" w:hAnsi="Times New Roman" w:cs="Times New Roman"/>
          <w:sz w:val="20"/>
          <w:szCs w:val="20"/>
        </w:rPr>
        <w:t>характеризовать химические элементы и их соединения на основе положения элементов в периодической системе и особенностей строения их атомов;</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 xml:space="preserve">•описывать основные этапы открытия Д. И. Менделеевым периодического закона и периодической системы химических элементов, жизнь и многообразную </w:t>
      </w:r>
      <w:proofErr w:type="spellStart"/>
      <w:r w:rsidRPr="00D82C72">
        <w:rPr>
          <w:rFonts w:ascii="Times New Roman" w:hAnsi="Times New Roman" w:cs="Times New Roman"/>
          <w:sz w:val="20"/>
          <w:szCs w:val="20"/>
        </w:rPr>
        <w:t>научнуюдеятельность</w:t>
      </w:r>
      <w:proofErr w:type="spellEnd"/>
      <w:r w:rsidRPr="00D82C72">
        <w:rPr>
          <w:rFonts w:ascii="Times New Roman" w:hAnsi="Times New Roman" w:cs="Times New Roman"/>
          <w:sz w:val="20"/>
          <w:szCs w:val="20"/>
        </w:rPr>
        <w:t xml:space="preserve"> учёного;</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•характеризовать научное и мировоззренческое значение периодического закона и периодической системы химических элементов Д. И. Менделеева;</w:t>
      </w:r>
      <w:proofErr w:type="gramEnd"/>
      <w:r w:rsidR="00186B77">
        <w:rPr>
          <w:rFonts w:ascii="Times New Roman" w:hAnsi="Times New Roman" w:cs="Times New Roman"/>
          <w:sz w:val="20"/>
          <w:szCs w:val="20"/>
        </w:rPr>
        <w:t xml:space="preserve">                                                                                                                                            </w:t>
      </w:r>
      <w:r w:rsidRPr="00D82C72">
        <w:rPr>
          <w:rFonts w:ascii="Times New Roman" w:hAnsi="Times New Roman" w:cs="Times New Roman"/>
          <w:sz w:val="20"/>
          <w:szCs w:val="20"/>
        </w:rPr>
        <w:t>•осознавать научные открытия как результат длительных наблюдений, опытов, научной полемики, преодоления трудностей и сомнений.</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•осознавать значение теоретических знаний для практической деятельности человека;</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•описывать изученные объекты как системы, применяя логику системного анализа;</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 xml:space="preserve">•применять знания о закономерностях периодической системы химических элементов для объяснения и </w:t>
      </w:r>
      <w:r w:rsidRPr="00D82C72">
        <w:rPr>
          <w:rFonts w:ascii="Times New Roman" w:hAnsi="Times New Roman" w:cs="Times New Roman"/>
          <w:sz w:val="20"/>
          <w:szCs w:val="20"/>
        </w:rPr>
        <w:lastRenderedPageBreak/>
        <w:t>предвидения свойств конкретных веществ;</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научится:</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•объяснять суть химических процессов и их принципиальное отличие от физических;</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•называть признаки и условия протекания химических реакций;</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w:t>
      </w:r>
      <w:proofErr w:type="gramEnd"/>
      <w:r w:rsidRPr="00D82C72">
        <w:rPr>
          <w:rFonts w:ascii="Times New Roman" w:hAnsi="Times New Roman" w:cs="Times New Roman"/>
          <w:sz w:val="20"/>
          <w:szCs w:val="20"/>
        </w:rPr>
        <w:t xml:space="preserve"> 3) по изменению степеней окисления химических элементов (реакции </w:t>
      </w:r>
      <w:proofErr w:type="spellStart"/>
      <w:r w:rsidRPr="00D82C72">
        <w:rPr>
          <w:rFonts w:ascii="Times New Roman" w:hAnsi="Times New Roman" w:cs="Times New Roman"/>
          <w:sz w:val="20"/>
          <w:szCs w:val="20"/>
        </w:rPr>
        <w:t>окислительн</w:t>
      </w:r>
      <w:proofErr w:type="gramStart"/>
      <w:r w:rsidRPr="00D82C72">
        <w:rPr>
          <w:rFonts w:ascii="Times New Roman" w:hAnsi="Times New Roman" w:cs="Times New Roman"/>
          <w:sz w:val="20"/>
          <w:szCs w:val="20"/>
        </w:rPr>
        <w:t>о</w:t>
      </w:r>
      <w:proofErr w:type="spellEnd"/>
      <w:r w:rsidRPr="00D82C72">
        <w:rPr>
          <w:rFonts w:ascii="Times New Roman" w:hAnsi="Times New Roman" w:cs="Times New Roman"/>
          <w:sz w:val="20"/>
          <w:szCs w:val="20"/>
        </w:rPr>
        <w:t>-</w:t>
      </w:r>
      <w:proofErr w:type="gramEnd"/>
      <w:r w:rsidR="00186B77">
        <w:rPr>
          <w:rFonts w:ascii="Times New Roman" w:hAnsi="Times New Roman" w:cs="Times New Roman"/>
          <w:sz w:val="20"/>
          <w:szCs w:val="20"/>
        </w:rPr>
        <w:t xml:space="preserve"> </w:t>
      </w:r>
      <w:r w:rsidRPr="00D82C72">
        <w:rPr>
          <w:rFonts w:ascii="Times New Roman" w:hAnsi="Times New Roman" w:cs="Times New Roman"/>
          <w:sz w:val="20"/>
          <w:szCs w:val="20"/>
        </w:rPr>
        <w:t>восстановительные); 4) по обратимости процесса (реакции обратимые и необратимые);</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•называть факторы, влияющие на скорость химических реакций;</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•называть факторы, влияющие на смещение химического равновесия;</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 xml:space="preserve">•составлять уравнения электролитической диссоциации кислот, щелочей, солей; полные и сокращённые ионные уравнения реакций обмена; уравнения </w:t>
      </w:r>
      <w:proofErr w:type="spellStart"/>
      <w:r w:rsidRPr="00D82C72">
        <w:rPr>
          <w:rFonts w:ascii="Times New Roman" w:hAnsi="Times New Roman" w:cs="Times New Roman"/>
          <w:sz w:val="20"/>
          <w:szCs w:val="20"/>
        </w:rPr>
        <w:t>окислительно</w:t>
      </w:r>
      <w:proofErr w:type="spellEnd"/>
      <w:r w:rsidRPr="00D82C72">
        <w:rPr>
          <w:rFonts w:ascii="Times New Roman" w:hAnsi="Times New Roman" w:cs="Times New Roman"/>
          <w:sz w:val="20"/>
          <w:szCs w:val="20"/>
        </w:rPr>
        <w:t>-восстановительных реакций;</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 xml:space="preserve">•прогнозировать продукты химических реакций по формулам/названиям исходных веществ; </w:t>
      </w:r>
      <w:proofErr w:type="gramStart"/>
      <w:r w:rsidRPr="00D82C72">
        <w:rPr>
          <w:rFonts w:ascii="Times New Roman" w:hAnsi="Times New Roman" w:cs="Times New Roman"/>
          <w:sz w:val="20"/>
          <w:szCs w:val="20"/>
        </w:rPr>
        <w:t>определять исходные вещества по формулам/названиям продуктов реакции;</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•составлять уравнения реакций, соответствующих последовательности («цепочке») превращений неорганических веществ различных классов;</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•выявлять в процессе эксперимента признаки, свидетельствующие о протекании химической реакции;</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•приготовлять растворы с определённой массовой долей растворённого вещества;</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•определять характер среды водных растворов кислот и щелочей по изменению окраски индикаторов;</w:t>
      </w:r>
      <w:proofErr w:type="gramEnd"/>
      <w:r w:rsidR="00186B77">
        <w:rPr>
          <w:rFonts w:ascii="Times New Roman" w:hAnsi="Times New Roman" w:cs="Times New Roman"/>
          <w:sz w:val="20"/>
          <w:szCs w:val="20"/>
        </w:rPr>
        <w:t xml:space="preserve">              </w:t>
      </w:r>
      <w:r w:rsidRPr="00D82C72">
        <w:rPr>
          <w:rFonts w:ascii="Times New Roman" w:hAnsi="Times New Roman" w:cs="Times New Roman"/>
          <w:sz w:val="20"/>
          <w:szCs w:val="20"/>
        </w:rPr>
        <w:t>•проводить качественные реакции, подтверждающие наличие в водных растворах веществ отдельных катионов и анионов.</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•составлять молекулярные и полные ионные уравнения по сокращённым ионным уравнениям;</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•приводить примеры реакций, подтверждающих существование взаимосвязи между основными классами неорганических веществ;</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•прогнозировать результаты воздействия различных факторов на изменение скорости химической реакции;</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•прогнозировать результаты воздействия различных факторов на смещение химического равновесия.</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научится:</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•определять принадлежность неорганических веществ к одному из изученных классов/групп: металлы и неметаллы, оксиды, основания, кислоты, соли;</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•составлять формулы веществ по их названиям;</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•определять валентность и степень окисления элементов в веществах;</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roofErr w:type="gramEnd"/>
      <w:r w:rsidR="00186B77">
        <w:rPr>
          <w:rFonts w:ascii="Times New Roman" w:hAnsi="Times New Roman" w:cs="Times New Roman"/>
          <w:sz w:val="20"/>
          <w:szCs w:val="20"/>
        </w:rPr>
        <w:t xml:space="preserve">                                                                    </w:t>
      </w:r>
      <w:r w:rsidRPr="00D82C72">
        <w:rPr>
          <w:rFonts w:ascii="Times New Roman" w:hAnsi="Times New Roman" w:cs="Times New Roman"/>
          <w:sz w:val="20"/>
          <w:szCs w:val="20"/>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 xml:space="preserve">•называть общие химические свойства, характерные для групп оксидов: кислотных, </w:t>
      </w:r>
      <w:proofErr w:type="spellStart"/>
      <w:proofErr w:type="gramStart"/>
      <w:r w:rsidRPr="00D82C72">
        <w:rPr>
          <w:rFonts w:ascii="Times New Roman" w:hAnsi="Times New Roman" w:cs="Times New Roman"/>
          <w:sz w:val="20"/>
          <w:szCs w:val="20"/>
        </w:rPr>
        <w:t>осн</w:t>
      </w:r>
      <w:proofErr w:type="gramEnd"/>
      <w:r w:rsidRPr="00D82C72">
        <w:rPr>
          <w:rFonts w:ascii="Times New Roman" w:hAnsi="Times New Roman" w:cs="Times New Roman"/>
          <w:sz w:val="20"/>
          <w:szCs w:val="20"/>
        </w:rPr>
        <w:t>óвных</w:t>
      </w:r>
      <w:proofErr w:type="spellEnd"/>
      <w:r w:rsidRPr="00D82C72">
        <w:rPr>
          <w:rFonts w:ascii="Times New Roman" w:hAnsi="Times New Roman" w:cs="Times New Roman"/>
          <w:sz w:val="20"/>
          <w:szCs w:val="20"/>
        </w:rPr>
        <w:t>, амфотерных;</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•называть общие химические свойства, характерные для каждого из классов неорганических веществ: кислот, оснований, солей;</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•приводить примеры реакций, подтверждающих химические свойства неорганических веществ: оксидов, кислот, оснований и солей;</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 xml:space="preserve">•определять вещество-окислитель и вещество-восстановитель в </w:t>
      </w:r>
      <w:proofErr w:type="spellStart"/>
      <w:r w:rsidRPr="00D82C72">
        <w:rPr>
          <w:rFonts w:ascii="Times New Roman" w:hAnsi="Times New Roman" w:cs="Times New Roman"/>
          <w:sz w:val="20"/>
          <w:szCs w:val="20"/>
        </w:rPr>
        <w:t>окислительн</w:t>
      </w:r>
      <w:proofErr w:type="gramStart"/>
      <w:r w:rsidRPr="00D82C72">
        <w:rPr>
          <w:rFonts w:ascii="Times New Roman" w:hAnsi="Times New Roman" w:cs="Times New Roman"/>
          <w:sz w:val="20"/>
          <w:szCs w:val="20"/>
        </w:rPr>
        <w:t>о</w:t>
      </w:r>
      <w:proofErr w:type="spellEnd"/>
      <w:r w:rsidRPr="00D82C72">
        <w:rPr>
          <w:rFonts w:ascii="Times New Roman" w:hAnsi="Times New Roman" w:cs="Times New Roman"/>
          <w:sz w:val="20"/>
          <w:szCs w:val="20"/>
        </w:rPr>
        <w:t>-</w:t>
      </w:r>
      <w:proofErr w:type="gramEnd"/>
      <w:r w:rsidRPr="00D82C72">
        <w:rPr>
          <w:rFonts w:ascii="Times New Roman" w:hAnsi="Times New Roman" w:cs="Times New Roman"/>
          <w:sz w:val="20"/>
          <w:szCs w:val="20"/>
        </w:rPr>
        <w:t xml:space="preserve"> восстановительных реакциях;</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 xml:space="preserve">•составлять </w:t>
      </w:r>
      <w:proofErr w:type="spellStart"/>
      <w:r w:rsidRPr="00D82C72">
        <w:rPr>
          <w:rFonts w:ascii="Times New Roman" w:hAnsi="Times New Roman" w:cs="Times New Roman"/>
          <w:sz w:val="20"/>
          <w:szCs w:val="20"/>
        </w:rPr>
        <w:t>окислительно</w:t>
      </w:r>
      <w:proofErr w:type="spellEnd"/>
      <w:r w:rsidRPr="00D82C72">
        <w:rPr>
          <w:rFonts w:ascii="Times New Roman" w:hAnsi="Times New Roman" w:cs="Times New Roman"/>
          <w:sz w:val="20"/>
          <w:szCs w:val="20"/>
        </w:rPr>
        <w:t>-восстановительный баланс (для изученных реакций) по предложенным схемам реакций;</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•проводить лабораторные опыты, подтверждающие химические свойства основных классов неорганических веществ;</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r w:rsidR="000512D3">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•прогнозировать химические свойства веществ на основе их состава и строения;</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 xml:space="preserve">•выявлять существование генетической взаимосвязи между веществами в ряду: простое вещество </w:t>
      </w:r>
      <w:proofErr w:type="gramStart"/>
      <w:r w:rsidRPr="00D82C72">
        <w:rPr>
          <w:rFonts w:ascii="Times New Roman" w:hAnsi="Times New Roman" w:cs="Times New Roman"/>
          <w:sz w:val="20"/>
          <w:szCs w:val="20"/>
        </w:rPr>
        <w:t>—о</w:t>
      </w:r>
      <w:proofErr w:type="gramEnd"/>
      <w:r w:rsidRPr="00D82C72">
        <w:rPr>
          <w:rFonts w:ascii="Times New Roman" w:hAnsi="Times New Roman" w:cs="Times New Roman"/>
          <w:sz w:val="20"/>
          <w:szCs w:val="20"/>
        </w:rPr>
        <w:t>ксид —гидроксид —соль;</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•характеризовать особые свойства концентрированных серной и азотной кислот;</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•приводить примеры уравнений реакций, лежащих в основе промышленных способов получения аммиака, серной кислоты, чугуна и стали;</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•описывать физические и химические процессы, являющиеся частью круговорота веще</w:t>
      </w:r>
      <w:proofErr w:type="gramStart"/>
      <w:r w:rsidRPr="00D82C72">
        <w:rPr>
          <w:rFonts w:ascii="Times New Roman" w:hAnsi="Times New Roman" w:cs="Times New Roman"/>
          <w:sz w:val="20"/>
          <w:szCs w:val="20"/>
        </w:rPr>
        <w:t>ств в пр</w:t>
      </w:r>
      <w:proofErr w:type="gramEnd"/>
      <w:r w:rsidRPr="00D82C72">
        <w:rPr>
          <w:rFonts w:ascii="Times New Roman" w:hAnsi="Times New Roman" w:cs="Times New Roman"/>
          <w:sz w:val="20"/>
          <w:szCs w:val="20"/>
        </w:rPr>
        <w:t>ироде;</w:t>
      </w:r>
      <w:r w:rsidR="00186B77">
        <w:rPr>
          <w:rFonts w:ascii="Times New Roman" w:hAnsi="Times New Roman" w:cs="Times New Roman"/>
          <w:sz w:val="20"/>
          <w:szCs w:val="20"/>
        </w:rPr>
        <w:t xml:space="preserve">              </w:t>
      </w:r>
      <w:r w:rsidRPr="00D82C72">
        <w:rPr>
          <w:rFonts w:ascii="Times New Roman" w:hAnsi="Times New Roman" w:cs="Times New Roman"/>
          <w:sz w:val="20"/>
          <w:szCs w:val="20"/>
        </w:rPr>
        <w:t>•организовывать, проводить ученические проекты по исследованию свойств веществ, имеющих важное практическое значение.</w:t>
      </w:r>
    </w:p>
    <w:p w:rsidR="00AC2708" w:rsidRPr="00D82C72" w:rsidRDefault="00AC2708" w:rsidP="00D82C72">
      <w:pPr>
        <w:spacing w:line="240" w:lineRule="auto"/>
        <w:rPr>
          <w:rFonts w:ascii="Times New Roman" w:hAnsi="Times New Roman" w:cs="Times New Roman"/>
          <w:sz w:val="20"/>
          <w:szCs w:val="20"/>
        </w:rPr>
      </w:pPr>
      <w:r w:rsidRPr="00186B77">
        <w:rPr>
          <w:rFonts w:ascii="Times New Roman" w:hAnsi="Times New Roman" w:cs="Times New Roman"/>
          <w:b/>
        </w:rPr>
        <w:lastRenderedPageBreak/>
        <w:t xml:space="preserve">1.2.12. </w:t>
      </w:r>
      <w:proofErr w:type="gramStart"/>
      <w:r w:rsidRPr="00186B77">
        <w:rPr>
          <w:rFonts w:ascii="Times New Roman" w:hAnsi="Times New Roman" w:cs="Times New Roman"/>
          <w:b/>
        </w:rPr>
        <w:t>Изобразительное искусство</w:t>
      </w:r>
      <w:r w:rsidR="00186B77">
        <w:rPr>
          <w:rFonts w:ascii="Times New Roman" w:hAnsi="Times New Roman" w:cs="Times New Roman"/>
          <w:b/>
        </w:rPr>
        <w:t xml:space="preserve">                                                                                                                                  </w:t>
      </w:r>
      <w:r w:rsidRPr="00186B77">
        <w:rPr>
          <w:rFonts w:ascii="Times New Roman" w:hAnsi="Times New Roman" w:cs="Times New Roman"/>
          <w:b/>
          <w:sz w:val="20"/>
          <w:szCs w:val="20"/>
        </w:rPr>
        <w:t>Роль искусства и художественной деятельности в жизни человека и общества</w:t>
      </w:r>
      <w:r w:rsidR="00772D08">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понимать роль и место искусства в развитии культуры, ориентироваться в связях искусства с наукой и религией;</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xml:space="preserve">• осознавать потенциал искусства в познании мира, в формировании отношения к человеку, природным и </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социальным явлениям;</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понимать роль искусства в создании материальной среды обитания человека;</w:t>
      </w:r>
      <w:proofErr w:type="gramEnd"/>
      <w:r w:rsidR="00772D08">
        <w:rPr>
          <w:rFonts w:ascii="Times New Roman" w:hAnsi="Times New Roman" w:cs="Times New Roman"/>
          <w:sz w:val="20"/>
          <w:szCs w:val="20"/>
        </w:rPr>
        <w:t xml:space="preserve">                                                                            </w:t>
      </w:r>
      <w:r w:rsidRPr="00D82C72">
        <w:rPr>
          <w:rFonts w:ascii="Times New Roman" w:hAnsi="Times New Roman" w:cs="Times New Roman"/>
          <w:sz w:val="20"/>
          <w:szCs w:val="20"/>
        </w:rPr>
        <w:t>• осознавать главные темы искусства и, обращаясь к ним в собственной художественно-творческой деятельности, создавать выразительные образы.</w:t>
      </w:r>
      <w:r w:rsidR="00772D08">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выделять и анализировать авторскую концепцию художественного образа в произведении искусства;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произведения разных эпох, художественных стилей;</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различать работы великих мастеров по художественной манере (по манере письма).</w:t>
      </w:r>
      <w:proofErr w:type="gramEnd"/>
    </w:p>
    <w:p w:rsidR="00AC2708" w:rsidRPr="00D82C72" w:rsidRDefault="00AC2708" w:rsidP="00D82C72">
      <w:pPr>
        <w:spacing w:line="240" w:lineRule="auto"/>
        <w:rPr>
          <w:rFonts w:ascii="Times New Roman" w:hAnsi="Times New Roman" w:cs="Times New Roman"/>
          <w:sz w:val="20"/>
          <w:szCs w:val="20"/>
        </w:rPr>
      </w:pPr>
      <w:r w:rsidRPr="00186B77">
        <w:rPr>
          <w:rFonts w:ascii="Times New Roman" w:hAnsi="Times New Roman" w:cs="Times New Roman"/>
          <w:b/>
          <w:sz w:val="20"/>
          <w:szCs w:val="20"/>
        </w:rPr>
        <w:t>Духовно-нравственные проблемы жизни и искусства</w:t>
      </w:r>
      <w:r w:rsidR="00772D08">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понимать связи искусства с всемирной историей и историей Отечества;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осмысливать на основе произведений искусства морально-нравственную позицию автора и давать ей оценку, соотнося с собственной позицией;</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передавать в собственной художественной деятельности красоту мира, выражать своё отношение к негативным явлениям жизни и искусства;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осознавать важность сохранения художественных ценностей для последующих поколений, роль художественных музеев в жизни страны, края, города.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понимать гражданское подвижничество художника в выявлении положительных и отрицательных сторон жизни в художественном образе;</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осознавать необходимость развитого эстетического вкуса в жизни современного человека;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xml:space="preserve">• понимать специфику ориентированности отечественного искусства на приоритет этического над </w:t>
      </w:r>
      <w:proofErr w:type="gramStart"/>
      <w:r w:rsidRPr="00D82C72">
        <w:rPr>
          <w:rFonts w:ascii="Times New Roman" w:hAnsi="Times New Roman" w:cs="Times New Roman"/>
          <w:sz w:val="20"/>
          <w:szCs w:val="20"/>
        </w:rPr>
        <w:t>эстетическим</w:t>
      </w:r>
      <w:proofErr w:type="gramEnd"/>
      <w:r w:rsidRPr="00D82C72">
        <w:rPr>
          <w:rFonts w:ascii="Times New Roman" w:hAnsi="Times New Roman" w:cs="Times New Roman"/>
          <w:sz w:val="20"/>
          <w:szCs w:val="20"/>
        </w:rPr>
        <w:t>.</w:t>
      </w:r>
    </w:p>
    <w:p w:rsidR="00AC2708" w:rsidRPr="00D82C72" w:rsidRDefault="00AC2708" w:rsidP="00D82C72">
      <w:pPr>
        <w:spacing w:line="240" w:lineRule="auto"/>
        <w:rPr>
          <w:rFonts w:ascii="Times New Roman" w:hAnsi="Times New Roman" w:cs="Times New Roman"/>
          <w:sz w:val="20"/>
          <w:szCs w:val="20"/>
        </w:rPr>
      </w:pPr>
      <w:r w:rsidRPr="00772D08">
        <w:rPr>
          <w:rFonts w:ascii="Times New Roman" w:hAnsi="Times New Roman" w:cs="Times New Roman"/>
          <w:b/>
          <w:sz w:val="20"/>
          <w:szCs w:val="20"/>
        </w:rPr>
        <w:t>Язык пластических искусств и художественный образ</w:t>
      </w:r>
      <w:r w:rsidR="00772D08">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эмоционально-ценностно</w:t>
      </w:r>
      <w:proofErr w:type="gramEnd"/>
      <w:r w:rsidRPr="00D82C72">
        <w:rPr>
          <w:rFonts w:ascii="Times New Roman" w:hAnsi="Times New Roman" w:cs="Times New Roman"/>
          <w:sz w:val="20"/>
          <w:szCs w:val="20"/>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понимать роль художественного образа и понятия «выразительность» в искусстве;</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roofErr w:type="gramEnd"/>
      <w:r w:rsidR="00772D08">
        <w:rPr>
          <w:rFonts w:ascii="Times New Roman" w:hAnsi="Times New Roman" w:cs="Times New Roman"/>
          <w:sz w:val="20"/>
          <w:szCs w:val="20"/>
        </w:rPr>
        <w:t xml:space="preserve">                                                                                                                                                                                   </w:t>
      </w:r>
      <w:r w:rsidRPr="00D82C72">
        <w:rPr>
          <w:rFonts w:ascii="Times New Roman" w:hAnsi="Times New Roman" w:cs="Times New Roman"/>
          <w:sz w:val="20"/>
          <w:szCs w:val="20"/>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и высказывать суждение о своей творческой работе и работе одноклассников;</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понимать и использовать в художественной работе материалы и средства художественной выразительности, соответствующие замыслу;</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AC2708" w:rsidRPr="00D82C72" w:rsidRDefault="00AC2708" w:rsidP="00D82C72">
      <w:pPr>
        <w:spacing w:line="240" w:lineRule="auto"/>
        <w:rPr>
          <w:rFonts w:ascii="Times New Roman" w:hAnsi="Times New Roman" w:cs="Times New Roman"/>
          <w:sz w:val="20"/>
          <w:szCs w:val="20"/>
        </w:rPr>
      </w:pPr>
      <w:r w:rsidRPr="00772D08">
        <w:rPr>
          <w:rFonts w:ascii="Times New Roman" w:hAnsi="Times New Roman" w:cs="Times New Roman"/>
          <w:b/>
          <w:sz w:val="20"/>
          <w:szCs w:val="20"/>
        </w:rPr>
        <w:t>Виды и жанры изобразительного искусства</w:t>
      </w:r>
      <w:r w:rsidR="00772D08">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p>
    <w:p w:rsidR="00AC2708" w:rsidRPr="00D82C72" w:rsidRDefault="00AC2708" w:rsidP="00D82C72">
      <w:pPr>
        <w:spacing w:line="240" w:lineRule="auto"/>
        <w:rPr>
          <w:rFonts w:ascii="Times New Roman" w:hAnsi="Times New Roman" w:cs="Times New Roman"/>
          <w:sz w:val="20"/>
          <w:szCs w:val="20"/>
        </w:rPr>
      </w:pPr>
      <w:r w:rsidRPr="00D82C72">
        <w:rPr>
          <w:rFonts w:ascii="Times New Roman" w:hAnsi="Times New Roman" w:cs="Times New Roman"/>
          <w:sz w:val="20"/>
          <w:szCs w:val="20"/>
        </w:rPr>
        <w:lastRenderedPageBreak/>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w:t>
      </w:r>
      <w:proofErr w:type="gramStart"/>
      <w:r w:rsidR="00772D08">
        <w:rPr>
          <w:rFonts w:ascii="Times New Roman" w:hAnsi="Times New Roman" w:cs="Times New Roman"/>
          <w:sz w:val="20"/>
          <w:szCs w:val="20"/>
        </w:rPr>
        <w:t xml:space="preserve"> </w:t>
      </w:r>
      <w:r w:rsidRPr="00D82C72">
        <w:rPr>
          <w:rFonts w:ascii="Times New Roman" w:hAnsi="Times New Roman" w:cs="Times New Roman"/>
          <w:sz w:val="20"/>
          <w:szCs w:val="20"/>
        </w:rPr>
        <w:t>,</w:t>
      </w:r>
      <w:proofErr w:type="gramEnd"/>
      <w:r w:rsidRPr="00D82C72">
        <w:rPr>
          <w:rFonts w:ascii="Times New Roman" w:hAnsi="Times New Roman" w:cs="Times New Roman"/>
          <w:sz w:val="20"/>
          <w:szCs w:val="20"/>
        </w:rPr>
        <w:t xml:space="preserve"> используя различные художественные материалы и приёмы работы с ними для передачи собственного замысла;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виды декоративно-прикладных T1 0 0 1искусств, понимать их специфику;</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шедевры национального и мирового изобразительного искусства;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понимать историческую ретроспективу становления жанров пластических искусств.</w:t>
      </w:r>
    </w:p>
    <w:p w:rsidR="00AC2708" w:rsidRPr="00D82C72" w:rsidRDefault="00AC2708" w:rsidP="00D82C72">
      <w:pPr>
        <w:spacing w:line="240" w:lineRule="auto"/>
        <w:rPr>
          <w:rFonts w:ascii="Times New Roman" w:hAnsi="Times New Roman" w:cs="Times New Roman"/>
          <w:sz w:val="20"/>
          <w:szCs w:val="20"/>
        </w:rPr>
      </w:pPr>
      <w:r w:rsidRPr="00772D08">
        <w:rPr>
          <w:rFonts w:ascii="Times New Roman" w:hAnsi="Times New Roman" w:cs="Times New Roman"/>
          <w:b/>
          <w:sz w:val="20"/>
          <w:szCs w:val="20"/>
        </w:rPr>
        <w:t>Изобразительная природа фотографии, театра, кино</w:t>
      </w:r>
      <w:r w:rsidR="00772D08">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жанры и особенности художественной фотографии, её отличие от картины и нехудожественной фотографии;</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понимать особенности визуального художественного образа в театре и кино;</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компьютерные технологии в собственной художественно-творческой деятельности (</w:t>
      </w:r>
      <w:proofErr w:type="spellStart"/>
      <w:r w:rsidRPr="00D82C72">
        <w:rPr>
          <w:rFonts w:ascii="Times New Roman" w:hAnsi="Times New Roman" w:cs="Times New Roman"/>
          <w:sz w:val="20"/>
          <w:szCs w:val="20"/>
        </w:rPr>
        <w:t>Power</w:t>
      </w:r>
      <w:proofErr w:type="spellEnd"/>
      <w:r w:rsidR="00772D08">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Point</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Photoshop</w:t>
      </w:r>
      <w:proofErr w:type="spellEnd"/>
      <w:r w:rsidRPr="00D82C72">
        <w:rPr>
          <w:rFonts w:ascii="Times New Roman" w:hAnsi="Times New Roman" w:cs="Times New Roman"/>
          <w:sz w:val="20"/>
          <w:szCs w:val="20"/>
        </w:rPr>
        <w:t xml:space="preserve"> и др.).</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средства художественной выразительности в собственных фотоработах;</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xml:space="preserve">• применять в работе над цифровой фотографией технические средства </w:t>
      </w:r>
      <w:proofErr w:type="spellStart"/>
      <w:r w:rsidRPr="00D82C72">
        <w:rPr>
          <w:rFonts w:ascii="Times New Roman" w:hAnsi="Times New Roman" w:cs="Times New Roman"/>
          <w:sz w:val="20"/>
          <w:szCs w:val="20"/>
        </w:rPr>
        <w:t>Photoshop</w:t>
      </w:r>
      <w:proofErr w:type="spellEnd"/>
      <w:r w:rsidRPr="00D82C72">
        <w:rPr>
          <w:rFonts w:ascii="Times New Roman" w:hAnsi="Times New Roman" w:cs="Times New Roman"/>
          <w:sz w:val="20"/>
          <w:szCs w:val="20"/>
        </w:rPr>
        <w:t>;</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понимать и анализировать выразительность и соответствие авторскому замыслу сценографии, костюмов, грима после просмотра спектакля;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xml:space="preserve">• понимать и анализировать </w:t>
      </w:r>
      <w:proofErr w:type="spellStart"/>
      <w:r w:rsidRPr="00D82C72">
        <w:rPr>
          <w:rFonts w:ascii="Times New Roman" w:hAnsi="Times New Roman" w:cs="Times New Roman"/>
          <w:sz w:val="20"/>
          <w:szCs w:val="20"/>
        </w:rPr>
        <w:t>раскадровку</w:t>
      </w:r>
      <w:proofErr w:type="spellEnd"/>
      <w:r w:rsidRPr="00D82C72">
        <w:rPr>
          <w:rFonts w:ascii="Times New Roman" w:hAnsi="Times New Roman" w:cs="Times New Roman"/>
          <w:sz w:val="20"/>
          <w:szCs w:val="20"/>
        </w:rPr>
        <w:t>, реквизит, костюмы и грим после просмотра художественного фильма.</w:t>
      </w:r>
      <w:r w:rsidR="00772D08">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научится: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•понимать роль и место искусства в развитии культуры, ориентироваться в связях искусства с наукой и религией;</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•осознавать потенциал искусства в познании мира, в формировании отношения к человеку, природным и социальным явлениям;</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•понимать роль искусства в создании материальной среды обитания человека;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•осознавать главные темы искусства и, обращаясь к ним в собственной художественно-творческой деятельности, создавать выразительные образы.</w:t>
      </w:r>
      <w:proofErr w:type="gramEnd"/>
      <w:r w:rsidR="00772D08">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•выделять и анализировать авторскую концепцию художественного образа в произведении искусства;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•различать произведения разных эпох, художественных стилей;</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•различать работы великих мастеров по художественной манере (по манере письма).</w:t>
      </w:r>
      <w:proofErr w:type="gramEnd"/>
      <w:r w:rsidR="00772D08">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научится: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•понимать связи искусства с всемирной историей и историей Отечества;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r w:rsidR="000512D3">
        <w:rPr>
          <w:rFonts w:ascii="Times New Roman" w:hAnsi="Times New Roman" w:cs="Times New Roman"/>
          <w:sz w:val="20"/>
          <w:szCs w:val="20"/>
        </w:rPr>
        <w:t xml:space="preserve">                                                                                                                  </w:t>
      </w:r>
      <w:r w:rsidRPr="00D82C72">
        <w:rPr>
          <w:rFonts w:ascii="Times New Roman" w:hAnsi="Times New Roman" w:cs="Times New Roman"/>
          <w:sz w:val="20"/>
          <w:szCs w:val="20"/>
        </w:rPr>
        <w:t>•осмысливать на основе произведений искусства морально-нравственную позицию автора и давать ей оценку, соотнося с собственной позицией;</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•передавать в собственной художественной деятельности красоту мира, выражать своё отношение к негативным явлениям жизни и искусства;</w:t>
      </w:r>
      <w:proofErr w:type="gramEnd"/>
      <w:r w:rsidR="00772D08">
        <w:rPr>
          <w:rFonts w:ascii="Times New Roman" w:hAnsi="Times New Roman" w:cs="Times New Roman"/>
          <w:sz w:val="20"/>
          <w:szCs w:val="20"/>
        </w:rPr>
        <w:t xml:space="preserve">                                                                                                                                                                                         </w:t>
      </w:r>
      <w:r w:rsidRPr="00D82C72">
        <w:rPr>
          <w:rFonts w:ascii="Times New Roman" w:hAnsi="Times New Roman" w:cs="Times New Roman"/>
          <w:sz w:val="20"/>
          <w:szCs w:val="20"/>
        </w:rPr>
        <w:t>•осознавать важность сохранения художественных ценностей для последующих поколений</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•понимать гражданское подвижничество художника в выявлении положительных и отрицательных сторон жизни в художественном образе;</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•осознавать необходимость развитого эстетического вкуса в жизни современного человека;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xml:space="preserve">•понимать специфику ориентированности отечественного искусства на приоритет этического над </w:t>
      </w:r>
      <w:proofErr w:type="gramStart"/>
      <w:r w:rsidRPr="00D82C72">
        <w:rPr>
          <w:rFonts w:ascii="Times New Roman" w:hAnsi="Times New Roman" w:cs="Times New Roman"/>
          <w:sz w:val="20"/>
          <w:szCs w:val="20"/>
        </w:rPr>
        <w:t>эстетическим</w:t>
      </w:r>
      <w:proofErr w:type="gramEnd"/>
      <w:r w:rsidRPr="00D82C72">
        <w:rPr>
          <w:rFonts w:ascii="Times New Roman" w:hAnsi="Times New Roman" w:cs="Times New Roman"/>
          <w:sz w:val="20"/>
          <w:szCs w:val="20"/>
        </w:rPr>
        <w:t>.</w:t>
      </w:r>
      <w:r w:rsidR="00772D08">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научится: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•понимать роль художественного образа и понятия «выразительность» в искусстве;</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w:t>
      </w:r>
      <w:proofErr w:type="gramEnd"/>
      <w:r w:rsidRPr="00D82C72">
        <w:rPr>
          <w:rFonts w:ascii="Times New Roman" w:hAnsi="Times New Roman" w:cs="Times New Roman"/>
          <w:sz w:val="20"/>
          <w:szCs w:val="20"/>
        </w:rPr>
        <w:t xml:space="preserve"> различные художественные материалы для воплощения собственного художественно-творческого замысла в живописи, скульптуре, графике;</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xml:space="preserve">•создавать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w:t>
      </w:r>
      <w:r w:rsidRPr="00D82C72">
        <w:rPr>
          <w:rFonts w:ascii="Times New Roman" w:hAnsi="Times New Roman" w:cs="Times New Roman"/>
          <w:sz w:val="20"/>
          <w:szCs w:val="20"/>
        </w:rPr>
        <w:lastRenderedPageBreak/>
        <w:t>украшений человека;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xml:space="preserve">•наблюдать, сравнивать, сопоставлять и анализировать геометрическую форму предмета; изображать предметы различной формы; </w:t>
      </w:r>
      <w:proofErr w:type="gramStart"/>
      <w:r w:rsidRPr="00D82C72">
        <w:rPr>
          <w:rFonts w:ascii="Times New Roman" w:hAnsi="Times New Roman" w:cs="Times New Roman"/>
          <w:sz w:val="20"/>
          <w:szCs w:val="20"/>
        </w:rPr>
        <w:t>использовать простые формы для создания выразительных образов в живописи, скульптуре, графике, художественном</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конструировании;</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 xml:space="preserve">•использовать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в том числе </w:t>
      </w:r>
      <w:r w:rsidR="00772D08">
        <w:rPr>
          <w:rFonts w:ascii="Times New Roman" w:hAnsi="Times New Roman" w:cs="Times New Roman"/>
          <w:sz w:val="20"/>
          <w:szCs w:val="20"/>
        </w:rPr>
        <w:t>Республики Дагестан, города Дербент.</w:t>
      </w:r>
      <w:proofErr w:type="gramEnd"/>
      <w:r w:rsidR="00772D08">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•анализировать и высказывать суждение о своей творческой работе и работе одноклассников;</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•понимать и использовать в художественной работе материалы и средства художественной выразительности, соответствующие замыслу;</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•анализировать средства выразительности, используемые художниками, скульпторами, архитекторами, дизайнерами для создания художественного образа.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Выпускник научится: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•различать виды декоративно-прикладных искусств, понимать их специфику;</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•определять шедевры национального и мирового изобразительного искусства;</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•понимать историческую ретроспективу становления жанров пластических искусств.</w:t>
      </w:r>
      <w:r w:rsidR="00772D08">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научится:</w:t>
      </w:r>
      <w:r w:rsidR="00772D08">
        <w:rPr>
          <w:rFonts w:ascii="Times New Roman" w:hAnsi="Times New Roman" w:cs="Times New Roman"/>
          <w:sz w:val="20"/>
          <w:szCs w:val="20"/>
        </w:rPr>
        <w:t xml:space="preserve">                                                                                                                                                                                                                 </w:t>
      </w:r>
      <w:r w:rsidRPr="00D82C72">
        <w:rPr>
          <w:rFonts w:ascii="Times New Roman" w:hAnsi="Times New Roman" w:cs="Times New Roman"/>
          <w:sz w:val="20"/>
          <w:szCs w:val="20"/>
        </w:rPr>
        <w:t>•определять жанры и особенности художественной фотографии, её отличие от картины и нехудожественной фотографии;</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•понимать особенности визуального художественного образа в театре и кино;</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•применять полученные знания при создании декораций, костюмов и грима для школьного спектакля (при наличии в школе технических возможностей —</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для школьного фильма);</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•применять компьютерные технологии в собственной художественно-творческой деятельности (</w:t>
      </w:r>
      <w:proofErr w:type="spellStart"/>
      <w:r w:rsidRPr="00D82C72">
        <w:rPr>
          <w:rFonts w:ascii="Times New Roman" w:hAnsi="Times New Roman" w:cs="Times New Roman"/>
          <w:sz w:val="20"/>
          <w:szCs w:val="20"/>
        </w:rPr>
        <w:t>Power</w:t>
      </w:r>
      <w:proofErr w:type="spellEnd"/>
      <w:r w:rsidR="006241AA">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Point</w:t>
      </w:r>
      <w:proofErr w:type="spellEnd"/>
      <w:r w:rsidRPr="00D82C72">
        <w:rPr>
          <w:rFonts w:ascii="Times New Roman" w:hAnsi="Times New Roman" w:cs="Times New Roman"/>
          <w:sz w:val="20"/>
          <w:szCs w:val="20"/>
        </w:rPr>
        <w:t xml:space="preserve">, </w:t>
      </w:r>
      <w:proofErr w:type="spellStart"/>
      <w:r w:rsidRPr="00D82C72">
        <w:rPr>
          <w:rFonts w:ascii="Times New Roman" w:hAnsi="Times New Roman" w:cs="Times New Roman"/>
          <w:sz w:val="20"/>
          <w:szCs w:val="20"/>
        </w:rPr>
        <w:t>Photoshop</w:t>
      </w:r>
      <w:proofErr w:type="spellEnd"/>
      <w:r w:rsidRPr="00D82C72">
        <w:rPr>
          <w:rFonts w:ascii="Times New Roman" w:hAnsi="Times New Roman" w:cs="Times New Roman"/>
          <w:sz w:val="20"/>
          <w:szCs w:val="20"/>
        </w:rPr>
        <w:t xml:space="preserve"> и др.).</w:t>
      </w:r>
      <w:proofErr w:type="gramEnd"/>
      <w:r w:rsidR="006241AA">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•использовать средства художественной выразительности в собственных фотоработах;</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xml:space="preserve">•применять в работе над цифровой фотографией технические средства </w:t>
      </w:r>
      <w:proofErr w:type="spellStart"/>
      <w:r w:rsidRPr="00D82C72">
        <w:rPr>
          <w:rFonts w:ascii="Times New Roman" w:hAnsi="Times New Roman" w:cs="Times New Roman"/>
          <w:sz w:val="20"/>
          <w:szCs w:val="20"/>
        </w:rPr>
        <w:t>Photoshop</w:t>
      </w:r>
      <w:proofErr w:type="spellEnd"/>
      <w:r w:rsidRPr="00D82C72">
        <w:rPr>
          <w:rFonts w:ascii="Times New Roman" w:hAnsi="Times New Roman" w:cs="Times New Roman"/>
          <w:sz w:val="20"/>
          <w:szCs w:val="20"/>
        </w:rPr>
        <w:t>;</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•понимать и анализировать выразительность и соответствие авторскому замыслу сценографии, костюмов, грима после просмотра спектакля;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xml:space="preserve">•понимать и анализировать </w:t>
      </w:r>
      <w:proofErr w:type="spellStart"/>
      <w:r w:rsidRPr="00D82C72">
        <w:rPr>
          <w:rFonts w:ascii="Times New Roman" w:hAnsi="Times New Roman" w:cs="Times New Roman"/>
          <w:sz w:val="20"/>
          <w:szCs w:val="20"/>
        </w:rPr>
        <w:t>раскадровку</w:t>
      </w:r>
      <w:proofErr w:type="spellEnd"/>
      <w:r w:rsidRPr="00D82C72">
        <w:rPr>
          <w:rFonts w:ascii="Times New Roman" w:hAnsi="Times New Roman" w:cs="Times New Roman"/>
          <w:sz w:val="20"/>
          <w:szCs w:val="20"/>
        </w:rPr>
        <w:t>, реквизит, костюмы и грим после просмотра художественного фильма.</w:t>
      </w:r>
    </w:p>
    <w:p w:rsidR="00AC2708" w:rsidRPr="00D82C72" w:rsidRDefault="00AC2708" w:rsidP="00D82C72">
      <w:pPr>
        <w:spacing w:line="240" w:lineRule="auto"/>
        <w:rPr>
          <w:rFonts w:ascii="Times New Roman" w:hAnsi="Times New Roman" w:cs="Times New Roman"/>
          <w:sz w:val="20"/>
          <w:szCs w:val="20"/>
        </w:rPr>
      </w:pPr>
      <w:r w:rsidRPr="006241AA">
        <w:rPr>
          <w:rFonts w:ascii="Times New Roman" w:hAnsi="Times New Roman" w:cs="Times New Roman"/>
          <w:b/>
        </w:rPr>
        <w:t>1.2.13. Музыка</w:t>
      </w:r>
      <w:r w:rsidRPr="006241AA">
        <w:rPr>
          <w:rFonts w:ascii="Times New Roman" w:hAnsi="Times New Roman" w:cs="Times New Roman"/>
          <w:b/>
          <w:sz w:val="20"/>
          <w:szCs w:val="20"/>
        </w:rPr>
        <w:t>.</w:t>
      </w:r>
      <w:r w:rsidR="006241AA">
        <w:rPr>
          <w:rFonts w:ascii="Times New Roman" w:hAnsi="Times New Roman" w:cs="Times New Roman"/>
          <w:b/>
          <w:sz w:val="20"/>
          <w:szCs w:val="20"/>
        </w:rPr>
        <w:t xml:space="preserve">                                                                                                                                                                                 </w:t>
      </w:r>
      <w:r w:rsidRPr="006241AA">
        <w:rPr>
          <w:rFonts w:ascii="Times New Roman" w:hAnsi="Times New Roman" w:cs="Times New Roman"/>
          <w:b/>
          <w:sz w:val="20"/>
          <w:szCs w:val="20"/>
        </w:rPr>
        <w:t>1.2.13. Музыка</w:t>
      </w:r>
      <w:r w:rsidR="006241AA">
        <w:rPr>
          <w:rFonts w:ascii="Times New Roman" w:hAnsi="Times New Roman" w:cs="Times New Roman"/>
          <w:b/>
          <w:sz w:val="20"/>
          <w:szCs w:val="20"/>
        </w:rPr>
        <w:t xml:space="preserve">                                                                                                                                                                              </w:t>
      </w:r>
      <w:proofErr w:type="spellStart"/>
      <w:proofErr w:type="gramStart"/>
      <w:r w:rsidRPr="006241AA">
        <w:rPr>
          <w:rFonts w:ascii="Times New Roman" w:hAnsi="Times New Roman" w:cs="Times New Roman"/>
          <w:b/>
          <w:sz w:val="20"/>
          <w:szCs w:val="20"/>
        </w:rPr>
        <w:t>Музыка</w:t>
      </w:r>
      <w:proofErr w:type="spellEnd"/>
      <w:proofErr w:type="gramEnd"/>
      <w:r w:rsidRPr="006241AA">
        <w:rPr>
          <w:rFonts w:ascii="Times New Roman" w:hAnsi="Times New Roman" w:cs="Times New Roman"/>
          <w:b/>
          <w:sz w:val="20"/>
          <w:szCs w:val="20"/>
        </w:rPr>
        <w:t xml:space="preserve"> как вид искусства</w:t>
      </w:r>
      <w:r w:rsidR="006241A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понимать специфику музыки и выявлять родство художественных образов разных</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xml:space="preserve">искусств (общность тем, </w:t>
      </w:r>
      <w:proofErr w:type="spellStart"/>
      <w:r w:rsidRPr="00D82C72">
        <w:rPr>
          <w:rFonts w:ascii="Times New Roman" w:hAnsi="Times New Roman" w:cs="Times New Roman"/>
          <w:sz w:val="20"/>
          <w:szCs w:val="20"/>
        </w:rPr>
        <w:t>взаимодополнение</w:t>
      </w:r>
      <w:proofErr w:type="spellEnd"/>
      <w:r w:rsidRPr="00D82C72">
        <w:rPr>
          <w:rFonts w:ascii="Times New Roman" w:hAnsi="Times New Roman" w:cs="Times New Roman"/>
          <w:sz w:val="20"/>
          <w:szCs w:val="20"/>
        </w:rPr>
        <w:t xml:space="preserve"> выразительных средств — звучаний, линий,</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красок), различать особенности видов искусства;</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выражать эмоциональное содержание музыкальных произведений в исполнении,</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xml:space="preserve">участвовать в различных формах </w:t>
      </w:r>
      <w:proofErr w:type="spellStart"/>
      <w:r w:rsidRPr="00D82C72">
        <w:rPr>
          <w:rFonts w:ascii="Times New Roman" w:hAnsi="Times New Roman" w:cs="Times New Roman"/>
          <w:sz w:val="20"/>
          <w:szCs w:val="20"/>
        </w:rPr>
        <w:t>музицирования</w:t>
      </w:r>
      <w:proofErr w:type="spellEnd"/>
      <w:r w:rsidRPr="00D82C72">
        <w:rPr>
          <w:rFonts w:ascii="Times New Roman" w:hAnsi="Times New Roman" w:cs="Times New Roman"/>
          <w:sz w:val="20"/>
          <w:szCs w:val="20"/>
        </w:rPr>
        <w:t>, проявлять инициативу в художественно-творческой деятельности.</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AC2708" w:rsidRPr="00D82C72" w:rsidRDefault="00AC2708" w:rsidP="00D82C72">
      <w:pPr>
        <w:spacing w:line="240" w:lineRule="auto"/>
        <w:rPr>
          <w:rFonts w:ascii="Times New Roman" w:hAnsi="Times New Roman" w:cs="Times New Roman"/>
          <w:sz w:val="20"/>
          <w:szCs w:val="20"/>
        </w:rPr>
      </w:pPr>
      <w:r w:rsidRPr="006241AA">
        <w:rPr>
          <w:rFonts w:ascii="Times New Roman" w:hAnsi="Times New Roman" w:cs="Times New Roman"/>
          <w:b/>
          <w:sz w:val="20"/>
          <w:szCs w:val="20"/>
        </w:rPr>
        <w:t>Музыкальный образ и музыкальная драматургия</w:t>
      </w:r>
      <w:r w:rsidR="006241A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 xml:space="preserve">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w:t>
      </w:r>
      <w:r w:rsidRPr="00D82C72">
        <w:rPr>
          <w:rFonts w:ascii="Times New Roman" w:hAnsi="Times New Roman" w:cs="Times New Roman"/>
          <w:sz w:val="20"/>
          <w:szCs w:val="20"/>
        </w:rPr>
        <w:lastRenderedPageBreak/>
        <w:t>пластическом интонировании, поэтическом слове, изобразительной деятельности;</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w:t>
      </w:r>
      <w:proofErr w:type="spellStart"/>
      <w:r w:rsidRPr="00D82C72">
        <w:rPr>
          <w:rFonts w:ascii="Times New Roman" w:hAnsi="Times New Roman" w:cs="Times New Roman"/>
          <w:sz w:val="20"/>
          <w:szCs w:val="20"/>
        </w:rPr>
        <w:t>музицированием</w:t>
      </w:r>
      <w:proofErr w:type="spellEnd"/>
      <w:r w:rsidRPr="00D82C72">
        <w:rPr>
          <w:rFonts w:ascii="Times New Roman" w:hAnsi="Times New Roman" w:cs="Times New Roman"/>
          <w:sz w:val="20"/>
          <w:szCs w:val="20"/>
        </w:rPr>
        <w:t>.</w:t>
      </w:r>
      <w:proofErr w:type="gramEnd"/>
      <w:r w:rsidR="006241AA">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xml:space="preserve">• заниматься музыкально-эстетическим самообразованием при </w:t>
      </w:r>
      <w:proofErr w:type="spellStart"/>
      <w:r w:rsidRPr="00D82C72">
        <w:rPr>
          <w:rFonts w:ascii="Times New Roman" w:hAnsi="Times New Roman" w:cs="Times New Roman"/>
          <w:sz w:val="20"/>
          <w:szCs w:val="20"/>
        </w:rPr>
        <w:t>организаци</w:t>
      </w:r>
      <w:proofErr w:type="spellEnd"/>
      <w:r w:rsidRPr="00D82C72">
        <w:rPr>
          <w:rFonts w:ascii="Times New Roman" w:hAnsi="Times New Roman" w:cs="Times New Roman"/>
          <w:sz w:val="20"/>
          <w:szCs w:val="20"/>
        </w:rPr>
        <w:t xml:space="preserve"> культурного досуга, составлении домашней фонотеки, видеотеки, библиотеки и пр.; посещении концертов, театров и др.;</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AC2708" w:rsidRPr="00D82C72" w:rsidRDefault="00AC2708" w:rsidP="00D82C72">
      <w:pPr>
        <w:spacing w:line="240" w:lineRule="auto"/>
        <w:rPr>
          <w:rFonts w:ascii="Times New Roman" w:hAnsi="Times New Roman" w:cs="Times New Roman"/>
          <w:sz w:val="20"/>
          <w:szCs w:val="20"/>
        </w:rPr>
      </w:pPr>
      <w:proofErr w:type="gramStart"/>
      <w:r w:rsidRPr="006241AA">
        <w:rPr>
          <w:rFonts w:ascii="Times New Roman" w:hAnsi="Times New Roman" w:cs="Times New Roman"/>
          <w:b/>
          <w:sz w:val="20"/>
          <w:szCs w:val="20"/>
        </w:rPr>
        <w:t>Музыка в современном мире: традиции и инновации</w:t>
      </w:r>
      <w:r w:rsidR="006241A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roofErr w:type="gramEnd"/>
      <w:r w:rsidR="006241AA">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xml:space="preserve">•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w:t>
      </w:r>
      <w:proofErr w:type="spellStart"/>
      <w:r w:rsidRPr="00D82C72">
        <w:rPr>
          <w:rFonts w:ascii="Times New Roman" w:hAnsi="Times New Roman" w:cs="Times New Roman"/>
          <w:sz w:val="20"/>
          <w:szCs w:val="20"/>
        </w:rPr>
        <w:t>музицирования</w:t>
      </w:r>
      <w:proofErr w:type="spellEnd"/>
      <w:r w:rsidRPr="00D82C72">
        <w:rPr>
          <w:rFonts w:ascii="Times New Roman" w:hAnsi="Times New Roman" w:cs="Times New Roman"/>
          <w:sz w:val="20"/>
          <w:szCs w:val="20"/>
        </w:rPr>
        <w:t xml:space="preserve"> на электронных музыкальных инструментах и поиска информации в музыкально-образовательном пространстве сети Интернет.</w:t>
      </w:r>
      <w:r w:rsidR="006241AA">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roofErr w:type="gramEnd"/>
    </w:p>
    <w:p w:rsidR="00AC2708" w:rsidRPr="00D82C72" w:rsidRDefault="00AC2708" w:rsidP="00D82C72">
      <w:pPr>
        <w:spacing w:line="240" w:lineRule="auto"/>
        <w:rPr>
          <w:rFonts w:ascii="Times New Roman" w:hAnsi="Times New Roman" w:cs="Times New Roman"/>
          <w:sz w:val="20"/>
          <w:szCs w:val="20"/>
        </w:rPr>
      </w:pPr>
      <w:r w:rsidRPr="006241AA">
        <w:rPr>
          <w:rFonts w:ascii="Times New Roman" w:hAnsi="Times New Roman" w:cs="Times New Roman"/>
          <w:b/>
          <w:sz w:val="20"/>
          <w:szCs w:val="20"/>
        </w:rPr>
        <w:t>1.2.14. Технология</w:t>
      </w:r>
      <w:r w:rsidR="006241AA">
        <w:rPr>
          <w:rFonts w:ascii="Times New Roman" w:hAnsi="Times New Roman" w:cs="Times New Roman"/>
          <w:b/>
          <w:sz w:val="20"/>
          <w:szCs w:val="20"/>
        </w:rPr>
        <w:t xml:space="preserve">                                                                                                                                                                   </w:t>
      </w:r>
      <w:r w:rsidRPr="006241AA">
        <w:rPr>
          <w:rFonts w:ascii="Times New Roman" w:hAnsi="Times New Roman" w:cs="Times New Roman"/>
          <w:b/>
          <w:sz w:val="20"/>
          <w:szCs w:val="20"/>
        </w:rPr>
        <w:t>Индустриальные технологии</w:t>
      </w:r>
      <w:r w:rsidR="006241AA">
        <w:rPr>
          <w:rFonts w:ascii="Times New Roman" w:hAnsi="Times New Roman" w:cs="Times New Roman"/>
          <w:b/>
          <w:sz w:val="20"/>
          <w:szCs w:val="20"/>
        </w:rPr>
        <w:t xml:space="preserve">                                                                                                                                                </w:t>
      </w:r>
      <w:proofErr w:type="spellStart"/>
      <w:r w:rsidRPr="006241AA">
        <w:rPr>
          <w:rFonts w:ascii="Times New Roman" w:hAnsi="Times New Roman" w:cs="Times New Roman"/>
          <w:b/>
          <w:sz w:val="20"/>
          <w:szCs w:val="20"/>
        </w:rPr>
        <w:t>Технологии</w:t>
      </w:r>
      <w:proofErr w:type="spellEnd"/>
      <w:r w:rsidRPr="006241AA">
        <w:rPr>
          <w:rFonts w:ascii="Times New Roman" w:hAnsi="Times New Roman" w:cs="Times New Roman"/>
          <w:b/>
          <w:sz w:val="20"/>
          <w:szCs w:val="20"/>
        </w:rPr>
        <w:t xml:space="preserve"> обработки конструкционных и поделочных материалов</w:t>
      </w:r>
      <w:r w:rsidR="006241A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находить в учебной литературе сведения, необходимые для конструирования объекта и осуществления выбранной технологии;</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читать технические рисунки, эскизы, чертежи, схемы;</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в масштабе и правильно оформлять технические рисунки и эскизы разрабатываемых объектов;</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технологические процессы создания или ремонта материальных объектов.</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технологические процессы создания или ремонта материальных объектов, имеющих инновационные элементы.</w:t>
      </w:r>
    </w:p>
    <w:p w:rsidR="00AC2708" w:rsidRPr="00D82C72" w:rsidRDefault="00AC2708" w:rsidP="00D82C72">
      <w:pPr>
        <w:spacing w:line="240" w:lineRule="auto"/>
        <w:rPr>
          <w:rFonts w:ascii="Times New Roman" w:hAnsi="Times New Roman" w:cs="Times New Roman"/>
          <w:sz w:val="20"/>
          <w:szCs w:val="20"/>
        </w:rPr>
      </w:pPr>
      <w:proofErr w:type="gramStart"/>
      <w:r w:rsidRPr="006241AA">
        <w:rPr>
          <w:rFonts w:ascii="Times New Roman" w:hAnsi="Times New Roman" w:cs="Times New Roman"/>
          <w:b/>
          <w:sz w:val="20"/>
          <w:szCs w:val="20"/>
        </w:rPr>
        <w:t>Электротехника</w:t>
      </w:r>
      <w:r w:rsidR="006241A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roofErr w:type="gramEnd"/>
      <w:r w:rsidR="006241AA">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процессы сборки, регулировки или ремонта объектов, содержащих электрические цепи с элементами электроники и автоматики.</w:t>
      </w:r>
    </w:p>
    <w:p w:rsidR="00AC2708" w:rsidRPr="00D82C72" w:rsidRDefault="00AC2708" w:rsidP="00D82C72">
      <w:pPr>
        <w:spacing w:line="240" w:lineRule="auto"/>
        <w:rPr>
          <w:rFonts w:ascii="Times New Roman" w:hAnsi="Times New Roman" w:cs="Times New Roman"/>
          <w:sz w:val="20"/>
          <w:szCs w:val="20"/>
        </w:rPr>
      </w:pPr>
      <w:proofErr w:type="gramStart"/>
      <w:r w:rsidRPr="006241AA">
        <w:rPr>
          <w:rFonts w:ascii="Times New Roman" w:hAnsi="Times New Roman" w:cs="Times New Roman"/>
          <w:b/>
          <w:sz w:val="20"/>
          <w:szCs w:val="20"/>
        </w:rPr>
        <w:lastRenderedPageBreak/>
        <w:t>Технологии ведения дома</w:t>
      </w:r>
      <w:r w:rsidR="006241AA">
        <w:rPr>
          <w:rFonts w:ascii="Times New Roman" w:hAnsi="Times New Roman" w:cs="Times New Roman"/>
          <w:b/>
          <w:sz w:val="20"/>
          <w:szCs w:val="20"/>
        </w:rPr>
        <w:t xml:space="preserve">                                                                                                                                                                   </w:t>
      </w:r>
      <w:r w:rsidRPr="006241AA">
        <w:rPr>
          <w:rFonts w:ascii="Times New Roman" w:hAnsi="Times New Roman" w:cs="Times New Roman"/>
          <w:b/>
          <w:sz w:val="20"/>
          <w:szCs w:val="20"/>
        </w:rPr>
        <w:t>Кулинария</w:t>
      </w:r>
      <w:r w:rsidR="006241A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roofErr w:type="gramEnd"/>
      <w:r w:rsidR="006241AA">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составлять рацион питания на основе физиологических потребностей организма;</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применять основные виды и способы консервирования и заготовки пищевых продуктов в домашних условиях;</w:t>
      </w:r>
      <w:proofErr w:type="gramEnd"/>
      <w:r w:rsidR="006241AA">
        <w:rPr>
          <w:rFonts w:ascii="Times New Roman" w:hAnsi="Times New Roman" w:cs="Times New Roman"/>
          <w:sz w:val="20"/>
          <w:szCs w:val="20"/>
        </w:rPr>
        <w:t xml:space="preserve">                                    </w:t>
      </w:r>
      <w:r w:rsidRPr="00D82C72">
        <w:rPr>
          <w:rFonts w:ascii="Times New Roman" w:hAnsi="Times New Roman" w:cs="Times New Roman"/>
          <w:sz w:val="20"/>
          <w:szCs w:val="20"/>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виды экологического загрязнения пищевых продуктов; оценивать влияние техногенной сферы на окружающую среду и здоровье человека;</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мероприятия по предотвращению негативного влияния техногенной сферы на окружающую среду и здоровье человека.</w:t>
      </w:r>
    </w:p>
    <w:p w:rsidR="00AC2708" w:rsidRPr="00D82C72" w:rsidRDefault="00AC2708" w:rsidP="00D82C72">
      <w:pPr>
        <w:spacing w:line="240" w:lineRule="auto"/>
        <w:rPr>
          <w:rFonts w:ascii="Times New Roman" w:hAnsi="Times New Roman" w:cs="Times New Roman"/>
          <w:sz w:val="20"/>
          <w:szCs w:val="20"/>
        </w:rPr>
      </w:pPr>
      <w:r w:rsidRPr="006241AA">
        <w:rPr>
          <w:rFonts w:ascii="Times New Roman" w:hAnsi="Times New Roman" w:cs="Times New Roman"/>
          <w:b/>
          <w:sz w:val="20"/>
          <w:szCs w:val="20"/>
        </w:rPr>
        <w:t>Создание изделий из текстильных и поделочных материалов</w:t>
      </w:r>
      <w:r w:rsidR="006241A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изготавливать с помощью ручных инструментов и оборудования для швейных   декоративно-прикладных работ, швейной машины простые по конструкции модели швейных изделий, пользуясь технологической документацией;</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влажно-тепловую обработку швейных изделий.</w:t>
      </w:r>
      <w:r w:rsidR="006241AA">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несложные приёмы моделирования швейных изделий, в том числе с использованием традиций народного костюма;</w:t>
      </w:r>
      <w:r w:rsidR="000512D3">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при моделировании зрительные иллюзии в одежде; определять и исправлять дефекты швейных изделий;</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выполнять художественную отделку швейных изделий;</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изготавливать изделия декоративно-прикладного искусства, региональных народных промыслов;</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основные стили в одежде и современные направления моды.</w:t>
      </w:r>
      <w:r w:rsidR="006241AA">
        <w:rPr>
          <w:rFonts w:ascii="Times New Roman" w:hAnsi="Times New Roman" w:cs="Times New Roman"/>
          <w:sz w:val="20"/>
          <w:szCs w:val="20"/>
        </w:rPr>
        <w:t xml:space="preserve">                        </w:t>
      </w:r>
      <w:proofErr w:type="gramEnd"/>
    </w:p>
    <w:p w:rsidR="00AC2708" w:rsidRPr="00D82C72" w:rsidRDefault="00AC2708" w:rsidP="00D82C72">
      <w:pPr>
        <w:spacing w:line="240" w:lineRule="auto"/>
        <w:rPr>
          <w:rFonts w:ascii="Times New Roman" w:hAnsi="Times New Roman" w:cs="Times New Roman"/>
          <w:sz w:val="20"/>
          <w:szCs w:val="20"/>
        </w:rPr>
      </w:pPr>
      <w:proofErr w:type="gramStart"/>
      <w:r w:rsidRPr="006241AA">
        <w:rPr>
          <w:rFonts w:ascii="Times New Roman" w:hAnsi="Times New Roman" w:cs="Times New Roman"/>
          <w:b/>
          <w:sz w:val="20"/>
          <w:szCs w:val="20"/>
        </w:rPr>
        <w:t>Технологии исследовательской, опытнической и проектной деятельности</w:t>
      </w:r>
      <w:r w:rsidR="006241AA">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roofErr w:type="gramEnd"/>
      <w:r w:rsidR="006241AA">
        <w:rPr>
          <w:rFonts w:ascii="Times New Roman" w:hAnsi="Times New Roman" w:cs="Times New Roman"/>
          <w:sz w:val="20"/>
          <w:szCs w:val="20"/>
        </w:rPr>
        <w:t xml:space="preserve">                           </w:t>
      </w:r>
      <w:r w:rsidRPr="00D82C72">
        <w:rPr>
          <w:rFonts w:ascii="Times New Roman" w:hAnsi="Times New Roman" w:cs="Times New Roman"/>
          <w:sz w:val="20"/>
          <w:szCs w:val="20"/>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r w:rsidR="006241AA">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r w:rsidR="006241AA">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roofErr w:type="gramEnd"/>
    </w:p>
    <w:p w:rsidR="00AC2708" w:rsidRPr="006241AA" w:rsidRDefault="00AC2708" w:rsidP="00D82C72">
      <w:pPr>
        <w:spacing w:line="240" w:lineRule="auto"/>
        <w:rPr>
          <w:rFonts w:ascii="Times New Roman" w:hAnsi="Times New Roman" w:cs="Times New Roman"/>
          <w:b/>
          <w:sz w:val="20"/>
          <w:szCs w:val="20"/>
        </w:rPr>
      </w:pPr>
      <w:r w:rsidRPr="006241AA">
        <w:rPr>
          <w:rFonts w:ascii="Times New Roman" w:hAnsi="Times New Roman" w:cs="Times New Roman"/>
          <w:b/>
          <w:sz w:val="20"/>
          <w:szCs w:val="20"/>
        </w:rPr>
        <w:t>Современное производство и профессиональное самоопределение</w:t>
      </w:r>
    </w:p>
    <w:p w:rsidR="00AC2708" w:rsidRPr="00D82C72" w:rsidRDefault="00AC2708" w:rsidP="00D82C72">
      <w:pPr>
        <w:spacing w:line="240" w:lineRule="auto"/>
        <w:rPr>
          <w:rFonts w:ascii="Times New Roman" w:hAnsi="Times New Roman" w:cs="Times New Roman"/>
          <w:sz w:val="20"/>
          <w:szCs w:val="20"/>
        </w:rPr>
      </w:pPr>
      <w:r w:rsidRPr="00D82C72">
        <w:rPr>
          <w:rFonts w:ascii="Times New Roman" w:hAnsi="Times New Roman" w:cs="Times New Roman"/>
          <w:sz w:val="20"/>
          <w:szCs w:val="20"/>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планировать профессиональную карьеру;</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рационально выбирать пути продолжения образования или трудоустройства;</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ориентироваться в информации по трудоустройству и продолжению образования;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оценивать свои возможности и возможности своей семьи для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предпринимательской деятельности.</w:t>
      </w:r>
    </w:p>
    <w:p w:rsidR="00AC2708" w:rsidRPr="00D82C72" w:rsidRDefault="00AC2708" w:rsidP="00D82C72">
      <w:pPr>
        <w:spacing w:line="240" w:lineRule="auto"/>
        <w:rPr>
          <w:rFonts w:ascii="Times New Roman" w:hAnsi="Times New Roman" w:cs="Times New Roman"/>
          <w:sz w:val="20"/>
          <w:szCs w:val="20"/>
        </w:rPr>
      </w:pPr>
      <w:r w:rsidRPr="00AF68C3">
        <w:rPr>
          <w:rFonts w:ascii="Times New Roman" w:hAnsi="Times New Roman" w:cs="Times New Roman"/>
          <w:b/>
          <w:sz w:val="24"/>
          <w:szCs w:val="24"/>
        </w:rPr>
        <w:t xml:space="preserve">1.2.15. </w:t>
      </w:r>
      <w:proofErr w:type="gramStart"/>
      <w:r w:rsidRPr="00AF68C3">
        <w:rPr>
          <w:rFonts w:ascii="Times New Roman" w:hAnsi="Times New Roman" w:cs="Times New Roman"/>
          <w:b/>
          <w:sz w:val="24"/>
          <w:szCs w:val="24"/>
        </w:rPr>
        <w:t>Физическая культура</w:t>
      </w:r>
      <w:r w:rsidR="00AF68C3" w:rsidRPr="00AF68C3">
        <w:rPr>
          <w:rFonts w:ascii="Times New Roman" w:hAnsi="Times New Roman" w:cs="Times New Roman"/>
          <w:b/>
          <w:sz w:val="24"/>
          <w:szCs w:val="24"/>
        </w:rPr>
        <w:t xml:space="preserve">                                                                                                                                                      </w:t>
      </w:r>
      <w:r w:rsidRPr="00AF68C3">
        <w:rPr>
          <w:rFonts w:ascii="Times New Roman" w:hAnsi="Times New Roman" w:cs="Times New Roman"/>
          <w:b/>
          <w:sz w:val="20"/>
          <w:szCs w:val="20"/>
        </w:rPr>
        <w:t>Знания о физической культуре</w:t>
      </w:r>
      <w:r w:rsidR="00AF68C3">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lastRenderedPageBreak/>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roofErr w:type="gramEnd"/>
      <w:r w:rsidR="00AF68C3">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roofErr w:type="gramEnd"/>
      <w:r w:rsidR="00AF68C3">
        <w:rPr>
          <w:rFonts w:ascii="Times New Roman" w:hAnsi="Times New Roman" w:cs="Times New Roman"/>
          <w:sz w:val="20"/>
          <w:szCs w:val="20"/>
        </w:rPr>
        <w:t xml:space="preserve">                                                                          </w:t>
      </w:r>
      <w:r w:rsidRPr="00D82C72">
        <w:rPr>
          <w:rFonts w:ascii="Times New Roman" w:hAnsi="Times New Roman" w:cs="Times New Roman"/>
          <w:sz w:val="20"/>
          <w:szCs w:val="20"/>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xml:space="preserve">• характеризовать цель возрождения Олимпийских игр и роль Пьера де Кубертена в </w:t>
      </w:r>
      <w:r w:rsidR="00AF68C3">
        <w:rPr>
          <w:rFonts w:ascii="Times New Roman" w:hAnsi="Times New Roman" w:cs="Times New Roman"/>
          <w:sz w:val="20"/>
          <w:szCs w:val="20"/>
        </w:rPr>
        <w:t xml:space="preserve">становлении </w:t>
      </w:r>
      <w:r w:rsidRPr="00D82C72">
        <w:rPr>
          <w:rFonts w:ascii="Times New Roman" w:hAnsi="Times New Roman" w:cs="Times New Roman"/>
          <w:sz w:val="20"/>
          <w:szCs w:val="20"/>
        </w:rPr>
        <w:t>и современного Олимпийского движения, объяснять смысл символики и ритуалов Олимпийских игр;</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исторические вехи развития отечественного спортивного движения, великих спортсменов, принёсших славу российскому спорту;</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AC2708" w:rsidRPr="000512D3" w:rsidRDefault="000512D3" w:rsidP="00D82C72">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00AC2708" w:rsidRPr="00AF68C3">
        <w:rPr>
          <w:rFonts w:ascii="Times New Roman" w:hAnsi="Times New Roman" w:cs="Times New Roman"/>
          <w:b/>
          <w:sz w:val="20"/>
          <w:szCs w:val="20"/>
        </w:rPr>
        <w:t>Способы двигательной (физкультурной) деятельности</w:t>
      </w:r>
      <w:r w:rsidR="00AF68C3">
        <w:rPr>
          <w:rFonts w:ascii="Times New Roman" w:hAnsi="Times New Roman" w:cs="Times New Roman"/>
          <w:b/>
          <w:sz w:val="20"/>
          <w:szCs w:val="20"/>
        </w:rPr>
        <w:t xml:space="preserve">                                                                                                         </w:t>
      </w:r>
      <w:r w:rsidR="00AC2708" w:rsidRPr="00D82C72">
        <w:rPr>
          <w:rFonts w:ascii="Times New Roman" w:hAnsi="Times New Roman" w:cs="Times New Roman"/>
          <w:sz w:val="20"/>
          <w:szCs w:val="20"/>
        </w:rPr>
        <w:t>Выпускник научится:</w:t>
      </w:r>
      <w:r w:rsidR="00AF68C3">
        <w:rPr>
          <w:rFonts w:ascii="Times New Roman" w:hAnsi="Times New Roman" w:cs="Times New Roman"/>
          <w:sz w:val="20"/>
          <w:szCs w:val="20"/>
        </w:rPr>
        <w:t xml:space="preserve">                                                                                                                                                                                     </w:t>
      </w:r>
      <w:r w:rsidR="00AC2708" w:rsidRPr="00D82C72">
        <w:rPr>
          <w:rFonts w:ascii="Times New Roman" w:hAnsi="Times New Roman" w:cs="Times New 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r w:rsidR="00AF68C3">
        <w:rPr>
          <w:rFonts w:ascii="Times New Roman" w:hAnsi="Times New Roman" w:cs="Times New Roman"/>
          <w:sz w:val="20"/>
          <w:szCs w:val="20"/>
        </w:rPr>
        <w:t xml:space="preserve">                   </w:t>
      </w:r>
      <w:r w:rsidR="00AC2708" w:rsidRPr="00D82C72">
        <w:rPr>
          <w:rFonts w:ascii="Times New Roman" w:hAnsi="Times New Roman" w:cs="Times New Roman"/>
          <w:sz w:val="20"/>
          <w:szCs w:val="20"/>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r w:rsidR="00AF68C3">
        <w:rPr>
          <w:rFonts w:ascii="Times New Roman" w:hAnsi="Times New Roman" w:cs="Times New Roman"/>
          <w:sz w:val="20"/>
          <w:szCs w:val="20"/>
        </w:rPr>
        <w:t xml:space="preserve">                                                                                                                                                                            </w:t>
      </w:r>
      <w:r w:rsidR="00AC2708" w:rsidRPr="00D82C72">
        <w:rPr>
          <w:rFonts w:ascii="Times New Roman" w:hAnsi="Times New Roman" w:cs="Times New Roman"/>
          <w:sz w:val="20"/>
          <w:szCs w:val="20"/>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r w:rsidR="00AF68C3">
        <w:rPr>
          <w:rFonts w:ascii="Times New Roman" w:hAnsi="Times New Roman" w:cs="Times New Roman"/>
          <w:sz w:val="20"/>
          <w:szCs w:val="20"/>
        </w:rPr>
        <w:t xml:space="preserve">                                                                                                                                                                                    </w:t>
      </w:r>
      <w:r w:rsidR="00AC2708" w:rsidRPr="00D82C72">
        <w:rPr>
          <w:rFonts w:ascii="Times New Roman" w:hAnsi="Times New Roman" w:cs="Times New Roman"/>
          <w:sz w:val="20"/>
          <w:szCs w:val="20"/>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r w:rsidR="00AF68C3">
        <w:rPr>
          <w:rFonts w:ascii="Times New Roman" w:hAnsi="Times New Roman" w:cs="Times New Roman"/>
          <w:sz w:val="20"/>
          <w:szCs w:val="20"/>
        </w:rPr>
        <w:t xml:space="preserve">                                                                                                                  </w:t>
      </w:r>
      <w:r w:rsidR="00AC2708" w:rsidRPr="00D82C72">
        <w:rPr>
          <w:rFonts w:ascii="Times New Roman" w:hAnsi="Times New Roman" w:cs="Times New Roman"/>
          <w:sz w:val="20"/>
          <w:szCs w:val="20"/>
        </w:rPr>
        <w:t xml:space="preserve">• </w:t>
      </w:r>
      <w:proofErr w:type="gramStart"/>
      <w:r w:rsidR="00AC2708" w:rsidRPr="00D82C72">
        <w:rPr>
          <w:rFonts w:ascii="Times New Roman" w:hAnsi="Times New Roman" w:cs="Times New Roman"/>
          <w:sz w:val="20"/>
          <w:szCs w:val="2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r w:rsidR="00AF68C3">
        <w:rPr>
          <w:rFonts w:ascii="Times New Roman" w:hAnsi="Times New Roman" w:cs="Times New Roman"/>
          <w:sz w:val="20"/>
          <w:szCs w:val="20"/>
        </w:rPr>
        <w:t xml:space="preserve">                                                                                                                                                                                                </w:t>
      </w:r>
      <w:r w:rsidR="00AC2708" w:rsidRPr="00D82C72">
        <w:rPr>
          <w:rFonts w:ascii="Times New Roman" w:hAnsi="Times New Roman" w:cs="Times New Roman"/>
          <w:sz w:val="20"/>
          <w:szCs w:val="20"/>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roofErr w:type="gramEnd"/>
      <w:r w:rsidR="00AF68C3">
        <w:rPr>
          <w:rFonts w:ascii="Times New Roman" w:hAnsi="Times New Roman" w:cs="Times New Roman"/>
          <w:sz w:val="20"/>
          <w:szCs w:val="20"/>
        </w:rPr>
        <w:t xml:space="preserve">                                                                     </w:t>
      </w:r>
      <w:r w:rsidR="00AC2708" w:rsidRPr="00D82C72">
        <w:rPr>
          <w:rFonts w:ascii="Times New Roman" w:hAnsi="Times New Roman" w:cs="Times New Roman"/>
          <w:sz w:val="20"/>
          <w:szCs w:val="20"/>
        </w:rPr>
        <w:t>Выпускник получит возможность научиться:</w:t>
      </w:r>
      <w:r w:rsidR="00AF68C3">
        <w:rPr>
          <w:rFonts w:ascii="Times New Roman" w:hAnsi="Times New Roman" w:cs="Times New Roman"/>
          <w:sz w:val="20"/>
          <w:szCs w:val="20"/>
        </w:rPr>
        <w:t xml:space="preserve">                                                                                                                                         </w:t>
      </w:r>
      <w:r w:rsidR="00AC2708" w:rsidRPr="00D82C72">
        <w:rPr>
          <w:rFonts w:ascii="Times New Roman" w:hAnsi="Times New Roman" w:cs="Times New Roman"/>
          <w:sz w:val="20"/>
          <w:szCs w:val="20"/>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r w:rsidR="00AF68C3">
        <w:rPr>
          <w:rFonts w:ascii="Times New Roman" w:hAnsi="Times New Roman" w:cs="Times New Roman"/>
          <w:sz w:val="20"/>
          <w:szCs w:val="20"/>
        </w:rPr>
        <w:t xml:space="preserve">                                                                                      </w:t>
      </w:r>
      <w:r w:rsidR="00AC2708" w:rsidRPr="00D82C72">
        <w:rPr>
          <w:rFonts w:ascii="Times New Roman" w:hAnsi="Times New Roman" w:cs="Times New 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r w:rsidR="00AF68C3">
        <w:rPr>
          <w:rFonts w:ascii="Times New Roman" w:hAnsi="Times New Roman" w:cs="Times New Roman"/>
          <w:sz w:val="20"/>
          <w:szCs w:val="20"/>
        </w:rPr>
        <w:t xml:space="preserve">                                                                                         </w:t>
      </w:r>
      <w:r w:rsidR="00AC2708" w:rsidRPr="00D82C72">
        <w:rPr>
          <w:rFonts w:ascii="Times New Roman" w:hAnsi="Times New Roman" w:cs="Times New Roman"/>
          <w:sz w:val="20"/>
          <w:szCs w:val="20"/>
        </w:rPr>
        <w:t>• проводить восстановительные мероприятия с использованием банных процедур и сеансов оздоровительного массажа.</w:t>
      </w:r>
    </w:p>
    <w:p w:rsidR="00AC2708" w:rsidRPr="00D82C72" w:rsidRDefault="00AC2708" w:rsidP="00D82C72">
      <w:pPr>
        <w:spacing w:line="240" w:lineRule="auto"/>
        <w:rPr>
          <w:rFonts w:ascii="Times New Roman" w:hAnsi="Times New Roman" w:cs="Times New Roman"/>
          <w:sz w:val="20"/>
          <w:szCs w:val="20"/>
        </w:rPr>
      </w:pPr>
      <w:proofErr w:type="gramStart"/>
      <w:r w:rsidRPr="00AF68C3">
        <w:rPr>
          <w:rFonts w:ascii="Times New Roman" w:hAnsi="Times New Roman" w:cs="Times New Roman"/>
          <w:b/>
          <w:sz w:val="20"/>
          <w:szCs w:val="20"/>
        </w:rPr>
        <w:t>Физическое совершенствование</w:t>
      </w:r>
      <w:r w:rsidR="00AF68C3">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акробатические комбинации из числа хорошо освоенных упражнений;</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гимнастические комбинации на спортивных снарядах из числа хорошо освоенных упражнений;</w:t>
      </w:r>
      <w:proofErr w:type="gramEnd"/>
      <w:r w:rsidR="00AF68C3">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легкоатлетические упражнения в беге и прыжках (в высоту и длину);</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выполнять спуски и торможения на лыжах с пологого склона одним из разученных способов;</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xml:space="preserve">• выполнять основные технические действия и приёмы игры в футбол, волейбол, баскетбол в условиях учебной и </w:t>
      </w:r>
      <w:r w:rsidRPr="00D82C72">
        <w:rPr>
          <w:rFonts w:ascii="Times New Roman" w:hAnsi="Times New Roman" w:cs="Times New Roman"/>
          <w:sz w:val="20"/>
          <w:szCs w:val="20"/>
        </w:rPr>
        <w:lastRenderedPageBreak/>
        <w:t>игровой деятельности;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выполнять тестовые упражнения на оценку уровня индивидуального развития основных физических качеств.</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выполнять комплексы упражнений лечебной физической культуры с учётом имеющихся индивидуальных нарушений в показателях здоровья;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преодолевать естественные и искусственные препятствия с помощью разнообразных способов лазания, прыжков и бега;</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осуществлять судейство по одному из осваиваемых видов спорта;</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выполнять тестовые нормативы по физической подготовке.</w:t>
      </w:r>
    </w:p>
    <w:p w:rsidR="00AC2708" w:rsidRPr="00D82C72" w:rsidRDefault="00AC2708" w:rsidP="00D82C72">
      <w:pPr>
        <w:spacing w:line="240" w:lineRule="auto"/>
        <w:rPr>
          <w:rFonts w:ascii="Times New Roman" w:hAnsi="Times New Roman" w:cs="Times New Roman"/>
          <w:sz w:val="20"/>
          <w:szCs w:val="20"/>
        </w:rPr>
      </w:pPr>
      <w:r w:rsidRPr="00AF68C3">
        <w:rPr>
          <w:rFonts w:ascii="Times New Roman" w:hAnsi="Times New Roman" w:cs="Times New Roman"/>
          <w:b/>
          <w:sz w:val="24"/>
          <w:szCs w:val="24"/>
        </w:rPr>
        <w:t>1.2.16. Основы безопасности жизнедеятельности</w:t>
      </w:r>
      <w:r w:rsidR="00AF68C3">
        <w:rPr>
          <w:rFonts w:ascii="Times New Roman" w:hAnsi="Times New Roman" w:cs="Times New Roman"/>
          <w:b/>
          <w:sz w:val="24"/>
          <w:szCs w:val="24"/>
        </w:rPr>
        <w:t xml:space="preserve">                                                                                         </w:t>
      </w:r>
      <w:r w:rsidRPr="00AF68C3">
        <w:rPr>
          <w:rFonts w:ascii="Times New Roman" w:hAnsi="Times New Roman" w:cs="Times New Roman"/>
          <w:b/>
          <w:sz w:val="20"/>
          <w:szCs w:val="20"/>
        </w:rPr>
        <w:t>Основы безопасности личности, общества и государства</w:t>
      </w:r>
      <w:r w:rsidR="00AF68C3" w:rsidRPr="00AF68C3">
        <w:rPr>
          <w:rFonts w:ascii="Times New Roman" w:hAnsi="Times New Roman" w:cs="Times New Roman"/>
          <w:b/>
          <w:sz w:val="20"/>
          <w:szCs w:val="20"/>
        </w:rPr>
        <w:t xml:space="preserve">                                                                                                                  </w:t>
      </w:r>
      <w:r w:rsidRPr="00AF68C3">
        <w:rPr>
          <w:rFonts w:ascii="Times New Roman" w:hAnsi="Times New Roman" w:cs="Times New Roman"/>
          <w:b/>
          <w:sz w:val="20"/>
          <w:szCs w:val="20"/>
        </w:rPr>
        <w:t>Основы комплексной безопасности</w:t>
      </w:r>
      <w:r w:rsidR="00AF68C3" w:rsidRPr="00AF68C3">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классифицировать и описывать потенциально опасные бытовые ситуации и объект экономики, расположенные в районе проживания; чрезвычайные ситуации природного и техногенного характера, наиболее вероятные для региона проживания;</w:t>
      </w:r>
      <w:r w:rsidR="000512D3">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roofErr w:type="gramEnd"/>
      <w:r w:rsidR="00AF68C3">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w:t>
      </w:r>
      <w:proofErr w:type="gramEnd"/>
      <w:r w:rsidRPr="00D82C72">
        <w:rPr>
          <w:rFonts w:ascii="Times New Roman" w:hAnsi="Times New Roman" w:cs="Times New Roman"/>
          <w:sz w:val="20"/>
          <w:szCs w:val="20"/>
        </w:rPr>
        <w:t xml:space="preserve"> план безопасного поведения в условиях чрезвычайных ситуаций с учётом особенностей обстановки в регионе;</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r w:rsidR="00AF68C3">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Выпускник получит возможность научиться: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прогнозировать возможность возникновения опасных и чрезвычайных ситуаций по их характерным признакам;</w:t>
      </w:r>
      <w:proofErr w:type="gramEnd"/>
      <w:r w:rsidR="00AF68C3">
        <w:rPr>
          <w:rFonts w:ascii="Times New Roman" w:hAnsi="Times New Roman" w:cs="Times New Roman"/>
          <w:sz w:val="20"/>
          <w:szCs w:val="20"/>
        </w:rPr>
        <w:t xml:space="preserve">                 </w:t>
      </w:r>
      <w:r w:rsidRPr="00D82C72">
        <w:rPr>
          <w:rFonts w:ascii="Times New Roman" w:hAnsi="Times New Roman" w:cs="Times New Roman"/>
          <w:sz w:val="20"/>
          <w:szCs w:val="20"/>
        </w:rPr>
        <w:t xml:space="preserve">• характеризовать роль образования в системе </w:t>
      </w:r>
      <w:proofErr w:type="gramStart"/>
      <w:r w:rsidRPr="00D82C72">
        <w:rPr>
          <w:rFonts w:ascii="Times New Roman" w:hAnsi="Times New Roman" w:cs="Times New Roman"/>
          <w:sz w:val="20"/>
          <w:szCs w:val="20"/>
        </w:rPr>
        <w:t>формирования современного уровня культуры безопасности жизнедеятельности</w:t>
      </w:r>
      <w:proofErr w:type="gramEnd"/>
      <w:r w:rsidRPr="00D82C72">
        <w:rPr>
          <w:rFonts w:ascii="Times New Roman" w:hAnsi="Times New Roman" w:cs="Times New Roman"/>
          <w:sz w:val="20"/>
          <w:szCs w:val="20"/>
        </w:rPr>
        <w:t xml:space="preserve"> у населения страны;</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AC2708" w:rsidRPr="00D82C72" w:rsidRDefault="00AC2708" w:rsidP="00D82C72">
      <w:pPr>
        <w:spacing w:line="240" w:lineRule="auto"/>
        <w:rPr>
          <w:rFonts w:ascii="Times New Roman" w:hAnsi="Times New Roman" w:cs="Times New Roman"/>
          <w:sz w:val="20"/>
          <w:szCs w:val="20"/>
        </w:rPr>
      </w:pPr>
      <w:r w:rsidRPr="00AF68C3">
        <w:rPr>
          <w:rFonts w:ascii="Times New Roman" w:hAnsi="Times New Roman" w:cs="Times New Roman"/>
          <w:b/>
          <w:sz w:val="20"/>
          <w:szCs w:val="20"/>
        </w:rPr>
        <w:t>Защита населения Российской Федерации от чрезвычайных ситуаций</w:t>
      </w:r>
      <w:r w:rsidR="00AF68C3">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РСЧС</w:t>
      </w:r>
      <w:proofErr w:type="gramStart"/>
      <w:r w:rsidRPr="00D82C72">
        <w:rPr>
          <w:rFonts w:ascii="Times New Roman" w:hAnsi="Times New Roman" w:cs="Times New Roman"/>
          <w:sz w:val="20"/>
          <w:szCs w:val="20"/>
        </w:rPr>
        <w:t>1</w:t>
      </w:r>
      <w:proofErr w:type="gramEnd"/>
      <w:r w:rsidRPr="00D82C72">
        <w:rPr>
          <w:rFonts w:ascii="Times New Roman" w:hAnsi="Times New Roman" w:cs="Times New Roman"/>
          <w:sz w:val="20"/>
          <w:szCs w:val="20"/>
        </w:rPr>
        <w:t>: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основные мероприятия, которые проводятся в РФ, по защите населения от чрезвычайных ситуаций мирного и военного времени;</w:t>
      </w:r>
      <w:proofErr w:type="gramEnd"/>
      <w:r w:rsidR="00AF68C3">
        <w:rPr>
          <w:rFonts w:ascii="Times New Roman" w:hAnsi="Times New Roman" w:cs="Times New Roman"/>
          <w:sz w:val="20"/>
          <w:szCs w:val="20"/>
        </w:rPr>
        <w:t xml:space="preserve">                                                                                                                                                          </w:t>
      </w:r>
      <w:r w:rsidRPr="00D82C72">
        <w:rPr>
          <w:rFonts w:ascii="Times New Roman" w:hAnsi="Times New Roman" w:cs="Times New Roman"/>
          <w:sz w:val="20"/>
          <w:szCs w:val="20"/>
        </w:rPr>
        <w:t xml:space="preserve">• анализировать систему мониторинга и прогнозирования чрезвычайных ситуаций и основные мероприятия, </w:t>
      </w:r>
      <w:r w:rsidRPr="00D82C72">
        <w:rPr>
          <w:rFonts w:ascii="Times New Roman" w:hAnsi="Times New Roman" w:cs="Times New Roman"/>
          <w:sz w:val="20"/>
          <w:szCs w:val="20"/>
        </w:rPr>
        <w:lastRenderedPageBreak/>
        <w:t>которые она в себя включает;</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описывать существующую систему оповещения населения при угрозе возникновения чрезвычайной ситуации;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мероприятия, принимаемые МЧС России, по использованию современных технических сре</w:t>
      </w:r>
      <w:proofErr w:type="gramStart"/>
      <w:r w:rsidRPr="00D82C72">
        <w:rPr>
          <w:rFonts w:ascii="Times New Roman" w:hAnsi="Times New Roman" w:cs="Times New Roman"/>
          <w:sz w:val="20"/>
          <w:szCs w:val="20"/>
        </w:rPr>
        <w:t>дств дл</w:t>
      </w:r>
      <w:proofErr w:type="gramEnd"/>
      <w:r w:rsidRPr="00D82C72">
        <w:rPr>
          <w:rFonts w:ascii="Times New Roman" w:hAnsi="Times New Roman" w:cs="Times New Roman"/>
          <w:sz w:val="20"/>
          <w:szCs w:val="20"/>
        </w:rPr>
        <w:t>я информации населения о чрезвычайных ситуациях;</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основные мероприятия, которые проводятся при аварийно- спасательных работах в очагах поражения;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описывать основные мероприятия, которые проводятся при выполнении неотложных работ;</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xml:space="preserve">• моделировать свои действия </w:t>
      </w:r>
      <w:proofErr w:type="gramStart"/>
      <w:r w:rsidRPr="00D82C72">
        <w:rPr>
          <w:rFonts w:ascii="Times New Roman" w:hAnsi="Times New Roman" w:cs="Times New Roman"/>
          <w:sz w:val="20"/>
          <w:szCs w:val="20"/>
        </w:rPr>
        <w:t>по сигналам оповещения о чрезвычайных ситуациях в районе проживания при нахождении в школе</w:t>
      </w:r>
      <w:proofErr w:type="gramEnd"/>
      <w:r w:rsidRPr="00D82C72">
        <w:rPr>
          <w:rFonts w:ascii="Times New Roman" w:hAnsi="Times New Roman" w:cs="Times New Roman"/>
          <w:sz w:val="20"/>
          <w:szCs w:val="20"/>
        </w:rPr>
        <w:t>, на улице, в общественном месте (в театре, библиотеке и др.), дома.</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обсуждать тему «Ключевая роль МЧС России в формировании культуры безопасности жизнедеятельности у населения Российской Федерации»;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r w:rsidR="00AF68C3">
        <w:rPr>
          <w:rFonts w:ascii="Times New Roman" w:hAnsi="Times New Roman" w:cs="Times New Roman"/>
          <w:sz w:val="20"/>
          <w:szCs w:val="20"/>
        </w:rPr>
        <w:t xml:space="preserve">    </w:t>
      </w:r>
    </w:p>
    <w:p w:rsidR="00AC2708" w:rsidRPr="00D82C72" w:rsidRDefault="00AC2708" w:rsidP="00D82C72">
      <w:pPr>
        <w:spacing w:line="240" w:lineRule="auto"/>
        <w:rPr>
          <w:rFonts w:ascii="Times New Roman" w:hAnsi="Times New Roman" w:cs="Times New Roman"/>
          <w:sz w:val="20"/>
          <w:szCs w:val="20"/>
        </w:rPr>
      </w:pPr>
      <w:proofErr w:type="gramStart"/>
      <w:r w:rsidRPr="00AF68C3">
        <w:rPr>
          <w:rFonts w:ascii="Times New Roman" w:hAnsi="Times New Roman" w:cs="Times New Roman"/>
          <w:b/>
          <w:sz w:val="20"/>
          <w:szCs w:val="20"/>
        </w:rPr>
        <w:t>Основы противодействия терроризму и экстремизму в Российской Федерации</w:t>
      </w:r>
      <w:r w:rsidR="00AF68C3">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негативно относиться к любым видам террористической и экстремистской деятельности;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roofErr w:type="gramEnd"/>
      <w:r w:rsidR="00AF68C3">
        <w:rPr>
          <w:rFonts w:ascii="Times New Roman" w:hAnsi="Times New Roman" w:cs="Times New Roman"/>
          <w:sz w:val="20"/>
          <w:szCs w:val="20"/>
        </w:rPr>
        <w:t xml:space="preserve">                               </w:t>
      </w:r>
      <w:r w:rsidRPr="00D82C72">
        <w:rPr>
          <w:rFonts w:ascii="Times New Roman" w:hAnsi="Times New Roman" w:cs="Times New Roman"/>
          <w:sz w:val="20"/>
          <w:szCs w:val="20"/>
        </w:rPr>
        <w:t xml:space="preserve">• воспитывать у себя личные убеждения и качества, которые способствуют формированию антитеррористического поведения и </w:t>
      </w:r>
      <w:proofErr w:type="spellStart"/>
      <w:r w:rsidRPr="00D82C72">
        <w:rPr>
          <w:rFonts w:ascii="Times New Roman" w:hAnsi="Times New Roman" w:cs="Times New Roman"/>
          <w:sz w:val="20"/>
          <w:szCs w:val="20"/>
        </w:rPr>
        <w:t>антиэкстремистского</w:t>
      </w:r>
      <w:proofErr w:type="spellEnd"/>
      <w:r w:rsidRPr="00D82C72">
        <w:rPr>
          <w:rFonts w:ascii="Times New Roman" w:hAnsi="Times New Roman" w:cs="Times New Roman"/>
          <w:sz w:val="20"/>
          <w:szCs w:val="20"/>
        </w:rPr>
        <w:t xml:space="preserve"> мышления;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обосновывать значение культуры безопасности жизнедеятельности в противодействии идеологии терроризма и экстремизма;</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основные меры уголовной ответственности за участие в террористической и экстремистской деятельности;</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моделировать последовательность своих действий при угрозе террористического акта.</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Выпускник получит возможность научиться: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формировать индивидуальные основы правовой психологии для противостояния идеологии насилия;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формировать личные убеждения, способствующие профилактике вовлечения в террористическую деятельность;</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формировать индивидуальные качества, способствующие противодействию экстремизму и терроризму;</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AC2708" w:rsidRPr="00AC2708" w:rsidRDefault="00AC2708" w:rsidP="00AC2708">
      <w:pPr>
        <w:spacing w:line="240" w:lineRule="auto"/>
        <w:rPr>
          <w:rFonts w:ascii="Times New Roman" w:hAnsi="Times New Roman" w:cs="Times New Roman"/>
          <w:sz w:val="20"/>
          <w:szCs w:val="20"/>
        </w:rPr>
      </w:pPr>
      <w:r w:rsidRPr="00AF68C3">
        <w:rPr>
          <w:rFonts w:ascii="Times New Roman" w:hAnsi="Times New Roman" w:cs="Times New Roman"/>
          <w:b/>
          <w:sz w:val="20"/>
          <w:szCs w:val="20"/>
        </w:rPr>
        <w:t>Основы медицинских знаний и здорового образа жизни</w:t>
      </w:r>
      <w:r w:rsidR="00AF68C3">
        <w:rPr>
          <w:rFonts w:ascii="Times New Roman" w:hAnsi="Times New Roman" w:cs="Times New Roman"/>
          <w:b/>
          <w:sz w:val="20"/>
          <w:szCs w:val="20"/>
        </w:rPr>
        <w:t xml:space="preserve">                                                                                                              </w:t>
      </w:r>
      <w:r w:rsidRPr="00AF68C3">
        <w:rPr>
          <w:rFonts w:ascii="Times New Roman" w:hAnsi="Times New Roman" w:cs="Times New Roman"/>
          <w:b/>
          <w:sz w:val="20"/>
          <w:szCs w:val="20"/>
        </w:rPr>
        <w:t>Основы здорового образа жизни</w:t>
      </w:r>
      <w:r w:rsidR="00AF68C3">
        <w:rPr>
          <w:rFonts w:ascii="Times New Roman" w:hAnsi="Times New Roman" w:cs="Times New Roman"/>
          <w:b/>
          <w:sz w:val="20"/>
          <w:szCs w:val="20"/>
        </w:rPr>
        <w:t xml:space="preserve">                                                                                                                                                     </w:t>
      </w:r>
      <w:r w:rsidRPr="00D82C72">
        <w:rPr>
          <w:rFonts w:ascii="Times New Roman" w:hAnsi="Times New Roman" w:cs="Times New Roman"/>
          <w:sz w:val="20"/>
          <w:szCs w:val="20"/>
        </w:rPr>
        <w:t>Выпускник научится: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xml:space="preserve">• </w:t>
      </w:r>
      <w:proofErr w:type="gramStart"/>
      <w:r w:rsidRPr="00D82C72">
        <w:rPr>
          <w:rFonts w:ascii="Times New Roman" w:hAnsi="Times New Roman" w:cs="Times New Roman"/>
          <w:sz w:val="20"/>
          <w:szCs w:val="20"/>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систематизировать знания о репродуктивном здоровье как единой составляющей здоровья личности и общества;</w:t>
      </w:r>
      <w:proofErr w:type="gramEnd"/>
      <w:r w:rsidRPr="00D82C72">
        <w:rPr>
          <w:rFonts w:ascii="Times New Roman" w:hAnsi="Times New Roman" w:cs="Times New Roman"/>
          <w:sz w:val="20"/>
          <w:szCs w:val="20"/>
        </w:rPr>
        <w:t xml:space="preserve"> формировать личные качества, которыми должны обладать молодые люди, решившие вступить в брак;</w:t>
      </w:r>
      <w:r w:rsidR="00AF68C3">
        <w:rPr>
          <w:rFonts w:ascii="Times New Roman" w:hAnsi="Times New Roman" w:cs="Times New Roman"/>
          <w:sz w:val="20"/>
          <w:szCs w:val="20"/>
        </w:rPr>
        <w:t xml:space="preserve">                                </w:t>
      </w:r>
      <w:r w:rsidRPr="00D82C72">
        <w:rPr>
          <w:rFonts w:ascii="Times New Roman" w:hAnsi="Times New Roman" w:cs="Times New Roman"/>
          <w:sz w:val="20"/>
          <w:szCs w:val="20"/>
        </w:rPr>
        <w:t xml:space="preserve">• анализировать основные демографические процессы в Российской Федерации; описывать и комментировать </w:t>
      </w:r>
      <w:r w:rsidRPr="00D82C72">
        <w:rPr>
          <w:rFonts w:ascii="Times New Roman" w:hAnsi="Times New Roman" w:cs="Times New Roman"/>
          <w:sz w:val="20"/>
          <w:szCs w:val="20"/>
        </w:rPr>
        <w:lastRenderedPageBreak/>
        <w:t>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r w:rsidR="002242C8">
        <w:rPr>
          <w:rFonts w:ascii="Times New Roman" w:hAnsi="Times New Roman" w:cs="Times New Roman"/>
          <w:sz w:val="20"/>
          <w:szCs w:val="20"/>
        </w:rPr>
        <w:t xml:space="preserve">                                                           </w:t>
      </w:r>
      <w:r w:rsidRPr="00AC2708">
        <w:rPr>
          <w:rFonts w:ascii="Times New Roman" w:hAnsi="Times New Roman" w:cs="Times New Roman"/>
          <w:sz w:val="20"/>
          <w:szCs w:val="20"/>
        </w:rPr>
        <w:t>Выпускник получит возможность научиться:</w:t>
      </w:r>
      <w:r w:rsidR="002242C8">
        <w:rPr>
          <w:rFonts w:ascii="Times New Roman" w:hAnsi="Times New Roman" w:cs="Times New Roman"/>
          <w:sz w:val="20"/>
          <w:szCs w:val="20"/>
        </w:rPr>
        <w:t xml:space="preserve">                                                                                                                                                                   </w:t>
      </w:r>
      <w:r w:rsidRPr="00AC2708">
        <w:rPr>
          <w:rFonts w:ascii="Times New Roman" w:hAnsi="Times New Roman" w:cs="Times New Roman"/>
          <w:sz w:val="20"/>
          <w:szCs w:val="20"/>
        </w:rPr>
        <w:t xml:space="preserve">• использовать </w:t>
      </w:r>
      <w:proofErr w:type="spellStart"/>
      <w:r w:rsidRPr="00AC2708">
        <w:rPr>
          <w:rFonts w:ascii="Times New Roman" w:hAnsi="Times New Roman" w:cs="Times New Roman"/>
          <w:sz w:val="20"/>
          <w:szCs w:val="20"/>
        </w:rPr>
        <w:t>здоровьесберегающие</w:t>
      </w:r>
      <w:proofErr w:type="spellEnd"/>
      <w:r w:rsidRPr="00AC2708">
        <w:rPr>
          <w:rFonts w:ascii="Times New Roman" w:hAnsi="Times New Roman" w:cs="Times New Roman"/>
          <w:sz w:val="20"/>
          <w:szCs w:val="20"/>
        </w:rPr>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AC2708" w:rsidRPr="00AC2708" w:rsidRDefault="00AC2708" w:rsidP="00AC2708">
      <w:pPr>
        <w:spacing w:line="240" w:lineRule="auto"/>
        <w:rPr>
          <w:rFonts w:ascii="Times New Roman" w:hAnsi="Times New Roman" w:cs="Times New Roman"/>
          <w:sz w:val="20"/>
          <w:szCs w:val="20"/>
        </w:rPr>
      </w:pPr>
      <w:proofErr w:type="gramStart"/>
      <w:r w:rsidRPr="002242C8">
        <w:rPr>
          <w:rFonts w:ascii="Times New Roman" w:hAnsi="Times New Roman" w:cs="Times New Roman"/>
          <w:b/>
          <w:sz w:val="20"/>
          <w:szCs w:val="20"/>
        </w:rPr>
        <w:t>Основы медицинских знаний и оказание первой помощи</w:t>
      </w:r>
      <w:r w:rsidR="002242C8">
        <w:rPr>
          <w:rFonts w:ascii="Times New Roman" w:hAnsi="Times New Roman" w:cs="Times New Roman"/>
          <w:b/>
          <w:sz w:val="20"/>
          <w:szCs w:val="20"/>
        </w:rPr>
        <w:t xml:space="preserve">                                                                                                                           </w:t>
      </w:r>
      <w:r w:rsidRPr="00AC2708">
        <w:rPr>
          <w:rFonts w:ascii="Times New Roman" w:hAnsi="Times New Roman" w:cs="Times New Roman"/>
          <w:sz w:val="20"/>
          <w:szCs w:val="20"/>
        </w:rPr>
        <w:t>Выпускник научится:</w:t>
      </w:r>
      <w:r w:rsidR="002242C8">
        <w:rPr>
          <w:rFonts w:ascii="Times New Roman" w:hAnsi="Times New Roman" w:cs="Times New Roman"/>
          <w:sz w:val="20"/>
          <w:szCs w:val="20"/>
        </w:rPr>
        <w:t xml:space="preserve">                                                                                                                                                                        </w:t>
      </w:r>
      <w:r w:rsidRPr="00AC2708">
        <w:rPr>
          <w:rFonts w:ascii="Times New Roman" w:hAnsi="Times New Roman" w:cs="Times New Roman"/>
          <w:sz w:val="20"/>
          <w:szCs w:val="20"/>
        </w:rPr>
        <w:t>• характеризовать различные повреждения и травмы, наиболее часто встречающиеся в быту, и их возможные последствия для здоровья;</w:t>
      </w:r>
      <w:r w:rsidR="002242C8">
        <w:rPr>
          <w:rFonts w:ascii="Times New Roman" w:hAnsi="Times New Roman" w:cs="Times New Roman"/>
          <w:sz w:val="20"/>
          <w:szCs w:val="20"/>
        </w:rPr>
        <w:t xml:space="preserve">                                                                                                                                                                         </w:t>
      </w:r>
      <w:r w:rsidRPr="00AC2708">
        <w:rPr>
          <w:rFonts w:ascii="Times New Roman" w:hAnsi="Times New Roman" w:cs="Times New Roman"/>
          <w:sz w:val="20"/>
          <w:szCs w:val="20"/>
        </w:rPr>
        <w:t>• анализировать возможные последствия неотложных состояний в случаях, если не будет своевременно оказана первая помощь;</w:t>
      </w:r>
      <w:r w:rsidR="002242C8">
        <w:rPr>
          <w:rFonts w:ascii="Times New Roman" w:hAnsi="Times New Roman" w:cs="Times New Roman"/>
          <w:sz w:val="20"/>
          <w:szCs w:val="20"/>
        </w:rPr>
        <w:t xml:space="preserve">                                                                                                                                                                                        </w:t>
      </w:r>
      <w:r w:rsidRPr="00AC2708">
        <w:rPr>
          <w:rFonts w:ascii="Times New Roman" w:hAnsi="Times New Roman" w:cs="Times New Roman"/>
          <w:sz w:val="20"/>
          <w:szCs w:val="20"/>
        </w:rPr>
        <w:t>• характеризовать предназначение первой помощи пострадавшим; классифицировать средства, используемые при оказании первой помощи;</w:t>
      </w:r>
      <w:proofErr w:type="gramEnd"/>
      <w:r w:rsidRPr="00AC2708">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r w:rsidR="002242C8">
        <w:rPr>
          <w:rFonts w:ascii="Times New Roman" w:hAnsi="Times New Roman" w:cs="Times New Roman"/>
          <w:sz w:val="20"/>
          <w:szCs w:val="20"/>
        </w:rPr>
        <w:t xml:space="preserve">                                                                                                                         </w:t>
      </w:r>
      <w:r w:rsidRPr="00AC2708">
        <w:rPr>
          <w:rFonts w:ascii="Times New Roman" w:hAnsi="Times New Roman" w:cs="Times New Roman"/>
          <w:sz w:val="20"/>
          <w:szCs w:val="20"/>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w:t>
      </w:r>
      <w:proofErr w:type="gramEnd"/>
      <w:r w:rsidRPr="00AC2708">
        <w:rPr>
          <w:rFonts w:ascii="Times New Roman" w:hAnsi="Times New Roman" w:cs="Times New Roman"/>
          <w:sz w:val="20"/>
          <w:szCs w:val="20"/>
        </w:rPr>
        <w:t xml:space="preserve"> выполнять в паре/втроём приёмы оказания само- и взаимопомощи в зоне массовых поражений.</w:t>
      </w:r>
      <w:r w:rsidR="002242C8">
        <w:rPr>
          <w:rFonts w:ascii="Times New Roman" w:hAnsi="Times New Roman" w:cs="Times New Roman"/>
          <w:sz w:val="20"/>
          <w:szCs w:val="20"/>
        </w:rPr>
        <w:t xml:space="preserve">                                                                                                                                                                                   </w:t>
      </w:r>
      <w:r w:rsidRPr="00AC2708">
        <w:rPr>
          <w:rFonts w:ascii="Times New Roman" w:hAnsi="Times New Roman" w:cs="Times New Roman"/>
          <w:sz w:val="20"/>
          <w:szCs w:val="20"/>
        </w:rPr>
        <w:t>Выпускник получит возможность научиться:</w:t>
      </w:r>
      <w:r w:rsidR="002242C8">
        <w:rPr>
          <w:rFonts w:ascii="Times New Roman" w:hAnsi="Times New Roman" w:cs="Times New Roman"/>
          <w:sz w:val="20"/>
          <w:szCs w:val="20"/>
        </w:rPr>
        <w:t xml:space="preserve">                                                                                                                                                </w:t>
      </w:r>
      <w:r w:rsidRPr="00AC2708">
        <w:rPr>
          <w:rFonts w:ascii="Times New Roman" w:hAnsi="Times New Roman" w:cs="Times New Roman"/>
          <w:sz w:val="20"/>
          <w:szCs w:val="20"/>
        </w:rPr>
        <w:t>• готовить и проводить занятия по обучению правилам оказания само- и взаимопомощи при наиболее часто встречающихся в быту повреждениях и травмах.</w:t>
      </w:r>
      <w:r w:rsidR="002242C8">
        <w:rPr>
          <w:rFonts w:ascii="Times New Roman" w:hAnsi="Times New Roman" w:cs="Times New Roman"/>
          <w:sz w:val="20"/>
          <w:szCs w:val="20"/>
        </w:rPr>
        <w:t xml:space="preserve">                                                                                                             </w:t>
      </w:r>
      <w:r w:rsidRPr="00AC2708">
        <w:rPr>
          <w:rFonts w:ascii="Times New Roman" w:hAnsi="Times New Roman" w:cs="Times New Roman"/>
          <w:sz w:val="20"/>
          <w:szCs w:val="20"/>
        </w:rPr>
        <w:t xml:space="preserve">Планируемые результаты освоения учебных программ </w:t>
      </w:r>
      <w:proofErr w:type="gramStart"/>
      <w:r w:rsidRPr="00AC2708">
        <w:rPr>
          <w:rFonts w:ascii="Times New Roman" w:hAnsi="Times New Roman" w:cs="Times New Roman"/>
          <w:sz w:val="20"/>
          <w:szCs w:val="20"/>
        </w:rPr>
        <w:t>по всем учебным предметам на</w:t>
      </w:r>
      <w:r w:rsidR="00882EB5">
        <w:rPr>
          <w:rFonts w:ascii="Times New Roman" w:hAnsi="Times New Roman" w:cs="Times New Roman"/>
          <w:sz w:val="20"/>
          <w:szCs w:val="20"/>
        </w:rPr>
        <w:t xml:space="preserve"> </w:t>
      </w:r>
      <w:r w:rsidRPr="00AC2708">
        <w:rPr>
          <w:rFonts w:ascii="Times New Roman" w:hAnsi="Times New Roman" w:cs="Times New Roman"/>
          <w:sz w:val="20"/>
          <w:szCs w:val="20"/>
        </w:rPr>
        <w:t>ступени основного общего образования с примерами заданий для итоговой оценки</w:t>
      </w:r>
      <w:r w:rsidR="00882EB5">
        <w:rPr>
          <w:rFonts w:ascii="Times New Roman" w:hAnsi="Times New Roman" w:cs="Times New Roman"/>
          <w:sz w:val="20"/>
          <w:szCs w:val="20"/>
        </w:rPr>
        <w:t xml:space="preserve"> </w:t>
      </w:r>
      <w:r w:rsidRPr="00AC2708">
        <w:rPr>
          <w:rFonts w:ascii="Times New Roman" w:hAnsi="Times New Roman" w:cs="Times New Roman"/>
          <w:sz w:val="20"/>
          <w:szCs w:val="20"/>
        </w:rPr>
        <w:t>достижения планируемых результатов представлены в Приложении</w:t>
      </w:r>
      <w:proofErr w:type="gramEnd"/>
      <w:r w:rsidRPr="00AC2708">
        <w:rPr>
          <w:rFonts w:ascii="Times New Roman" w:hAnsi="Times New Roman" w:cs="Times New Roman"/>
          <w:sz w:val="20"/>
          <w:szCs w:val="20"/>
        </w:rPr>
        <w:t xml:space="preserve"> к данной Примерной   основной образовательной программе основного общего образования</w:t>
      </w:r>
    </w:p>
    <w:p w:rsidR="00AC2708" w:rsidRPr="00882EB5" w:rsidRDefault="00AC2708" w:rsidP="00AC2708">
      <w:pPr>
        <w:spacing w:line="240" w:lineRule="auto"/>
        <w:rPr>
          <w:rFonts w:ascii="Times New Roman" w:hAnsi="Times New Roman" w:cs="Times New Roman"/>
          <w:b/>
          <w:sz w:val="20"/>
          <w:szCs w:val="20"/>
        </w:rPr>
      </w:pPr>
      <w:r w:rsidRPr="00882EB5">
        <w:rPr>
          <w:rFonts w:ascii="Times New Roman" w:hAnsi="Times New Roman" w:cs="Times New Roman"/>
          <w:b/>
          <w:sz w:val="20"/>
          <w:szCs w:val="20"/>
        </w:rPr>
        <w:t xml:space="preserve">1.3. Система </w:t>
      </w:r>
      <w:proofErr w:type="gramStart"/>
      <w:r w:rsidRPr="00882EB5">
        <w:rPr>
          <w:rFonts w:ascii="Times New Roman" w:hAnsi="Times New Roman" w:cs="Times New Roman"/>
          <w:b/>
          <w:sz w:val="20"/>
          <w:szCs w:val="20"/>
        </w:rPr>
        <w:t>оценки достижения планируемых результатов освоения основной образовательной программы основного общего образования</w:t>
      </w:r>
      <w:proofErr w:type="gramEnd"/>
    </w:p>
    <w:p w:rsidR="00742982" w:rsidRDefault="00AC2708" w:rsidP="00AC2708">
      <w:pPr>
        <w:spacing w:line="240" w:lineRule="auto"/>
        <w:rPr>
          <w:rFonts w:ascii="Times New Roman" w:hAnsi="Times New Roman" w:cs="Times New Roman"/>
          <w:b/>
          <w:sz w:val="20"/>
          <w:szCs w:val="20"/>
        </w:rPr>
      </w:pPr>
      <w:r w:rsidRPr="00D82C72">
        <w:rPr>
          <w:rFonts w:ascii="Times New Roman" w:hAnsi="Times New Roman" w:cs="Times New Roman"/>
          <w:b/>
          <w:sz w:val="20"/>
          <w:szCs w:val="20"/>
        </w:rPr>
        <w:t>1.3.1. Общие положения</w:t>
      </w:r>
    </w:p>
    <w:p w:rsidR="00AC2708" w:rsidRPr="00742982" w:rsidRDefault="00AC2708" w:rsidP="00AC2708">
      <w:pPr>
        <w:spacing w:line="240" w:lineRule="auto"/>
        <w:rPr>
          <w:rFonts w:ascii="Times New Roman" w:hAnsi="Times New Roman" w:cs="Times New Roman"/>
          <w:b/>
          <w:sz w:val="20"/>
          <w:szCs w:val="20"/>
        </w:rPr>
      </w:pPr>
      <w:r w:rsidRPr="00AC2708">
        <w:rPr>
          <w:rFonts w:ascii="Times New Roman" w:hAnsi="Times New Roman" w:cs="Times New Roman"/>
          <w:sz w:val="20"/>
          <w:szCs w:val="20"/>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w:t>
      </w:r>
      <w:proofErr w:type="gramStart"/>
      <w:r w:rsidRPr="00AC2708">
        <w:rPr>
          <w:rFonts w:ascii="Times New Roman" w:hAnsi="Times New Roman" w:cs="Times New Roman"/>
          <w:sz w:val="20"/>
          <w:szCs w:val="20"/>
        </w:rPr>
        <w:t>-о</w:t>
      </w:r>
      <w:proofErr w:type="gramEnd"/>
      <w:r w:rsidRPr="00AC2708">
        <w:rPr>
          <w:rFonts w:ascii="Times New Roman" w:hAnsi="Times New Roman" w:cs="Times New Roman"/>
          <w:sz w:val="20"/>
          <w:szCs w:val="20"/>
        </w:rPr>
        <w:t>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w:t>
      </w:r>
      <w:r w:rsidR="002242C8">
        <w:rPr>
          <w:rFonts w:ascii="Times New Roman" w:hAnsi="Times New Roman" w:cs="Times New Roman"/>
          <w:sz w:val="20"/>
          <w:szCs w:val="20"/>
        </w:rPr>
        <w:t xml:space="preserve"> </w:t>
      </w:r>
      <w:r w:rsidRPr="00AC2708">
        <w:rPr>
          <w:rFonts w:ascii="Times New Roman" w:hAnsi="Times New Roman" w:cs="Times New Roman"/>
          <w:sz w:val="20"/>
          <w:szCs w:val="20"/>
        </w:rPr>
        <w:t xml:space="preserve">обеспечение качества образования, что предполагает </w:t>
      </w:r>
      <w:proofErr w:type="spellStart"/>
      <w:r w:rsidRPr="00AC2708">
        <w:rPr>
          <w:rFonts w:ascii="Times New Roman" w:hAnsi="Times New Roman" w:cs="Times New Roman"/>
          <w:sz w:val="20"/>
          <w:szCs w:val="20"/>
        </w:rPr>
        <w:t>вовлечённость</w:t>
      </w:r>
      <w:proofErr w:type="spellEnd"/>
      <w:r w:rsidRPr="00AC2708">
        <w:rPr>
          <w:rFonts w:ascii="Times New Roman" w:hAnsi="Times New Roman" w:cs="Times New Roman"/>
          <w:sz w:val="20"/>
          <w:szCs w:val="20"/>
        </w:rPr>
        <w:t xml:space="preserve"> в оценочную деятельность как педагогов, так и обучающихся.</w:t>
      </w:r>
      <w:r w:rsidR="00D82C72">
        <w:rPr>
          <w:rFonts w:ascii="Times New Roman" w:hAnsi="Times New Roman" w:cs="Times New Roman"/>
          <w:sz w:val="20"/>
          <w:szCs w:val="20"/>
        </w:rPr>
        <w:t xml:space="preserve">                                                                                                                                                                                       </w:t>
      </w:r>
      <w:r w:rsidRPr="00AC2708">
        <w:rPr>
          <w:rFonts w:ascii="Times New Roman" w:hAnsi="Times New Roman" w:cs="Times New Roman"/>
          <w:sz w:val="20"/>
          <w:szCs w:val="2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r w:rsidR="00D82C72">
        <w:rPr>
          <w:rFonts w:ascii="Times New Roman" w:hAnsi="Times New Roman" w:cs="Times New Roman"/>
          <w:sz w:val="20"/>
          <w:szCs w:val="20"/>
        </w:rPr>
        <w:t xml:space="preserve">                                                                                                    </w:t>
      </w:r>
      <w:r w:rsidRPr="00AC2708">
        <w:rPr>
          <w:rFonts w:ascii="Times New Roman" w:hAnsi="Times New Roman" w:cs="Times New Roman"/>
          <w:sz w:val="20"/>
          <w:szCs w:val="20"/>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w:t>
      </w:r>
      <w:r w:rsidR="00D82C72">
        <w:rPr>
          <w:rFonts w:ascii="Times New Roman" w:hAnsi="Times New Roman" w:cs="Times New Roman"/>
          <w:sz w:val="20"/>
          <w:szCs w:val="20"/>
        </w:rPr>
        <w:t xml:space="preserve"> </w:t>
      </w:r>
      <w:r w:rsidRPr="00AC2708">
        <w:rPr>
          <w:rFonts w:ascii="Times New Roman" w:hAnsi="Times New Roman" w:cs="Times New Roman"/>
          <w:sz w:val="20"/>
          <w:szCs w:val="20"/>
        </w:rPr>
        <w:t>целью итоговой оценки) и оценка результатов деятельности образовательных учреждений</w:t>
      </w:r>
      <w:r w:rsidR="00D82C72">
        <w:rPr>
          <w:rFonts w:ascii="Times New Roman" w:hAnsi="Times New Roman" w:cs="Times New Roman"/>
          <w:sz w:val="20"/>
          <w:szCs w:val="20"/>
        </w:rPr>
        <w:t xml:space="preserve"> </w:t>
      </w:r>
      <w:r w:rsidRPr="00AC2708">
        <w:rPr>
          <w:rFonts w:ascii="Times New Roman" w:hAnsi="Times New Roman" w:cs="Times New Roman"/>
          <w:sz w:val="20"/>
          <w:szCs w:val="20"/>
        </w:rPr>
        <w:t>и педагогических кадров (соответственно с целями аккредитации и аттестации).</w:t>
      </w:r>
      <w:r w:rsidR="00D82C72">
        <w:rPr>
          <w:rFonts w:ascii="Times New Roman" w:hAnsi="Times New Roman" w:cs="Times New Roman"/>
          <w:sz w:val="20"/>
          <w:szCs w:val="20"/>
        </w:rPr>
        <w:t xml:space="preserve">              </w:t>
      </w:r>
      <w:r w:rsidRPr="00AC2708">
        <w:rPr>
          <w:rFonts w:ascii="Times New Roman" w:hAnsi="Times New Roman" w:cs="Times New Roman"/>
          <w:sz w:val="20"/>
          <w:szCs w:val="20"/>
        </w:rPr>
        <w:t>Полученные данные используются для оценки состояния и тенденций развития системы</w:t>
      </w:r>
      <w:r w:rsidR="00D82C72">
        <w:rPr>
          <w:rFonts w:ascii="Times New Roman" w:hAnsi="Times New Roman" w:cs="Times New Roman"/>
          <w:sz w:val="20"/>
          <w:szCs w:val="20"/>
        </w:rPr>
        <w:t xml:space="preserve"> </w:t>
      </w:r>
      <w:r w:rsidRPr="00AC2708">
        <w:rPr>
          <w:rFonts w:ascii="Times New Roman" w:hAnsi="Times New Roman" w:cs="Times New Roman"/>
          <w:sz w:val="20"/>
          <w:szCs w:val="20"/>
        </w:rPr>
        <w:t>образования разного уровня.</w:t>
      </w:r>
      <w:r w:rsidR="00D82C72">
        <w:rPr>
          <w:rFonts w:ascii="Times New Roman" w:hAnsi="Times New Roman" w:cs="Times New Roman"/>
          <w:sz w:val="20"/>
          <w:szCs w:val="20"/>
        </w:rPr>
        <w:t xml:space="preserve">                                                                                                                                                                                                  </w:t>
      </w:r>
      <w:r w:rsidRPr="00AC2708">
        <w:rPr>
          <w:rFonts w:ascii="Times New Roman" w:hAnsi="Times New Roman" w:cs="Times New Roman"/>
          <w:sz w:val="20"/>
          <w:szCs w:val="20"/>
        </w:rPr>
        <w:t xml:space="preserve">В соответствии с ФГОС ООО основным объектом системы оценки результатов образования, её содержательной и </w:t>
      </w:r>
      <w:proofErr w:type="spellStart"/>
      <w:r w:rsidRPr="00AC2708">
        <w:rPr>
          <w:rFonts w:ascii="Times New Roman" w:hAnsi="Times New Roman" w:cs="Times New Roman"/>
          <w:sz w:val="20"/>
          <w:szCs w:val="20"/>
        </w:rPr>
        <w:t>критериальной</w:t>
      </w:r>
      <w:proofErr w:type="spellEnd"/>
      <w:r w:rsidRPr="00AC2708">
        <w:rPr>
          <w:rFonts w:ascii="Times New Roman" w:hAnsi="Times New Roman" w:cs="Times New Roman"/>
          <w:sz w:val="20"/>
          <w:szCs w:val="20"/>
        </w:rPr>
        <w:t xml:space="preserve"> базой выступают требования Стандарта.</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Результаты промежуточной аттестации, представляющие собой результаты </w:t>
      </w:r>
      <w:proofErr w:type="spellStart"/>
      <w:r w:rsidRPr="00AC2708">
        <w:rPr>
          <w:rFonts w:ascii="Times New Roman" w:hAnsi="Times New Roman" w:cs="Times New Roman"/>
          <w:sz w:val="20"/>
          <w:szCs w:val="20"/>
        </w:rPr>
        <w:t>внутришкольного</w:t>
      </w:r>
      <w:proofErr w:type="spellEnd"/>
      <w:r w:rsidRPr="00AC2708">
        <w:rPr>
          <w:rFonts w:ascii="Times New Roman" w:hAnsi="Times New Roman" w:cs="Times New Roman"/>
          <w:sz w:val="20"/>
          <w:szCs w:val="20"/>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Промежуточная аттестация осуществляется в ходе совместной оценочной деятельности педагогов и обучающихся, т. е. является внутренней оценкой.</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Результаты итоговой аттестации выпускников (в том числе государственной) характеризуют уровень достижения предметных и </w:t>
      </w:r>
      <w:proofErr w:type="spellStart"/>
      <w:r w:rsidRPr="00AC2708">
        <w:rPr>
          <w:rFonts w:ascii="Times New Roman" w:hAnsi="Times New Roman" w:cs="Times New Roman"/>
          <w:sz w:val="20"/>
          <w:szCs w:val="20"/>
        </w:rPr>
        <w:t>метапредметных</w:t>
      </w:r>
      <w:proofErr w:type="spellEnd"/>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Основным объектом, содержательной и </w:t>
      </w:r>
      <w:proofErr w:type="spellStart"/>
      <w:r w:rsidRPr="00AC2708">
        <w:rPr>
          <w:rFonts w:ascii="Times New Roman" w:hAnsi="Times New Roman" w:cs="Times New Roman"/>
          <w:sz w:val="20"/>
          <w:szCs w:val="20"/>
        </w:rPr>
        <w:t>критериальной</w:t>
      </w:r>
      <w:proofErr w:type="spellEnd"/>
      <w:r w:rsidRPr="00AC2708">
        <w:rPr>
          <w:rFonts w:ascii="Times New Roman" w:hAnsi="Times New Roman" w:cs="Times New Roman"/>
          <w:sz w:val="20"/>
          <w:szCs w:val="20"/>
        </w:rPr>
        <w:t xml:space="preserve">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w:t>
      </w:r>
      <w:r w:rsidRPr="00AC2708">
        <w:rPr>
          <w:rFonts w:ascii="Times New Roman" w:hAnsi="Times New Roman" w:cs="Times New Roman"/>
          <w:sz w:val="20"/>
          <w:szCs w:val="20"/>
        </w:rPr>
        <w:lastRenderedPageBreak/>
        <w:t>результаты, составляющие содержание блоков «Выпускник научится» всех изучаемых программ.</w:t>
      </w:r>
      <w:r w:rsidR="000512D3">
        <w:rPr>
          <w:rFonts w:ascii="Times New Roman" w:hAnsi="Times New Roman" w:cs="Times New Roman"/>
          <w:sz w:val="20"/>
          <w:szCs w:val="20"/>
        </w:rPr>
        <w:t xml:space="preserve">                              </w:t>
      </w:r>
      <w:r w:rsidRPr="00AC2708">
        <w:rPr>
          <w:rFonts w:ascii="Times New Roman" w:hAnsi="Times New Roman" w:cs="Times New Roman"/>
          <w:sz w:val="20"/>
          <w:szCs w:val="20"/>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AC2708">
        <w:rPr>
          <w:rFonts w:ascii="Times New Roman" w:hAnsi="Times New Roman" w:cs="Times New Roman"/>
          <w:sz w:val="20"/>
          <w:szCs w:val="20"/>
        </w:rPr>
        <w:t>критериальной</w:t>
      </w:r>
      <w:proofErr w:type="spellEnd"/>
      <w:r w:rsidRPr="00AC2708">
        <w:rPr>
          <w:rFonts w:ascii="Times New Roman" w:hAnsi="Times New Roman" w:cs="Times New Roman"/>
          <w:sz w:val="20"/>
          <w:szCs w:val="20"/>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При оценке состояния и тенденций развития систем образования основным объектом оценки, её содержательной и </w:t>
      </w:r>
      <w:proofErr w:type="spellStart"/>
      <w:r w:rsidRPr="00AC2708">
        <w:rPr>
          <w:rFonts w:ascii="Times New Roman" w:hAnsi="Times New Roman" w:cs="Times New Roman"/>
          <w:sz w:val="20"/>
          <w:szCs w:val="20"/>
        </w:rPr>
        <w:t>критериальной</w:t>
      </w:r>
      <w:proofErr w:type="spellEnd"/>
      <w:r w:rsidRPr="00AC2708">
        <w:rPr>
          <w:rFonts w:ascii="Times New Roman" w:hAnsi="Times New Roman" w:cs="Times New Roman"/>
          <w:sz w:val="20"/>
          <w:szCs w:val="20"/>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оценки обучающихся. Во всех иных процедурах допустимо предоставление и использование исключительно </w:t>
      </w:r>
      <w:proofErr w:type="spellStart"/>
      <w:r w:rsidRPr="00AC2708">
        <w:rPr>
          <w:rFonts w:ascii="Times New Roman" w:hAnsi="Times New Roman" w:cs="Times New Roman"/>
          <w:sz w:val="20"/>
          <w:szCs w:val="20"/>
        </w:rPr>
        <w:t>неперсонифицированной</w:t>
      </w:r>
      <w:proofErr w:type="spellEnd"/>
      <w:r w:rsidRPr="00AC2708">
        <w:rPr>
          <w:rFonts w:ascii="Times New Roman" w:hAnsi="Times New Roman" w:cs="Times New Roman"/>
          <w:sz w:val="20"/>
          <w:szCs w:val="20"/>
        </w:rPr>
        <w:t xml:space="preserve"> (анонимной) информации о достигаемых </w:t>
      </w:r>
      <w:proofErr w:type="gramStart"/>
      <w:r w:rsidRPr="00AC2708">
        <w:rPr>
          <w:rFonts w:ascii="Times New Roman" w:hAnsi="Times New Roman" w:cs="Times New Roman"/>
          <w:sz w:val="20"/>
          <w:szCs w:val="20"/>
        </w:rPr>
        <w:t>обучающимися</w:t>
      </w:r>
      <w:proofErr w:type="gramEnd"/>
      <w:r w:rsidRPr="00AC2708">
        <w:rPr>
          <w:rFonts w:ascii="Times New Roman" w:hAnsi="Times New Roman" w:cs="Times New Roman"/>
          <w:sz w:val="20"/>
          <w:szCs w:val="20"/>
        </w:rPr>
        <w:t xml:space="preserve"> образовательных результатах.</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Система </w:t>
      </w:r>
      <w:proofErr w:type="gramStart"/>
      <w:r w:rsidRPr="00AC2708">
        <w:rPr>
          <w:rFonts w:ascii="Times New Roman" w:hAnsi="Times New Roman" w:cs="Times New Roman"/>
          <w:sz w:val="20"/>
          <w:szCs w:val="20"/>
        </w:rPr>
        <w:t>оценки достижения планируемых результатов освоения основной образовательной программы основного общего образования</w:t>
      </w:r>
      <w:proofErr w:type="gramEnd"/>
      <w:r w:rsidRPr="00AC2708">
        <w:rPr>
          <w:rFonts w:ascii="Times New Roman" w:hAnsi="Times New Roman" w:cs="Times New Roman"/>
          <w:sz w:val="20"/>
          <w:szCs w:val="20"/>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и предметных.</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AC2708" w:rsidRPr="009202BF" w:rsidRDefault="00AC2708" w:rsidP="00AC2708">
      <w:pPr>
        <w:spacing w:line="240" w:lineRule="auto"/>
        <w:rPr>
          <w:rFonts w:ascii="Times New Roman" w:hAnsi="Times New Roman" w:cs="Times New Roman"/>
          <w:b/>
          <w:sz w:val="20"/>
          <w:szCs w:val="20"/>
        </w:rPr>
      </w:pPr>
      <w:r w:rsidRPr="009202BF">
        <w:rPr>
          <w:rFonts w:ascii="Times New Roman" w:hAnsi="Times New Roman" w:cs="Times New Roman"/>
          <w:b/>
          <w:sz w:val="20"/>
          <w:szCs w:val="20"/>
        </w:rPr>
        <w:t xml:space="preserve"> Описание организации и содержания системы оценки</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1. Промежуточная аттестация – форма контроля, определяющая успешность обучения в течение всего учебного года и подведение итогов за контролируемый период (урок, серия уроков по теме, четверть, полугодие, год) в виде стартового, текущего, рубежного, годового контроля предметных знаний, умений и навыков обучающихся,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результатов и личностных результатов.</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ab/>
        <w:t>На персонифицированную итоговую оценку на</w:t>
      </w:r>
      <w:proofErr w:type="gramStart"/>
      <w:r w:rsidRPr="00AC2708">
        <w:rPr>
          <w:rFonts w:ascii="Times New Roman" w:hAnsi="Times New Roman" w:cs="Times New Roman"/>
          <w:sz w:val="20"/>
          <w:szCs w:val="20"/>
        </w:rPr>
        <w:t xml:space="preserve"> ,</w:t>
      </w:r>
      <w:proofErr w:type="gramEnd"/>
      <w:r w:rsidRPr="00AC2708">
        <w:rPr>
          <w:rFonts w:ascii="Times New Roman" w:hAnsi="Times New Roman" w:cs="Times New Roman"/>
          <w:sz w:val="20"/>
          <w:szCs w:val="20"/>
        </w:rPr>
        <w:t xml:space="preserve">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только предметные и </w:t>
      </w:r>
      <w:proofErr w:type="spellStart"/>
      <w:r w:rsidRPr="00AC2708">
        <w:rPr>
          <w:rFonts w:ascii="Times New Roman" w:hAnsi="Times New Roman" w:cs="Times New Roman"/>
          <w:sz w:val="20"/>
          <w:szCs w:val="20"/>
        </w:rPr>
        <w:t>метапредметные</w:t>
      </w:r>
      <w:proofErr w:type="spellEnd"/>
      <w:r w:rsidRPr="00AC2708">
        <w:rPr>
          <w:rFonts w:ascii="Times New Roman" w:hAnsi="Times New Roman" w:cs="Times New Roman"/>
          <w:sz w:val="20"/>
          <w:szCs w:val="20"/>
        </w:rPr>
        <w:t xml:space="preserve"> результаты, описанные в разделе «Выпускник научится» планируемых результатов образования.</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ab/>
      </w:r>
      <w:proofErr w:type="spellStart"/>
      <w:r w:rsidRPr="00AC2708">
        <w:rPr>
          <w:rFonts w:ascii="Times New Roman" w:hAnsi="Times New Roman" w:cs="Times New Roman"/>
          <w:sz w:val="20"/>
          <w:szCs w:val="20"/>
        </w:rPr>
        <w:t>Метапредметные</w:t>
      </w:r>
      <w:proofErr w:type="spellEnd"/>
      <w:r w:rsidRPr="00AC2708">
        <w:rPr>
          <w:rFonts w:ascii="Times New Roman" w:hAnsi="Times New Roman" w:cs="Times New Roman"/>
          <w:sz w:val="20"/>
          <w:szCs w:val="20"/>
        </w:rPr>
        <w:t xml:space="preserve"> результаты включают совокупность регулятивных, познавательных и коммуникативных универсальных учебных действий. Основной формой оценки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результатов является интегрированная (комплексная) контрольная работа в начальных классах и итоговый проект в 5-9 классах. Контроль и оценка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результатов предусматривают выявление индивидуальной динамики учебных достижений обучающихся.</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ab/>
        <w:t xml:space="preserve">Оценка личностных результатов  обучающихся   осуществляется в ходе внешних </w:t>
      </w:r>
      <w:proofErr w:type="spellStart"/>
      <w:r w:rsidRPr="00AC2708">
        <w:rPr>
          <w:rFonts w:ascii="Times New Roman" w:hAnsi="Times New Roman" w:cs="Times New Roman"/>
          <w:sz w:val="20"/>
          <w:szCs w:val="20"/>
        </w:rPr>
        <w:t>неперсонифицированных</w:t>
      </w:r>
      <w:proofErr w:type="spellEnd"/>
      <w:r w:rsidRPr="00AC2708">
        <w:rPr>
          <w:rFonts w:ascii="Times New Roman" w:hAnsi="Times New Roman" w:cs="Times New Roman"/>
          <w:sz w:val="20"/>
          <w:szCs w:val="20"/>
        </w:rPr>
        <w:t xml:space="preserve"> мониторинговых процедур, или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Личностные результаты выпускников  в полном соответствии с требованиями Стандарта не подлежат итоговой оценке.</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ab/>
        <w:t xml:space="preserve">В рамках системы внутренней оценки возможна ограниченная оценка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характеристику достижений и положительных качеств обучающегося;</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определение приоритетных задач и направлений личностного развития с </w:t>
      </w:r>
      <w:proofErr w:type="gramStart"/>
      <w:r w:rsidRPr="00AC2708">
        <w:rPr>
          <w:rFonts w:ascii="Times New Roman" w:hAnsi="Times New Roman" w:cs="Times New Roman"/>
          <w:sz w:val="20"/>
          <w:szCs w:val="20"/>
        </w:rPr>
        <w:t>учётом</w:t>
      </w:r>
      <w:proofErr w:type="gramEnd"/>
      <w:r w:rsidRPr="00AC2708">
        <w:rPr>
          <w:rFonts w:ascii="Times New Roman" w:hAnsi="Times New Roman" w:cs="Times New Roman"/>
          <w:sz w:val="20"/>
          <w:szCs w:val="20"/>
        </w:rPr>
        <w:t xml:space="preserve"> как достижений, так и психологических проблем развития ребёнка;</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систему психолого-педагогических рекомендаций, призванных обеспечить успешную реализацию развивающих и профилактических задач развития.</w:t>
      </w:r>
      <w:r w:rsidR="000512D3">
        <w:rPr>
          <w:rFonts w:ascii="Times New Roman" w:hAnsi="Times New Roman" w:cs="Times New Roman"/>
          <w:sz w:val="20"/>
          <w:szCs w:val="20"/>
        </w:rPr>
        <w:t xml:space="preserve">                                                                                                                                  </w:t>
      </w:r>
      <w:r w:rsidRPr="00AC2708">
        <w:rPr>
          <w:rFonts w:ascii="Times New Roman" w:hAnsi="Times New Roman" w:cs="Times New Roman"/>
          <w:sz w:val="20"/>
          <w:szCs w:val="20"/>
        </w:rPr>
        <w:t xml:space="preserve"> </w:t>
      </w:r>
      <w:r w:rsidRPr="00AC2708">
        <w:rPr>
          <w:rFonts w:ascii="Times New Roman" w:hAnsi="Times New Roman" w:cs="Times New Roman"/>
          <w:sz w:val="20"/>
          <w:szCs w:val="20"/>
        </w:rPr>
        <w:tab/>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w:t>
      </w:r>
      <w:r w:rsidRPr="00AC2708">
        <w:rPr>
          <w:rFonts w:ascii="Times New Roman" w:hAnsi="Times New Roman" w:cs="Times New Roman"/>
          <w:sz w:val="20"/>
          <w:szCs w:val="20"/>
        </w:rPr>
        <w:lastRenderedPageBreak/>
        <w:t>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ab/>
        <w:t>Динамика обучения и развития учащихся фиксируется учителем  и школьным психологом на основе итоговых контрольных работ, диагностических заданий, проводимых в конце учебного года.</w:t>
      </w:r>
    </w:p>
    <w:p w:rsidR="00AC2708" w:rsidRPr="00AC2708" w:rsidRDefault="00AC2708" w:rsidP="00AC2708">
      <w:pPr>
        <w:spacing w:line="240" w:lineRule="auto"/>
        <w:rPr>
          <w:rFonts w:ascii="Times New Roman" w:hAnsi="Times New Roman" w:cs="Times New Roman"/>
          <w:sz w:val="20"/>
          <w:szCs w:val="20"/>
        </w:rPr>
      </w:pPr>
      <w:r w:rsidRPr="009202BF">
        <w:rPr>
          <w:rFonts w:ascii="Times New Roman" w:hAnsi="Times New Roman" w:cs="Times New Roman"/>
          <w:b/>
          <w:sz w:val="20"/>
          <w:szCs w:val="20"/>
        </w:rPr>
        <w:t>2.  Контроль и оценка планируемых результатов обучающихся.</w:t>
      </w:r>
      <w:r w:rsidR="009202BF">
        <w:rPr>
          <w:rFonts w:ascii="Times New Roman" w:hAnsi="Times New Roman" w:cs="Times New Roman"/>
          <w:b/>
          <w:sz w:val="20"/>
          <w:szCs w:val="20"/>
        </w:rPr>
        <w:t xml:space="preserve">                                                                                                                                                          </w:t>
      </w:r>
      <w:r w:rsidRPr="00AC2708">
        <w:rPr>
          <w:rFonts w:ascii="Times New Roman" w:hAnsi="Times New Roman" w:cs="Times New Roman"/>
          <w:sz w:val="20"/>
          <w:szCs w:val="20"/>
        </w:rPr>
        <w:t>Контроль и оценка планируемых результатов   предусматривает выявление индивидуальной динамики учебных достижений обучающихся.</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Критериями контроля являются  требования к  планируемым результатам стандарта, целевые установки по курсу, разделу, теме, уроку.</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Объектами контроля являются знания, умения, навыки, универсальные учебные действия.</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Для  оценки достижения планируемых результатов используются разнообразные методы и формы, взаимно дополняющие друг друга:</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стартовые  диагностические  работы на начало учебного года</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стандартизированные письменные  </w:t>
      </w:r>
      <w:proofErr w:type="gramStart"/>
      <w:r w:rsidRPr="00AC2708">
        <w:rPr>
          <w:rFonts w:ascii="Times New Roman" w:hAnsi="Times New Roman" w:cs="Times New Roman"/>
          <w:sz w:val="20"/>
          <w:szCs w:val="20"/>
        </w:rPr>
        <w:t>работы</w:t>
      </w:r>
      <w:proofErr w:type="gramEnd"/>
      <w:r w:rsidR="009202BF">
        <w:rPr>
          <w:rFonts w:ascii="Times New Roman" w:hAnsi="Times New Roman" w:cs="Times New Roman"/>
          <w:sz w:val="20"/>
          <w:szCs w:val="20"/>
        </w:rPr>
        <w:t xml:space="preserve">                                                                                                                                  </w:t>
      </w:r>
      <w:r w:rsidRPr="00AC2708">
        <w:rPr>
          <w:rFonts w:ascii="Times New Roman" w:hAnsi="Times New Roman" w:cs="Times New Roman"/>
          <w:sz w:val="20"/>
          <w:szCs w:val="20"/>
        </w:rPr>
        <w:t>интегрированные контрольные работы (в начальных классах)</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тематические проверочные (контрольные) работы;</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проекты</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практические работы</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творческие работы</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диагностические задания</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самоанализ и самооценка</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Стартовая работа (проводится в начале сентября) позволяет определить актуальный уровень знаний, необходимый для продолжения обучения. Стартовые работы проводятся с первого класса. Результаты стартовой работы фиксируются учителем в специальной тетради, а начиная с третьего класса — в классном журнале и не учитываются при выставлении оценки за четверть.</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Тематическая проверочная (контрольная) работа проводится по ранее изученной теме, в ходе изучения следующей темы. Результаты проверочной работы заносятся учителем  в классный журнал и учитываются при выставлении оценки  за четверть.</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Стандартизированные письменные работы проводятся по концу четверти и включают проверку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предметных результатов. Оценка предметных результатов представляет собой оценку достижения обучающимся планируемых результатов по отдельным предметам.</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Проекты  разрабатываются и защищаются учащимися  по одному или нескольким предметам. В первом классе – один обязательный проект, во втором – два, в третьем - четвертом классах – три проекта в год. Оценка за проект выставляется в журнал. За интегрированный проект оценка выставляется на специальной странице, там где выставляется оценка за интегрированную контрольную работу.</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Проектная деятельность на ступени основного образования реализуется в соответствии с учебной программой и спецификой предмета. В качестве обязательного один итоговый проект, который защищается обучающимся на общешкольной конференции в присутствии комиссии. Предмет для итогового проекта выбирает обучающийся.</w:t>
      </w:r>
    </w:p>
    <w:p w:rsidR="00AC2708" w:rsidRPr="009202BF" w:rsidRDefault="00AC2708" w:rsidP="00AC2708">
      <w:pPr>
        <w:spacing w:line="240" w:lineRule="auto"/>
        <w:rPr>
          <w:rFonts w:ascii="Times New Roman" w:hAnsi="Times New Roman" w:cs="Times New Roman"/>
          <w:b/>
          <w:sz w:val="20"/>
          <w:szCs w:val="20"/>
        </w:rPr>
      </w:pPr>
      <w:r w:rsidRPr="009202BF">
        <w:rPr>
          <w:rFonts w:ascii="Times New Roman" w:hAnsi="Times New Roman" w:cs="Times New Roman"/>
          <w:b/>
          <w:sz w:val="20"/>
          <w:szCs w:val="20"/>
        </w:rPr>
        <w:t>Практические работы выполняются в соответствии с учебно-тематическим планом.</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Творческие работы выполняются в соответствии с </w:t>
      </w:r>
      <w:proofErr w:type="spellStart"/>
      <w:r w:rsidRPr="00AC2708">
        <w:rPr>
          <w:rFonts w:ascii="Times New Roman" w:hAnsi="Times New Roman" w:cs="Times New Roman"/>
          <w:sz w:val="20"/>
          <w:szCs w:val="20"/>
        </w:rPr>
        <w:t>учебно</w:t>
      </w:r>
      <w:proofErr w:type="spellEnd"/>
      <w:r w:rsidRPr="00AC2708">
        <w:rPr>
          <w:rFonts w:ascii="Times New Roman" w:hAnsi="Times New Roman" w:cs="Times New Roman"/>
          <w:sz w:val="20"/>
          <w:szCs w:val="20"/>
        </w:rPr>
        <w:t xml:space="preserve"> - тематическим планом. Количество творческих работ по каждому предмету определено в рабочей программе  учителя. Оценки выставляются в журнал.</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Итоговые  годовые контрольные  работы проводятся по математике  и русскому языку в конце апреля – начале мая и  включают требования  ключевых тем учебного периода. Результаты проверки фиксируются учителем  в классном журнале и учитываются при выставлении оценки за год.</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Интегрированная контрольная работа в начальных классах  проводится в конце учебного года и проверяет  уровень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у обучающегося универсальных учебных действий. Оценка за интегрированную контрольную работу фиксируется учителем в классном журнале на отдельной странице и учитывается при выставлении оценки за год.</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3. Основными принципами системы оценивания, форм и порядка промежуточной аттестации обучающихся являются:</w:t>
      </w:r>
      <w:r w:rsidR="000512D3">
        <w:rPr>
          <w:rFonts w:ascii="Times New Roman" w:hAnsi="Times New Roman" w:cs="Times New Roman"/>
          <w:sz w:val="20"/>
          <w:szCs w:val="20"/>
        </w:rPr>
        <w:t xml:space="preserve">                                                                                                                                                                   </w:t>
      </w:r>
      <w:proofErr w:type="spellStart"/>
      <w:r w:rsidRPr="00AC2708">
        <w:rPr>
          <w:rFonts w:ascii="Times New Roman" w:hAnsi="Times New Roman" w:cs="Times New Roman"/>
          <w:sz w:val="20"/>
          <w:szCs w:val="20"/>
        </w:rPr>
        <w:t>Критериальность</w:t>
      </w:r>
      <w:proofErr w:type="spellEnd"/>
      <w:r w:rsidRPr="00AC2708">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основанная</w:t>
      </w:r>
      <w:proofErr w:type="gramEnd"/>
      <w:r w:rsidRPr="00AC2708">
        <w:rPr>
          <w:rFonts w:ascii="Times New Roman" w:hAnsi="Times New Roman" w:cs="Times New Roman"/>
          <w:sz w:val="20"/>
          <w:szCs w:val="20"/>
        </w:rPr>
        <w:t xml:space="preserve"> на сформулированных во ФГОС  требованиях к оценке планируемых результатов. Критерии вырабатываются на уроке учителем совместно с учащимися, ими являются целевые установки: по курсу, разделу, теме, уроку, универсальные учебные действия.</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Уровневый характер оценки, заключающийся в разработке средств контроля с учетом базового и повышенного уровней достижения образовательных результатов.</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 </w:t>
      </w:r>
      <w:proofErr w:type="spellStart"/>
      <w:r w:rsidRPr="00AC2708">
        <w:rPr>
          <w:rFonts w:ascii="Times New Roman" w:hAnsi="Times New Roman" w:cs="Times New Roman"/>
          <w:sz w:val="20"/>
          <w:szCs w:val="20"/>
        </w:rPr>
        <w:t>Суммативность</w:t>
      </w:r>
      <w:proofErr w:type="spellEnd"/>
      <w:r w:rsidRPr="00AC2708">
        <w:rPr>
          <w:rFonts w:ascii="Times New Roman" w:hAnsi="Times New Roman" w:cs="Times New Roman"/>
          <w:sz w:val="20"/>
          <w:szCs w:val="20"/>
        </w:rPr>
        <w:t xml:space="preserve"> оценки, фиксирующая возможность суммирования результатов.</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 Приоритетность самооценки обучающегося, которая должна предшествовать оценке учителя.  </w:t>
      </w:r>
    </w:p>
    <w:p w:rsidR="00AC2708" w:rsidRPr="00AC2708" w:rsidRDefault="00AC2708" w:rsidP="00AC2708">
      <w:pPr>
        <w:spacing w:line="240" w:lineRule="auto"/>
        <w:rPr>
          <w:rFonts w:ascii="Times New Roman" w:hAnsi="Times New Roman" w:cs="Times New Roman"/>
          <w:sz w:val="20"/>
          <w:szCs w:val="20"/>
        </w:rPr>
      </w:pPr>
      <w:r w:rsidRPr="009202BF">
        <w:rPr>
          <w:rFonts w:ascii="Times New Roman" w:hAnsi="Times New Roman" w:cs="Times New Roman"/>
          <w:b/>
          <w:sz w:val="20"/>
          <w:szCs w:val="20"/>
        </w:rPr>
        <w:lastRenderedPageBreak/>
        <w:t xml:space="preserve"> Гибкость и вариативность форм и процедур оценивания образовательных  результатов.</w:t>
      </w:r>
      <w:r w:rsidR="009202BF">
        <w:rPr>
          <w:rFonts w:ascii="Times New Roman" w:hAnsi="Times New Roman" w:cs="Times New Roman"/>
          <w:b/>
          <w:sz w:val="20"/>
          <w:szCs w:val="20"/>
        </w:rPr>
        <w:t xml:space="preserve">                                                                              </w:t>
      </w:r>
      <w:r w:rsidRPr="00AC2708">
        <w:rPr>
          <w:rFonts w:ascii="Times New Roman" w:hAnsi="Times New Roman" w:cs="Times New Roman"/>
          <w:sz w:val="20"/>
          <w:szCs w:val="20"/>
        </w:rPr>
        <w:t xml:space="preserve"> Оценочная безопасность. Информация о целях, содержании, формах и методах контроля и оценки должна быть доведена до сведения  учащихся и родителей (законных представителей). Информация об индивидуальных результатах обучения и </w:t>
      </w:r>
      <w:proofErr w:type="gramStart"/>
      <w:r w:rsidRPr="00AC2708">
        <w:rPr>
          <w:rFonts w:ascii="Times New Roman" w:hAnsi="Times New Roman" w:cs="Times New Roman"/>
          <w:sz w:val="20"/>
          <w:szCs w:val="20"/>
        </w:rPr>
        <w:t>развития</w:t>
      </w:r>
      <w:proofErr w:type="gramEnd"/>
      <w:r w:rsidRPr="00AC2708">
        <w:rPr>
          <w:rFonts w:ascii="Times New Roman" w:hAnsi="Times New Roman" w:cs="Times New Roman"/>
          <w:sz w:val="20"/>
          <w:szCs w:val="20"/>
        </w:rPr>
        <w:t xml:space="preserve"> обучающихся должна быть адресной.</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 xml:space="preserve"> 4.Основными функциями оценки являются:</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мотивационная – поощряет образовательную деятельность ученика и стимулирует ее продолжение;</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диагностическая – указывает на причины тех или иных образовательных результатов ученика;</w:t>
      </w:r>
      <w:r w:rsidR="009202BF">
        <w:rPr>
          <w:rFonts w:ascii="Times New Roman" w:hAnsi="Times New Roman" w:cs="Times New Roman"/>
          <w:sz w:val="20"/>
          <w:szCs w:val="20"/>
        </w:rPr>
        <w:t xml:space="preserve">                               </w:t>
      </w:r>
      <w:r w:rsidRPr="00AC2708">
        <w:rPr>
          <w:rFonts w:ascii="Times New Roman" w:hAnsi="Times New Roman" w:cs="Times New Roman"/>
          <w:sz w:val="20"/>
          <w:szCs w:val="20"/>
        </w:rPr>
        <w:t>воспитательная – формирует самосознание и адекватную самооценку учебной деятельности школьника;</w:t>
      </w:r>
      <w:r w:rsidR="009202BF">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информационная</w:t>
      </w:r>
      <w:proofErr w:type="gramEnd"/>
      <w:r w:rsidRPr="00AC2708">
        <w:rPr>
          <w:rFonts w:ascii="Times New Roman" w:hAnsi="Times New Roman" w:cs="Times New Roman"/>
          <w:sz w:val="20"/>
          <w:szCs w:val="20"/>
        </w:rPr>
        <w:t xml:space="preserve"> – свидетельствует о степени успешности ученика в достижении образовательных стандартов, овладении знаниями, умениями и способами деятельности, развитии способностей, личностных образовательных приращениях.</w:t>
      </w:r>
    </w:p>
    <w:p w:rsidR="00AC2708" w:rsidRPr="00AC2708" w:rsidRDefault="00AC2708" w:rsidP="00AC2708">
      <w:pPr>
        <w:spacing w:line="240" w:lineRule="auto"/>
        <w:rPr>
          <w:rFonts w:ascii="Times New Roman" w:hAnsi="Times New Roman" w:cs="Times New Roman"/>
          <w:sz w:val="20"/>
          <w:szCs w:val="20"/>
        </w:rPr>
      </w:pPr>
      <w:r w:rsidRPr="00882EB5">
        <w:rPr>
          <w:rFonts w:ascii="Times New Roman" w:hAnsi="Times New Roman" w:cs="Times New Roman"/>
          <w:b/>
          <w:sz w:val="20"/>
          <w:szCs w:val="20"/>
        </w:rPr>
        <w:t xml:space="preserve">5.Порядок  промежуточной  аттестации </w:t>
      </w:r>
      <w:proofErr w:type="gramStart"/>
      <w:r w:rsidRPr="00882EB5">
        <w:rPr>
          <w:rFonts w:ascii="Times New Roman" w:hAnsi="Times New Roman" w:cs="Times New Roman"/>
          <w:b/>
          <w:sz w:val="20"/>
          <w:szCs w:val="20"/>
        </w:rPr>
        <w:t>обучающихся</w:t>
      </w:r>
      <w:proofErr w:type="gramEnd"/>
      <w:r w:rsidRPr="00AC2708">
        <w:rPr>
          <w:rFonts w:ascii="Times New Roman" w:hAnsi="Times New Roman" w:cs="Times New Roman"/>
          <w:sz w:val="20"/>
          <w:szCs w:val="20"/>
        </w:rPr>
        <w:t>.</w:t>
      </w:r>
    </w:p>
    <w:p w:rsidR="00AC2708" w:rsidRPr="00AC2708" w:rsidRDefault="000512D3" w:rsidP="00AC2708">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C2708" w:rsidRPr="00AC2708">
        <w:rPr>
          <w:rFonts w:ascii="Times New Roman" w:hAnsi="Times New Roman" w:cs="Times New Roman"/>
          <w:sz w:val="20"/>
          <w:szCs w:val="20"/>
        </w:rPr>
        <w:t xml:space="preserve"> - Промежуточная аттестация </w:t>
      </w:r>
      <w:proofErr w:type="gramStart"/>
      <w:r w:rsidR="00AC2708" w:rsidRPr="00AC2708">
        <w:rPr>
          <w:rFonts w:ascii="Times New Roman" w:hAnsi="Times New Roman" w:cs="Times New Roman"/>
          <w:sz w:val="20"/>
          <w:szCs w:val="20"/>
        </w:rPr>
        <w:t>обучающихся</w:t>
      </w:r>
      <w:proofErr w:type="gramEnd"/>
      <w:r w:rsidR="00AC2708" w:rsidRPr="00AC2708">
        <w:rPr>
          <w:rFonts w:ascii="Times New Roman" w:hAnsi="Times New Roman" w:cs="Times New Roman"/>
          <w:sz w:val="20"/>
          <w:szCs w:val="20"/>
        </w:rPr>
        <w:t xml:space="preserve">  проводится ежегодно в апреле и  в середине мая. В ходе </w:t>
      </w:r>
      <w:proofErr w:type="spellStart"/>
      <w:proofErr w:type="gramStart"/>
      <w:r w:rsidR="00AC2708" w:rsidRPr="00AC2708">
        <w:rPr>
          <w:rFonts w:ascii="Times New Roman" w:hAnsi="Times New Roman" w:cs="Times New Roman"/>
          <w:sz w:val="20"/>
          <w:szCs w:val="20"/>
        </w:rPr>
        <w:t>промежу</w:t>
      </w:r>
      <w:proofErr w:type="spellEnd"/>
      <w:r>
        <w:rPr>
          <w:rFonts w:ascii="Times New Roman" w:hAnsi="Times New Roman" w:cs="Times New Roman"/>
          <w:sz w:val="20"/>
          <w:szCs w:val="20"/>
        </w:rPr>
        <w:t>-</w:t>
      </w:r>
      <w:r w:rsidR="00AC2708" w:rsidRPr="00AC2708">
        <w:rPr>
          <w:rFonts w:ascii="Times New Roman" w:hAnsi="Times New Roman" w:cs="Times New Roman"/>
          <w:sz w:val="20"/>
          <w:szCs w:val="20"/>
        </w:rPr>
        <w:t>точной</w:t>
      </w:r>
      <w:proofErr w:type="gramEnd"/>
      <w:r w:rsidR="00AC2708" w:rsidRPr="00AC2708">
        <w:rPr>
          <w:rFonts w:ascii="Times New Roman" w:hAnsi="Times New Roman" w:cs="Times New Roman"/>
          <w:sz w:val="20"/>
          <w:szCs w:val="20"/>
        </w:rPr>
        <w:t xml:space="preserve"> аттестации устанавливается соответствие полученных результатов обучения образовательным целям.</w:t>
      </w:r>
      <w:r w:rsidR="009202BF">
        <w:rPr>
          <w:rFonts w:ascii="Times New Roman" w:hAnsi="Times New Roman" w:cs="Times New Roman"/>
          <w:sz w:val="20"/>
          <w:szCs w:val="20"/>
        </w:rPr>
        <w:t xml:space="preserve">                                                                                                                                                                                                        </w:t>
      </w:r>
      <w:r>
        <w:rPr>
          <w:rFonts w:ascii="Times New Roman" w:hAnsi="Times New Roman" w:cs="Times New Roman"/>
          <w:sz w:val="20"/>
          <w:szCs w:val="20"/>
        </w:rPr>
        <w:t xml:space="preserve">       </w:t>
      </w:r>
      <w:r w:rsidR="00AC2708" w:rsidRPr="00AC2708">
        <w:rPr>
          <w:rFonts w:ascii="Times New Roman" w:hAnsi="Times New Roman" w:cs="Times New Roman"/>
          <w:sz w:val="20"/>
          <w:szCs w:val="20"/>
        </w:rPr>
        <w:t>- Содержанием промежуточной аттестации в начальной школе являются  две стандартизированные контрольные работы:  по математике и русскому языку и одна интегрированная контрольная работа; в 5-7 классах стандартизированные  контрольные работы по математике и русскому языку, в 8 классе в форме и по материалам ГИА по русскому языку и математике.</w:t>
      </w:r>
      <w:r w:rsidR="009202BF">
        <w:rPr>
          <w:rFonts w:ascii="Times New Roman" w:hAnsi="Times New Roman" w:cs="Times New Roman"/>
          <w:sz w:val="20"/>
          <w:szCs w:val="20"/>
        </w:rPr>
        <w:t xml:space="preserve">                                                                                                                                  </w:t>
      </w:r>
      <w:r w:rsidR="00AC2708" w:rsidRPr="00AC2708">
        <w:rPr>
          <w:rFonts w:ascii="Times New Roman" w:hAnsi="Times New Roman" w:cs="Times New Roman"/>
          <w:sz w:val="20"/>
          <w:szCs w:val="20"/>
        </w:rPr>
        <w:t xml:space="preserve">  - Решение о переводе обучающегося в следующий класс выносится на основе успешного выполнения учащимся двух контрольных работ из трех обязательных.</w:t>
      </w:r>
      <w:r w:rsidR="009202BF">
        <w:rPr>
          <w:rFonts w:ascii="Times New Roman" w:hAnsi="Times New Roman" w:cs="Times New Roman"/>
          <w:sz w:val="20"/>
          <w:szCs w:val="20"/>
        </w:rPr>
        <w:t xml:space="preserve">                                                                                                                                         </w:t>
      </w:r>
      <w:r w:rsidR="00AC2708" w:rsidRPr="00AC2708">
        <w:rPr>
          <w:rFonts w:ascii="Times New Roman" w:hAnsi="Times New Roman" w:cs="Times New Roman"/>
          <w:sz w:val="20"/>
          <w:szCs w:val="20"/>
        </w:rPr>
        <w:t xml:space="preserve">  - Диагностика </w:t>
      </w:r>
      <w:proofErr w:type="spellStart"/>
      <w:r w:rsidR="00AC2708" w:rsidRPr="00AC2708">
        <w:rPr>
          <w:rFonts w:ascii="Times New Roman" w:hAnsi="Times New Roman" w:cs="Times New Roman"/>
          <w:sz w:val="20"/>
          <w:szCs w:val="20"/>
        </w:rPr>
        <w:t>сформированности</w:t>
      </w:r>
      <w:proofErr w:type="spellEnd"/>
      <w:r w:rsidR="00AC2708" w:rsidRPr="00AC2708">
        <w:rPr>
          <w:rFonts w:ascii="Times New Roman" w:hAnsi="Times New Roman" w:cs="Times New Roman"/>
          <w:sz w:val="20"/>
          <w:szCs w:val="20"/>
        </w:rPr>
        <w:t xml:space="preserve"> личностных результатов проводится в конце мая заместителем директора или школьным психологом. Диагностика проводится  с согласия родителей обучающихся и имеет </w:t>
      </w:r>
      <w:proofErr w:type="spellStart"/>
      <w:r w:rsidR="00AC2708" w:rsidRPr="00AC2708">
        <w:rPr>
          <w:rFonts w:ascii="Times New Roman" w:hAnsi="Times New Roman" w:cs="Times New Roman"/>
          <w:sz w:val="20"/>
          <w:szCs w:val="20"/>
        </w:rPr>
        <w:t>неперсонифицированный</w:t>
      </w:r>
      <w:proofErr w:type="spellEnd"/>
      <w:r w:rsidR="00AC2708" w:rsidRPr="00AC2708">
        <w:rPr>
          <w:rFonts w:ascii="Times New Roman" w:hAnsi="Times New Roman" w:cs="Times New Roman"/>
          <w:sz w:val="20"/>
          <w:szCs w:val="20"/>
        </w:rPr>
        <w:t xml:space="preserve"> характер.</w:t>
      </w:r>
      <w:r w:rsidR="009202BF">
        <w:rPr>
          <w:rFonts w:ascii="Times New Roman" w:hAnsi="Times New Roman" w:cs="Times New Roman"/>
          <w:sz w:val="20"/>
          <w:szCs w:val="20"/>
        </w:rPr>
        <w:t xml:space="preserve">                                                                                                                                               </w:t>
      </w:r>
      <w:r w:rsidR="00AC2708" w:rsidRPr="00AC2708">
        <w:rPr>
          <w:rFonts w:ascii="Times New Roman" w:hAnsi="Times New Roman" w:cs="Times New Roman"/>
          <w:sz w:val="20"/>
          <w:szCs w:val="20"/>
        </w:rPr>
        <w:t xml:space="preserve">  - Содержание итоговых контрольных работ по предметам и интегрированной контрольной работы  разрабатывается методическим объединением.</w:t>
      </w:r>
      <w:r w:rsidR="009202BF">
        <w:rPr>
          <w:rFonts w:ascii="Times New Roman" w:hAnsi="Times New Roman" w:cs="Times New Roman"/>
          <w:sz w:val="20"/>
          <w:szCs w:val="20"/>
        </w:rPr>
        <w:t xml:space="preserve">                                                                                                                                                                 </w:t>
      </w:r>
      <w:r w:rsidR="00AC2708" w:rsidRPr="00AC2708">
        <w:rPr>
          <w:rFonts w:ascii="Times New Roman" w:hAnsi="Times New Roman" w:cs="Times New Roman"/>
          <w:sz w:val="20"/>
          <w:szCs w:val="20"/>
        </w:rPr>
        <w:t xml:space="preserve">  - Текущие оценки осуществляются в форме  словесных качественных оценок  на </w:t>
      </w:r>
      <w:proofErr w:type="spellStart"/>
      <w:r w:rsidR="00AC2708" w:rsidRPr="00AC2708">
        <w:rPr>
          <w:rFonts w:ascii="Times New Roman" w:hAnsi="Times New Roman" w:cs="Times New Roman"/>
          <w:sz w:val="20"/>
          <w:szCs w:val="20"/>
        </w:rPr>
        <w:t>критериальной</w:t>
      </w:r>
      <w:proofErr w:type="spellEnd"/>
      <w:r w:rsidR="00AC2708" w:rsidRPr="00AC2708">
        <w:rPr>
          <w:rFonts w:ascii="Times New Roman" w:hAnsi="Times New Roman" w:cs="Times New Roman"/>
          <w:sz w:val="20"/>
          <w:szCs w:val="20"/>
        </w:rPr>
        <w:t xml:space="preserve"> основе; </w:t>
      </w:r>
      <w:proofErr w:type="gramStart"/>
      <w:r w:rsidR="00AC2708" w:rsidRPr="00AC2708">
        <w:rPr>
          <w:rFonts w:ascii="Times New Roman" w:hAnsi="Times New Roman" w:cs="Times New Roman"/>
          <w:sz w:val="20"/>
          <w:szCs w:val="20"/>
        </w:rPr>
        <w:t xml:space="preserve">в форме письменных заключений учителя по итогам проверки домашнего задания или самостоятельной работы в соответствии с критериями, либо в форме «волшебных линеек», значков «+», «-», «?». Использование данных форм оценивания  осуществляется в  соответствии с методическим письмом Министерства образования от 03.06.2003 № 13-51-120/13        «О системе оценивания учебных достижений  младших школьников в условиях </w:t>
      </w:r>
      <w:proofErr w:type="spellStart"/>
      <w:r w:rsidR="00AC2708" w:rsidRPr="00AC2708">
        <w:rPr>
          <w:rFonts w:ascii="Times New Roman" w:hAnsi="Times New Roman" w:cs="Times New Roman"/>
          <w:sz w:val="20"/>
          <w:szCs w:val="20"/>
        </w:rPr>
        <w:t>безотметочного</w:t>
      </w:r>
      <w:proofErr w:type="spellEnd"/>
      <w:r w:rsidR="00AC2708" w:rsidRPr="00AC2708">
        <w:rPr>
          <w:rFonts w:ascii="Times New Roman" w:hAnsi="Times New Roman" w:cs="Times New Roman"/>
          <w:sz w:val="20"/>
          <w:szCs w:val="20"/>
        </w:rPr>
        <w:t xml:space="preserve"> обучения в общеобразовательных учреждениях».</w:t>
      </w:r>
      <w:proofErr w:type="gramEnd"/>
      <w:r w:rsidR="00AC2708" w:rsidRPr="00AC2708">
        <w:rPr>
          <w:rFonts w:ascii="Times New Roman" w:hAnsi="Times New Roman" w:cs="Times New Roman"/>
          <w:sz w:val="20"/>
          <w:szCs w:val="20"/>
        </w:rPr>
        <w:t xml:space="preserve"> </w:t>
      </w:r>
      <w:proofErr w:type="gramStart"/>
      <w:r w:rsidR="00AC2708" w:rsidRPr="00AC2708">
        <w:rPr>
          <w:rFonts w:ascii="Times New Roman" w:hAnsi="Times New Roman" w:cs="Times New Roman"/>
          <w:sz w:val="20"/>
          <w:szCs w:val="20"/>
        </w:rPr>
        <w:t>Начиная со 2 класса третьей четверти применяется бальная текущая</w:t>
      </w:r>
      <w:proofErr w:type="gramEnd"/>
      <w:r w:rsidR="00AC2708" w:rsidRPr="00AC2708">
        <w:rPr>
          <w:rFonts w:ascii="Times New Roman" w:hAnsi="Times New Roman" w:cs="Times New Roman"/>
          <w:sz w:val="20"/>
          <w:szCs w:val="20"/>
        </w:rPr>
        <w:t xml:space="preserve"> оценка в виде отметок «5», «4», «3», «2». Использование данных форм оценивания  осуществляется в  соответствии с методическим письмом Министерства общего и профессионального образования РФ от 19.11.98 г. № 1561/14-15. Положительная текущая оценка в виде отметки выставляется в журнал и учитывается при оценивании за четверть.</w:t>
      </w:r>
      <w:r w:rsidR="0088620A">
        <w:rPr>
          <w:rFonts w:ascii="Times New Roman" w:hAnsi="Times New Roman" w:cs="Times New Roman"/>
          <w:sz w:val="20"/>
          <w:szCs w:val="20"/>
        </w:rPr>
        <w:t xml:space="preserve">                                                                                                                                                                                      </w:t>
      </w:r>
      <w:proofErr w:type="gramStart"/>
      <w:r w:rsidR="00AC2708" w:rsidRPr="00AC2708">
        <w:rPr>
          <w:rFonts w:ascii="Times New Roman" w:hAnsi="Times New Roman" w:cs="Times New Roman"/>
          <w:sz w:val="20"/>
          <w:szCs w:val="20"/>
        </w:rPr>
        <w:t>-В</w:t>
      </w:r>
      <w:proofErr w:type="gramEnd"/>
      <w:r w:rsidR="00AC2708" w:rsidRPr="00AC2708">
        <w:rPr>
          <w:rFonts w:ascii="Times New Roman" w:hAnsi="Times New Roman" w:cs="Times New Roman"/>
          <w:sz w:val="20"/>
          <w:szCs w:val="20"/>
        </w:rPr>
        <w:t xml:space="preserve"> журнал выставляются оценки за тематические проверочные (контрольные)  работы, за стандартизированные контрольные работы по итогам четверти, проекты, творческие работы,  практические работы.  Оценка выставляется в виде отметки «5», «4», «3», «2». За итоговую комплексную работу в начальной школе -  в процентах или баллах</w:t>
      </w:r>
      <w:r w:rsidR="0088620A">
        <w:rPr>
          <w:rFonts w:ascii="Times New Roman" w:hAnsi="Times New Roman" w:cs="Times New Roman"/>
          <w:sz w:val="20"/>
          <w:szCs w:val="20"/>
        </w:rPr>
        <w:t xml:space="preserve">                                                        </w:t>
      </w:r>
      <w:r w:rsidR="00AC2708" w:rsidRPr="00AC2708">
        <w:rPr>
          <w:rFonts w:ascii="Times New Roman" w:hAnsi="Times New Roman" w:cs="Times New Roman"/>
          <w:sz w:val="20"/>
          <w:szCs w:val="20"/>
        </w:rPr>
        <w:t xml:space="preserve">- Оценка по результатам </w:t>
      </w:r>
      <w:proofErr w:type="spellStart"/>
      <w:r w:rsidR="00AC2708" w:rsidRPr="00AC2708">
        <w:rPr>
          <w:rFonts w:ascii="Times New Roman" w:hAnsi="Times New Roman" w:cs="Times New Roman"/>
          <w:sz w:val="20"/>
          <w:szCs w:val="20"/>
        </w:rPr>
        <w:t>сформированности</w:t>
      </w:r>
      <w:proofErr w:type="spellEnd"/>
      <w:r w:rsidR="00AC2708" w:rsidRPr="00AC2708">
        <w:rPr>
          <w:rFonts w:ascii="Times New Roman" w:hAnsi="Times New Roman" w:cs="Times New Roman"/>
          <w:sz w:val="20"/>
          <w:szCs w:val="20"/>
        </w:rPr>
        <w:t xml:space="preserve"> универсальных учебных действий выставляется на отдельной странице журнала, в личном деле ученика вводится специальная  графа «Универсальные учебные действия». Оценка выставляется в  процентах выполнения всего объема работы.</w:t>
      </w:r>
    </w:p>
    <w:p w:rsidR="00AC2708" w:rsidRPr="00AC2708" w:rsidRDefault="00AC2708" w:rsidP="00AC2708">
      <w:pPr>
        <w:spacing w:line="240" w:lineRule="auto"/>
        <w:rPr>
          <w:rFonts w:ascii="Times New Roman" w:hAnsi="Times New Roman" w:cs="Times New Roman"/>
          <w:sz w:val="20"/>
          <w:szCs w:val="20"/>
        </w:rPr>
      </w:pPr>
      <w:r w:rsidRPr="00882EB5">
        <w:rPr>
          <w:rFonts w:ascii="Times New Roman" w:hAnsi="Times New Roman" w:cs="Times New Roman"/>
          <w:b/>
          <w:sz w:val="20"/>
          <w:szCs w:val="20"/>
        </w:rPr>
        <w:t>6. Оценочные шкалы.</w:t>
      </w:r>
      <w:r w:rsidR="00E435C5">
        <w:rPr>
          <w:rFonts w:ascii="Times New Roman" w:hAnsi="Times New Roman" w:cs="Times New Roman"/>
          <w:b/>
          <w:sz w:val="20"/>
          <w:szCs w:val="20"/>
        </w:rPr>
        <w:t xml:space="preserve">                                                                                                                                                                                      </w:t>
      </w:r>
      <w:proofErr w:type="gramStart"/>
      <w:r w:rsidRPr="00AC2708">
        <w:rPr>
          <w:rFonts w:ascii="Times New Roman" w:hAnsi="Times New Roman" w:cs="Times New Roman"/>
          <w:sz w:val="20"/>
          <w:szCs w:val="20"/>
        </w:rPr>
        <w:t>-У</w:t>
      </w:r>
      <w:proofErr w:type="gramEnd"/>
      <w:r w:rsidRPr="00AC2708">
        <w:rPr>
          <w:rFonts w:ascii="Times New Roman" w:hAnsi="Times New Roman" w:cs="Times New Roman"/>
          <w:sz w:val="20"/>
          <w:szCs w:val="20"/>
        </w:rPr>
        <w:t xml:space="preserve">спешность освоения учебных программ обучающихся 2 - 9  классов оценивается  по </w:t>
      </w:r>
      <w:proofErr w:type="spellStart"/>
      <w:r w:rsidRPr="00AC2708">
        <w:rPr>
          <w:rFonts w:ascii="Times New Roman" w:hAnsi="Times New Roman" w:cs="Times New Roman"/>
          <w:sz w:val="20"/>
          <w:szCs w:val="20"/>
        </w:rPr>
        <w:t>пятибальной</w:t>
      </w:r>
      <w:proofErr w:type="spellEnd"/>
      <w:r w:rsidRPr="00AC2708">
        <w:rPr>
          <w:rFonts w:ascii="Times New Roman" w:hAnsi="Times New Roman" w:cs="Times New Roman"/>
          <w:sz w:val="20"/>
          <w:szCs w:val="20"/>
        </w:rPr>
        <w:t xml:space="preserve"> системе. В личном деле выставляется отметка по пятибалльной шкале.</w:t>
      </w:r>
      <w:r w:rsidR="00E435C5">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-У</w:t>
      </w:r>
      <w:proofErr w:type="gramEnd"/>
      <w:r w:rsidRPr="00AC2708">
        <w:rPr>
          <w:rFonts w:ascii="Times New Roman" w:hAnsi="Times New Roman" w:cs="Times New Roman"/>
          <w:sz w:val="20"/>
          <w:szCs w:val="20"/>
        </w:rPr>
        <w:t>спешность усвоения  программ  первоклассниками характеризуется качественной оценкой на основе листа оценки образовательных достижений, включающего совокупность критериев освоения программы первого класса. Качественная оценка может быть выражена оценкой «зачтено» / «не зачтено». Учитель составляет письменную характеристику образовательных достижений первоклассника в соответствии с листом оценки. Лист оценки образовательных достижений используется учителем при составлении отчета по итогам работы за учебный год.</w:t>
      </w:r>
    </w:p>
    <w:p w:rsidR="00AC2708" w:rsidRPr="00882EB5" w:rsidRDefault="00AC2708" w:rsidP="00AC2708">
      <w:pPr>
        <w:spacing w:line="240" w:lineRule="auto"/>
        <w:rPr>
          <w:rFonts w:ascii="Times New Roman" w:hAnsi="Times New Roman" w:cs="Times New Roman"/>
          <w:b/>
          <w:sz w:val="20"/>
          <w:szCs w:val="20"/>
        </w:rPr>
      </w:pPr>
      <w:r w:rsidRPr="00882EB5">
        <w:rPr>
          <w:rFonts w:ascii="Times New Roman" w:hAnsi="Times New Roman" w:cs="Times New Roman"/>
          <w:b/>
          <w:sz w:val="20"/>
          <w:szCs w:val="20"/>
        </w:rPr>
        <w:t>1.3.2. Особенности оценки личностных результатов</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w:t>
      </w:r>
      <w:proofErr w:type="spellStart"/>
      <w:r w:rsidRPr="00AC2708">
        <w:rPr>
          <w:rFonts w:ascii="Times New Roman" w:hAnsi="Times New Roman" w:cs="Times New Roman"/>
          <w:sz w:val="20"/>
          <w:szCs w:val="20"/>
        </w:rPr>
        <w:t>программыформирования</w:t>
      </w:r>
      <w:proofErr w:type="spellEnd"/>
      <w:r w:rsidRPr="00AC2708">
        <w:rPr>
          <w:rFonts w:ascii="Times New Roman" w:hAnsi="Times New Roman" w:cs="Times New Roman"/>
          <w:sz w:val="20"/>
          <w:szCs w:val="20"/>
        </w:rPr>
        <w:t xml:space="preserve"> универсальных учебных действий.</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r w:rsidR="00747A44">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 xml:space="preserve">Основным объектом оценки личностных результатов служит </w:t>
      </w:r>
      <w:proofErr w:type="spellStart"/>
      <w:r w:rsidRPr="00AC2708">
        <w:rPr>
          <w:rFonts w:ascii="Times New Roman" w:hAnsi="Times New Roman" w:cs="Times New Roman"/>
          <w:sz w:val="20"/>
          <w:szCs w:val="20"/>
        </w:rPr>
        <w:t>сформированность</w:t>
      </w:r>
      <w:proofErr w:type="spellEnd"/>
      <w:r w:rsidRPr="00AC2708">
        <w:rPr>
          <w:rFonts w:ascii="Times New Roman" w:hAnsi="Times New Roman" w:cs="Times New Roman"/>
          <w:sz w:val="20"/>
          <w:szCs w:val="20"/>
        </w:rPr>
        <w:t xml:space="preserve"> универсальных учебных действий, включаемых в следующие три основных блока:</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1) </w:t>
      </w:r>
      <w:proofErr w:type="spellStart"/>
      <w:r w:rsidRPr="00AC2708">
        <w:rPr>
          <w:rFonts w:ascii="Times New Roman" w:hAnsi="Times New Roman" w:cs="Times New Roman"/>
          <w:sz w:val="20"/>
          <w:szCs w:val="20"/>
        </w:rPr>
        <w:t>сформированность</w:t>
      </w:r>
      <w:proofErr w:type="spellEnd"/>
      <w:r w:rsidRPr="00AC2708">
        <w:rPr>
          <w:rFonts w:ascii="Times New Roman" w:hAnsi="Times New Roman" w:cs="Times New Roman"/>
          <w:sz w:val="20"/>
          <w:szCs w:val="20"/>
        </w:rPr>
        <w:t xml:space="preserve"> основ гражданской идентичности личности;</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lastRenderedPageBreak/>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3) </w:t>
      </w:r>
      <w:proofErr w:type="spellStart"/>
      <w:r w:rsidRPr="00AC2708">
        <w:rPr>
          <w:rFonts w:ascii="Times New Roman" w:hAnsi="Times New Roman" w:cs="Times New Roman"/>
          <w:sz w:val="20"/>
          <w:szCs w:val="20"/>
        </w:rPr>
        <w:t>сформированность</w:t>
      </w:r>
      <w:proofErr w:type="spellEnd"/>
      <w:r w:rsidRPr="00AC2708">
        <w:rPr>
          <w:rFonts w:ascii="Times New Roman" w:hAnsi="Times New Roman" w:cs="Times New Roman"/>
          <w:sz w:val="20"/>
          <w:szCs w:val="20"/>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roofErr w:type="gramEnd"/>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w:t>
      </w:r>
      <w:proofErr w:type="spellStart"/>
      <w:r w:rsidRPr="00AC2708">
        <w:rPr>
          <w:rFonts w:ascii="Times New Roman" w:hAnsi="Times New Roman" w:cs="Times New Roman"/>
          <w:sz w:val="20"/>
          <w:szCs w:val="20"/>
        </w:rPr>
        <w:t>воспитательно</w:t>
      </w:r>
      <w:proofErr w:type="spellEnd"/>
      <w:r w:rsidRPr="00AC2708">
        <w:rPr>
          <w:rFonts w:ascii="Times New Roman" w:hAnsi="Times New Roman" w:cs="Times New Roman"/>
          <w:sz w:val="20"/>
          <w:szCs w:val="20"/>
        </w:rPr>
        <w:t xml:space="preserve">-образовательной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AC2708">
        <w:rPr>
          <w:rFonts w:ascii="Times New Roman" w:hAnsi="Times New Roman" w:cs="Times New Roman"/>
          <w:sz w:val="20"/>
          <w:szCs w:val="20"/>
        </w:rPr>
        <w:t>неперсонифицированных</w:t>
      </w:r>
      <w:proofErr w:type="spellEnd"/>
      <w:r w:rsidRPr="00AC2708">
        <w:rPr>
          <w:rFonts w:ascii="Times New Roman" w:hAnsi="Times New Roman" w:cs="Times New Roman"/>
          <w:sz w:val="20"/>
          <w:szCs w:val="20"/>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Результаты мониторинговых исследований являются основанием для принятия различных управленческих решений.</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В текущем образовательном процессе возможна ограниченная оценка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отдельных личностных результатов, проявляющихся в:</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1) соблюдении норм и правил поведения, принятых в школе;</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2) участии в общественной жизни школы и ближайшего социального окружения, общественно-полезной деятельности;</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3) прилежании и ответственности за результаты обучения;</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5) ценностно-смысловых установках обучающихся, формируемых средствами различных предметов в рамках системы общего образования.</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проводится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AC2708" w:rsidRPr="00882EB5" w:rsidRDefault="00AC2708" w:rsidP="00AC2708">
      <w:pPr>
        <w:spacing w:line="240" w:lineRule="auto"/>
        <w:rPr>
          <w:rFonts w:ascii="Times New Roman" w:hAnsi="Times New Roman" w:cs="Times New Roman"/>
          <w:b/>
          <w:sz w:val="20"/>
          <w:szCs w:val="20"/>
        </w:rPr>
      </w:pPr>
      <w:r w:rsidRPr="00882EB5">
        <w:rPr>
          <w:rFonts w:ascii="Times New Roman" w:hAnsi="Times New Roman" w:cs="Times New Roman"/>
          <w:b/>
          <w:sz w:val="20"/>
          <w:szCs w:val="20"/>
        </w:rPr>
        <w:t xml:space="preserve">1.3.3. Особенности оценки </w:t>
      </w:r>
      <w:proofErr w:type="spellStart"/>
      <w:r w:rsidRPr="00882EB5">
        <w:rPr>
          <w:rFonts w:ascii="Times New Roman" w:hAnsi="Times New Roman" w:cs="Times New Roman"/>
          <w:b/>
          <w:sz w:val="20"/>
          <w:szCs w:val="20"/>
        </w:rPr>
        <w:t>метапредметных</w:t>
      </w:r>
      <w:proofErr w:type="spellEnd"/>
      <w:r w:rsidRPr="00882EB5">
        <w:rPr>
          <w:rFonts w:ascii="Times New Roman" w:hAnsi="Times New Roman" w:cs="Times New Roman"/>
          <w:b/>
          <w:sz w:val="20"/>
          <w:szCs w:val="20"/>
        </w:rPr>
        <w:t xml:space="preserve"> результатов</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Оценка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Формирование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результатов обеспечивается за счёт основных компонентов образовательного процесса — учебных предметов.</w:t>
      </w:r>
      <w:r w:rsidR="00747A44">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 xml:space="preserve">Основным объектом оценки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результатов является:</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способность и готовность к освоению систематических знаний, их самостоятельному пополнению, переносу и интеграции;</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способность к сотрудничеству и коммуникации;</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способность к решению личностно и социально значимых проблем и воплощению найденных решений в</w:t>
      </w:r>
      <w:r w:rsidR="00E435C5">
        <w:rPr>
          <w:rFonts w:ascii="Times New Roman" w:hAnsi="Times New Roman" w:cs="Times New Roman"/>
          <w:sz w:val="20"/>
          <w:szCs w:val="20"/>
        </w:rPr>
        <w:t xml:space="preserve"> п</w:t>
      </w:r>
      <w:r w:rsidRPr="00AC2708">
        <w:rPr>
          <w:rFonts w:ascii="Times New Roman" w:hAnsi="Times New Roman" w:cs="Times New Roman"/>
          <w:sz w:val="20"/>
          <w:szCs w:val="20"/>
        </w:rPr>
        <w:t>рактику;</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способность и готовность к использованию ИКТ в целях обучения и развития;</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 способность к самоорганизации, </w:t>
      </w:r>
      <w:proofErr w:type="spellStart"/>
      <w:r w:rsidRPr="00AC2708">
        <w:rPr>
          <w:rFonts w:ascii="Times New Roman" w:hAnsi="Times New Roman" w:cs="Times New Roman"/>
          <w:sz w:val="20"/>
          <w:szCs w:val="20"/>
        </w:rPr>
        <w:t>саморегуляции</w:t>
      </w:r>
      <w:proofErr w:type="spellEnd"/>
      <w:r w:rsidRPr="00AC2708">
        <w:rPr>
          <w:rFonts w:ascii="Times New Roman" w:hAnsi="Times New Roman" w:cs="Times New Roman"/>
          <w:sz w:val="20"/>
          <w:szCs w:val="20"/>
        </w:rPr>
        <w:t xml:space="preserve"> и рефлексии.</w:t>
      </w:r>
      <w:proofErr w:type="gramEnd"/>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Оценка достижения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результатов может проводиться в ходе различных процедур. Основной процедурой итоговой оценки достижения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результатов является защита итогового </w:t>
      </w:r>
      <w:proofErr w:type="gramStart"/>
      <w:r w:rsidRPr="00AC2708">
        <w:rPr>
          <w:rFonts w:ascii="Times New Roman" w:hAnsi="Times New Roman" w:cs="Times New Roman"/>
          <w:sz w:val="20"/>
          <w:szCs w:val="20"/>
        </w:rPr>
        <w:t xml:space="preserve">индивидуального </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проекта</w:t>
      </w:r>
      <w:proofErr w:type="gramEnd"/>
      <w:r w:rsidRPr="00AC2708">
        <w:rPr>
          <w:rFonts w:ascii="Times New Roman" w:hAnsi="Times New Roman" w:cs="Times New Roman"/>
          <w:sz w:val="20"/>
          <w:szCs w:val="20"/>
        </w:rPr>
        <w:t>.</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Дополнительным источником данных о достижении отдельных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результатов могут служить результаты выполнения проверочных работ (как правило, тематических) по всем предметам.</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навыков сотрудничества или самоорганизации. </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Оценка достижения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результатов ведётся также в рамках системы  промежуточной аттестации. Для оценки динамики формирования и уровня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результатов в системе </w:t>
      </w:r>
      <w:proofErr w:type="spellStart"/>
      <w:r w:rsidRPr="00AC2708">
        <w:rPr>
          <w:rFonts w:ascii="Times New Roman" w:hAnsi="Times New Roman" w:cs="Times New Roman"/>
          <w:sz w:val="20"/>
          <w:szCs w:val="20"/>
        </w:rPr>
        <w:t>внутришкольного</w:t>
      </w:r>
      <w:proofErr w:type="spellEnd"/>
      <w:r w:rsidRPr="00AC2708">
        <w:rPr>
          <w:rFonts w:ascii="Times New Roman" w:hAnsi="Times New Roman" w:cs="Times New Roman"/>
          <w:sz w:val="20"/>
          <w:szCs w:val="20"/>
        </w:rPr>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w:t>
      </w:r>
      <w:proofErr w:type="gramStart"/>
      <w:r w:rsidRPr="00AC2708">
        <w:rPr>
          <w:rFonts w:ascii="Times New Roman" w:hAnsi="Times New Roman" w:cs="Times New Roman"/>
          <w:sz w:val="20"/>
          <w:szCs w:val="20"/>
        </w:rPr>
        <w:t>разработанными</w:t>
      </w:r>
      <w:proofErr w:type="gramEnd"/>
      <w:r w:rsidRPr="00AC2708">
        <w:rPr>
          <w:rFonts w:ascii="Times New Roman" w:hAnsi="Times New Roman" w:cs="Times New Roman"/>
          <w:sz w:val="20"/>
          <w:szCs w:val="20"/>
        </w:rPr>
        <w:t xml:space="preserve"> образовательным учреждением:</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а) программой формирования планируемых результатов освоения междисциплинарных программ;</w:t>
      </w:r>
      <w:r w:rsidR="00747A44">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lastRenderedPageBreak/>
        <w:t>б) системой промежуточной аттестации (</w:t>
      </w:r>
      <w:proofErr w:type="spellStart"/>
      <w:r w:rsidRPr="00AC2708">
        <w:rPr>
          <w:rFonts w:ascii="Times New Roman" w:hAnsi="Times New Roman" w:cs="Times New Roman"/>
          <w:sz w:val="20"/>
          <w:szCs w:val="20"/>
        </w:rPr>
        <w:t>внутришкольным</w:t>
      </w:r>
      <w:proofErr w:type="spellEnd"/>
      <w:r w:rsidRPr="00AC2708">
        <w:rPr>
          <w:rFonts w:ascii="Times New Roman" w:hAnsi="Times New Roman" w:cs="Times New Roman"/>
          <w:sz w:val="20"/>
          <w:szCs w:val="20"/>
        </w:rPr>
        <w:t xml:space="preserve"> мониторингом образовательных достижений) обучающихся в рамках урочной и внеурочной деятельности;</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в) системой итоговой оценки по предметам, не выносимым на государственную (итоговую) аттестацию обучающихся;</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AC2708">
        <w:rPr>
          <w:rFonts w:ascii="Times New Roman" w:hAnsi="Times New Roman" w:cs="Times New Roman"/>
          <w:sz w:val="20"/>
          <w:szCs w:val="20"/>
        </w:rPr>
        <w:t>внутришкольного</w:t>
      </w:r>
      <w:proofErr w:type="spellEnd"/>
      <w:r w:rsidRPr="00AC2708">
        <w:rPr>
          <w:rFonts w:ascii="Times New Roman" w:hAnsi="Times New Roman" w:cs="Times New Roman"/>
          <w:sz w:val="20"/>
          <w:szCs w:val="20"/>
        </w:rPr>
        <w:t xml:space="preserve"> мониторинга образовательных достижений), итоговой аттестации по предметам, не выносимым на государственную итоговую аттестацию.</w:t>
      </w:r>
      <w:proofErr w:type="gramEnd"/>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При этом обязательными составляющими системы </w:t>
      </w:r>
      <w:proofErr w:type="spellStart"/>
      <w:r w:rsidRPr="00AC2708">
        <w:rPr>
          <w:rFonts w:ascii="Times New Roman" w:hAnsi="Times New Roman" w:cs="Times New Roman"/>
          <w:sz w:val="20"/>
          <w:szCs w:val="20"/>
        </w:rPr>
        <w:t>внутришкольного</w:t>
      </w:r>
      <w:proofErr w:type="spellEnd"/>
      <w:r w:rsidRPr="00AC2708">
        <w:rPr>
          <w:rFonts w:ascii="Times New Roman" w:hAnsi="Times New Roman" w:cs="Times New Roman"/>
          <w:sz w:val="20"/>
          <w:szCs w:val="20"/>
        </w:rPr>
        <w:t xml:space="preserve"> мониторинга образовательных достижений являются материалы:</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стартовой диагностики;</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текущего выполнения учебных исследований и учебных проектов;</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 промежуточных и итоговых комплексных работ на </w:t>
      </w:r>
      <w:proofErr w:type="spellStart"/>
      <w:r w:rsidRPr="00AC2708">
        <w:rPr>
          <w:rFonts w:ascii="Times New Roman" w:hAnsi="Times New Roman" w:cs="Times New Roman"/>
          <w:sz w:val="20"/>
          <w:szCs w:val="20"/>
        </w:rPr>
        <w:t>межпредметной</w:t>
      </w:r>
      <w:proofErr w:type="spellEnd"/>
      <w:r w:rsidRPr="00AC2708">
        <w:rPr>
          <w:rFonts w:ascii="Times New Roman" w:hAnsi="Times New Roman" w:cs="Times New Roman"/>
          <w:sz w:val="20"/>
          <w:szCs w:val="20"/>
        </w:rPr>
        <w:t xml:space="preserve"> основе, направленных на оценку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AC2708">
        <w:rPr>
          <w:rFonts w:ascii="Times New Roman" w:hAnsi="Times New Roman" w:cs="Times New Roman"/>
          <w:sz w:val="20"/>
          <w:szCs w:val="20"/>
        </w:rPr>
        <w:t xml:space="preserve"> способности к самоорганизации, </w:t>
      </w:r>
      <w:proofErr w:type="spellStart"/>
      <w:r w:rsidRPr="00AC2708">
        <w:rPr>
          <w:rFonts w:ascii="Times New Roman" w:hAnsi="Times New Roman" w:cs="Times New Roman"/>
          <w:sz w:val="20"/>
          <w:szCs w:val="20"/>
        </w:rPr>
        <w:t>саморегуляции</w:t>
      </w:r>
      <w:proofErr w:type="spellEnd"/>
      <w:r w:rsidRPr="00AC2708">
        <w:rPr>
          <w:rFonts w:ascii="Times New Roman" w:hAnsi="Times New Roman" w:cs="Times New Roman"/>
          <w:sz w:val="20"/>
          <w:szCs w:val="20"/>
        </w:rPr>
        <w:t xml:space="preserve"> и рефлексии;</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xml:space="preserve">• защиты итогового </w:t>
      </w:r>
      <w:proofErr w:type="gramStart"/>
      <w:r w:rsidRPr="00AC2708">
        <w:rPr>
          <w:rFonts w:ascii="Times New Roman" w:hAnsi="Times New Roman" w:cs="Times New Roman"/>
          <w:sz w:val="20"/>
          <w:szCs w:val="20"/>
        </w:rPr>
        <w:t>индивидуального проекта</w:t>
      </w:r>
      <w:proofErr w:type="gramEnd"/>
      <w:r w:rsidRPr="00AC2708">
        <w:rPr>
          <w:rFonts w:ascii="Times New Roman" w:hAnsi="Times New Roman" w:cs="Times New Roman"/>
          <w:sz w:val="20"/>
          <w:szCs w:val="20"/>
        </w:rPr>
        <w:t>.</w:t>
      </w:r>
    </w:p>
    <w:p w:rsidR="00AC2708" w:rsidRPr="00747A44" w:rsidRDefault="00AC2708" w:rsidP="00AC2708">
      <w:pPr>
        <w:spacing w:line="240" w:lineRule="auto"/>
        <w:rPr>
          <w:rFonts w:ascii="Times New Roman" w:hAnsi="Times New Roman" w:cs="Times New Roman"/>
          <w:b/>
          <w:sz w:val="20"/>
          <w:szCs w:val="20"/>
        </w:rPr>
      </w:pPr>
      <w:r w:rsidRPr="00747A44">
        <w:rPr>
          <w:rFonts w:ascii="Times New Roman" w:hAnsi="Times New Roman" w:cs="Times New Roman"/>
          <w:b/>
          <w:sz w:val="20"/>
          <w:szCs w:val="20"/>
        </w:rPr>
        <w:t xml:space="preserve">Особенности оценки </w:t>
      </w:r>
      <w:proofErr w:type="gramStart"/>
      <w:r w:rsidRPr="00747A44">
        <w:rPr>
          <w:rFonts w:ascii="Times New Roman" w:hAnsi="Times New Roman" w:cs="Times New Roman"/>
          <w:b/>
          <w:sz w:val="20"/>
          <w:szCs w:val="20"/>
        </w:rPr>
        <w:t>индивидуального проекта</w:t>
      </w:r>
      <w:proofErr w:type="gramEnd"/>
    </w:p>
    <w:p w:rsidR="00AC2708" w:rsidRPr="00AC2708" w:rsidRDefault="00AC2708" w:rsidP="00AC2708">
      <w:pPr>
        <w:spacing w:line="240" w:lineRule="auto"/>
        <w:rPr>
          <w:rFonts w:ascii="Times New Roman" w:hAnsi="Times New Roman" w:cs="Times New Roman"/>
          <w:sz w:val="20"/>
          <w:szCs w:val="20"/>
        </w:rPr>
      </w:pPr>
      <w:proofErr w:type="gramStart"/>
      <w:r w:rsidRPr="00AC2708">
        <w:rPr>
          <w:rFonts w:ascii="Times New Roman" w:hAnsi="Times New Roman" w:cs="Times New Roman"/>
          <w:sz w:val="20"/>
          <w:szCs w:val="20"/>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r w:rsidR="00747A44">
        <w:rPr>
          <w:rFonts w:ascii="Times New Roman" w:hAnsi="Times New Roman" w:cs="Times New Roman"/>
          <w:sz w:val="20"/>
          <w:szCs w:val="20"/>
        </w:rPr>
        <w:t xml:space="preserve">                                                                                                                </w:t>
      </w:r>
      <w:r w:rsidRPr="00AC2708">
        <w:rPr>
          <w:rFonts w:ascii="Times New Roman" w:hAnsi="Times New Roman" w:cs="Times New Roman"/>
          <w:sz w:val="20"/>
          <w:szCs w:val="20"/>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r w:rsidR="00747A44">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должны включать требования по следующим рубрикам:</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организация проектной деятельности;</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содержание и направленность проекта;</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защита проекта;</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 критерии оценки проектной деятельности.</w:t>
      </w:r>
      <w:proofErr w:type="gramEnd"/>
      <w:r w:rsidR="00747A44">
        <w:rPr>
          <w:rFonts w:ascii="Times New Roman" w:hAnsi="Times New Roman" w:cs="Times New Roman"/>
          <w:sz w:val="20"/>
          <w:szCs w:val="20"/>
        </w:rPr>
        <w:t xml:space="preserve">                                                                                                                                 </w:t>
      </w:r>
      <w:r w:rsidR="00E435C5">
        <w:rPr>
          <w:rFonts w:ascii="Times New Roman" w:hAnsi="Times New Roman" w:cs="Times New Roman"/>
          <w:sz w:val="20"/>
          <w:szCs w:val="20"/>
        </w:rPr>
        <w:t xml:space="preserve">                        </w:t>
      </w:r>
      <w:r w:rsidRPr="00E435C5">
        <w:rPr>
          <w:rFonts w:ascii="Times New Roman" w:hAnsi="Times New Roman" w:cs="Times New Roman"/>
          <w:b/>
          <w:sz w:val="20"/>
          <w:szCs w:val="20"/>
        </w:rPr>
        <w:t>Требования к организации проектной деятельности</w:t>
      </w:r>
      <w:r w:rsidR="00E435C5" w:rsidRPr="00E435C5">
        <w:rPr>
          <w:rFonts w:ascii="Times New Roman" w:hAnsi="Times New Roman" w:cs="Times New Roman"/>
          <w:b/>
          <w:sz w:val="20"/>
          <w:szCs w:val="20"/>
        </w:rPr>
        <w:t xml:space="preserve">                                                                                                               </w:t>
      </w:r>
      <w:r w:rsidRPr="00AC2708">
        <w:rPr>
          <w:rFonts w:ascii="Times New Roman" w:hAnsi="Times New Roman" w:cs="Times New Roman"/>
          <w:sz w:val="20"/>
          <w:szCs w:val="20"/>
        </w:rPr>
        <w:t>обучающиеся сами выбирают как тему проекта, так и руководителя проекта;</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тема проекта должна быть утверждена на экспертном  совете;</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план реализации проекта разрабатывается учащимся совместно с</w:t>
      </w:r>
      <w:r w:rsidR="00747A44">
        <w:rPr>
          <w:rFonts w:ascii="Times New Roman" w:hAnsi="Times New Roman" w:cs="Times New Roman"/>
          <w:sz w:val="20"/>
          <w:szCs w:val="20"/>
        </w:rPr>
        <w:t xml:space="preserve">  </w:t>
      </w:r>
      <w:r w:rsidRPr="00AC2708">
        <w:rPr>
          <w:rFonts w:ascii="Times New Roman" w:hAnsi="Times New Roman" w:cs="Times New Roman"/>
          <w:sz w:val="20"/>
          <w:szCs w:val="20"/>
        </w:rPr>
        <w:t>руководителем проекта.</w:t>
      </w:r>
    </w:p>
    <w:p w:rsidR="00AC2708" w:rsidRPr="00AC2708" w:rsidRDefault="00AC2708" w:rsidP="00AC2708">
      <w:pPr>
        <w:spacing w:line="240" w:lineRule="auto"/>
        <w:rPr>
          <w:rFonts w:ascii="Times New Roman" w:hAnsi="Times New Roman" w:cs="Times New Roman"/>
          <w:sz w:val="20"/>
          <w:szCs w:val="20"/>
        </w:rPr>
      </w:pPr>
      <w:proofErr w:type="gramStart"/>
      <w:r w:rsidRPr="00747A44">
        <w:rPr>
          <w:rFonts w:ascii="Times New Roman" w:hAnsi="Times New Roman" w:cs="Times New Roman"/>
          <w:b/>
          <w:sz w:val="20"/>
          <w:szCs w:val="20"/>
        </w:rPr>
        <w:t>Требования к содержанию и направленности проекта:</w:t>
      </w:r>
      <w:r w:rsidR="00E435C5">
        <w:rPr>
          <w:rFonts w:ascii="Times New Roman" w:hAnsi="Times New Roman" w:cs="Times New Roman"/>
          <w:b/>
          <w:sz w:val="20"/>
          <w:szCs w:val="20"/>
        </w:rPr>
        <w:t xml:space="preserve">                                                                                                                     </w:t>
      </w:r>
      <w:r w:rsidRPr="00AC2708">
        <w:rPr>
          <w:rFonts w:ascii="Times New Roman" w:hAnsi="Times New Roman" w:cs="Times New Roman"/>
          <w:sz w:val="20"/>
          <w:szCs w:val="20"/>
        </w:rPr>
        <w:t>результат проектной деятельности должен иметь практическую направленность;</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 проекты могут быть исследовательскими, информационными, социальными, творческими, конструкторскими, компьютерными;</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 результатом (продуктом) проектной деятельности может быть любая из следующих работ:</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а) письменная работа (эссе, реферат, аналитические материалы, обзорные материалы, отчёты о проведённых исследованиях, стендовый доклад</w:t>
      </w:r>
      <w:r w:rsidR="00E435C5" w:rsidRPr="00AC2708">
        <w:rPr>
          <w:rFonts w:ascii="Times New Roman" w:hAnsi="Times New Roman" w:cs="Times New Roman"/>
          <w:sz w:val="20"/>
          <w:szCs w:val="20"/>
        </w:rPr>
        <w:t>)</w:t>
      </w:r>
      <w:r w:rsidRPr="00AC2708">
        <w:rPr>
          <w:rFonts w:ascii="Times New Roman" w:hAnsi="Times New Roman" w:cs="Times New Roman"/>
          <w:sz w:val="20"/>
          <w:szCs w:val="20"/>
        </w:rPr>
        <w:t>;</w:t>
      </w:r>
      <w:proofErr w:type="gramEnd"/>
      <w:r w:rsidR="00E435C5">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презентации;</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в) материальный объект, макет, иное конструкторское изделие;</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г) отчётные материалы по социальному проекту, которые могут включать как тексты, так и мультимедийные продукты.</w:t>
      </w:r>
      <w:proofErr w:type="gramEnd"/>
      <w:r w:rsidR="00E435C5">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 xml:space="preserve">В состав </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материалов, которые должны быть подготовлены по завершению проекта для его защиты, в обязательном порядке включаются:</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1) выносимый на защиту продукт проектной деятельности, представленный в одной из описанных выше форм;</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2) подготовленная учащимся краткая пояснительная записка к проекту  с указанием для всех проектов:</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а) исходного замысла, цели и назначения проекта;</w:t>
      </w:r>
      <w:proofErr w:type="gramEnd"/>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 б) краткого описания хода выполнения проекта и полученных результатов;</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в) списка использованных источников.</w:t>
      </w:r>
      <w:r w:rsidR="00E435C5">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 xml:space="preserve">Для конструкторских проектов в пояснительную записку, кроме того, включается описание особенностей </w:t>
      </w:r>
      <w:r w:rsidRPr="00AC2708">
        <w:rPr>
          <w:rFonts w:ascii="Times New Roman" w:hAnsi="Times New Roman" w:cs="Times New Roman"/>
          <w:sz w:val="20"/>
          <w:szCs w:val="20"/>
        </w:rPr>
        <w:lastRenderedPageBreak/>
        <w:t>конструкторских решений, для социальных проектов — описание эффекта от реализации проекта;</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3) краткий отзыв руководителя, содержащий краткую характеристику работы</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w:t>
      </w:r>
      <w:proofErr w:type="gramEnd"/>
      <w:r w:rsidRPr="00AC2708">
        <w:rPr>
          <w:rFonts w:ascii="Times New Roman" w:hAnsi="Times New Roman" w:cs="Times New Roman"/>
          <w:sz w:val="20"/>
          <w:szCs w:val="20"/>
        </w:rPr>
        <w:t xml:space="preserve">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Критерии оценки проектной работы разрабатываются с учётом целей и задач проектной деятельности на данном этапе образования. </w:t>
      </w:r>
      <w:r w:rsidR="00E435C5">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 xml:space="preserve">Индивидуальный </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проект</w:t>
      </w:r>
      <w:proofErr w:type="gramEnd"/>
      <w:r w:rsidRPr="00AC2708">
        <w:rPr>
          <w:rFonts w:ascii="Times New Roman" w:hAnsi="Times New Roman" w:cs="Times New Roman"/>
          <w:sz w:val="20"/>
          <w:szCs w:val="20"/>
        </w:rPr>
        <w:t xml:space="preserve"> целесообразно оценивать по следующим критериям:</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1. </w:t>
      </w:r>
      <w:proofErr w:type="gramStart"/>
      <w:r w:rsidRPr="00AC2708">
        <w:rPr>
          <w:rFonts w:ascii="Times New Roman" w:hAnsi="Times New Roman" w:cs="Times New Roman"/>
          <w:sz w:val="20"/>
          <w:szCs w:val="20"/>
        </w:rPr>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познавательных учебных действий.</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2.</w:t>
      </w:r>
      <w:proofErr w:type="gramEnd"/>
      <w:r w:rsidRPr="00AC2708">
        <w:rPr>
          <w:rFonts w:ascii="Times New Roman" w:hAnsi="Times New Roman" w:cs="Times New Roman"/>
          <w:sz w:val="20"/>
          <w:szCs w:val="20"/>
        </w:rPr>
        <w:t xml:space="preserve"> </w:t>
      </w:r>
      <w:proofErr w:type="spellStart"/>
      <w:r w:rsidRPr="00AC2708">
        <w:rPr>
          <w:rFonts w:ascii="Times New Roman" w:hAnsi="Times New Roman" w:cs="Times New Roman"/>
          <w:sz w:val="20"/>
          <w:szCs w:val="20"/>
        </w:rPr>
        <w:t>Сформированность</w:t>
      </w:r>
      <w:proofErr w:type="spellEnd"/>
      <w:r w:rsidRPr="00AC2708">
        <w:rPr>
          <w:rFonts w:ascii="Times New Roman" w:hAnsi="Times New Roman" w:cs="Times New Roman"/>
          <w:sz w:val="20"/>
          <w:szCs w:val="20"/>
        </w:rPr>
        <w:t xml:space="preserve"> предметных знаний и способов действий, </w:t>
      </w:r>
      <w:proofErr w:type="gramStart"/>
      <w:r w:rsidRPr="00AC2708">
        <w:rPr>
          <w:rFonts w:ascii="Times New Roman" w:hAnsi="Times New Roman" w:cs="Times New Roman"/>
          <w:sz w:val="20"/>
          <w:szCs w:val="20"/>
        </w:rPr>
        <w:t>проявляющаяся</w:t>
      </w:r>
      <w:proofErr w:type="gramEnd"/>
      <w:r w:rsidRPr="00AC2708">
        <w:rPr>
          <w:rFonts w:ascii="Times New Roman" w:hAnsi="Times New Roman" w:cs="Times New Roman"/>
          <w:sz w:val="20"/>
          <w:szCs w:val="20"/>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3. </w:t>
      </w:r>
      <w:proofErr w:type="spellStart"/>
      <w:r w:rsidRPr="00AC2708">
        <w:rPr>
          <w:rFonts w:ascii="Times New Roman" w:hAnsi="Times New Roman" w:cs="Times New Roman"/>
          <w:sz w:val="20"/>
          <w:szCs w:val="20"/>
        </w:rPr>
        <w:t>Сформированность</w:t>
      </w:r>
      <w:proofErr w:type="spellEnd"/>
      <w:r w:rsidRPr="00AC2708">
        <w:rPr>
          <w:rFonts w:ascii="Times New Roman" w:hAnsi="Times New Roman" w:cs="Times New Roman"/>
          <w:sz w:val="20"/>
          <w:szCs w:val="20"/>
        </w:rPr>
        <w:t xml:space="preserve"> регулятивных действий, </w:t>
      </w:r>
      <w:proofErr w:type="gramStart"/>
      <w:r w:rsidRPr="00AC2708">
        <w:rPr>
          <w:rFonts w:ascii="Times New Roman" w:hAnsi="Times New Roman" w:cs="Times New Roman"/>
          <w:sz w:val="20"/>
          <w:szCs w:val="20"/>
        </w:rPr>
        <w:t>проявляющаяся</w:t>
      </w:r>
      <w:proofErr w:type="gramEnd"/>
      <w:r w:rsidRPr="00AC2708">
        <w:rPr>
          <w:rFonts w:ascii="Times New Roman" w:hAnsi="Times New Roman" w:cs="Times New Roman"/>
          <w:sz w:val="20"/>
          <w:szCs w:val="20"/>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4. </w:t>
      </w:r>
      <w:proofErr w:type="spellStart"/>
      <w:r w:rsidRPr="00AC2708">
        <w:rPr>
          <w:rFonts w:ascii="Times New Roman" w:hAnsi="Times New Roman" w:cs="Times New Roman"/>
          <w:sz w:val="20"/>
          <w:szCs w:val="20"/>
        </w:rPr>
        <w:t>Сформированность</w:t>
      </w:r>
      <w:proofErr w:type="spellEnd"/>
      <w:r w:rsidRPr="00AC2708">
        <w:rPr>
          <w:rFonts w:ascii="Times New Roman" w:hAnsi="Times New Roman" w:cs="Times New Roman"/>
          <w:sz w:val="20"/>
          <w:szCs w:val="20"/>
        </w:rPr>
        <w:t xml:space="preserve"> коммуникативных действий, </w:t>
      </w:r>
      <w:proofErr w:type="gramStart"/>
      <w:r w:rsidRPr="00AC2708">
        <w:rPr>
          <w:rFonts w:ascii="Times New Roman" w:hAnsi="Times New Roman" w:cs="Times New Roman"/>
          <w:sz w:val="20"/>
          <w:szCs w:val="20"/>
        </w:rPr>
        <w:t>проявляющаяся</w:t>
      </w:r>
      <w:proofErr w:type="gramEnd"/>
      <w:r w:rsidRPr="00AC2708">
        <w:rPr>
          <w:rFonts w:ascii="Times New Roman" w:hAnsi="Times New Roman" w:cs="Times New Roman"/>
          <w:sz w:val="20"/>
          <w:szCs w:val="20"/>
        </w:rPr>
        <w:t xml:space="preserve"> в умении ясно изложить и оформить выполненную работу, представить её результаты, аргументированно ответить на вопросы.</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Результаты выполненного проекта могут быть описаны на основе интегрального (уровневого) подхода или на основе аналитического подхода.</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При интегральном описании результатов выполнения проекта вывод об уровне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При этом в соответствии с принятой системой оценки целесообразно выделять два уровня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навыков проектной деятельности: базовый и повышенный.</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rsidRPr="00AC2708">
        <w:rPr>
          <w:rFonts w:ascii="Times New Roman" w:hAnsi="Times New Roman" w:cs="Times New Roman"/>
          <w:sz w:val="20"/>
          <w:szCs w:val="20"/>
        </w:rPr>
        <w:t>обучающийся</w:t>
      </w:r>
      <w:proofErr w:type="gramEnd"/>
      <w:r w:rsidRPr="00AC2708">
        <w:rPr>
          <w:rFonts w:ascii="Times New Roman" w:hAnsi="Times New Roman" w:cs="Times New Roman"/>
          <w:sz w:val="20"/>
          <w:szCs w:val="20"/>
        </w:rPr>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Ниже приводится примерное содержательное описание каждого из вышеназванных критериев</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Примерное содержательное описание каждого критерия</w:t>
      </w:r>
    </w:p>
    <w:tbl>
      <w:tblPr>
        <w:tblW w:w="10465" w:type="dxa"/>
        <w:tblInd w:w="-9" w:type="dxa"/>
        <w:tblLayout w:type="fixed"/>
        <w:tblCellMar>
          <w:left w:w="10" w:type="dxa"/>
          <w:right w:w="10" w:type="dxa"/>
        </w:tblCellMar>
        <w:tblLook w:val="0000" w:firstRow="0" w:lastRow="0" w:firstColumn="0" w:lastColumn="0" w:noHBand="0" w:noVBand="0"/>
      </w:tblPr>
      <w:tblGrid>
        <w:gridCol w:w="1251"/>
        <w:gridCol w:w="4395"/>
        <w:gridCol w:w="4819"/>
      </w:tblGrid>
      <w:tr w:rsidR="00AC2708" w:rsidRPr="00AC2708" w:rsidTr="00E435C5">
        <w:tc>
          <w:tcPr>
            <w:tcW w:w="125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E435C5" w:rsidRDefault="00AC2708" w:rsidP="00AC2708">
            <w:pPr>
              <w:spacing w:line="240" w:lineRule="auto"/>
              <w:rPr>
                <w:rFonts w:ascii="Times New Roman" w:hAnsi="Times New Roman" w:cs="Times New Roman"/>
                <w:b/>
                <w:sz w:val="20"/>
                <w:szCs w:val="20"/>
              </w:rPr>
            </w:pPr>
            <w:r w:rsidRPr="00E435C5">
              <w:rPr>
                <w:rFonts w:ascii="Times New Roman" w:hAnsi="Times New Roman" w:cs="Times New Roman"/>
                <w:b/>
                <w:sz w:val="20"/>
                <w:szCs w:val="20"/>
              </w:rPr>
              <w:t>Критерий</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E435C5" w:rsidRDefault="00AC2708" w:rsidP="00AC2708">
            <w:pPr>
              <w:spacing w:line="240" w:lineRule="auto"/>
              <w:rPr>
                <w:rFonts w:ascii="Times New Roman" w:hAnsi="Times New Roman" w:cs="Times New Roman"/>
                <w:b/>
                <w:sz w:val="20"/>
                <w:szCs w:val="20"/>
              </w:rPr>
            </w:pPr>
            <w:r w:rsidRPr="00E435C5">
              <w:rPr>
                <w:rFonts w:ascii="Times New Roman" w:hAnsi="Times New Roman" w:cs="Times New Roman"/>
                <w:b/>
                <w:sz w:val="20"/>
                <w:szCs w:val="20"/>
              </w:rPr>
              <w:t xml:space="preserve">Уровни </w:t>
            </w:r>
            <w:proofErr w:type="spellStart"/>
            <w:r w:rsidRPr="00E435C5">
              <w:rPr>
                <w:rFonts w:ascii="Times New Roman" w:hAnsi="Times New Roman" w:cs="Times New Roman"/>
                <w:b/>
                <w:sz w:val="20"/>
                <w:szCs w:val="20"/>
              </w:rPr>
              <w:t>сформированности</w:t>
            </w:r>
            <w:proofErr w:type="spellEnd"/>
            <w:r w:rsidRPr="00E435C5">
              <w:rPr>
                <w:rFonts w:ascii="Times New Roman" w:hAnsi="Times New Roman" w:cs="Times New Roman"/>
                <w:b/>
                <w:sz w:val="20"/>
                <w:szCs w:val="20"/>
              </w:rPr>
              <w:t xml:space="preserve"> навыков проектной деятельности</w:t>
            </w:r>
          </w:p>
        </w:tc>
      </w:tr>
      <w:tr w:rsidR="00AC2708" w:rsidRPr="00AC2708" w:rsidTr="00E435C5">
        <w:tc>
          <w:tcPr>
            <w:tcW w:w="12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E435C5" w:rsidRDefault="00AC2708" w:rsidP="00AC2708">
            <w:pPr>
              <w:spacing w:line="240" w:lineRule="auto"/>
              <w:rPr>
                <w:rFonts w:ascii="Times New Roman" w:hAnsi="Times New Roman" w:cs="Times New Roman"/>
                <w:b/>
                <w:sz w:val="20"/>
                <w:szCs w:val="20"/>
              </w:rPr>
            </w:pPr>
          </w:p>
        </w:tc>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C2708" w:rsidRPr="00E435C5" w:rsidRDefault="00AC2708" w:rsidP="00AC2708">
            <w:pPr>
              <w:spacing w:line="240" w:lineRule="auto"/>
              <w:rPr>
                <w:rFonts w:ascii="Times New Roman" w:hAnsi="Times New Roman" w:cs="Times New Roman"/>
                <w:b/>
                <w:sz w:val="20"/>
                <w:szCs w:val="20"/>
              </w:rPr>
            </w:pPr>
            <w:r w:rsidRPr="00E435C5">
              <w:rPr>
                <w:rFonts w:ascii="Times New Roman" w:hAnsi="Times New Roman" w:cs="Times New Roman"/>
                <w:b/>
                <w:sz w:val="20"/>
                <w:szCs w:val="20"/>
              </w:rPr>
              <w:t>Базовый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708" w:rsidRPr="00E435C5" w:rsidRDefault="00AC2708" w:rsidP="00AC2708">
            <w:pPr>
              <w:spacing w:line="240" w:lineRule="auto"/>
              <w:rPr>
                <w:rFonts w:ascii="Times New Roman" w:hAnsi="Times New Roman" w:cs="Times New Roman"/>
                <w:b/>
                <w:sz w:val="20"/>
                <w:szCs w:val="20"/>
              </w:rPr>
            </w:pPr>
            <w:r w:rsidRPr="00E435C5">
              <w:rPr>
                <w:rFonts w:ascii="Times New Roman" w:hAnsi="Times New Roman" w:cs="Times New Roman"/>
                <w:b/>
                <w:sz w:val="20"/>
                <w:szCs w:val="20"/>
              </w:rPr>
              <w:t>Повышенный</w:t>
            </w:r>
          </w:p>
        </w:tc>
      </w:tr>
      <w:tr w:rsidR="00AC2708" w:rsidRPr="00AC2708" w:rsidTr="00E435C5">
        <w:tc>
          <w:tcPr>
            <w:tcW w:w="12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proofErr w:type="spellStart"/>
            <w:proofErr w:type="gramStart"/>
            <w:r w:rsidRPr="00AC2708">
              <w:rPr>
                <w:rFonts w:ascii="Times New Roman" w:hAnsi="Times New Roman" w:cs="Times New Roman"/>
                <w:sz w:val="20"/>
                <w:szCs w:val="20"/>
              </w:rPr>
              <w:t>Самосто-ятельное</w:t>
            </w:r>
            <w:proofErr w:type="spellEnd"/>
            <w:proofErr w:type="gramEnd"/>
            <w:r w:rsidRPr="00AC2708">
              <w:rPr>
                <w:rFonts w:ascii="Times New Roman" w:hAnsi="Times New Roman" w:cs="Times New Roman"/>
                <w:sz w:val="20"/>
                <w:szCs w:val="20"/>
              </w:rPr>
              <w:t xml:space="preserve"> </w:t>
            </w:r>
            <w:proofErr w:type="spellStart"/>
            <w:r w:rsidRPr="00AC2708">
              <w:rPr>
                <w:rFonts w:ascii="Times New Roman" w:hAnsi="Times New Roman" w:cs="Times New Roman"/>
                <w:sz w:val="20"/>
                <w:szCs w:val="20"/>
              </w:rPr>
              <w:t>приобре-тение</w:t>
            </w:r>
            <w:proofErr w:type="spellEnd"/>
            <w:r w:rsidRPr="00AC2708">
              <w:rPr>
                <w:rFonts w:ascii="Times New Roman" w:hAnsi="Times New Roman" w:cs="Times New Roman"/>
                <w:sz w:val="20"/>
                <w:szCs w:val="20"/>
              </w:rPr>
              <w:t xml:space="preserve"> знаний и решение проблем</w:t>
            </w:r>
          </w:p>
        </w:tc>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AC2708">
              <w:rPr>
                <w:rFonts w:ascii="Times New Roman" w:hAnsi="Times New Roman" w:cs="Times New Roman"/>
                <w:sz w:val="20"/>
                <w:szCs w:val="20"/>
              </w:rPr>
              <w:t>приобретать</w:t>
            </w:r>
            <w:proofErr w:type="gramEnd"/>
            <w:r w:rsidRPr="00AC2708">
              <w:rPr>
                <w:rFonts w:ascii="Times New Roman" w:hAnsi="Times New Roman" w:cs="Times New Roman"/>
                <w:sz w:val="20"/>
                <w:szCs w:val="20"/>
              </w:rPr>
              <w:t xml:space="preserve"> новые знания и/или осваивать новые способы действий, достигать более глубокого понимания изученного</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AC2708" w:rsidRPr="00AC2708" w:rsidTr="00E435C5">
        <w:tc>
          <w:tcPr>
            <w:tcW w:w="12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Знание предмета</w:t>
            </w:r>
          </w:p>
        </w:tc>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Продемонстрировано свободное владение предметом проектной деятельности. Ошибки отсутствуют</w:t>
            </w:r>
          </w:p>
        </w:tc>
      </w:tr>
      <w:tr w:rsidR="00AC2708" w:rsidRPr="00AC2708" w:rsidTr="00E435C5">
        <w:tc>
          <w:tcPr>
            <w:tcW w:w="12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proofErr w:type="spellStart"/>
            <w:proofErr w:type="gramStart"/>
            <w:r w:rsidRPr="00AC2708">
              <w:rPr>
                <w:rFonts w:ascii="Times New Roman" w:hAnsi="Times New Roman" w:cs="Times New Roman"/>
                <w:sz w:val="20"/>
                <w:szCs w:val="20"/>
              </w:rPr>
              <w:t>Регуля-</w:t>
            </w:r>
            <w:r w:rsidRPr="00AC2708">
              <w:rPr>
                <w:rFonts w:ascii="Times New Roman" w:hAnsi="Times New Roman" w:cs="Times New Roman"/>
                <w:sz w:val="20"/>
                <w:szCs w:val="20"/>
              </w:rPr>
              <w:lastRenderedPageBreak/>
              <w:t>тивные</w:t>
            </w:r>
            <w:proofErr w:type="spellEnd"/>
            <w:proofErr w:type="gramEnd"/>
            <w:r w:rsidRPr="00AC2708">
              <w:rPr>
                <w:rFonts w:ascii="Times New Roman" w:hAnsi="Times New Roman" w:cs="Times New Roman"/>
                <w:sz w:val="20"/>
                <w:szCs w:val="20"/>
              </w:rPr>
              <w:t xml:space="preserve"> действия</w:t>
            </w:r>
          </w:p>
        </w:tc>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882EB5">
            <w:pPr>
              <w:spacing w:line="240" w:lineRule="auto"/>
              <w:rPr>
                <w:rFonts w:ascii="Times New Roman" w:hAnsi="Times New Roman" w:cs="Times New Roman"/>
                <w:sz w:val="20"/>
                <w:szCs w:val="20"/>
              </w:rPr>
            </w:pPr>
            <w:r w:rsidRPr="00AC2708">
              <w:rPr>
                <w:rFonts w:ascii="Times New Roman" w:hAnsi="Times New Roman" w:cs="Times New Roman"/>
                <w:sz w:val="20"/>
                <w:szCs w:val="20"/>
              </w:rPr>
              <w:lastRenderedPageBreak/>
              <w:t xml:space="preserve">Продемонстрированы навыки определения темы </w:t>
            </w:r>
            <w:r w:rsidRPr="00AC2708">
              <w:rPr>
                <w:rFonts w:ascii="Times New Roman" w:hAnsi="Times New Roman" w:cs="Times New Roman"/>
                <w:sz w:val="20"/>
                <w:szCs w:val="20"/>
              </w:rPr>
              <w:lastRenderedPageBreak/>
              <w:t>и планирования работы.</w:t>
            </w:r>
            <w:r w:rsidR="00882EB5">
              <w:rPr>
                <w:rFonts w:ascii="Times New Roman" w:hAnsi="Times New Roman" w:cs="Times New Roman"/>
                <w:sz w:val="20"/>
                <w:szCs w:val="20"/>
              </w:rPr>
              <w:t xml:space="preserve">                                                  </w:t>
            </w:r>
            <w:r w:rsidRPr="00AC2708">
              <w:rPr>
                <w:rFonts w:ascii="Times New Roman" w:hAnsi="Times New Roman" w:cs="Times New Roman"/>
                <w:sz w:val="20"/>
                <w:szCs w:val="20"/>
              </w:rPr>
              <w:t>Работа доведена до конца и представлена комиссии;</w:t>
            </w:r>
            <w:r w:rsidR="00882EB5">
              <w:rPr>
                <w:rFonts w:ascii="Times New Roman" w:hAnsi="Times New Roman" w:cs="Times New Roman"/>
                <w:sz w:val="20"/>
                <w:szCs w:val="20"/>
              </w:rPr>
              <w:t xml:space="preserve">                                                                      </w:t>
            </w:r>
            <w:r w:rsidRPr="00AC2708">
              <w:rPr>
                <w:rFonts w:ascii="Times New Roman" w:hAnsi="Times New Roman" w:cs="Times New Roman"/>
                <w:sz w:val="20"/>
                <w:szCs w:val="20"/>
              </w:rPr>
              <w:t>некоторые этапы выполнялись под контролем и при поддержке руководителя.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lastRenderedPageBreak/>
              <w:t xml:space="preserve">Работа тщательно спланирована и последовательно </w:t>
            </w:r>
            <w:r w:rsidRPr="00AC2708">
              <w:rPr>
                <w:rFonts w:ascii="Times New Roman" w:hAnsi="Times New Roman" w:cs="Times New Roman"/>
                <w:sz w:val="20"/>
                <w:szCs w:val="20"/>
              </w:rPr>
              <w:lastRenderedPageBreak/>
              <w:t>реализована, своевременно пройдены все необходимые этапы обсуждения и представления.</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Контроль и коррекция осуществлялись самостоятельно</w:t>
            </w:r>
          </w:p>
        </w:tc>
      </w:tr>
      <w:tr w:rsidR="00AC2708" w:rsidRPr="00AC2708" w:rsidTr="00E435C5">
        <w:tc>
          <w:tcPr>
            <w:tcW w:w="12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p>
        </w:tc>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 При этом проявляются отдельные элементы самооценки и самоконтроля обучающегося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p>
        </w:tc>
      </w:tr>
      <w:tr w:rsidR="00AC2708" w:rsidRPr="00AC2708" w:rsidTr="00E435C5">
        <w:tc>
          <w:tcPr>
            <w:tcW w:w="12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proofErr w:type="gramStart"/>
            <w:r w:rsidRPr="00AC2708">
              <w:rPr>
                <w:rFonts w:ascii="Times New Roman" w:hAnsi="Times New Roman" w:cs="Times New Roman"/>
                <w:sz w:val="20"/>
                <w:szCs w:val="20"/>
              </w:rPr>
              <w:t>Комму-</w:t>
            </w:r>
            <w:proofErr w:type="spellStart"/>
            <w:r w:rsidRPr="00AC2708">
              <w:rPr>
                <w:rFonts w:ascii="Times New Roman" w:hAnsi="Times New Roman" w:cs="Times New Roman"/>
                <w:sz w:val="20"/>
                <w:szCs w:val="20"/>
              </w:rPr>
              <w:t>никация</w:t>
            </w:r>
            <w:proofErr w:type="spellEnd"/>
            <w:proofErr w:type="gramEnd"/>
          </w:p>
        </w:tc>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Тема ясно определена и пояснена. Текст/сообщение хорошо </w:t>
            </w:r>
            <w:proofErr w:type="gramStart"/>
            <w:r w:rsidRPr="00AC2708">
              <w:rPr>
                <w:rFonts w:ascii="Times New Roman" w:hAnsi="Times New Roman" w:cs="Times New Roman"/>
                <w:sz w:val="20"/>
                <w:szCs w:val="20"/>
              </w:rPr>
              <w:t>структурированы</w:t>
            </w:r>
            <w:proofErr w:type="gramEnd"/>
            <w:r w:rsidRPr="00AC2708">
              <w:rPr>
                <w:rFonts w:ascii="Times New Roman" w:hAnsi="Times New Roman" w:cs="Times New Roman"/>
                <w:sz w:val="20"/>
                <w:szCs w:val="20"/>
              </w:rPr>
              <w:t>.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AC2708" w:rsidRPr="00AC2708" w:rsidRDefault="00E435C5" w:rsidP="00AC2708">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C2708" w:rsidRPr="00AC2708">
        <w:rPr>
          <w:rFonts w:ascii="Times New Roman" w:hAnsi="Times New Roman" w:cs="Times New Roman"/>
          <w:sz w:val="20"/>
          <w:szCs w:val="20"/>
        </w:rPr>
        <w:t xml:space="preserve">Решение о том, что проект выполнен на повышенном уровне, принимается при условии, что: </w:t>
      </w:r>
      <w:proofErr w:type="gramStart"/>
      <w:r w:rsidR="00AC2708" w:rsidRPr="00AC2708">
        <w:rPr>
          <w:rFonts w:ascii="Times New Roman" w:hAnsi="Times New Roman" w:cs="Times New Roman"/>
          <w:sz w:val="20"/>
          <w:szCs w:val="20"/>
        </w:rPr>
        <w:t xml:space="preserve">1) </w:t>
      </w:r>
      <w:proofErr w:type="gramEnd"/>
      <w:r w:rsidR="00AC2708" w:rsidRPr="00AC2708">
        <w:rPr>
          <w:rFonts w:ascii="Times New Roman" w:hAnsi="Times New Roman" w:cs="Times New Roman"/>
          <w:sz w:val="20"/>
          <w:szCs w:val="20"/>
        </w:rPr>
        <w:t xml:space="preserve">такая оценка выставлена комиссией по каждому из трёх предъявляемых критериев, характеризующих </w:t>
      </w:r>
      <w:proofErr w:type="spellStart"/>
      <w:r w:rsidR="00AC2708" w:rsidRPr="00AC2708">
        <w:rPr>
          <w:rFonts w:ascii="Times New Roman" w:hAnsi="Times New Roman" w:cs="Times New Roman"/>
          <w:sz w:val="20"/>
          <w:szCs w:val="20"/>
        </w:rPr>
        <w:t>сформированность</w:t>
      </w:r>
      <w:proofErr w:type="spellEnd"/>
      <w:r w:rsidR="00AC2708" w:rsidRPr="00AC2708">
        <w:rPr>
          <w:rFonts w:ascii="Times New Roman" w:hAnsi="Times New Roman" w:cs="Times New Roman"/>
          <w:sz w:val="20"/>
          <w:szCs w:val="20"/>
        </w:rPr>
        <w:t xml:space="preserve"> </w:t>
      </w:r>
      <w:proofErr w:type="spellStart"/>
      <w:r w:rsidR="00AC2708" w:rsidRPr="00AC2708">
        <w:rPr>
          <w:rFonts w:ascii="Times New Roman" w:hAnsi="Times New Roman" w:cs="Times New Roman"/>
          <w:sz w:val="20"/>
          <w:szCs w:val="20"/>
        </w:rPr>
        <w:t>метапредметных</w:t>
      </w:r>
      <w:proofErr w:type="spellEnd"/>
      <w:r w:rsidR="00AC2708" w:rsidRPr="00AC2708">
        <w:rPr>
          <w:rFonts w:ascii="Times New Roman" w:hAnsi="Times New Roman" w:cs="Times New Roman"/>
          <w:sz w:val="20"/>
          <w:szCs w:val="20"/>
        </w:rPr>
        <w:t xml:space="preserve"> умений (способности к самостоятельному приобретению знаний и решению проблем, </w:t>
      </w:r>
      <w:proofErr w:type="spellStart"/>
      <w:r w:rsidR="00AC2708" w:rsidRPr="00AC2708">
        <w:rPr>
          <w:rFonts w:ascii="Times New Roman" w:hAnsi="Times New Roman" w:cs="Times New Roman"/>
          <w:sz w:val="20"/>
          <w:szCs w:val="20"/>
        </w:rPr>
        <w:t>сформированности</w:t>
      </w:r>
      <w:proofErr w:type="spellEnd"/>
      <w:r w:rsidR="00AC2708" w:rsidRPr="00AC2708">
        <w:rPr>
          <w:rFonts w:ascii="Times New Roman" w:hAnsi="Times New Roman" w:cs="Times New Roman"/>
          <w:sz w:val="20"/>
          <w:szCs w:val="20"/>
        </w:rPr>
        <w:t xml:space="preserve"> регулятивных действий и </w:t>
      </w:r>
      <w:proofErr w:type="spellStart"/>
      <w:r w:rsidR="00AC2708" w:rsidRPr="00AC2708">
        <w:rPr>
          <w:rFonts w:ascii="Times New Roman" w:hAnsi="Times New Roman" w:cs="Times New Roman"/>
          <w:sz w:val="20"/>
          <w:szCs w:val="20"/>
        </w:rPr>
        <w:t>сформированности</w:t>
      </w:r>
      <w:proofErr w:type="spellEnd"/>
      <w:r w:rsidR="00AC2708" w:rsidRPr="00AC2708">
        <w:rPr>
          <w:rFonts w:ascii="Times New Roman" w:hAnsi="Times New Roman" w:cs="Times New Roman"/>
          <w:sz w:val="20"/>
          <w:szCs w:val="20"/>
        </w:rPr>
        <w:t xml:space="preserve"> коммуникативных действий).</w:t>
      </w:r>
      <w:r>
        <w:rPr>
          <w:rFonts w:ascii="Times New Roman" w:hAnsi="Times New Roman" w:cs="Times New Roman"/>
          <w:sz w:val="20"/>
          <w:szCs w:val="20"/>
        </w:rPr>
        <w:t xml:space="preserve">                                            </w:t>
      </w:r>
      <w:proofErr w:type="spellStart"/>
      <w:r w:rsidR="00AC2708" w:rsidRPr="00AC2708">
        <w:rPr>
          <w:rFonts w:ascii="Times New Roman" w:hAnsi="Times New Roman" w:cs="Times New Roman"/>
          <w:sz w:val="20"/>
          <w:szCs w:val="20"/>
        </w:rPr>
        <w:t>Сформированность</w:t>
      </w:r>
      <w:proofErr w:type="spellEnd"/>
      <w:r w:rsidR="00AC2708" w:rsidRPr="00AC2708">
        <w:rPr>
          <w:rFonts w:ascii="Times New Roman" w:hAnsi="Times New Roman" w:cs="Times New Roman"/>
          <w:sz w:val="20"/>
          <w:szCs w:val="20"/>
        </w:rPr>
        <w:t xml:space="preserve"> предметных знаний и способов действий может быть зафиксирована</w:t>
      </w:r>
      <w:r>
        <w:rPr>
          <w:rFonts w:ascii="Times New Roman" w:hAnsi="Times New Roman" w:cs="Times New Roman"/>
          <w:sz w:val="20"/>
          <w:szCs w:val="20"/>
        </w:rPr>
        <w:t xml:space="preserve"> </w:t>
      </w:r>
      <w:r w:rsidR="00AC2708" w:rsidRPr="00AC2708">
        <w:rPr>
          <w:rFonts w:ascii="Times New Roman" w:hAnsi="Times New Roman" w:cs="Times New Roman"/>
          <w:sz w:val="20"/>
          <w:szCs w:val="20"/>
        </w:rPr>
        <w:t>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r>
        <w:rPr>
          <w:rFonts w:ascii="Times New Roman" w:hAnsi="Times New Roman" w:cs="Times New Roman"/>
          <w:sz w:val="20"/>
          <w:szCs w:val="20"/>
        </w:rPr>
        <w:t xml:space="preserve">                                                                                                                                         </w:t>
      </w:r>
      <w:r w:rsidR="00AC2708" w:rsidRPr="00AC2708">
        <w:rPr>
          <w:rFonts w:ascii="Times New Roman" w:hAnsi="Times New Roman" w:cs="Times New Roman"/>
          <w:sz w:val="20"/>
          <w:szCs w:val="20"/>
        </w:rPr>
        <w:t xml:space="preserve">Решение о том, что проект выполнен на базовом уровне, принимается при условии, что: </w:t>
      </w:r>
      <w:proofErr w:type="gramStart"/>
      <w:r w:rsidR="00AC2708" w:rsidRPr="00AC2708">
        <w:rPr>
          <w:rFonts w:ascii="Times New Roman" w:hAnsi="Times New Roman" w:cs="Times New Roman"/>
          <w:sz w:val="20"/>
          <w:szCs w:val="20"/>
        </w:rPr>
        <w:t xml:space="preserve">1) </w:t>
      </w:r>
      <w:proofErr w:type="gramEnd"/>
      <w:r w:rsidR="00AC2708" w:rsidRPr="00AC2708">
        <w:rPr>
          <w:rFonts w:ascii="Times New Roman" w:hAnsi="Times New Roman" w:cs="Times New Roman"/>
          <w:sz w:val="20"/>
          <w:szCs w:val="20"/>
        </w:rPr>
        <w:t>такая оценка выставлена комиссией по каждому из предъявляемых критериев;</w:t>
      </w:r>
      <w:r>
        <w:rPr>
          <w:rFonts w:ascii="Times New Roman" w:hAnsi="Times New Roman" w:cs="Times New Roman"/>
          <w:sz w:val="20"/>
          <w:szCs w:val="20"/>
        </w:rPr>
        <w:t xml:space="preserve"> </w:t>
      </w:r>
      <w:r w:rsidR="00AC2708" w:rsidRPr="00AC2708">
        <w:rPr>
          <w:rFonts w:ascii="Times New Roman" w:hAnsi="Times New Roman" w:cs="Times New Roman"/>
          <w:sz w:val="20"/>
          <w:szCs w:val="20"/>
        </w:rPr>
        <w:t>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r>
        <w:rPr>
          <w:rFonts w:ascii="Times New Roman" w:hAnsi="Times New Roman" w:cs="Times New Roman"/>
          <w:sz w:val="20"/>
          <w:szCs w:val="20"/>
        </w:rPr>
        <w:t xml:space="preserve"> </w:t>
      </w:r>
      <w:r w:rsidR="00AC2708" w:rsidRPr="00AC2708">
        <w:rPr>
          <w:rFonts w:ascii="Times New Roman" w:hAnsi="Times New Roman" w:cs="Times New Roman"/>
          <w:sz w:val="20"/>
          <w:szCs w:val="20"/>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r>
        <w:rPr>
          <w:rFonts w:ascii="Times New Roman" w:hAnsi="Times New Roman" w:cs="Times New Roman"/>
          <w:sz w:val="20"/>
          <w:szCs w:val="20"/>
        </w:rPr>
        <w:t xml:space="preserve">                                                                                                                                                                   </w:t>
      </w:r>
      <w:r w:rsidR="00AC2708" w:rsidRPr="00AC2708">
        <w:rPr>
          <w:rFonts w:ascii="Times New Roman" w:hAnsi="Times New Roman" w:cs="Times New Roman"/>
          <w:sz w:val="20"/>
          <w:szCs w:val="20"/>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AC2708" w:rsidRPr="00AC2708" w:rsidRDefault="00AC2708" w:rsidP="00AC2708">
      <w:pPr>
        <w:spacing w:line="240" w:lineRule="auto"/>
        <w:rPr>
          <w:rFonts w:ascii="Times New Roman" w:hAnsi="Times New Roman" w:cs="Times New Roman"/>
          <w:sz w:val="20"/>
          <w:szCs w:val="20"/>
        </w:rPr>
      </w:pPr>
      <w:r w:rsidRPr="00882EB5">
        <w:rPr>
          <w:rFonts w:ascii="Times New Roman" w:hAnsi="Times New Roman" w:cs="Times New Roman"/>
          <w:b/>
          <w:sz w:val="20"/>
          <w:szCs w:val="20"/>
        </w:rPr>
        <w:t>Оценка предметных результатов.</w:t>
      </w:r>
      <w:r w:rsidR="00E435C5">
        <w:rPr>
          <w:rFonts w:ascii="Times New Roman" w:hAnsi="Times New Roman" w:cs="Times New Roman"/>
          <w:b/>
          <w:sz w:val="20"/>
          <w:szCs w:val="20"/>
        </w:rPr>
        <w:t xml:space="preserve">                                                                                                                                                 </w:t>
      </w:r>
      <w:r w:rsidRPr="00AC2708">
        <w:rPr>
          <w:rFonts w:ascii="Times New Roman" w:hAnsi="Times New Roman" w:cs="Times New Roman"/>
          <w:sz w:val="20"/>
          <w:szCs w:val="20"/>
        </w:rPr>
        <w:t>Оценка предметных результатов представляет собой оценку достижения</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обучающимся планируемых результатов по отдельным предметам.</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Формирование этих результатов обеспечивается за счёт основных компонентов образовательного процесса — учебных предметов.</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(познавательных, регулятивных, коммуникативных) действий.</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AC2708">
        <w:rPr>
          <w:rFonts w:ascii="Times New Roman" w:hAnsi="Times New Roman" w:cs="Times New Roman"/>
          <w:sz w:val="20"/>
          <w:szCs w:val="20"/>
        </w:rPr>
        <w:t>с</w:t>
      </w:r>
      <w:proofErr w:type="gramEnd"/>
      <w:r w:rsidRPr="00AC2708">
        <w:rPr>
          <w:rFonts w:ascii="Times New Roman" w:hAnsi="Times New Roman" w:cs="Times New Roman"/>
          <w:sz w:val="20"/>
          <w:szCs w:val="20"/>
        </w:rPr>
        <w:t xml:space="preserve"> обучающимися.</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Реальные достижения </w:t>
      </w:r>
      <w:proofErr w:type="gramStart"/>
      <w:r w:rsidRPr="00AC2708">
        <w:rPr>
          <w:rFonts w:ascii="Times New Roman" w:hAnsi="Times New Roman" w:cs="Times New Roman"/>
          <w:sz w:val="20"/>
          <w:szCs w:val="20"/>
        </w:rPr>
        <w:t>обучающихся</w:t>
      </w:r>
      <w:proofErr w:type="gramEnd"/>
      <w:r w:rsidRPr="00AC2708">
        <w:rPr>
          <w:rFonts w:ascii="Times New Roman" w:hAnsi="Times New Roman" w:cs="Times New Roman"/>
          <w:sz w:val="20"/>
          <w:szCs w:val="20"/>
        </w:rPr>
        <w:t xml:space="preserve"> могут соответствовать базовому уровню, а могут отличаться от него как в сторону превышения, так и в сторону </w:t>
      </w:r>
      <w:proofErr w:type="spellStart"/>
      <w:r w:rsidRPr="00AC2708">
        <w:rPr>
          <w:rFonts w:ascii="Times New Roman" w:hAnsi="Times New Roman" w:cs="Times New Roman"/>
          <w:sz w:val="20"/>
          <w:szCs w:val="20"/>
        </w:rPr>
        <w:t>недостижения</w:t>
      </w:r>
      <w:proofErr w:type="spellEnd"/>
      <w:r w:rsidRPr="00AC2708">
        <w:rPr>
          <w:rFonts w:ascii="Times New Roman" w:hAnsi="Times New Roman" w:cs="Times New Roman"/>
          <w:sz w:val="20"/>
          <w:szCs w:val="20"/>
        </w:rPr>
        <w:t>.</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Практика показывает, что для описания достижений обучающихся целесообразно установить следующие пять уровней.</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повышенный уровень достижения планируемых результатов, оценка «хорошо» (отметка «4»);</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высокий уровень достижения планируемых результатов, оценка «отлично» (отметка «5»).</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AC2708">
        <w:rPr>
          <w:rFonts w:ascii="Times New Roman" w:hAnsi="Times New Roman" w:cs="Times New Roman"/>
          <w:sz w:val="20"/>
          <w:szCs w:val="20"/>
        </w:rPr>
        <w:t>сформированностью</w:t>
      </w:r>
      <w:proofErr w:type="spellEnd"/>
      <w:r w:rsidRPr="00AC2708">
        <w:rPr>
          <w:rFonts w:ascii="Times New Roman" w:hAnsi="Times New Roman" w:cs="Times New Roman"/>
          <w:sz w:val="20"/>
          <w:szCs w:val="20"/>
        </w:rPr>
        <w:t xml:space="preserve"> интересов к данной предметной области.</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w:t>
      </w:r>
      <w:r w:rsidRPr="00AC2708">
        <w:rPr>
          <w:rFonts w:ascii="Times New Roman" w:hAnsi="Times New Roman" w:cs="Times New Roman"/>
          <w:sz w:val="20"/>
          <w:szCs w:val="20"/>
        </w:rPr>
        <w:lastRenderedPageBreak/>
        <w:t>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Для описания подготовки учащихся, уровень достижений которых ниже базового, целесообразно выделить также два уровня:</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пониженный уровень достижений, оценка «неудовлетворительно» (отметка «2»);</w:t>
      </w:r>
      <w:r w:rsidR="00E435C5">
        <w:rPr>
          <w:rFonts w:ascii="Times New Roman" w:hAnsi="Times New Roman" w:cs="Times New Roman"/>
          <w:sz w:val="20"/>
          <w:szCs w:val="20"/>
        </w:rPr>
        <w:t xml:space="preserve">                                                                  </w:t>
      </w:r>
      <w:proofErr w:type="spellStart"/>
      <w:r w:rsidRPr="00AC2708">
        <w:rPr>
          <w:rFonts w:ascii="Times New Roman" w:hAnsi="Times New Roman" w:cs="Times New Roman"/>
          <w:sz w:val="20"/>
          <w:szCs w:val="20"/>
        </w:rPr>
        <w:t>Недостижение</w:t>
      </w:r>
      <w:proofErr w:type="spellEnd"/>
      <w:r w:rsidRPr="00AC2708">
        <w:rPr>
          <w:rFonts w:ascii="Times New Roman" w:hAnsi="Times New Roman" w:cs="Times New Roman"/>
          <w:sz w:val="20"/>
          <w:szCs w:val="20"/>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Как правило, пониженный уровень достижений свидетельствует об отсутствии систематической базовой подготовки, о том, что </w:t>
      </w:r>
      <w:proofErr w:type="gramStart"/>
      <w:r w:rsidRPr="00AC2708">
        <w:rPr>
          <w:rFonts w:ascii="Times New Roman" w:hAnsi="Times New Roman" w:cs="Times New Roman"/>
          <w:sz w:val="20"/>
          <w:szCs w:val="20"/>
        </w:rPr>
        <w:t>обучающимся</w:t>
      </w:r>
      <w:proofErr w:type="gramEnd"/>
      <w:r w:rsidRPr="00AC2708">
        <w:rPr>
          <w:rFonts w:ascii="Times New Roman" w:hAnsi="Times New Roman" w:cs="Times New Roman"/>
          <w:sz w:val="20"/>
          <w:szCs w:val="20"/>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При этом </w:t>
      </w:r>
      <w:proofErr w:type="gramStart"/>
      <w:r w:rsidRPr="00AC2708">
        <w:rPr>
          <w:rFonts w:ascii="Times New Roman" w:hAnsi="Times New Roman" w:cs="Times New Roman"/>
          <w:sz w:val="20"/>
          <w:szCs w:val="20"/>
        </w:rPr>
        <w:t>обучающийся</w:t>
      </w:r>
      <w:proofErr w:type="gramEnd"/>
      <w:r w:rsidRPr="00AC2708">
        <w:rPr>
          <w:rFonts w:ascii="Times New Roman" w:hAnsi="Times New Roman" w:cs="Times New Roman"/>
          <w:sz w:val="20"/>
          <w:szCs w:val="20"/>
        </w:rPr>
        <w:t xml:space="preserve"> может выполнять отдельные задания повышенного уровня.</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rsidRPr="00AC2708">
        <w:rPr>
          <w:rFonts w:ascii="Times New Roman" w:hAnsi="Times New Roman" w:cs="Times New Roman"/>
          <w:sz w:val="20"/>
          <w:szCs w:val="20"/>
        </w:rPr>
        <w:t>обучающийся</w:t>
      </w:r>
      <w:proofErr w:type="gramEnd"/>
      <w:r w:rsidRPr="00AC2708">
        <w:rPr>
          <w:rFonts w:ascii="Times New Roman" w:hAnsi="Times New Roman" w:cs="Times New Roman"/>
          <w:sz w:val="20"/>
          <w:szCs w:val="20"/>
        </w:rPr>
        <w:t>, а на учебных достижениях, которые обеспечивают продвижение вперёд в освоении содержания образования.</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xml:space="preserve">Для оценки динамики формирования предметных результатов в системе </w:t>
      </w:r>
      <w:proofErr w:type="spellStart"/>
      <w:r w:rsidRPr="00AC2708">
        <w:rPr>
          <w:rFonts w:ascii="Times New Roman" w:hAnsi="Times New Roman" w:cs="Times New Roman"/>
          <w:sz w:val="20"/>
          <w:szCs w:val="20"/>
        </w:rPr>
        <w:t>внутришкольного</w:t>
      </w:r>
      <w:proofErr w:type="spellEnd"/>
      <w:r w:rsidRPr="00AC2708">
        <w:rPr>
          <w:rFonts w:ascii="Times New Roman" w:hAnsi="Times New Roman" w:cs="Times New Roman"/>
          <w:sz w:val="20"/>
          <w:szCs w:val="20"/>
        </w:rPr>
        <w:t xml:space="preserve"> мониторинга образовательных достижений целесообразно фиксировать и анализировать данные о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умений и навыков, способствующих освоению систематических знаний, в том числе:</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r w:rsidR="000512D3">
        <w:rPr>
          <w:rFonts w:ascii="Times New Roman" w:hAnsi="Times New Roman" w:cs="Times New Roman"/>
          <w:sz w:val="20"/>
          <w:szCs w:val="20"/>
        </w:rPr>
        <w:t xml:space="preserve">                                                              </w:t>
      </w:r>
      <w:r w:rsidRPr="00AC2708">
        <w:rPr>
          <w:rFonts w:ascii="Times New Roman" w:hAnsi="Times New Roman" w:cs="Times New Roman"/>
          <w:sz w:val="20"/>
          <w:szCs w:val="20"/>
        </w:rPr>
        <w:t>• выявлению и анализу существенных и устойчивых связей и отношений между объектами и процессами.</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При этом обязательными составляющими системы накопленной оценки являются материалы:</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стартовой диагностики;</w:t>
      </w:r>
      <w:r w:rsidR="00E435C5">
        <w:rPr>
          <w:rFonts w:ascii="Times New Roman" w:hAnsi="Times New Roman" w:cs="Times New Roman"/>
          <w:sz w:val="20"/>
          <w:szCs w:val="20"/>
        </w:rPr>
        <w:t xml:space="preserve">                                                                                                                                                                                                         </w:t>
      </w:r>
      <w:r w:rsidRPr="00AC2708">
        <w:rPr>
          <w:rFonts w:ascii="Times New Roman" w:hAnsi="Times New Roman" w:cs="Times New Roman"/>
          <w:sz w:val="20"/>
          <w:szCs w:val="20"/>
        </w:rPr>
        <w:t>• тематических и итоговых проверочных работ по всем учебным предметам;</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творческих работ, включая учебные исследования и учебные проекты.</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xml:space="preserve">Решение о достижении или </w:t>
      </w:r>
      <w:proofErr w:type="gramStart"/>
      <w:r w:rsidRPr="00AC2708">
        <w:rPr>
          <w:rFonts w:ascii="Times New Roman" w:hAnsi="Times New Roman" w:cs="Times New Roman"/>
          <w:sz w:val="20"/>
          <w:szCs w:val="20"/>
        </w:rPr>
        <w:t>не</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достижении</w:t>
      </w:r>
      <w:proofErr w:type="gramEnd"/>
      <w:r w:rsidRPr="00AC2708">
        <w:rPr>
          <w:rFonts w:ascii="Times New Roman" w:hAnsi="Times New Roman" w:cs="Times New Roman"/>
          <w:sz w:val="20"/>
          <w:szCs w:val="20"/>
        </w:rPr>
        <w:t xml:space="preserve"> планируемых результатов или об освоении или не</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AC2708" w:rsidRPr="00AC2708" w:rsidRDefault="00AC2708" w:rsidP="00AC2708">
      <w:pPr>
        <w:spacing w:line="240" w:lineRule="auto"/>
        <w:rPr>
          <w:rFonts w:ascii="Times New Roman" w:hAnsi="Times New Roman" w:cs="Times New Roman"/>
          <w:sz w:val="20"/>
          <w:szCs w:val="20"/>
        </w:rPr>
      </w:pPr>
      <w:r w:rsidRPr="00882EB5">
        <w:rPr>
          <w:rFonts w:ascii="Times New Roman" w:hAnsi="Times New Roman" w:cs="Times New Roman"/>
          <w:b/>
          <w:sz w:val="20"/>
          <w:szCs w:val="20"/>
        </w:rPr>
        <w:t xml:space="preserve">1.3.5. Система </w:t>
      </w:r>
      <w:proofErr w:type="spellStart"/>
      <w:r w:rsidRPr="00882EB5">
        <w:rPr>
          <w:rFonts w:ascii="Times New Roman" w:hAnsi="Times New Roman" w:cs="Times New Roman"/>
          <w:b/>
          <w:sz w:val="20"/>
          <w:szCs w:val="20"/>
        </w:rPr>
        <w:t>внутришкольного</w:t>
      </w:r>
      <w:proofErr w:type="spellEnd"/>
      <w:r w:rsidRPr="00882EB5">
        <w:rPr>
          <w:rFonts w:ascii="Times New Roman" w:hAnsi="Times New Roman" w:cs="Times New Roman"/>
          <w:b/>
          <w:sz w:val="20"/>
          <w:szCs w:val="20"/>
        </w:rPr>
        <w:t xml:space="preserve"> мониторинга образовательных достижений и портфель достижений как инструменты динамики образовательных достижений</w:t>
      </w:r>
      <w:r w:rsidR="00127090">
        <w:rPr>
          <w:rFonts w:ascii="Times New Roman" w:hAnsi="Times New Roman" w:cs="Times New Roman"/>
          <w:b/>
          <w:sz w:val="20"/>
          <w:szCs w:val="20"/>
        </w:rPr>
        <w:t xml:space="preserve">                                                                                                                                        </w:t>
      </w:r>
      <w:r w:rsidRPr="00AC2708">
        <w:rPr>
          <w:rFonts w:ascii="Times New Roman" w:hAnsi="Times New Roman" w:cs="Times New Roman"/>
          <w:sz w:val="20"/>
          <w:szCs w:val="20"/>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xml:space="preserve">Система </w:t>
      </w:r>
      <w:proofErr w:type="spellStart"/>
      <w:r w:rsidRPr="00AC2708">
        <w:rPr>
          <w:rFonts w:ascii="Times New Roman" w:hAnsi="Times New Roman" w:cs="Times New Roman"/>
          <w:sz w:val="20"/>
          <w:szCs w:val="20"/>
        </w:rPr>
        <w:t>внутришкольного</w:t>
      </w:r>
      <w:proofErr w:type="spellEnd"/>
      <w:r w:rsidRPr="00AC2708">
        <w:rPr>
          <w:rFonts w:ascii="Times New Roman" w:hAnsi="Times New Roman" w:cs="Times New Roman"/>
          <w:sz w:val="20"/>
          <w:szCs w:val="20"/>
        </w:rPr>
        <w:t xml:space="preserve"> мониторинга образовательных достижений (личностных,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AC2708">
        <w:rPr>
          <w:rFonts w:ascii="Times New Roman" w:hAnsi="Times New Roman" w:cs="Times New Roman"/>
          <w:sz w:val="20"/>
          <w:szCs w:val="20"/>
        </w:rPr>
        <w:t>метапредметными</w:t>
      </w:r>
      <w:proofErr w:type="spellEnd"/>
      <w:r w:rsidRPr="00AC2708">
        <w:rPr>
          <w:rFonts w:ascii="Times New Roman" w:hAnsi="Times New Roman" w:cs="Times New Roman"/>
          <w:sz w:val="20"/>
          <w:szCs w:val="20"/>
        </w:rPr>
        <w:t xml:space="preserve"> действиями и предметным содержанием. </w:t>
      </w:r>
    </w:p>
    <w:p w:rsidR="00AC2708" w:rsidRPr="00AC2708" w:rsidRDefault="00AC2708" w:rsidP="00AC2708">
      <w:pPr>
        <w:spacing w:line="240" w:lineRule="auto"/>
        <w:rPr>
          <w:rFonts w:ascii="Times New Roman" w:hAnsi="Times New Roman" w:cs="Times New Roman"/>
          <w:sz w:val="20"/>
          <w:szCs w:val="20"/>
        </w:rPr>
      </w:pPr>
      <w:r w:rsidRPr="00882EB5">
        <w:rPr>
          <w:rFonts w:ascii="Times New Roman" w:hAnsi="Times New Roman" w:cs="Times New Roman"/>
          <w:b/>
          <w:sz w:val="20"/>
          <w:szCs w:val="20"/>
        </w:rPr>
        <w:t>1.3.5.Внутришкольный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r w:rsidRPr="00AC2708">
        <w:rPr>
          <w:rFonts w:ascii="Times New Roman" w:hAnsi="Times New Roman" w:cs="Times New Roman"/>
          <w:sz w:val="20"/>
          <w:szCs w:val="20"/>
        </w:rPr>
        <w:t>.</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xml:space="preserve">Отдельные элементы из системы </w:t>
      </w:r>
      <w:proofErr w:type="spellStart"/>
      <w:r w:rsidRPr="00AC2708">
        <w:rPr>
          <w:rFonts w:ascii="Times New Roman" w:hAnsi="Times New Roman" w:cs="Times New Roman"/>
          <w:sz w:val="20"/>
          <w:szCs w:val="20"/>
        </w:rPr>
        <w:t>внутришкольного</w:t>
      </w:r>
      <w:proofErr w:type="spellEnd"/>
      <w:r w:rsidRPr="00AC2708">
        <w:rPr>
          <w:rFonts w:ascii="Times New Roman" w:hAnsi="Times New Roman" w:cs="Times New Roman"/>
          <w:sz w:val="20"/>
          <w:szCs w:val="20"/>
        </w:rPr>
        <w:t xml:space="preserve"> мониторинга могут быть включены в портфель достижений ученика. </w:t>
      </w:r>
      <w:proofErr w:type="gramStart"/>
      <w:r w:rsidRPr="00AC2708">
        <w:rPr>
          <w:rFonts w:ascii="Times New Roman" w:hAnsi="Times New Roman" w:cs="Times New Roman"/>
          <w:sz w:val="20"/>
          <w:szCs w:val="20"/>
        </w:rPr>
        <w:t>Основными целями такого включения могут служить:</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AC2708">
        <w:rPr>
          <w:rFonts w:ascii="Times New Roman" w:hAnsi="Times New Roman" w:cs="Times New Roman"/>
          <w:sz w:val="20"/>
          <w:szCs w:val="20"/>
        </w:rPr>
        <w:t>самооценочной</w:t>
      </w:r>
      <w:proofErr w:type="spellEnd"/>
      <w:r w:rsidRPr="00AC2708">
        <w:rPr>
          <w:rFonts w:ascii="Times New Roman" w:hAnsi="Times New Roman" w:cs="Times New Roman"/>
          <w:sz w:val="20"/>
          <w:szCs w:val="20"/>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roofErr w:type="gramEnd"/>
      <w:r w:rsidR="00127090">
        <w:rPr>
          <w:rFonts w:ascii="Times New Roman" w:hAnsi="Times New Roman" w:cs="Times New Roman"/>
          <w:sz w:val="20"/>
          <w:szCs w:val="20"/>
        </w:rPr>
        <w:t xml:space="preserve">                                                                                                                                                                                                           </w:t>
      </w:r>
      <w:r w:rsidRPr="00AC2708">
        <w:rPr>
          <w:rFonts w:ascii="Times New Roman" w:hAnsi="Times New Roman" w:cs="Times New Roman"/>
          <w:sz w:val="20"/>
          <w:szCs w:val="20"/>
        </w:rPr>
        <w:t xml:space="preserve">• соображения, связанные с возможным использованием учащимися портфеля достижений при выборе направления </w:t>
      </w:r>
      <w:r w:rsidRPr="00AC2708">
        <w:rPr>
          <w:rFonts w:ascii="Times New Roman" w:hAnsi="Times New Roman" w:cs="Times New Roman"/>
          <w:sz w:val="20"/>
          <w:szCs w:val="20"/>
        </w:rPr>
        <w:lastRenderedPageBreak/>
        <w:t>профильного образования.</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r w:rsidR="00127090">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Учитывая основные</w:t>
      </w:r>
      <w:proofErr w:type="gramEnd"/>
      <w:r w:rsidRPr="00AC2708">
        <w:rPr>
          <w:rFonts w:ascii="Times New Roman" w:hAnsi="Times New Roman" w:cs="Times New Roman"/>
          <w:sz w:val="20"/>
          <w:szCs w:val="20"/>
        </w:rPr>
        <w:t xml:space="preserve">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становления устойчивых познавательных интересов обучающихся, в том числе сопровождающего успехами в различных учебных предметах;</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xml:space="preserve">Включение каких-либо материалов в портфель достижений без </w:t>
      </w:r>
      <w:proofErr w:type="gramStart"/>
      <w:r w:rsidRPr="00AC2708">
        <w:rPr>
          <w:rFonts w:ascii="Times New Roman" w:hAnsi="Times New Roman" w:cs="Times New Roman"/>
          <w:sz w:val="20"/>
          <w:szCs w:val="20"/>
        </w:rPr>
        <w:t>согласия</w:t>
      </w:r>
      <w:proofErr w:type="gramEnd"/>
      <w:r w:rsidRPr="00AC2708">
        <w:rPr>
          <w:rFonts w:ascii="Times New Roman" w:hAnsi="Times New Roman" w:cs="Times New Roman"/>
          <w:sz w:val="20"/>
          <w:szCs w:val="20"/>
        </w:rPr>
        <w:t xml:space="preserve"> обучающегося не</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допускается.</w:t>
      </w:r>
    </w:p>
    <w:p w:rsidR="00AC2708" w:rsidRPr="00882EB5" w:rsidRDefault="00AC2708" w:rsidP="00AC2708">
      <w:pPr>
        <w:spacing w:line="240" w:lineRule="auto"/>
        <w:rPr>
          <w:rFonts w:ascii="Times New Roman" w:hAnsi="Times New Roman" w:cs="Times New Roman"/>
          <w:b/>
          <w:sz w:val="20"/>
          <w:szCs w:val="20"/>
        </w:rPr>
      </w:pPr>
      <w:r w:rsidRPr="00882EB5">
        <w:rPr>
          <w:rFonts w:ascii="Times New Roman" w:hAnsi="Times New Roman" w:cs="Times New Roman"/>
          <w:b/>
          <w:sz w:val="20"/>
          <w:szCs w:val="20"/>
        </w:rPr>
        <w:t>1.3.6. Итоговая оценка выпускника и её использование при переходе от</w:t>
      </w:r>
      <w:r w:rsidR="00882EB5">
        <w:rPr>
          <w:rFonts w:ascii="Times New Roman" w:hAnsi="Times New Roman" w:cs="Times New Roman"/>
          <w:b/>
          <w:sz w:val="20"/>
          <w:szCs w:val="20"/>
        </w:rPr>
        <w:t xml:space="preserve"> </w:t>
      </w:r>
      <w:r w:rsidRPr="00882EB5">
        <w:rPr>
          <w:rFonts w:ascii="Times New Roman" w:hAnsi="Times New Roman" w:cs="Times New Roman"/>
          <w:b/>
          <w:sz w:val="20"/>
          <w:szCs w:val="20"/>
        </w:rPr>
        <w:t>основного к среднему (полному) общему образованию</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На итоговую оценку на ступени основного общего образования выносятся только предметные и </w:t>
      </w:r>
      <w:proofErr w:type="spellStart"/>
      <w:r w:rsidRPr="00AC2708">
        <w:rPr>
          <w:rFonts w:ascii="Times New Roman" w:hAnsi="Times New Roman" w:cs="Times New Roman"/>
          <w:sz w:val="20"/>
          <w:szCs w:val="20"/>
        </w:rPr>
        <w:t>метапредметные</w:t>
      </w:r>
      <w:proofErr w:type="spellEnd"/>
      <w:r w:rsidRPr="00AC2708">
        <w:rPr>
          <w:rFonts w:ascii="Times New Roman" w:hAnsi="Times New Roman" w:cs="Times New Roman"/>
          <w:sz w:val="20"/>
          <w:szCs w:val="20"/>
        </w:rPr>
        <w:t xml:space="preserve"> результаты, описанные в разделе «Выпускник научится» планируемых результатов основного общего образования.</w:t>
      </w:r>
      <w:r w:rsidR="00127090">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Итоговая оценка выпускника формируется на основе:</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xml:space="preserve">• результатов </w:t>
      </w:r>
      <w:proofErr w:type="spellStart"/>
      <w:r w:rsidRPr="00AC2708">
        <w:rPr>
          <w:rFonts w:ascii="Times New Roman" w:hAnsi="Times New Roman" w:cs="Times New Roman"/>
          <w:sz w:val="20"/>
          <w:szCs w:val="20"/>
        </w:rPr>
        <w:t>внутришкольного</w:t>
      </w:r>
      <w:proofErr w:type="spellEnd"/>
      <w:r w:rsidRPr="00AC2708">
        <w:rPr>
          <w:rFonts w:ascii="Times New Roman" w:hAnsi="Times New Roman" w:cs="Times New Roman"/>
          <w:sz w:val="20"/>
          <w:szCs w:val="20"/>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AC2708">
        <w:rPr>
          <w:rFonts w:ascii="Times New Roman" w:hAnsi="Times New Roman" w:cs="Times New Roman"/>
          <w:sz w:val="20"/>
          <w:szCs w:val="20"/>
        </w:rPr>
        <w:t>межпредметной</w:t>
      </w:r>
      <w:proofErr w:type="spellEnd"/>
      <w:r w:rsidRPr="00AC2708">
        <w:rPr>
          <w:rFonts w:ascii="Times New Roman" w:hAnsi="Times New Roman" w:cs="Times New Roman"/>
          <w:sz w:val="20"/>
          <w:szCs w:val="20"/>
        </w:rPr>
        <w:t xml:space="preserve"> основе;</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оценок за выполнение итоговых работ по всем учебным предметам;</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оценки за выполнение и защиту индивидуального проекта;</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оценок за работы, выносимые на государственную итоговую аттестацию (далее — ГИА).</w:t>
      </w:r>
      <w:proofErr w:type="gramEnd"/>
      <w:r w:rsidR="00127090">
        <w:rPr>
          <w:rFonts w:ascii="Times New Roman" w:hAnsi="Times New Roman" w:cs="Times New Roman"/>
          <w:sz w:val="20"/>
          <w:szCs w:val="20"/>
        </w:rPr>
        <w:t xml:space="preserve">                                                    </w:t>
      </w:r>
      <w:r w:rsidRPr="00AC2708">
        <w:rPr>
          <w:rFonts w:ascii="Times New Roman" w:hAnsi="Times New Roman" w:cs="Times New Roman"/>
          <w:sz w:val="20"/>
          <w:szCs w:val="20"/>
        </w:rPr>
        <w:t xml:space="preserve">При этом результаты </w:t>
      </w:r>
      <w:proofErr w:type="spellStart"/>
      <w:r w:rsidRPr="00AC2708">
        <w:rPr>
          <w:rFonts w:ascii="Times New Roman" w:hAnsi="Times New Roman" w:cs="Times New Roman"/>
          <w:sz w:val="20"/>
          <w:szCs w:val="20"/>
        </w:rPr>
        <w:t>внутришкольного</w:t>
      </w:r>
      <w:proofErr w:type="spellEnd"/>
      <w:r w:rsidRPr="00AC2708">
        <w:rPr>
          <w:rFonts w:ascii="Times New Roman" w:hAnsi="Times New Roman" w:cs="Times New Roman"/>
          <w:sz w:val="20"/>
          <w:szCs w:val="20"/>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AC2708">
        <w:rPr>
          <w:rFonts w:ascii="Times New Roman" w:hAnsi="Times New Roman" w:cs="Times New Roman"/>
          <w:sz w:val="20"/>
          <w:szCs w:val="20"/>
        </w:rPr>
        <w:t>индивидуальный проект</w:t>
      </w:r>
      <w:proofErr w:type="gramEnd"/>
      <w:r w:rsidRPr="00AC2708">
        <w:rPr>
          <w:rFonts w:ascii="Times New Roman" w:hAnsi="Times New Roman" w:cs="Times New Roman"/>
          <w:sz w:val="20"/>
          <w:szCs w:val="20"/>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AC2708">
        <w:rPr>
          <w:rFonts w:ascii="Times New Roman" w:hAnsi="Times New Roman" w:cs="Times New Roman"/>
          <w:sz w:val="20"/>
          <w:szCs w:val="20"/>
        </w:rPr>
        <w:t>метапредметными</w:t>
      </w:r>
      <w:proofErr w:type="spellEnd"/>
      <w:r w:rsidRPr="00AC2708">
        <w:rPr>
          <w:rFonts w:ascii="Times New Roman" w:hAnsi="Times New Roman" w:cs="Times New Roman"/>
          <w:sz w:val="20"/>
          <w:szCs w:val="20"/>
        </w:rPr>
        <w:t xml:space="preserve"> действиями.</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r w:rsidR="00127090">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r w:rsidR="00127090">
        <w:rPr>
          <w:rFonts w:ascii="Times New Roman" w:hAnsi="Times New Roman" w:cs="Times New Roman"/>
          <w:sz w:val="20"/>
          <w:szCs w:val="20"/>
        </w:rPr>
        <w:t xml:space="preserve">                                                                                                                                                                                </w:t>
      </w:r>
      <w:r w:rsidRPr="00AC2708">
        <w:rPr>
          <w:rFonts w:ascii="Times New Roman" w:hAnsi="Times New Roman" w:cs="Times New Roman"/>
          <w:sz w:val="20"/>
          <w:szCs w:val="20"/>
        </w:rPr>
        <w:t>Решение о выдаче документа государственного образца об уровне образования —</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аттестата об основном общем образовании принимается одновременно с рассмотрением</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и утверждением характеристики обучающегося, с учётом которой осуществляется приём в профильные классы старшей школы. В характеристике обучающегося:</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отмечаются образовательные достижения и положительные качества обучающегося;</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xml:space="preserve">•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 </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Все выводы и оценки, включаемые в характеристику, должны быть подтверждены</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материалами мониторинга образовательных достижений и другими объективными</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показателями.</w:t>
      </w:r>
    </w:p>
    <w:p w:rsidR="00AC2708" w:rsidRPr="00882EB5" w:rsidRDefault="00AC2708" w:rsidP="00AC2708">
      <w:pPr>
        <w:spacing w:line="240" w:lineRule="auto"/>
        <w:rPr>
          <w:rFonts w:ascii="Times New Roman" w:hAnsi="Times New Roman" w:cs="Times New Roman"/>
          <w:b/>
          <w:sz w:val="20"/>
          <w:szCs w:val="20"/>
        </w:rPr>
      </w:pPr>
      <w:r w:rsidRPr="00882EB5">
        <w:rPr>
          <w:rFonts w:ascii="Times New Roman" w:hAnsi="Times New Roman" w:cs="Times New Roman"/>
          <w:b/>
          <w:sz w:val="20"/>
          <w:szCs w:val="20"/>
        </w:rPr>
        <w:t>1.3.7. Оценка результатов деятельности образовательного учреждения</w:t>
      </w:r>
    </w:p>
    <w:p w:rsidR="000512D3"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lastRenderedPageBreak/>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w:t>
      </w:r>
      <w:proofErr w:type="gramStart"/>
      <w:r w:rsidRPr="00AC2708">
        <w:rPr>
          <w:rFonts w:ascii="Times New Roman" w:hAnsi="Times New Roman" w:cs="Times New Roman"/>
          <w:sz w:val="20"/>
          <w:szCs w:val="20"/>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AC2708">
        <w:rPr>
          <w:rFonts w:ascii="Times New Roman" w:hAnsi="Times New Roman" w:cs="Times New Roman"/>
          <w:sz w:val="20"/>
          <w:szCs w:val="20"/>
        </w:rPr>
        <w:t xml:space="preserve"> с учётом: • результатов мониторинговых исследований разного уровня (федерального, регионального, муниципального);</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условий реализации основной образовательной программы основного общего образования;</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 особенностей контингента обучающихся.</w:t>
      </w:r>
      <w:r w:rsidR="00127090">
        <w:rPr>
          <w:rFonts w:ascii="Times New Roman" w:hAnsi="Times New Roman" w:cs="Times New Roman"/>
          <w:sz w:val="20"/>
          <w:szCs w:val="20"/>
        </w:rPr>
        <w:t xml:space="preserve">                                                                                                                              </w:t>
      </w:r>
      <w:r w:rsidRPr="00AC2708">
        <w:rPr>
          <w:rFonts w:ascii="Times New Roman" w:hAnsi="Times New Roman" w:cs="Times New Roman"/>
          <w:sz w:val="20"/>
          <w:szCs w:val="20"/>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w:t>
      </w:r>
      <w:r w:rsidR="00742982">
        <w:rPr>
          <w:rFonts w:ascii="Times New Roman" w:hAnsi="Times New Roman" w:cs="Times New Roman"/>
          <w:sz w:val="20"/>
          <w:szCs w:val="20"/>
        </w:rPr>
        <w:t>ого образовательного учреждения</w:t>
      </w:r>
    </w:p>
    <w:p w:rsidR="00742982" w:rsidRPr="00742982" w:rsidRDefault="00742982" w:rsidP="00AC2708">
      <w:pPr>
        <w:spacing w:line="240" w:lineRule="auto"/>
        <w:rPr>
          <w:rFonts w:ascii="Times New Roman" w:hAnsi="Times New Roman" w:cs="Times New Roman"/>
          <w:sz w:val="20"/>
          <w:szCs w:val="20"/>
        </w:rPr>
      </w:pPr>
    </w:p>
    <w:p w:rsidR="00AC2708" w:rsidRPr="00882EB5" w:rsidRDefault="00AC2708" w:rsidP="00127090">
      <w:pPr>
        <w:spacing w:line="240" w:lineRule="auto"/>
        <w:jc w:val="center"/>
        <w:rPr>
          <w:rFonts w:ascii="Times New Roman" w:hAnsi="Times New Roman" w:cs="Times New Roman"/>
          <w:b/>
          <w:sz w:val="20"/>
          <w:szCs w:val="20"/>
        </w:rPr>
      </w:pPr>
      <w:r w:rsidRPr="00882EB5">
        <w:rPr>
          <w:rFonts w:ascii="Times New Roman" w:hAnsi="Times New Roman" w:cs="Times New Roman"/>
          <w:b/>
          <w:sz w:val="20"/>
          <w:szCs w:val="20"/>
        </w:rPr>
        <w:t>СОДЕРЖАТЕЛЬНЫЙ РАЗДЕЛ</w:t>
      </w:r>
    </w:p>
    <w:p w:rsidR="00AC2708" w:rsidRPr="00882EB5" w:rsidRDefault="00AC2708" w:rsidP="00AC2708">
      <w:pPr>
        <w:spacing w:line="240" w:lineRule="auto"/>
        <w:rPr>
          <w:rFonts w:ascii="Times New Roman" w:hAnsi="Times New Roman" w:cs="Times New Roman"/>
          <w:b/>
          <w:sz w:val="20"/>
          <w:szCs w:val="20"/>
        </w:rPr>
      </w:pPr>
      <w:r w:rsidRPr="00882EB5">
        <w:rPr>
          <w:rFonts w:ascii="Times New Roman" w:hAnsi="Times New Roman" w:cs="Times New Roman"/>
          <w:b/>
          <w:sz w:val="20"/>
          <w:szCs w:val="20"/>
        </w:rPr>
        <w:t>2.1. Программа развития универсальных учебных действий на</w:t>
      </w:r>
      <w:r w:rsidR="00882EB5">
        <w:rPr>
          <w:rFonts w:ascii="Times New Roman" w:hAnsi="Times New Roman" w:cs="Times New Roman"/>
          <w:b/>
          <w:sz w:val="20"/>
          <w:szCs w:val="20"/>
        </w:rPr>
        <w:t xml:space="preserve"> </w:t>
      </w:r>
      <w:r w:rsidRPr="00882EB5">
        <w:rPr>
          <w:rFonts w:ascii="Times New Roman" w:hAnsi="Times New Roman" w:cs="Times New Roman"/>
          <w:b/>
          <w:sz w:val="20"/>
          <w:szCs w:val="20"/>
        </w:rPr>
        <w:t>ступени основного общего образования</w:t>
      </w:r>
      <w:r w:rsidR="00127090">
        <w:rPr>
          <w:rFonts w:ascii="Times New Roman" w:hAnsi="Times New Roman" w:cs="Times New Roman"/>
          <w:b/>
          <w:sz w:val="20"/>
          <w:szCs w:val="20"/>
        </w:rPr>
        <w:t xml:space="preserve">                                             </w:t>
      </w:r>
      <w:r w:rsidRPr="00882EB5">
        <w:rPr>
          <w:rFonts w:ascii="Times New Roman" w:hAnsi="Times New Roman" w:cs="Times New Roman"/>
          <w:b/>
          <w:sz w:val="20"/>
          <w:szCs w:val="20"/>
        </w:rPr>
        <w:t>2.1. Программа развития универсальных учебных действий на ступени основного общего образования</w:t>
      </w:r>
    </w:p>
    <w:p w:rsidR="00AC2708" w:rsidRPr="00882EB5" w:rsidRDefault="00AC2708" w:rsidP="00AC2708">
      <w:pPr>
        <w:spacing w:line="240" w:lineRule="auto"/>
        <w:rPr>
          <w:rFonts w:ascii="Times New Roman" w:hAnsi="Times New Roman" w:cs="Times New Roman"/>
          <w:b/>
          <w:sz w:val="20"/>
          <w:szCs w:val="20"/>
        </w:rPr>
      </w:pPr>
      <w:r w:rsidRPr="00882EB5">
        <w:rPr>
          <w:rFonts w:ascii="Times New Roman" w:hAnsi="Times New Roman" w:cs="Times New Roman"/>
          <w:b/>
          <w:sz w:val="20"/>
          <w:szCs w:val="20"/>
        </w:rPr>
        <w:t>2.1.1. Общие положения</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AC2708">
        <w:rPr>
          <w:rFonts w:ascii="Times New Roman" w:hAnsi="Times New Roman" w:cs="Times New Roman"/>
          <w:sz w:val="20"/>
          <w:szCs w:val="20"/>
        </w:rPr>
        <w:t>метапредметным</w:t>
      </w:r>
      <w:proofErr w:type="spellEnd"/>
      <w:r w:rsidRPr="00AC2708">
        <w:rPr>
          <w:rFonts w:ascii="Times New Roman" w:hAnsi="Times New Roman" w:cs="Times New Roman"/>
          <w:sz w:val="20"/>
          <w:szCs w:val="20"/>
        </w:rPr>
        <w:t xml:space="preserve"> результатам освоения основной образовательной программы основного общего образования.</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Программа развития универсальных учебных действий (УУД) в основной школе определяет:</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AC2708">
        <w:rPr>
          <w:rFonts w:ascii="Times New Roman" w:hAnsi="Times New Roman" w:cs="Times New Roman"/>
          <w:sz w:val="20"/>
          <w:szCs w:val="20"/>
        </w:rPr>
        <w:t>обучающимися</w:t>
      </w:r>
      <w:proofErr w:type="gramEnd"/>
      <w:r w:rsidRPr="00AC2708">
        <w:rPr>
          <w:rFonts w:ascii="Times New Roman" w:hAnsi="Times New Roman" w:cs="Times New Roman"/>
          <w:sz w:val="20"/>
          <w:szCs w:val="20"/>
        </w:rPr>
        <w:t>, взаимосвязи содержания урочной и внеурочной деятельности обучающихся по развитию УУД;</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xml:space="preserve">-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Связь универсальных учебных действий с содержанием учебных предметов;</w:t>
      </w:r>
      <w:proofErr w:type="gramEnd"/>
      <w:r w:rsidR="00384569">
        <w:rPr>
          <w:rFonts w:ascii="Times New Roman" w:hAnsi="Times New Roman" w:cs="Times New Roman"/>
          <w:sz w:val="20"/>
          <w:szCs w:val="20"/>
        </w:rPr>
        <w:t xml:space="preserve">                                                                                                                                            </w:t>
      </w:r>
      <w:r w:rsidRPr="00AC2708">
        <w:rPr>
          <w:rFonts w:ascii="Times New Roman" w:hAnsi="Times New Roman" w:cs="Times New Roman"/>
          <w:sz w:val="20"/>
          <w:szCs w:val="20"/>
        </w:rPr>
        <w:t xml:space="preserve">основные направления деятельности по развитию УУД в основной школе, описание технологии включения развивающих </w:t>
      </w:r>
      <w:proofErr w:type="gramStart"/>
      <w:r w:rsidRPr="00AC2708">
        <w:rPr>
          <w:rFonts w:ascii="Times New Roman" w:hAnsi="Times New Roman" w:cs="Times New Roman"/>
          <w:sz w:val="20"/>
          <w:szCs w:val="20"/>
        </w:rPr>
        <w:t>задач</w:t>
      </w:r>
      <w:proofErr w:type="gramEnd"/>
      <w:r w:rsidRPr="00AC2708">
        <w:rPr>
          <w:rFonts w:ascii="Times New Roman" w:hAnsi="Times New Roman" w:cs="Times New Roman"/>
          <w:sz w:val="20"/>
          <w:szCs w:val="20"/>
        </w:rPr>
        <w:t xml:space="preserve"> как в урочную, так и внеурочную деятельность обучающихся;</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условия развития УУД;</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преемственность программы развития универсальных учебных действий при переходе от начального к основному общему образованию.</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Цель программы развития универсальных учебных действий - обеспечение умения школьников учиться, дальнейшее развитие способности к самосовершенствованию и саморазвитию, а также реализация системно-</w:t>
      </w:r>
      <w:proofErr w:type="spellStart"/>
      <w:r w:rsidRPr="00AC2708">
        <w:rPr>
          <w:rFonts w:ascii="Times New Roman" w:hAnsi="Times New Roman" w:cs="Times New Roman"/>
          <w:sz w:val="20"/>
          <w:szCs w:val="20"/>
        </w:rPr>
        <w:t>деятельностного</w:t>
      </w:r>
      <w:proofErr w:type="spellEnd"/>
      <w:r w:rsidRPr="00AC2708">
        <w:rPr>
          <w:rFonts w:ascii="Times New Roman" w:hAnsi="Times New Roman" w:cs="Times New Roman"/>
          <w:sz w:val="20"/>
          <w:szCs w:val="20"/>
        </w:rPr>
        <w:t xml:space="preserve"> подхода, положенного в основу Стандарта, и развивающего потенциала общего среднего образования.</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Развитие  системы  УУД  в  составе  личностных, регулятивных,</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познавательных и коммуникативных действий, определяющих развитие</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психологических способностей личности, осуществляется с учётом возрастных особенностей развития личностной и познавательной сфер</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подростка. УУД - целостная система, в которой происхождение и развитие</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каждого вида учебного действия определяется его отношением с другими видами учебных действий и общей логикой возрастного развития.</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По мере формирования в начальных классах личностных действий ученика (</w:t>
      </w:r>
      <w:proofErr w:type="spellStart"/>
      <w:r w:rsidRPr="00AC2708">
        <w:rPr>
          <w:rFonts w:ascii="Times New Roman" w:hAnsi="Times New Roman" w:cs="Times New Roman"/>
          <w:sz w:val="20"/>
          <w:szCs w:val="20"/>
        </w:rPr>
        <w:t>смыслообразование</w:t>
      </w:r>
      <w:proofErr w:type="spellEnd"/>
      <w:r w:rsidRPr="00AC2708">
        <w:rPr>
          <w:rFonts w:ascii="Times New Roman" w:hAnsi="Times New Roman" w:cs="Times New Roman"/>
          <w:sz w:val="20"/>
          <w:szCs w:val="20"/>
        </w:rPr>
        <w:t xml:space="preserve"> и самоопределение, нравственно-этическая ориентация) функционирование и развитие УУД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AC2708">
        <w:rPr>
          <w:rFonts w:ascii="Times New Roman" w:hAnsi="Times New Roman" w:cs="Times New Roman"/>
          <w:sz w:val="20"/>
          <w:szCs w:val="20"/>
        </w:rPr>
        <w:t>Я-концепции</w:t>
      </w:r>
      <w:proofErr w:type="gramEnd"/>
      <w:r w:rsidRPr="00AC2708">
        <w:rPr>
          <w:rFonts w:ascii="Times New Roman" w:hAnsi="Times New Roman" w:cs="Times New Roman"/>
          <w:sz w:val="20"/>
          <w:szCs w:val="20"/>
        </w:rPr>
        <w:t>.</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AC2708" w:rsidRPr="00882EB5" w:rsidRDefault="00AC2708" w:rsidP="00AC2708">
      <w:pPr>
        <w:spacing w:line="240" w:lineRule="auto"/>
        <w:rPr>
          <w:rFonts w:ascii="Times New Roman" w:hAnsi="Times New Roman" w:cs="Times New Roman"/>
          <w:b/>
          <w:sz w:val="20"/>
          <w:szCs w:val="20"/>
        </w:rPr>
      </w:pPr>
      <w:r w:rsidRPr="00882EB5">
        <w:rPr>
          <w:rFonts w:ascii="Times New Roman" w:hAnsi="Times New Roman" w:cs="Times New Roman"/>
          <w:b/>
          <w:sz w:val="20"/>
          <w:szCs w:val="20"/>
        </w:rPr>
        <w:t>2.1.2. Концептуальные основы программы развития универсальных учебных действий на ступени основного общего образования</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lastRenderedPageBreak/>
        <w:t>Обращение к разработке Программы развития универсальных учебных</w:t>
      </w:r>
      <w:r w:rsidR="00882EB5">
        <w:rPr>
          <w:rFonts w:ascii="Times New Roman" w:hAnsi="Times New Roman" w:cs="Times New Roman"/>
          <w:sz w:val="20"/>
          <w:szCs w:val="20"/>
        </w:rPr>
        <w:t xml:space="preserve"> </w:t>
      </w:r>
      <w:r w:rsidRPr="00AC2708">
        <w:rPr>
          <w:rFonts w:ascii="Times New Roman" w:hAnsi="Times New Roman" w:cs="Times New Roman"/>
          <w:sz w:val="20"/>
          <w:szCs w:val="20"/>
        </w:rPr>
        <w:t>действий в системе общего образования отвечает новым социальным</w:t>
      </w:r>
      <w:r w:rsidR="00882EB5">
        <w:rPr>
          <w:rFonts w:ascii="Times New Roman" w:hAnsi="Times New Roman" w:cs="Times New Roman"/>
          <w:sz w:val="20"/>
          <w:szCs w:val="20"/>
        </w:rPr>
        <w:t xml:space="preserve"> </w:t>
      </w:r>
      <w:r w:rsidRPr="00AC2708">
        <w:rPr>
          <w:rFonts w:ascii="Times New Roman" w:hAnsi="Times New Roman" w:cs="Times New Roman"/>
          <w:sz w:val="20"/>
          <w:szCs w:val="20"/>
        </w:rPr>
        <w:t xml:space="preserve">запросам, отражающим трансформацию России </w:t>
      </w:r>
      <w:proofErr w:type="gramStart"/>
      <w:r w:rsidRPr="00AC2708">
        <w:rPr>
          <w:rFonts w:ascii="Times New Roman" w:hAnsi="Times New Roman" w:cs="Times New Roman"/>
          <w:sz w:val="20"/>
          <w:szCs w:val="20"/>
        </w:rPr>
        <w:t>из</w:t>
      </w:r>
      <w:proofErr w:type="gramEnd"/>
      <w:r w:rsidRPr="00AC2708">
        <w:rPr>
          <w:rFonts w:ascii="Times New Roman" w:hAnsi="Times New Roman" w:cs="Times New Roman"/>
          <w:sz w:val="20"/>
          <w:szCs w:val="20"/>
        </w:rPr>
        <w:t xml:space="preserve"> индустриального в</w:t>
      </w:r>
      <w:r w:rsidR="00882EB5">
        <w:rPr>
          <w:rFonts w:ascii="Times New Roman" w:hAnsi="Times New Roman" w:cs="Times New Roman"/>
          <w:sz w:val="20"/>
          <w:szCs w:val="20"/>
        </w:rPr>
        <w:t xml:space="preserve"> </w:t>
      </w:r>
      <w:r w:rsidRPr="00AC2708">
        <w:rPr>
          <w:rFonts w:ascii="Times New Roman" w:hAnsi="Times New Roman" w:cs="Times New Roman"/>
          <w:sz w:val="20"/>
          <w:szCs w:val="20"/>
        </w:rPr>
        <w:t>постиндустриальное информационное общество, основанное на знаниях и</w:t>
      </w:r>
      <w:r w:rsidR="00882EB5">
        <w:rPr>
          <w:rFonts w:ascii="Times New Roman" w:hAnsi="Times New Roman" w:cs="Times New Roman"/>
          <w:sz w:val="20"/>
          <w:szCs w:val="20"/>
        </w:rPr>
        <w:t xml:space="preserve"> </w:t>
      </w:r>
      <w:r w:rsidRPr="00AC2708">
        <w:rPr>
          <w:rFonts w:ascii="Times New Roman" w:hAnsi="Times New Roman" w:cs="Times New Roman"/>
          <w:sz w:val="20"/>
          <w:szCs w:val="20"/>
        </w:rPr>
        <w:t>высоком    инновационном    потенциале.</w:t>
      </w:r>
      <w:r w:rsidRPr="00AC2708">
        <w:rPr>
          <w:rFonts w:ascii="Times New Roman" w:hAnsi="Times New Roman" w:cs="Times New Roman"/>
          <w:sz w:val="20"/>
          <w:szCs w:val="20"/>
        </w:rPr>
        <w:tab/>
        <w:t>Процессы глобализации, информатизации, ускорения внедрения новых научных открытий, быстрого обновления знаний и профессий выдвигают требования повышенной профессиональной мобильности и непрерывного образования. Новые социальные запросы определяют цели образования как общекультурное, личностное и познавательное развитие учащихся, обеспечивающие такую ключевую компетенцию образования как «научить учиться».</w:t>
      </w:r>
    </w:p>
    <w:p w:rsidR="00AC2708" w:rsidRPr="00AC2708" w:rsidRDefault="00AC2708" w:rsidP="00AC2708">
      <w:pPr>
        <w:spacing w:line="240" w:lineRule="auto"/>
        <w:rPr>
          <w:rFonts w:ascii="Times New Roman" w:hAnsi="Times New Roman" w:cs="Times New Roman"/>
          <w:sz w:val="20"/>
          <w:szCs w:val="20"/>
        </w:rPr>
      </w:pPr>
      <w:proofErr w:type="gramStart"/>
      <w:r w:rsidRPr="00AC2708">
        <w:rPr>
          <w:rFonts w:ascii="Times New Roman" w:hAnsi="Times New Roman" w:cs="Times New Roman"/>
          <w:sz w:val="20"/>
          <w:szCs w:val="20"/>
        </w:rPr>
        <w:t>Универсализация содержания общего образования в форме выделения инварианта фундаментального ядра общего образования, включающего помимо совокупности наиболее существенных идей науки и культуры, знакомство с которыми должно входить в образовательный багаж современного выпускника школы, и программу развития универсальных учебных действий, позволяет реализовать основные требования общества к образовательной системе:</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формирование культурной идентичности учащихся как граждан России;</w:t>
      </w:r>
      <w:proofErr w:type="gramEnd"/>
      <w:r w:rsidR="00384569">
        <w:rPr>
          <w:rFonts w:ascii="Times New Roman" w:hAnsi="Times New Roman" w:cs="Times New Roman"/>
          <w:sz w:val="20"/>
          <w:szCs w:val="20"/>
        </w:rPr>
        <w:t xml:space="preserve">                                                                                                    </w:t>
      </w:r>
      <w:r w:rsidRPr="00AC2708">
        <w:rPr>
          <w:rFonts w:ascii="Times New Roman" w:hAnsi="Times New Roman" w:cs="Times New Roman"/>
          <w:sz w:val="20"/>
          <w:szCs w:val="20"/>
        </w:rPr>
        <w:t>- сохранение единства образовательного пространства, преемственности ступеней образовательной системы;</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обеспечение равенства и доступности образования при различных стартовых возможностях;</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достижение социальной консолидации и согласия в условиях роста социального, этнического, религиозного и культурного разнообразия нашего общества на основе формирования культурной идентичности и общности всех граждан и народов России;</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формирование универсальных учебных действий, порождающих образ мира и определяющих способность личности к обучению, познанию, сотрудничеству, освоению и преобразованию окружающего мира.</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В связи с тем, что приоритетным направлением новых образовательных стандартов становится реализация развивающего потенциала общего среднего образования, актуальной и новой задачей становится обеспечение развития универсальных учебных действий как собственно психологической составляющей фундаментального ядра содержания образования наряду с традиционным изложением предметного содержания конкретных дисциплин.    Важнейшей задачей современной системы образования является формирование совокупности «универсальных учебных действий», обеспечивающих компетенцию «научить учиться», способность личности к саморазвитию и самосовершенствованию путем сознательного и активного присвоения нового социального опыта, а не только освоение учащимися конкретных предметных знаний и навыков в рамках отдельных дисциплин.</w:t>
      </w:r>
      <w:r w:rsidR="00384569">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Теоретико-методологической основой разработки стандартов общего    образования    служит    системно-</w:t>
      </w:r>
      <w:proofErr w:type="spellStart"/>
      <w:r w:rsidRPr="00AC2708">
        <w:rPr>
          <w:rFonts w:ascii="Times New Roman" w:hAnsi="Times New Roman" w:cs="Times New Roman"/>
          <w:sz w:val="20"/>
          <w:szCs w:val="20"/>
        </w:rPr>
        <w:t>деятельностный</w:t>
      </w:r>
      <w:proofErr w:type="spellEnd"/>
      <w:r w:rsidRPr="00AC2708">
        <w:rPr>
          <w:rFonts w:ascii="Times New Roman" w:hAnsi="Times New Roman" w:cs="Times New Roman"/>
          <w:sz w:val="20"/>
          <w:szCs w:val="20"/>
        </w:rPr>
        <w:t xml:space="preserve"> подход, базирующийся на положениях научной школы Л.С. Выготского, А.Н. Леонтьева, Д.Б. </w:t>
      </w:r>
      <w:proofErr w:type="spellStart"/>
      <w:r w:rsidRPr="00AC2708">
        <w:rPr>
          <w:rFonts w:ascii="Times New Roman" w:hAnsi="Times New Roman" w:cs="Times New Roman"/>
          <w:sz w:val="20"/>
          <w:szCs w:val="20"/>
        </w:rPr>
        <w:t>Эльконина</w:t>
      </w:r>
      <w:proofErr w:type="spellEnd"/>
      <w:r w:rsidRPr="00AC2708">
        <w:rPr>
          <w:rFonts w:ascii="Times New Roman" w:hAnsi="Times New Roman" w:cs="Times New Roman"/>
          <w:sz w:val="20"/>
          <w:szCs w:val="20"/>
        </w:rPr>
        <w:t>, П.Я. Гальперина, В.В. Давыдова и др. В данной школе наиболее полно на сегодняшний день раскрыты основные психологические условия и механизмы процесса усвоения знаний, формирования картины мира, а также общая структура учебной деятельности учащихся.</w:t>
      </w:r>
      <w:proofErr w:type="gramEnd"/>
      <w:r w:rsidR="00384569">
        <w:rPr>
          <w:rFonts w:ascii="Times New Roman" w:hAnsi="Times New Roman" w:cs="Times New Roman"/>
          <w:sz w:val="20"/>
          <w:szCs w:val="20"/>
        </w:rPr>
        <w:t xml:space="preserve">                                                                                                               </w:t>
      </w:r>
      <w:r w:rsidRPr="00AC2708">
        <w:rPr>
          <w:rFonts w:ascii="Times New Roman" w:hAnsi="Times New Roman" w:cs="Times New Roman"/>
          <w:sz w:val="20"/>
          <w:szCs w:val="20"/>
        </w:rPr>
        <w:t>Базовым положением служит тезис о том, что развитие личности в системе образования обеспечивается, прежде всего, формированием универсальных учебных действий (УУД), которые выступают в качестве основы образовательного и воспитательного процесса. При этом знания, умения и навыки рассматриваются как производные от соответствующих видов целенаправленных действий, т. е. они формируются, применяются и сохраняются в тесной связи с активными действиями самих учащихся. Качество усвоения знания определяется многообразием и характером видов универсальных действий.</w:t>
      </w:r>
      <w:r w:rsidRPr="00AC2708">
        <w:rPr>
          <w:rFonts w:ascii="Times New Roman" w:hAnsi="Times New Roman" w:cs="Times New Roman"/>
          <w:sz w:val="20"/>
          <w:szCs w:val="20"/>
        </w:rPr>
        <w:tab/>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xml:space="preserve">Концепция универсальных учебных действий рассматривает компетентность как «знание в действии», учитывает опыт реализации </w:t>
      </w:r>
      <w:proofErr w:type="spellStart"/>
      <w:r w:rsidRPr="00AC2708">
        <w:rPr>
          <w:rFonts w:ascii="Times New Roman" w:hAnsi="Times New Roman" w:cs="Times New Roman"/>
          <w:sz w:val="20"/>
          <w:szCs w:val="20"/>
        </w:rPr>
        <w:t>компетентностного</w:t>
      </w:r>
      <w:proofErr w:type="spellEnd"/>
      <w:r w:rsidRPr="00AC2708">
        <w:rPr>
          <w:rFonts w:ascii="Times New Roman" w:hAnsi="Times New Roman" w:cs="Times New Roman"/>
          <w:sz w:val="20"/>
          <w:szCs w:val="20"/>
        </w:rPr>
        <w:t xml:space="preserve"> подхода, в частности его правомерный акцент на достижении учащимися способности использовать на практике полученные знания и навыки, готовности и мотивации к эффективным действиям.</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xml:space="preserve">Таким образом, Программа развития универсальных учебных действий основывается на положениях системно - </w:t>
      </w:r>
      <w:proofErr w:type="spellStart"/>
      <w:r w:rsidRPr="00AC2708">
        <w:rPr>
          <w:rFonts w:ascii="Times New Roman" w:hAnsi="Times New Roman" w:cs="Times New Roman"/>
          <w:sz w:val="20"/>
          <w:szCs w:val="20"/>
        </w:rPr>
        <w:t>деятельностного</w:t>
      </w:r>
      <w:proofErr w:type="spellEnd"/>
      <w:r w:rsidRPr="00AC2708">
        <w:rPr>
          <w:rFonts w:ascii="Times New Roman" w:hAnsi="Times New Roman" w:cs="Times New Roman"/>
          <w:sz w:val="20"/>
          <w:szCs w:val="20"/>
        </w:rPr>
        <w:t xml:space="preserve"> подхода, интегрирующего достижения педагогической науки и практики, в том числе </w:t>
      </w:r>
      <w:proofErr w:type="spellStart"/>
      <w:r w:rsidRPr="00AC2708">
        <w:rPr>
          <w:rFonts w:ascii="Times New Roman" w:hAnsi="Times New Roman" w:cs="Times New Roman"/>
          <w:sz w:val="20"/>
          <w:szCs w:val="20"/>
        </w:rPr>
        <w:t>компетентностной</w:t>
      </w:r>
      <w:proofErr w:type="spellEnd"/>
      <w:r w:rsidRPr="00AC2708">
        <w:rPr>
          <w:rFonts w:ascii="Times New Roman" w:hAnsi="Times New Roman" w:cs="Times New Roman"/>
          <w:sz w:val="20"/>
          <w:szCs w:val="20"/>
        </w:rPr>
        <w:t xml:space="preserve"> и </w:t>
      </w:r>
      <w:proofErr w:type="spellStart"/>
      <w:r w:rsidRPr="00AC2708">
        <w:rPr>
          <w:rFonts w:ascii="Times New Roman" w:hAnsi="Times New Roman" w:cs="Times New Roman"/>
          <w:sz w:val="20"/>
          <w:szCs w:val="20"/>
        </w:rPr>
        <w:t>ЗУНовской</w:t>
      </w:r>
      <w:proofErr w:type="spellEnd"/>
      <w:r w:rsidRPr="00AC2708">
        <w:rPr>
          <w:rFonts w:ascii="Times New Roman" w:hAnsi="Times New Roman" w:cs="Times New Roman"/>
          <w:sz w:val="20"/>
          <w:szCs w:val="20"/>
        </w:rPr>
        <w:t xml:space="preserve"> парадигм образования.</w:t>
      </w:r>
    </w:p>
    <w:p w:rsidR="00AC2708" w:rsidRPr="00384569" w:rsidRDefault="00AC2708" w:rsidP="00AC2708">
      <w:pPr>
        <w:spacing w:line="240" w:lineRule="auto"/>
        <w:rPr>
          <w:rFonts w:ascii="Times New Roman" w:hAnsi="Times New Roman" w:cs="Times New Roman"/>
          <w:b/>
          <w:sz w:val="20"/>
          <w:szCs w:val="20"/>
        </w:rPr>
      </w:pPr>
      <w:r w:rsidRPr="00384569">
        <w:rPr>
          <w:rFonts w:ascii="Times New Roman" w:hAnsi="Times New Roman" w:cs="Times New Roman"/>
          <w:b/>
          <w:sz w:val="20"/>
          <w:szCs w:val="20"/>
        </w:rPr>
        <w:t>Развитие самосознания в подростковом возрасте</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Центральным и специфическим новообразованием в личности подростка является возникновение у него представления о том, что он уже не ребёнок (чувство взрослости). Это проявляется в поведении подростка в форме стремления быть и считаться взрослым, хотя у него ещё нет ощущения подлинной, полноценной взрослости. Противоречие между потребностью подростка в признании его взрослым со стороны окружающих и собственной неуверенностью в этом рождает активные попытки подростка всеми силами доказать, что он уже не ребёнок. Названное противоречие составляет психологическое основание подросткового возраста как нормативного кризиса с его сложными поведенческими проявлениями.</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Кульминационная точка подросткового кризиса независимости часто приходится на 13 лет, когда в поведении наиболее выражены такие проявления, как строптивость, упрямство, негативизм, своеволие, обесценивание авторитета взрослых, отрицательное отношение к их требованиям, непривычно ревностное отношение к собственности (например, требование не трогать его вещи и т. д.).</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Формированию чувства взрослости у подростка способствуют два главных фактора:</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lastRenderedPageBreak/>
        <w:t>- осознание им сдвигов в своём физическом развитии и половом созревании;</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социальные условия, создающие возможность проявить свою самостоя</w:t>
      </w:r>
      <w:r w:rsidRPr="00AC2708">
        <w:rPr>
          <w:rFonts w:ascii="Times New Roman" w:hAnsi="Times New Roman" w:cs="Times New Roman"/>
          <w:sz w:val="20"/>
          <w:szCs w:val="20"/>
        </w:rPr>
        <w:softHyphen/>
        <w:t>тельность.</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Возникновение чувства взрослости делает подростка обострённо восприимчивым к усвоению норм, ценностей и способов поведения, которые существуют в мире взрослых и в их отношениях. Фактически это означает внутреннюю переориентацию подростка с правил и ограничений, связанных с моралью послушания, характерной для детей и фиксирующей их несамостоятельность, неравноправное и зависимое положение в мире взрослых, на нормы поведения взрослых. Ориентация подростка на взрослых проявляется в стремлении походить на них внешне, приобщиться к некоторым сторонам их жизни и деятельности, в том числе интимным, приобрести их качества, умения, права и привилегии.</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Подростковый возраст предполагает постепенное развитие взрослости, т. е. готовности ребёнка к жизни в обществе взрослых как равноценного и равноправного участника. Показателями чувства взрослости являются требо</w:t>
      </w:r>
      <w:r w:rsidRPr="00AC2708">
        <w:rPr>
          <w:rFonts w:ascii="Times New Roman" w:hAnsi="Times New Roman" w:cs="Times New Roman"/>
          <w:sz w:val="20"/>
          <w:szCs w:val="20"/>
        </w:rPr>
        <w:softHyphen/>
        <w:t>вание подростка, чтобы к нему относились как к взрослому; стремление к самостоятельности и автономии; наличие собственной линии поведения. Условиями формирования чувства взрослости являются сфера, содержание и характер самостоятельности подростка; отношение взрослых к подростку и его самостоятельности (поощрение или ограничение); отношения со сверстниками.</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xml:space="preserve">Развитие социальной взрослости подростка объективно необходимо для его подготовки к будущей жизни. Поскольку этот процесс сложный и подросток может научиться </w:t>
      </w:r>
      <w:proofErr w:type="gramStart"/>
      <w:r w:rsidRPr="00AC2708">
        <w:rPr>
          <w:rFonts w:ascii="Times New Roman" w:hAnsi="Times New Roman" w:cs="Times New Roman"/>
          <w:sz w:val="20"/>
          <w:szCs w:val="20"/>
        </w:rPr>
        <w:t>по-взрослому</w:t>
      </w:r>
      <w:proofErr w:type="gramEnd"/>
      <w:r w:rsidRPr="00AC2708">
        <w:rPr>
          <w:rFonts w:ascii="Times New Roman" w:hAnsi="Times New Roman" w:cs="Times New Roman"/>
          <w:sz w:val="20"/>
          <w:szCs w:val="20"/>
        </w:rPr>
        <w:t xml:space="preserve"> действовать, думать, общаться с людьми лишь постепенно, то задача воспитания подростка в семье требует от родителей смены их прежнего типа отношений на новый. Непонимание или недостаточный учёт этого обстоятельства взрослыми нередко становится источником конфликтов и трудностей в их взаимоотношениях с подростком. </w:t>
      </w:r>
      <w:proofErr w:type="gramStart"/>
      <w:r w:rsidRPr="00AC2708">
        <w:rPr>
          <w:rFonts w:ascii="Times New Roman" w:hAnsi="Times New Roman" w:cs="Times New Roman"/>
          <w:sz w:val="20"/>
          <w:szCs w:val="20"/>
        </w:rPr>
        <w:t>Если у взрослого сохраняется отношение к подростку ещё как к ребёнку, ломка прежних отношений может затянуться на весь подростковый период и приобрести форму (болезненного хронического конфликта.</w:t>
      </w:r>
      <w:proofErr w:type="gramEnd"/>
      <w:r w:rsidRPr="00AC2708">
        <w:rPr>
          <w:rFonts w:ascii="Times New Roman" w:hAnsi="Times New Roman" w:cs="Times New Roman"/>
          <w:sz w:val="20"/>
          <w:szCs w:val="20"/>
        </w:rPr>
        <w:t xml:space="preserve"> В этом случае у подростков появляется отчуждённость, убеждение в несправедливости взрослых, которое питается представлением о том, что взрослый его не понимает и понять не может, а в дальнейшем — сознательное неприятие требований, оценок, взглядов взрослого, который может вообще потерять влияние на подростка в ответственный период его личностного становления. В то же время трудности в общении взрослого и </w:t>
      </w:r>
      <w:proofErr w:type="gramStart"/>
      <w:r w:rsidRPr="00AC2708">
        <w:rPr>
          <w:rFonts w:ascii="Times New Roman" w:hAnsi="Times New Roman" w:cs="Times New Roman"/>
          <w:sz w:val="20"/>
          <w:szCs w:val="20"/>
        </w:rPr>
        <w:t>подростка</w:t>
      </w:r>
      <w:proofErr w:type="gramEnd"/>
      <w:r w:rsidRPr="00AC2708">
        <w:rPr>
          <w:rFonts w:ascii="Times New Roman" w:hAnsi="Times New Roman" w:cs="Times New Roman"/>
          <w:sz w:val="20"/>
          <w:szCs w:val="20"/>
        </w:rPr>
        <w:t xml:space="preserve"> хотя и не исчезают полностью, но существенно смягчаются, если подростку предоставляется разумная и достаточная степень самостоятельности и отношения с ним строятся как сотрудничество, предполагающее взаимное уважение, помощь и доверие.</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xml:space="preserve">Общение со сверстниками становится основой самопознания и формирования идентичности личности. Следствием интенсивной внутренней работы </w:t>
      </w:r>
      <w:proofErr w:type="spellStart"/>
      <w:r w:rsidRPr="00AC2708">
        <w:rPr>
          <w:rFonts w:ascii="Times New Roman" w:hAnsi="Times New Roman" w:cs="Times New Roman"/>
          <w:sz w:val="20"/>
          <w:szCs w:val="20"/>
        </w:rPr>
        <w:t>самоисследования</w:t>
      </w:r>
      <w:proofErr w:type="spellEnd"/>
      <w:r w:rsidRPr="00AC2708">
        <w:rPr>
          <w:rFonts w:ascii="Times New Roman" w:hAnsi="Times New Roman" w:cs="Times New Roman"/>
          <w:sz w:val="20"/>
          <w:szCs w:val="20"/>
        </w:rPr>
        <w:t xml:space="preserve"> становится повышенный интерес к себе, своим чувствам, переживаниям, способностям, нередко фиксация на себе, находящая отражение в явлении личностного эгоцентризма.</w:t>
      </w:r>
    </w:p>
    <w:p w:rsidR="00AC2708" w:rsidRPr="00384569" w:rsidRDefault="00AC2708" w:rsidP="00AC2708">
      <w:pPr>
        <w:spacing w:line="240" w:lineRule="auto"/>
        <w:rPr>
          <w:rFonts w:ascii="Times New Roman" w:hAnsi="Times New Roman" w:cs="Times New Roman"/>
          <w:b/>
          <w:sz w:val="20"/>
          <w:szCs w:val="20"/>
        </w:rPr>
      </w:pPr>
      <w:r w:rsidRPr="00384569">
        <w:rPr>
          <w:rFonts w:ascii="Times New Roman" w:hAnsi="Times New Roman" w:cs="Times New Roman"/>
          <w:b/>
          <w:sz w:val="20"/>
          <w:szCs w:val="20"/>
        </w:rPr>
        <w:t>Развитие познавательной сферы в подростковом возрасте</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Наряду с интимно-личным общением своё значение сохраняет и учебная деятельность, которая качественно трансформируется под знаком становления </w:t>
      </w:r>
      <w:proofErr w:type="spellStart"/>
      <w:r w:rsidRPr="00AC2708">
        <w:rPr>
          <w:rFonts w:ascii="Times New Roman" w:hAnsi="Times New Roman" w:cs="Times New Roman"/>
          <w:sz w:val="20"/>
          <w:szCs w:val="20"/>
        </w:rPr>
        <w:t>субъектности</w:t>
      </w:r>
      <w:proofErr w:type="spellEnd"/>
      <w:r w:rsidRPr="00AC2708">
        <w:rPr>
          <w:rFonts w:ascii="Times New Roman" w:hAnsi="Times New Roman" w:cs="Times New Roman"/>
          <w:sz w:val="20"/>
          <w:szCs w:val="20"/>
        </w:rPr>
        <w:t>. Учебная деятельность приобретает черты деятельности по саморазвитию и самообразованию.</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Усвоение системы научных понятий формирует научный тип мышления, который подросток приобретает в школе, ориентирует его на общекультурные образцы, нормы, эталоны и закономерности взаимодействия с окружающим миром. Понятия числа, слова, литературного образа и многие другие, составляющие основу научного мышления, делают доступными непосредственному опыту подростка такие стороны действительности, которые в принципе недоступны ему в личном опыте и житейской практике.</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xml:space="preserve">В основной школе учащиеся начинают овладевать высшими формами мыслительной деятельности — теоретическим, формальным, рефлексивным мышлением. И хотя подлинной зрелости такое мышление достигает на следующей стадии развития (в юношеском возрасте), тем не </w:t>
      </w:r>
      <w:proofErr w:type="gramStart"/>
      <w:r w:rsidRPr="00AC2708">
        <w:rPr>
          <w:rFonts w:ascii="Times New Roman" w:hAnsi="Times New Roman" w:cs="Times New Roman"/>
          <w:sz w:val="20"/>
          <w:szCs w:val="20"/>
        </w:rPr>
        <w:t>менее</w:t>
      </w:r>
      <w:proofErr w:type="gramEnd"/>
      <w:r w:rsidRPr="00AC2708">
        <w:rPr>
          <w:rFonts w:ascii="Times New Roman" w:hAnsi="Times New Roman" w:cs="Times New Roman"/>
          <w:sz w:val="20"/>
          <w:szCs w:val="20"/>
        </w:rPr>
        <w:t xml:space="preserve"> основы его закладываются с 11 — 12 лет. Это </w:t>
      </w:r>
      <w:proofErr w:type="gramStart"/>
      <w:r w:rsidRPr="00AC2708">
        <w:rPr>
          <w:rFonts w:ascii="Times New Roman" w:hAnsi="Times New Roman" w:cs="Times New Roman"/>
          <w:sz w:val="20"/>
          <w:szCs w:val="20"/>
        </w:rPr>
        <w:t>выражается</w:t>
      </w:r>
      <w:proofErr w:type="gramEnd"/>
      <w:r w:rsidRPr="00AC2708">
        <w:rPr>
          <w:rFonts w:ascii="Times New Roman" w:hAnsi="Times New Roman" w:cs="Times New Roman"/>
          <w:sz w:val="20"/>
          <w:szCs w:val="20"/>
        </w:rPr>
        <w:t xml:space="preserve"> прежде всего в том, что у подростка появляется способность рассуждать гипотетико-дедуктивным способом, т. е. на основе общих посылок, абстрактно-логически (в словесном плане), не прибегая к опоре на действия с конкретными предметами. Содержанием такого рассуждения являются высказывания (суждения), а процесс решения интеллектуальных задач опирается на предварительное мысленное построение различных предположений и их последующую проверку. Иными словами, подросток в отличие от младшего школьника создаёт различные гипотезы, а затем их проверяет. Умение оперировать гипотезами как отличительный инструмент научного рассуждения — одно из важнейших достижений подростка в познавательном развитии.</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xml:space="preserve">Другая отличительная особенность этого уровня мышления заключается в дальнейшем развитии рефлексии — способности делать предметом внимания, анализа и оценки собственные интеллектуальные операции. В целом для этого уровня мышления характерно осознание подростком </w:t>
      </w:r>
      <w:proofErr w:type="gramStart"/>
      <w:r w:rsidRPr="00AC2708">
        <w:rPr>
          <w:rFonts w:ascii="Times New Roman" w:hAnsi="Times New Roman" w:cs="Times New Roman"/>
          <w:sz w:val="20"/>
          <w:szCs w:val="20"/>
        </w:rPr>
        <w:t>собственных</w:t>
      </w:r>
      <w:proofErr w:type="gramEnd"/>
      <w:r w:rsidRPr="00AC2708">
        <w:rPr>
          <w:rFonts w:ascii="Times New Roman" w:hAnsi="Times New Roman" w:cs="Times New Roman"/>
          <w:sz w:val="20"/>
          <w:szCs w:val="20"/>
        </w:rPr>
        <w:t xml:space="preserve"> интеллектуальных операции и управление ими.</w:t>
      </w:r>
    </w:p>
    <w:p w:rsidR="00AC2708" w:rsidRPr="00384569" w:rsidRDefault="00AC2708" w:rsidP="00AC2708">
      <w:pPr>
        <w:spacing w:line="240" w:lineRule="auto"/>
        <w:rPr>
          <w:rFonts w:ascii="Times New Roman" w:hAnsi="Times New Roman" w:cs="Times New Roman"/>
          <w:b/>
          <w:sz w:val="20"/>
          <w:szCs w:val="20"/>
        </w:rPr>
      </w:pPr>
      <w:r w:rsidRPr="00384569">
        <w:rPr>
          <w:rFonts w:ascii="Times New Roman" w:hAnsi="Times New Roman" w:cs="Times New Roman"/>
          <w:b/>
          <w:sz w:val="20"/>
          <w:szCs w:val="20"/>
        </w:rPr>
        <w:t>Подросток как субъект учебной деятельности</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Становление </w:t>
      </w:r>
      <w:proofErr w:type="spellStart"/>
      <w:r w:rsidRPr="00AC2708">
        <w:rPr>
          <w:rFonts w:ascii="Times New Roman" w:hAnsi="Times New Roman" w:cs="Times New Roman"/>
          <w:sz w:val="20"/>
          <w:szCs w:val="20"/>
        </w:rPr>
        <w:t>субъектности</w:t>
      </w:r>
      <w:proofErr w:type="spellEnd"/>
      <w:r w:rsidRPr="00AC2708">
        <w:rPr>
          <w:rFonts w:ascii="Times New Roman" w:hAnsi="Times New Roman" w:cs="Times New Roman"/>
          <w:sz w:val="20"/>
          <w:szCs w:val="20"/>
        </w:rPr>
        <w:t xml:space="preserve"> учебной деятельности определяется как организацией самой деятельности, так и организацией форм учебного сотрудничества её участников.</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xml:space="preserve">В подростковом возрасте развитие </w:t>
      </w:r>
      <w:proofErr w:type="spellStart"/>
      <w:r w:rsidRPr="00AC2708">
        <w:rPr>
          <w:rFonts w:ascii="Times New Roman" w:hAnsi="Times New Roman" w:cs="Times New Roman"/>
          <w:sz w:val="20"/>
          <w:szCs w:val="20"/>
        </w:rPr>
        <w:t>субъектности</w:t>
      </w:r>
      <w:proofErr w:type="spellEnd"/>
      <w:r w:rsidRPr="00AC2708">
        <w:rPr>
          <w:rFonts w:ascii="Times New Roman" w:hAnsi="Times New Roman" w:cs="Times New Roman"/>
          <w:sz w:val="20"/>
          <w:szCs w:val="20"/>
        </w:rPr>
        <w:t xml:space="preserve"> учебной деятельности связано с освоением целостной </w:t>
      </w:r>
      <w:r w:rsidRPr="00AC2708">
        <w:rPr>
          <w:rFonts w:ascii="Times New Roman" w:hAnsi="Times New Roman" w:cs="Times New Roman"/>
          <w:sz w:val="20"/>
          <w:szCs w:val="20"/>
        </w:rPr>
        <w:lastRenderedPageBreak/>
        <w:t xml:space="preserve">нормативной структуры учебной деятельности. Носителем </w:t>
      </w:r>
      <w:proofErr w:type="spellStart"/>
      <w:r w:rsidRPr="00AC2708">
        <w:rPr>
          <w:rFonts w:ascii="Times New Roman" w:hAnsi="Times New Roman" w:cs="Times New Roman"/>
          <w:sz w:val="20"/>
          <w:szCs w:val="20"/>
        </w:rPr>
        <w:t>субъектности</w:t>
      </w:r>
      <w:proofErr w:type="spellEnd"/>
      <w:r w:rsidRPr="00AC2708">
        <w:rPr>
          <w:rFonts w:ascii="Times New Roman" w:hAnsi="Times New Roman" w:cs="Times New Roman"/>
          <w:sz w:val="20"/>
          <w:szCs w:val="20"/>
        </w:rPr>
        <w:t xml:space="preserve"> является разновозрастная проектно-исследовательская группа, организация которой может осуществляться как «сверху» (учителями, администрацией школы), так и «снизу» (самими учащимися). Становление субъекта собственно учебной деятельности осуществляется в форме учебного исследования, а механизмом является становление </w:t>
      </w:r>
      <w:proofErr w:type="spellStart"/>
      <w:r w:rsidRPr="00AC2708">
        <w:rPr>
          <w:rFonts w:ascii="Times New Roman" w:hAnsi="Times New Roman" w:cs="Times New Roman"/>
          <w:sz w:val="20"/>
          <w:szCs w:val="20"/>
        </w:rPr>
        <w:t>полипозиционности</w:t>
      </w:r>
      <w:proofErr w:type="spellEnd"/>
      <w:r w:rsidRPr="00AC2708">
        <w:rPr>
          <w:rFonts w:ascii="Times New Roman" w:hAnsi="Times New Roman" w:cs="Times New Roman"/>
          <w:sz w:val="20"/>
          <w:szCs w:val="20"/>
        </w:rPr>
        <w:t xml:space="preserve"> субъекта учебной деятельности. </w:t>
      </w:r>
      <w:proofErr w:type="spellStart"/>
      <w:r w:rsidRPr="00AC2708">
        <w:rPr>
          <w:rFonts w:ascii="Times New Roman" w:hAnsi="Times New Roman" w:cs="Times New Roman"/>
          <w:sz w:val="20"/>
          <w:szCs w:val="20"/>
        </w:rPr>
        <w:t>Полипозиционность</w:t>
      </w:r>
      <w:proofErr w:type="spellEnd"/>
      <w:r w:rsidRPr="00AC2708">
        <w:rPr>
          <w:rFonts w:ascii="Times New Roman" w:hAnsi="Times New Roman" w:cs="Times New Roman"/>
          <w:sz w:val="20"/>
          <w:szCs w:val="20"/>
        </w:rPr>
        <w:t xml:space="preserve"> задаётся системой учебных задач и осуществляется в процессе выхода за пределы учебно-предметного содержания, в пространство учебного и социального позиционирования — в пространство действия из разных «взрослых» позиций (В. В. Рубцов, Т. Г. Ивошина, 2002; Л. В. Шибаева, 2000; Т. Г. Ивошина, 2005).</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Становление субъекта учебной деятельности в подростковом возрасте происходит в два этапа.</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На первом этапе (11 — 13 лет, 6—7 классы) благодаря развитию рефлексии общих способов действий и возможностей их переноса в различные учебно-предметные области происходит качественное преобразование учебных действий моделирования, контроля и оценки, что открывает возможность состоятельной постановки учащимся новых учебных задач. Развитие рефлексии требует организации ситуаций развития учебного типа. Учебный тип ситуации развития характеризуется тем, что подросток в учебном взаимодействии снимает позицию учителя, что обеспечивает переход от субъекта учебных действий к субъекту учебной деятельности и выход на самостоятельную постановку учебных целей.</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На втором этапе (13—15 лет, 8—9 и 10 классы) происходи развитие способности учащегося к проектированию собственной учебной деятельности, построению собственной траектории образования. Благодаря рефлексии учебных    средств     у учащихся возникает способность к конструированию собственных средств учебной деятельности, что и отра</w:t>
      </w:r>
      <w:r w:rsidRPr="00AC2708">
        <w:rPr>
          <w:rFonts w:ascii="Times New Roman" w:hAnsi="Times New Roman" w:cs="Times New Roman"/>
          <w:sz w:val="20"/>
          <w:szCs w:val="20"/>
        </w:rPr>
        <w:softHyphen/>
        <w:t xml:space="preserve">жается в положительной динамике развития самостоятельного целеполагания. Условием развития способности к проектированию своей учебной деятельности является организация ситуаций развития учебно-проектного типа. Учебно-проектный тип ситуации развития создаёт возможности перехода подростка в различные социокультурные позиции и апробирования ролей учителя, умельца, консультанта, эксперта. </w:t>
      </w:r>
      <w:proofErr w:type="gramStart"/>
      <w:r w:rsidRPr="00AC2708">
        <w:rPr>
          <w:rFonts w:ascii="Times New Roman" w:hAnsi="Times New Roman" w:cs="Times New Roman"/>
          <w:sz w:val="20"/>
          <w:szCs w:val="20"/>
        </w:rPr>
        <w:t>Пер</w:t>
      </w:r>
      <w:r w:rsidRPr="00AC2708">
        <w:rPr>
          <w:rFonts w:ascii="Times New Roman" w:hAnsi="Times New Roman" w:cs="Times New Roman"/>
          <w:sz w:val="20"/>
          <w:szCs w:val="20"/>
        </w:rPr>
        <w:softHyphen/>
        <w:t>воначально подросток конструирует учебные средства для других, действуя из позиции «учитель для другого», а затем переходит в позицию «учитель для себя», конструируя учебные средства для себя.</w:t>
      </w:r>
      <w:proofErr w:type="gramEnd"/>
      <w:r w:rsidRPr="00AC2708">
        <w:rPr>
          <w:rFonts w:ascii="Times New Roman" w:hAnsi="Times New Roman" w:cs="Times New Roman"/>
          <w:sz w:val="20"/>
          <w:szCs w:val="20"/>
        </w:rPr>
        <w:t xml:space="preserve"> В ходе подготовки и реализации учебно-исследовательских и социальных проектов по собственному замыслу происходит освоение учащимися сре</w:t>
      </w:r>
      <w:proofErr w:type="gramStart"/>
      <w:r w:rsidRPr="00AC2708">
        <w:rPr>
          <w:rFonts w:ascii="Times New Roman" w:hAnsi="Times New Roman" w:cs="Times New Roman"/>
          <w:sz w:val="20"/>
          <w:szCs w:val="20"/>
        </w:rPr>
        <w:t>дств пл</w:t>
      </w:r>
      <w:proofErr w:type="gramEnd"/>
      <w:r w:rsidRPr="00AC2708">
        <w:rPr>
          <w:rFonts w:ascii="Times New Roman" w:hAnsi="Times New Roman" w:cs="Times New Roman"/>
          <w:sz w:val="20"/>
          <w:szCs w:val="20"/>
        </w:rPr>
        <w:t>анирова</w:t>
      </w:r>
      <w:r w:rsidRPr="00AC2708">
        <w:rPr>
          <w:rFonts w:ascii="Times New Roman" w:hAnsi="Times New Roman" w:cs="Times New Roman"/>
          <w:sz w:val="20"/>
          <w:szCs w:val="20"/>
        </w:rPr>
        <w:softHyphen/>
        <w:t xml:space="preserve">нии и прогнозирования результатов проекта; овладение коммуникативными средствами и способами организации кооперации и сотрудничества. Социальное позиционирование как действие «среди других» и «для других», реализуемое как новая форма организации учебной деятельности, создаёт новые ситуации развития учебной самостоятельности подростков. Эта форма предполагает организацию «своих проектных групп» и разработку норм взаимодействия внутри их. Ключевым условием их деятельности является переход подростка из ситуации принятия статуса «Я — взрослый» в позицию «Я ответственен за результаты своей группы». Проектирование образовательной среды для подростков должно быть направлено на построение пространства учебного и социального позиционирования. Через развёртывание учебно-проектных ситуаций развития и создание событийной общности обеспечивается возможность поддержки стремления подростков к самореализации и утверждению нового статуса взрослости; овладение учащимися основе — полной нормативной структурой учебной деятельности. Это требует изменения формы организации учебной деятельности и учебного сотрудничества — </w:t>
      </w:r>
      <w:proofErr w:type="gramStart"/>
      <w:r w:rsidRPr="00AC2708">
        <w:rPr>
          <w:rFonts w:ascii="Times New Roman" w:hAnsi="Times New Roman" w:cs="Times New Roman"/>
          <w:sz w:val="20"/>
          <w:szCs w:val="20"/>
        </w:rPr>
        <w:t>от</w:t>
      </w:r>
      <w:proofErr w:type="gramEnd"/>
      <w:r w:rsidRPr="00AC2708">
        <w:rPr>
          <w:rFonts w:ascii="Times New Roman" w:hAnsi="Times New Roman" w:cs="Times New Roman"/>
          <w:sz w:val="20"/>
          <w:szCs w:val="20"/>
        </w:rPr>
        <w:t xml:space="preserve"> классно-урочной к лабораторно-семинарской и к лекционно-лабораторной исследовательской.</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Учебное сотрудничество в отношениях с учителем строится как дифференциация репродуктивных и творчески учебных ситуаций, а в отношениях со сверстниками — как различение своих способов действий и способов действия сверстников, их координация, умение адекватно и дифференцированно оценивать себя.</w:t>
      </w:r>
      <w:r w:rsidR="00384569">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 xml:space="preserve">Показателями эффективного учебного </w:t>
      </w:r>
      <w:proofErr w:type="spellStart"/>
      <w:r w:rsidRPr="00AC2708">
        <w:rPr>
          <w:rFonts w:ascii="Times New Roman" w:hAnsi="Times New Roman" w:cs="Times New Roman"/>
          <w:sz w:val="20"/>
          <w:szCs w:val="20"/>
        </w:rPr>
        <w:t>сотрудничеста</w:t>
      </w:r>
      <w:proofErr w:type="spellEnd"/>
      <w:r w:rsidRPr="00AC2708">
        <w:rPr>
          <w:rFonts w:ascii="Times New Roman" w:hAnsi="Times New Roman" w:cs="Times New Roman"/>
          <w:sz w:val="20"/>
          <w:szCs w:val="20"/>
        </w:rPr>
        <w:t xml:space="preserve"> являются:</w:t>
      </w:r>
      <w:r w:rsidR="00384569">
        <w:rPr>
          <w:rFonts w:ascii="Times New Roman" w:hAnsi="Times New Roman" w:cs="Times New Roman"/>
          <w:sz w:val="20"/>
          <w:szCs w:val="20"/>
        </w:rPr>
        <w:t xml:space="preserve">                                                                                         </w:t>
      </w:r>
      <w:proofErr w:type="spellStart"/>
      <w:r w:rsidRPr="00AC2708">
        <w:rPr>
          <w:rFonts w:ascii="Times New Roman" w:hAnsi="Times New Roman" w:cs="Times New Roman"/>
          <w:sz w:val="20"/>
          <w:szCs w:val="20"/>
        </w:rPr>
        <w:t>децентрация</w:t>
      </w:r>
      <w:proofErr w:type="spellEnd"/>
      <w:r w:rsidRPr="00AC2708">
        <w:rPr>
          <w:rFonts w:ascii="Times New Roman" w:hAnsi="Times New Roman" w:cs="Times New Roman"/>
          <w:sz w:val="20"/>
          <w:szCs w:val="20"/>
        </w:rPr>
        <w:t xml:space="preserve"> как способность строить своё действие с "учётом действий партнёра, понимать относительность мнений", обнаруживать разницу эмоциональных состояний участников;</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инициативность как способность добывать недостающую информацию с помощью вопросов, готовность предложить партнёру план общих действий;</w:t>
      </w:r>
      <w:r w:rsidR="00384569">
        <w:rPr>
          <w:rFonts w:ascii="Times New Roman" w:hAnsi="Times New Roman" w:cs="Times New Roman"/>
          <w:sz w:val="20"/>
          <w:szCs w:val="20"/>
        </w:rPr>
        <w:t xml:space="preserve">                                                                                                                                                             </w:t>
      </w:r>
      <w:r w:rsidRPr="00AC2708">
        <w:rPr>
          <w:rFonts w:ascii="Times New Roman" w:hAnsi="Times New Roman" w:cs="Times New Roman"/>
          <w:sz w:val="20"/>
          <w:szCs w:val="20"/>
        </w:rPr>
        <w:t xml:space="preserve">• способность </w:t>
      </w:r>
      <w:proofErr w:type="spellStart"/>
      <w:r w:rsidRPr="00AC2708">
        <w:rPr>
          <w:rFonts w:ascii="Times New Roman" w:hAnsi="Times New Roman" w:cs="Times New Roman"/>
          <w:sz w:val="20"/>
          <w:szCs w:val="20"/>
        </w:rPr>
        <w:t>интеллектуализировать</w:t>
      </w:r>
      <w:proofErr w:type="spellEnd"/>
      <w:r w:rsidRPr="00AC2708">
        <w:rPr>
          <w:rFonts w:ascii="Times New Roman" w:hAnsi="Times New Roman" w:cs="Times New Roman"/>
          <w:sz w:val="20"/>
          <w:szCs w:val="20"/>
        </w:rPr>
        <w:t xml:space="preserve"> конфликт, решать его рационально, проявляя самокритичность и доброжелательность в оценке партнёра (</w:t>
      </w:r>
      <w:proofErr w:type="spellStart"/>
      <w:r w:rsidRPr="00AC2708">
        <w:rPr>
          <w:rFonts w:ascii="Times New Roman" w:hAnsi="Times New Roman" w:cs="Times New Roman"/>
          <w:sz w:val="20"/>
          <w:szCs w:val="20"/>
        </w:rPr>
        <w:t>Цукерман</w:t>
      </w:r>
      <w:proofErr w:type="spellEnd"/>
      <w:r w:rsidRPr="00AC2708">
        <w:rPr>
          <w:rFonts w:ascii="Times New Roman" w:hAnsi="Times New Roman" w:cs="Times New Roman"/>
          <w:sz w:val="20"/>
          <w:szCs w:val="20"/>
        </w:rPr>
        <w:t xml:space="preserve"> Г. А. и др., 1993)</w:t>
      </w:r>
      <w:proofErr w:type="gramEnd"/>
    </w:p>
    <w:p w:rsidR="00AC2708" w:rsidRPr="00882EB5" w:rsidRDefault="00AC2708" w:rsidP="00AC2708">
      <w:pPr>
        <w:spacing w:line="240" w:lineRule="auto"/>
        <w:rPr>
          <w:rFonts w:ascii="Times New Roman" w:hAnsi="Times New Roman" w:cs="Times New Roman"/>
          <w:b/>
          <w:sz w:val="20"/>
          <w:szCs w:val="20"/>
        </w:rPr>
      </w:pPr>
      <w:r w:rsidRPr="00882EB5">
        <w:rPr>
          <w:rFonts w:ascii="Times New Roman" w:hAnsi="Times New Roman" w:cs="Times New Roman"/>
          <w:b/>
          <w:sz w:val="20"/>
          <w:szCs w:val="20"/>
        </w:rPr>
        <w:t>2.1.3. Общая характеристика универсальных учебных действий и способы их формирования в образовательном процессе</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w:t>
      </w:r>
      <w:proofErr w:type="spellStart"/>
      <w:r w:rsidRPr="00AC2708">
        <w:rPr>
          <w:rFonts w:ascii="Times New Roman" w:hAnsi="Times New Roman" w:cs="Times New Roman"/>
          <w:sz w:val="20"/>
          <w:szCs w:val="20"/>
        </w:rPr>
        <w:t>деятельностный</w:t>
      </w:r>
      <w:proofErr w:type="spellEnd"/>
      <w:r w:rsidRPr="00AC2708">
        <w:rPr>
          <w:rFonts w:ascii="Times New Roman" w:hAnsi="Times New Roman" w:cs="Times New Roman"/>
          <w:sz w:val="20"/>
          <w:szCs w:val="20"/>
        </w:rPr>
        <w:t xml:space="preserve">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Развитие личности в системе образования обеспечивается, прежде всего, через формирование универсальных учебных действий, которые выступают инвариантной основой образовательного и воспитательного процесса. Овладение учащимися универсальными учебными действиями создают возможность самостоятельного успешного </w:t>
      </w:r>
      <w:r w:rsidRPr="00AC2708">
        <w:rPr>
          <w:rFonts w:ascii="Times New Roman" w:hAnsi="Times New Roman" w:cs="Times New Roman"/>
          <w:sz w:val="20"/>
          <w:szCs w:val="20"/>
        </w:rPr>
        <w:lastRenderedPageBreak/>
        <w:t>усвоения новых знаний, умений и компетентностей, включая организацию усвоения, то есть умения учиться. Эта возможность обеспечивается тем, что универсальные учебные действия - это обобщенные действия, порождающие широкую ориентацию учащихся в различных предметных областях познания и мотивацию к обучению.</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В широком значении термин «универсальные учебные действия» означает способность субъекта к саморазвитию и самосовершенствованию путем сознательного и активного присвоения нового социального опыта.</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В более узком (собственно психологическом значении) термин «универсальные учебные действия» можно определить как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r w:rsidR="007A073D">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Функции универсальных учебных действий включают:</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w:t>
      </w:r>
      <w:r w:rsidRPr="00AC2708">
        <w:rPr>
          <w:rFonts w:ascii="Times New Roman" w:hAnsi="Times New Roman" w:cs="Times New Roman"/>
          <w:sz w:val="20"/>
          <w:szCs w:val="20"/>
        </w:rPr>
        <w:tab/>
        <w:t>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w:t>
      </w:r>
      <w:r w:rsidRPr="00AC2708">
        <w:rPr>
          <w:rFonts w:ascii="Times New Roman" w:hAnsi="Times New Roman" w:cs="Times New Roman"/>
          <w:sz w:val="20"/>
          <w:szCs w:val="20"/>
        </w:rPr>
        <w:tab/>
        <w:t>создание условий для развития личности и ее самореализации на основе   готовности   к   непрерывному   образованию, компетентности «научить учиться», толерантности жизни в поликультурном обществе, высокой социальной и профессиональной мобильности;</w:t>
      </w:r>
      <w:proofErr w:type="gramEnd"/>
      <w:r w:rsidR="007A073D">
        <w:rPr>
          <w:rFonts w:ascii="Times New Roman" w:hAnsi="Times New Roman" w:cs="Times New Roman"/>
          <w:sz w:val="20"/>
          <w:szCs w:val="20"/>
        </w:rPr>
        <w:t xml:space="preserve">                                                                                                                                 </w:t>
      </w:r>
      <w:r w:rsidRPr="00AC2708">
        <w:rPr>
          <w:rFonts w:ascii="Times New Roman" w:hAnsi="Times New Roman" w:cs="Times New Roman"/>
          <w:sz w:val="20"/>
          <w:szCs w:val="20"/>
        </w:rPr>
        <w:t>-  обеспечение успешного усвоения знаний, умений и навыков и формирование картины мира и компетентностей в любой предметной области познания.</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Универсальный характер УУД проявляется том, что они: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xml:space="preserve">- носят </w:t>
      </w:r>
      <w:proofErr w:type="spellStart"/>
      <w:r w:rsidRPr="00AC2708">
        <w:rPr>
          <w:rFonts w:ascii="Times New Roman" w:hAnsi="Times New Roman" w:cs="Times New Roman"/>
          <w:sz w:val="20"/>
          <w:szCs w:val="20"/>
        </w:rPr>
        <w:t>надпредметный</w:t>
      </w:r>
      <w:proofErr w:type="spellEnd"/>
      <w:r w:rsidRPr="00AC2708">
        <w:rPr>
          <w:rFonts w:ascii="Times New Roman" w:hAnsi="Times New Roman" w:cs="Times New Roman"/>
          <w:sz w:val="20"/>
          <w:szCs w:val="20"/>
        </w:rPr>
        <w:t xml:space="preserve">, </w:t>
      </w:r>
      <w:proofErr w:type="spellStart"/>
      <w:r w:rsidRPr="00AC2708">
        <w:rPr>
          <w:rFonts w:ascii="Times New Roman" w:hAnsi="Times New Roman" w:cs="Times New Roman"/>
          <w:sz w:val="20"/>
          <w:szCs w:val="20"/>
        </w:rPr>
        <w:t>метапредметный</w:t>
      </w:r>
      <w:proofErr w:type="spellEnd"/>
      <w:r w:rsidRPr="00AC2708">
        <w:rPr>
          <w:rFonts w:ascii="Times New Roman" w:hAnsi="Times New Roman" w:cs="Times New Roman"/>
          <w:sz w:val="20"/>
          <w:szCs w:val="20"/>
        </w:rPr>
        <w:t xml:space="preserve"> характер;</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-о</w:t>
      </w:r>
      <w:proofErr w:type="gramEnd"/>
      <w:r w:rsidRPr="00AC2708">
        <w:rPr>
          <w:rFonts w:ascii="Times New Roman" w:hAnsi="Times New Roman" w:cs="Times New Roman"/>
          <w:sz w:val="20"/>
          <w:szCs w:val="20"/>
        </w:rPr>
        <w:t>беспечивают   целостность   общекультурного,   личностного 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познавательного развития и саморазвития личности;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обеспечивают преемственность всех степеней образовательного процесса;</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лежат в основе организации и регуляции любой деятельности учащегося независимо от ее специально-предметного содержания;</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обеспечивают этапы усвоения учебного содержания и формирования психологических способностей учащегося.</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Формирование универсальных учебных действий в образовательном процессе определяется тремя взаимодополняющими положениями:</w:t>
      </w:r>
      <w:r w:rsidR="007A073D">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-ф</w:t>
      </w:r>
      <w:proofErr w:type="gramEnd"/>
      <w:r w:rsidRPr="00AC2708">
        <w:rPr>
          <w:rFonts w:ascii="Times New Roman" w:hAnsi="Times New Roman" w:cs="Times New Roman"/>
          <w:sz w:val="20"/>
          <w:szCs w:val="20"/>
        </w:rPr>
        <w:t>ормирование универсальных учебных действий как цель образовательного процесса определяет его содержание и организацию;</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-формирование универсальных учебных действий происходит в контексте усвоения разных предметных дисциплин;</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-универсальные учебные действия, их свойства и качества определяют эффективность образовательного процесса, в частности усвоение знаний и умений; формирование образа мира и основных видов компетенций учащегося, в том числе социальной и личностной компетентности.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Представление о функциях, содержании и видах универсальных учебных действий должно быть положено в основу построения целостного учебно-воспитательного процесса. Отбор и структурирование содержания образования, выбор методов, определение форм обучения должно учитывать цели формирования конкретных видов универсальных учебных действий. Развитие универсальных учебных действий решающим образом зависит от способа построения содержания учебных предметов.</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xml:space="preserve">Овладение учащимися универсальными учебными действиями (личностными, регулятивными, </w:t>
      </w:r>
      <w:proofErr w:type="spellStart"/>
      <w:r w:rsidRPr="00AC2708">
        <w:rPr>
          <w:rFonts w:ascii="Times New Roman" w:hAnsi="Times New Roman" w:cs="Times New Roman"/>
          <w:sz w:val="20"/>
          <w:szCs w:val="20"/>
        </w:rPr>
        <w:t>общепознавательными</w:t>
      </w:r>
      <w:proofErr w:type="spellEnd"/>
      <w:r w:rsidRPr="00AC2708">
        <w:rPr>
          <w:rFonts w:ascii="Times New Roman" w:hAnsi="Times New Roman" w:cs="Times New Roman"/>
          <w:sz w:val="20"/>
          <w:szCs w:val="20"/>
        </w:rPr>
        <w:t xml:space="preserve"> и логическими; коммуникативными, знаково-символическими действиями) происходит в контексте разных учебных предметов. Безусловно, каждый учебный предмет раскрывает различные возможности для формирования УУД, определяемые, в первую очередь, функцией учебного предмета и его предметным содержанием.</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При формировании универсальных учебных действий необходимо исходить из специфики учебного предмета, учитывать его главную функцию и ведущие компоненты.</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xml:space="preserve">Существенное место в преподавании школьных дисциплин должны также занять так называемые </w:t>
      </w:r>
      <w:proofErr w:type="spellStart"/>
      <w:r w:rsidRPr="00AC2708">
        <w:rPr>
          <w:rFonts w:ascii="Times New Roman" w:hAnsi="Times New Roman" w:cs="Times New Roman"/>
          <w:sz w:val="20"/>
          <w:szCs w:val="20"/>
        </w:rPr>
        <w:t>метапредметные</w:t>
      </w:r>
      <w:proofErr w:type="spellEnd"/>
      <w:r w:rsidRPr="00AC2708">
        <w:rPr>
          <w:rFonts w:ascii="Times New Roman" w:hAnsi="Times New Roman" w:cs="Times New Roman"/>
          <w:sz w:val="20"/>
          <w:szCs w:val="20"/>
        </w:rPr>
        <w:t xml:space="preserve"> учебные действия. Под </w:t>
      </w:r>
      <w:proofErr w:type="spellStart"/>
      <w:r w:rsidRPr="00AC2708">
        <w:rPr>
          <w:rFonts w:ascii="Times New Roman" w:hAnsi="Times New Roman" w:cs="Times New Roman"/>
          <w:sz w:val="20"/>
          <w:szCs w:val="20"/>
        </w:rPr>
        <w:t>метапредметными</w:t>
      </w:r>
      <w:proofErr w:type="spellEnd"/>
      <w:r w:rsidRPr="00AC2708">
        <w:rPr>
          <w:rFonts w:ascii="Times New Roman" w:hAnsi="Times New Roman" w:cs="Times New Roman"/>
          <w:sz w:val="20"/>
          <w:szCs w:val="20"/>
        </w:rPr>
        <w:t xml:space="preserve"> (т.е. «</w:t>
      </w:r>
      <w:proofErr w:type="spellStart"/>
      <w:r w:rsidRPr="00AC2708">
        <w:rPr>
          <w:rFonts w:ascii="Times New Roman" w:hAnsi="Times New Roman" w:cs="Times New Roman"/>
          <w:sz w:val="20"/>
          <w:szCs w:val="20"/>
        </w:rPr>
        <w:t>надпредметными</w:t>
      </w:r>
      <w:proofErr w:type="spellEnd"/>
      <w:r w:rsidRPr="00AC2708">
        <w:rPr>
          <w:rFonts w:ascii="Times New Roman" w:hAnsi="Times New Roman" w:cs="Times New Roman"/>
          <w:sz w:val="20"/>
          <w:szCs w:val="20"/>
        </w:rPr>
        <w:t>» или «</w:t>
      </w:r>
      <w:proofErr w:type="spellStart"/>
      <w:r w:rsidRPr="00AC2708">
        <w:rPr>
          <w:rFonts w:ascii="Times New Roman" w:hAnsi="Times New Roman" w:cs="Times New Roman"/>
          <w:sz w:val="20"/>
          <w:szCs w:val="20"/>
        </w:rPr>
        <w:t>метапознавательными</w:t>
      </w:r>
      <w:proofErr w:type="spellEnd"/>
      <w:r w:rsidRPr="00AC2708">
        <w:rPr>
          <w:rFonts w:ascii="Times New Roman" w:hAnsi="Times New Roman" w:cs="Times New Roman"/>
          <w:sz w:val="20"/>
          <w:szCs w:val="20"/>
        </w:rPr>
        <w:t>») действиями понимаются универсальные действия учащихся, направленные на анализ и управление своей познавательной деятельностью, - будь то ценностно-моральный выбор в решении моральной дилеммы, определение стратегии решения математической задачи, запоминание фактического материала по истории или планирование совместного с другими учащимися лабораторного эксперимента по физике или химии.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xml:space="preserve">Овладение универсальными учебными действиями, в конечном счете, ведет к формированию способности самостоятельно успешно усваивать новые знания, умения и компетентности, включая самостоятельную организацию процесса усвоения, т. е. умение учиться. </w:t>
      </w:r>
      <w:proofErr w:type="gramStart"/>
      <w:r w:rsidRPr="00AC2708">
        <w:rPr>
          <w:rFonts w:ascii="Times New Roman" w:hAnsi="Times New Roman" w:cs="Times New Roman"/>
          <w:sz w:val="20"/>
          <w:szCs w:val="20"/>
        </w:rPr>
        <w:t xml:space="preserve">Данная способность обеспечивается тем, что универсальные учебные действия - это обобщенные действия, открывающие возможность широкой ориентации учащихся, - как в различных предметных областях, так и в строении самой учебной деятельности, включая осознание учащимися ее целевой направленности, ценностно-смысловых и </w:t>
      </w:r>
      <w:proofErr w:type="spellStart"/>
      <w:r w:rsidRPr="00AC2708">
        <w:rPr>
          <w:rFonts w:ascii="Times New Roman" w:hAnsi="Times New Roman" w:cs="Times New Roman"/>
          <w:sz w:val="20"/>
          <w:szCs w:val="20"/>
        </w:rPr>
        <w:t>операциональных</w:t>
      </w:r>
      <w:proofErr w:type="spellEnd"/>
      <w:r w:rsidRPr="00AC2708">
        <w:rPr>
          <w:rFonts w:ascii="Times New Roman" w:hAnsi="Times New Roman" w:cs="Times New Roman"/>
          <w:sz w:val="20"/>
          <w:szCs w:val="20"/>
        </w:rPr>
        <w:t xml:space="preserve"> характеристик.</w:t>
      </w:r>
      <w:proofErr w:type="gramEnd"/>
      <w:r w:rsidR="007A073D">
        <w:rPr>
          <w:rFonts w:ascii="Times New Roman" w:hAnsi="Times New Roman" w:cs="Times New Roman"/>
          <w:sz w:val="20"/>
          <w:szCs w:val="20"/>
        </w:rPr>
        <w:t xml:space="preserve">                                                       </w:t>
      </w:r>
      <w:r w:rsidRPr="00AC2708">
        <w:rPr>
          <w:rFonts w:ascii="Times New Roman" w:hAnsi="Times New Roman" w:cs="Times New Roman"/>
          <w:sz w:val="20"/>
          <w:szCs w:val="20"/>
        </w:rPr>
        <w:t>Таким образом, достижение «умения учиться» предполагает полноценное освоение всех компонентов учебной деятельности, которые включают:</w:t>
      </w:r>
      <w:r w:rsidR="007A073D">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-п</w:t>
      </w:r>
      <w:proofErr w:type="gramEnd"/>
      <w:r w:rsidRPr="00AC2708">
        <w:rPr>
          <w:rFonts w:ascii="Times New Roman" w:hAnsi="Times New Roman" w:cs="Times New Roman"/>
          <w:sz w:val="20"/>
          <w:szCs w:val="20"/>
        </w:rPr>
        <w:t>ознавательные и учебные мотивы,</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-учебную цель,</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lastRenderedPageBreak/>
        <w:t>-учебную задачу,</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-учебные действия и операции (ориентировка, преобразование материала, контроль и оценка).</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«Умение учиться» выступает существенным фактором повышения эффективности освоения учащимися предметных знаний, умений и формирования компетенций, образа мира и ценностно-смысловых оснований личностного морального выбора.</w:t>
      </w:r>
    </w:p>
    <w:p w:rsidR="00AC2708" w:rsidRPr="00882EB5" w:rsidRDefault="00AC2708" w:rsidP="00AC2708">
      <w:pPr>
        <w:spacing w:line="240" w:lineRule="auto"/>
        <w:rPr>
          <w:rFonts w:ascii="Times New Roman" w:hAnsi="Times New Roman" w:cs="Times New Roman"/>
          <w:b/>
          <w:sz w:val="20"/>
          <w:szCs w:val="20"/>
        </w:rPr>
      </w:pPr>
      <w:r w:rsidRPr="00882EB5">
        <w:rPr>
          <w:rFonts w:ascii="Times New Roman" w:hAnsi="Times New Roman" w:cs="Times New Roman"/>
          <w:b/>
          <w:sz w:val="20"/>
          <w:szCs w:val="20"/>
        </w:rPr>
        <w:t>2.1.4. Основные виды универсальных учебных действий</w:t>
      </w:r>
      <w:r w:rsidR="007A073D">
        <w:rPr>
          <w:rFonts w:ascii="Times New Roman" w:hAnsi="Times New Roman" w:cs="Times New Roman"/>
          <w:b/>
          <w:sz w:val="20"/>
          <w:szCs w:val="20"/>
        </w:rPr>
        <w:t xml:space="preserve">                                                                                                                        </w:t>
      </w:r>
      <w:r w:rsidRPr="00882EB5">
        <w:rPr>
          <w:rFonts w:ascii="Times New Roman" w:hAnsi="Times New Roman" w:cs="Times New Roman"/>
          <w:b/>
          <w:sz w:val="20"/>
          <w:szCs w:val="20"/>
        </w:rPr>
        <w:t>Критерии выделения универсальных учебных действий</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Универсальные учебные действия выделяются на основе анализа характеристик учебной деятельности и процесса усвоения, а именно, в соответствии: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со структурными компонентами целенаправленной учебной деятельности;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с этапами процесса усвоения;</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с формой реализации учебной деятельности - в совместной деятельности и учебном сотрудничестве с учителем и сверстниками или самостоятельно.</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В составе основных видов универсальных учебных действий (УУД),</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диктуемом ключевыми целями общего образования, можно выделить четыре блока:</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личностный;</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xml:space="preserve">- регулятивный (включающий также действия </w:t>
      </w:r>
      <w:proofErr w:type="spellStart"/>
      <w:r w:rsidRPr="00AC2708">
        <w:rPr>
          <w:rFonts w:ascii="Times New Roman" w:hAnsi="Times New Roman" w:cs="Times New Roman"/>
          <w:sz w:val="20"/>
          <w:szCs w:val="20"/>
        </w:rPr>
        <w:t>саморегуляции</w:t>
      </w:r>
      <w:proofErr w:type="spellEnd"/>
      <w:r w:rsidRPr="00AC2708">
        <w:rPr>
          <w:rFonts w:ascii="Times New Roman" w:hAnsi="Times New Roman" w:cs="Times New Roman"/>
          <w:sz w:val="20"/>
          <w:szCs w:val="20"/>
        </w:rPr>
        <w:t>);</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познавательный (включающий   также   действия знаково-символические);</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коммуникативный.</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Четкое выделение данных видов учебных действий позволит уделить им приоритетное место в рамках изучения конкретных учебных предметов. Опишем названные блоки УУД.</w:t>
      </w:r>
    </w:p>
    <w:p w:rsidR="00AC2708" w:rsidRPr="007A073D" w:rsidRDefault="00AC2708" w:rsidP="00AC2708">
      <w:pPr>
        <w:spacing w:line="240" w:lineRule="auto"/>
        <w:rPr>
          <w:rFonts w:ascii="Times New Roman" w:hAnsi="Times New Roman" w:cs="Times New Roman"/>
          <w:b/>
          <w:sz w:val="20"/>
          <w:szCs w:val="20"/>
        </w:rPr>
      </w:pPr>
      <w:r w:rsidRPr="007A073D">
        <w:rPr>
          <w:rFonts w:ascii="Times New Roman" w:hAnsi="Times New Roman" w:cs="Times New Roman"/>
          <w:b/>
          <w:sz w:val="20"/>
          <w:szCs w:val="20"/>
        </w:rPr>
        <w:t>Личностные универсальные учебные действия</w:t>
      </w:r>
    </w:p>
    <w:p w:rsidR="00AC2708" w:rsidRPr="00AC2708" w:rsidRDefault="00AC2708" w:rsidP="007A073D">
      <w:pPr>
        <w:tabs>
          <w:tab w:val="left" w:pos="142"/>
        </w:tabs>
        <w:spacing w:line="240" w:lineRule="auto"/>
        <w:rPr>
          <w:rFonts w:ascii="Times New Roman" w:hAnsi="Times New Roman" w:cs="Times New Roman"/>
          <w:sz w:val="20"/>
          <w:szCs w:val="20"/>
        </w:rPr>
      </w:pPr>
      <w:r w:rsidRPr="00AC2708">
        <w:rPr>
          <w:rFonts w:ascii="Times New Roman" w:hAnsi="Times New Roman" w:cs="Times New Roman"/>
          <w:sz w:val="20"/>
          <w:szCs w:val="20"/>
        </w:rPr>
        <w:t>Личностные универсальные учебные действия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два вида действий:</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w:t>
      </w:r>
      <w:r w:rsidRPr="00AC2708">
        <w:rPr>
          <w:rFonts w:ascii="Times New Roman" w:hAnsi="Times New Roman" w:cs="Times New Roman"/>
          <w:sz w:val="20"/>
          <w:szCs w:val="20"/>
        </w:rPr>
        <w:tab/>
        <w:t xml:space="preserve">действие </w:t>
      </w:r>
      <w:proofErr w:type="spellStart"/>
      <w:r w:rsidRPr="00AC2708">
        <w:rPr>
          <w:rFonts w:ascii="Times New Roman" w:hAnsi="Times New Roman" w:cs="Times New Roman"/>
          <w:sz w:val="20"/>
          <w:szCs w:val="20"/>
        </w:rPr>
        <w:t>смыслообразования</w:t>
      </w:r>
      <w:proofErr w:type="spellEnd"/>
      <w:r w:rsidRPr="00AC2708">
        <w:rPr>
          <w:rFonts w:ascii="Times New Roman" w:hAnsi="Times New Roman" w:cs="Times New Roman"/>
          <w:sz w:val="20"/>
          <w:szCs w:val="20"/>
        </w:rPr>
        <w:t>,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о том, «какое значение, смысл имеет для меня учение», и уметь находить ответ на него</w:t>
      </w:r>
      <w:proofErr w:type="gramStart"/>
      <w:r w:rsidRPr="00AC2708">
        <w:rPr>
          <w:rFonts w:ascii="Times New Roman" w:hAnsi="Times New Roman" w:cs="Times New Roman"/>
          <w:sz w:val="20"/>
          <w:szCs w:val="20"/>
        </w:rPr>
        <w:t>.</w:t>
      </w:r>
      <w:proofErr w:type="gramEnd"/>
      <w:r w:rsidR="007A073D">
        <w:rPr>
          <w:rFonts w:ascii="Times New Roman" w:hAnsi="Times New Roman" w:cs="Times New Roman"/>
          <w:sz w:val="20"/>
          <w:szCs w:val="20"/>
        </w:rPr>
        <w:t xml:space="preserve">                                                                                                                                                                 </w:t>
      </w:r>
      <w:r w:rsidRPr="00AC2708">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д</w:t>
      </w:r>
      <w:proofErr w:type="gramEnd"/>
      <w:r w:rsidRPr="00AC2708">
        <w:rPr>
          <w:rFonts w:ascii="Times New Roman" w:hAnsi="Times New Roman" w:cs="Times New Roman"/>
          <w:sz w:val="20"/>
          <w:szCs w:val="20"/>
        </w:rPr>
        <w:t>ействие нравственно-этического оценивания усваиваемого содержания, исходя из социальных и личностных ценностей, обеспечивающее личностный моральный выбор.</w:t>
      </w:r>
    </w:p>
    <w:p w:rsidR="00AC2708" w:rsidRPr="007A073D" w:rsidRDefault="00AC2708" w:rsidP="00AC2708">
      <w:pPr>
        <w:spacing w:line="240" w:lineRule="auto"/>
        <w:rPr>
          <w:rFonts w:ascii="Times New Roman" w:hAnsi="Times New Roman" w:cs="Times New Roman"/>
          <w:b/>
          <w:sz w:val="20"/>
          <w:szCs w:val="20"/>
        </w:rPr>
      </w:pPr>
      <w:r w:rsidRPr="007A073D">
        <w:rPr>
          <w:rFonts w:ascii="Times New Roman" w:hAnsi="Times New Roman" w:cs="Times New Roman"/>
          <w:b/>
          <w:sz w:val="20"/>
          <w:szCs w:val="20"/>
        </w:rPr>
        <w:t xml:space="preserve">Действие </w:t>
      </w:r>
      <w:proofErr w:type="spellStart"/>
      <w:r w:rsidRPr="007A073D">
        <w:rPr>
          <w:rFonts w:ascii="Times New Roman" w:hAnsi="Times New Roman" w:cs="Times New Roman"/>
          <w:b/>
          <w:sz w:val="20"/>
          <w:szCs w:val="20"/>
        </w:rPr>
        <w:t>смыслообразования</w:t>
      </w:r>
      <w:proofErr w:type="spellEnd"/>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Действие </w:t>
      </w:r>
      <w:proofErr w:type="spellStart"/>
      <w:r w:rsidRPr="00AC2708">
        <w:rPr>
          <w:rFonts w:ascii="Times New Roman" w:hAnsi="Times New Roman" w:cs="Times New Roman"/>
          <w:sz w:val="20"/>
          <w:szCs w:val="20"/>
        </w:rPr>
        <w:t>смыслообразования</w:t>
      </w:r>
      <w:proofErr w:type="spellEnd"/>
      <w:r w:rsidRPr="00AC2708">
        <w:rPr>
          <w:rFonts w:ascii="Times New Roman" w:hAnsi="Times New Roman" w:cs="Times New Roman"/>
          <w:sz w:val="20"/>
          <w:szCs w:val="20"/>
        </w:rPr>
        <w:t xml:space="preserve"> направлено на установление личностного смысла действия. В рамках системно-</w:t>
      </w:r>
      <w:proofErr w:type="spellStart"/>
      <w:r w:rsidRPr="00AC2708">
        <w:rPr>
          <w:rFonts w:ascii="Times New Roman" w:hAnsi="Times New Roman" w:cs="Times New Roman"/>
          <w:sz w:val="20"/>
          <w:szCs w:val="20"/>
        </w:rPr>
        <w:t>деятельностного</w:t>
      </w:r>
      <w:proofErr w:type="spellEnd"/>
      <w:r w:rsidRPr="00AC2708">
        <w:rPr>
          <w:rFonts w:ascii="Times New Roman" w:hAnsi="Times New Roman" w:cs="Times New Roman"/>
          <w:sz w:val="20"/>
          <w:szCs w:val="20"/>
        </w:rPr>
        <w:t xml:space="preserve"> подхода личностный смысл характеризует отражение в сознании личности мотива к цели действия (</w:t>
      </w:r>
      <w:proofErr w:type="spellStart"/>
      <w:r w:rsidRPr="00AC2708">
        <w:rPr>
          <w:rFonts w:ascii="Times New Roman" w:hAnsi="Times New Roman" w:cs="Times New Roman"/>
          <w:sz w:val="20"/>
          <w:szCs w:val="20"/>
        </w:rPr>
        <w:t>А.Н.Леонтьев</w:t>
      </w:r>
      <w:proofErr w:type="spellEnd"/>
      <w:r w:rsidRPr="00AC2708">
        <w:rPr>
          <w:rFonts w:ascii="Times New Roman" w:hAnsi="Times New Roman" w:cs="Times New Roman"/>
          <w:sz w:val="20"/>
          <w:szCs w:val="20"/>
        </w:rPr>
        <w:t>, 1974) и выступает как «значение - для меня».</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Субъективное восприятие человеком объективного значения, порождает не только знание о явлениях действительности, но и отношении е к ним, отражая не только сами явления, но и их значение для отражающего субъекта. (Рубинштейн С.Л., 1989).</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xml:space="preserve">Мотивационно-смысловые отношения личности производны от социальной позиции человека в обществе и набора возможных мотивов деятельности, задаваемых его социальной позицией. Изменение социальной позиции человека влечет за собой переосмысление его отношения к действительности. Динамика смысловых отношений личности не сводится только к изменению </w:t>
      </w:r>
      <w:proofErr w:type="gramStart"/>
      <w:r w:rsidRPr="00AC2708">
        <w:rPr>
          <w:rFonts w:ascii="Times New Roman" w:hAnsi="Times New Roman" w:cs="Times New Roman"/>
          <w:sz w:val="20"/>
          <w:szCs w:val="20"/>
        </w:rPr>
        <w:t>вследствие</w:t>
      </w:r>
      <w:proofErr w:type="gramEnd"/>
      <w:r w:rsidRPr="00AC2708">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изменение</w:t>
      </w:r>
      <w:proofErr w:type="gramEnd"/>
      <w:r w:rsidRPr="00AC2708">
        <w:rPr>
          <w:rFonts w:ascii="Times New Roman" w:hAnsi="Times New Roman" w:cs="Times New Roman"/>
          <w:sz w:val="20"/>
          <w:szCs w:val="20"/>
        </w:rPr>
        <w:t xml:space="preserve"> места человека в обществе, а определяется решением «задачи на смысл» - соотнесением мотивов друг с другом. </w:t>
      </w:r>
      <w:proofErr w:type="spellStart"/>
      <w:r w:rsidRPr="00AC2708">
        <w:rPr>
          <w:rFonts w:ascii="Times New Roman" w:hAnsi="Times New Roman" w:cs="Times New Roman"/>
          <w:sz w:val="20"/>
          <w:szCs w:val="20"/>
        </w:rPr>
        <w:t>Осознавание</w:t>
      </w:r>
      <w:proofErr w:type="spellEnd"/>
      <w:r w:rsidRPr="00AC2708">
        <w:rPr>
          <w:rFonts w:ascii="Times New Roman" w:hAnsi="Times New Roman" w:cs="Times New Roman"/>
          <w:sz w:val="20"/>
          <w:szCs w:val="20"/>
        </w:rPr>
        <w:t xml:space="preserve"> наиболее общих смыслов приводит к становлению ценностной структуры сознания личности (</w:t>
      </w:r>
      <w:proofErr w:type="spellStart"/>
      <w:r w:rsidRPr="00AC2708">
        <w:rPr>
          <w:rFonts w:ascii="Times New Roman" w:hAnsi="Times New Roman" w:cs="Times New Roman"/>
          <w:sz w:val="20"/>
          <w:szCs w:val="20"/>
        </w:rPr>
        <w:t>Асмолов</w:t>
      </w:r>
      <w:proofErr w:type="spellEnd"/>
      <w:r w:rsidRPr="00AC2708">
        <w:rPr>
          <w:rFonts w:ascii="Times New Roman" w:hAnsi="Times New Roman" w:cs="Times New Roman"/>
          <w:sz w:val="20"/>
          <w:szCs w:val="20"/>
        </w:rPr>
        <w:t xml:space="preserve"> А.Г., 2001).</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Ценностно-смысловая ориентация учащихся направлена на установление значения «для меня» и определяет мотивацию учащихся.</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Мотивация учебной деятельности включает учебные, познавательные, соревновательные (статусные), внешние по отношению к содержанию учебной деятельности мотивы (стремление поощрения, страх наказания за неуспехи).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Факторами, определяющими развитие учебной мотивации, являются:</w:t>
      </w:r>
      <w:r w:rsidR="007A073D">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-ц</w:t>
      </w:r>
      <w:proofErr w:type="gramEnd"/>
      <w:r w:rsidRPr="00AC2708">
        <w:rPr>
          <w:rFonts w:ascii="Times New Roman" w:hAnsi="Times New Roman" w:cs="Times New Roman"/>
          <w:sz w:val="20"/>
          <w:szCs w:val="20"/>
        </w:rPr>
        <w:t>ели, задачи и характер образовательной системы;</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-особенности организации учебно-педагогического процесса в образовательном учреждении;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-возрастно-психологические и индивидуально-типологические особенности учащегося;</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-тип семейного воспитания и родительской позиции, в частности отношением родителей к школьным успехам/неудачам ребенка и уровнем требований в отношении школьных достижений;</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-характер межличностных и конвенциональных отношений учащегося с педагогом и сверстниками.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xml:space="preserve">Уровень познавательной мотивации в значительной степени зависит от характера сотрудничества и коммуникации. </w:t>
      </w:r>
      <w:r w:rsidRPr="00AC2708">
        <w:rPr>
          <w:rFonts w:ascii="Times New Roman" w:hAnsi="Times New Roman" w:cs="Times New Roman"/>
          <w:sz w:val="20"/>
          <w:szCs w:val="20"/>
        </w:rPr>
        <w:lastRenderedPageBreak/>
        <w:t>Наиболее благоприятной для развития познавательной мотивации в дошкольном и младшем школьном возрасте является ситуация совместной деятельности со сверстниками и учителем, наименее - ситуация индивидуальной деятельности (Виноградова Е.Л., 2004). Авторитарный стиль педагогического общения учителя с учениками снижает успешность учебной деятельности, приводя к снижению учебной мотивации.</w:t>
      </w:r>
    </w:p>
    <w:p w:rsidR="00AC2708" w:rsidRPr="00882EB5" w:rsidRDefault="00AC2708" w:rsidP="00AC2708">
      <w:pPr>
        <w:spacing w:line="240" w:lineRule="auto"/>
        <w:rPr>
          <w:rFonts w:ascii="Times New Roman" w:hAnsi="Times New Roman" w:cs="Times New Roman"/>
          <w:b/>
          <w:sz w:val="20"/>
          <w:szCs w:val="20"/>
        </w:rPr>
      </w:pPr>
      <w:r w:rsidRPr="00882EB5">
        <w:rPr>
          <w:rFonts w:ascii="Times New Roman" w:hAnsi="Times New Roman" w:cs="Times New Roman"/>
          <w:b/>
          <w:sz w:val="20"/>
          <w:szCs w:val="20"/>
        </w:rPr>
        <w:t>Действие нравственно-этического оценивания</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Мораль - специфический нормативный способ регуляции человеческой деятельности. Моральные действие носит </w:t>
      </w:r>
      <w:proofErr w:type="spellStart"/>
      <w:r w:rsidRPr="00AC2708">
        <w:rPr>
          <w:rFonts w:ascii="Times New Roman" w:hAnsi="Times New Roman" w:cs="Times New Roman"/>
          <w:sz w:val="20"/>
          <w:szCs w:val="20"/>
        </w:rPr>
        <w:t>надпредметный</w:t>
      </w:r>
      <w:proofErr w:type="spellEnd"/>
      <w:r w:rsidRPr="00AC2708">
        <w:rPr>
          <w:rFonts w:ascii="Times New Roman" w:hAnsi="Times New Roman" w:cs="Times New Roman"/>
          <w:sz w:val="20"/>
          <w:szCs w:val="20"/>
        </w:rPr>
        <w:t xml:space="preserve"> характер, не зависит от предметного содержания действия, выполняют регулятивную функцию. В психологии морального развития традиционно выделяют моральное сознание и моральное поведение, «единицей» которого выступает моральный поступок.</w:t>
      </w:r>
      <w:r w:rsidR="007A073D">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Действие нравственно-этического оценивания предполагает осуществление следующих частных видов моральных действий, обеспечивающих моральную ориентацию личности в жизненных ситуациях и осуществление морального выбора:</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-выделение морального содержания действия;</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-определение содержания моральной нормы на основе выделения существенных признаков (норма взаимопомощи, справедливого распределения, честности);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-идентификация поступка как морального/аморального на основе соотнесения действия с моральным эталоном;</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-решение моральной дилеммы.</w:t>
      </w:r>
      <w:proofErr w:type="gramEnd"/>
      <w:r w:rsidR="007A073D">
        <w:rPr>
          <w:rFonts w:ascii="Times New Roman" w:hAnsi="Times New Roman" w:cs="Times New Roman"/>
          <w:sz w:val="20"/>
          <w:szCs w:val="20"/>
        </w:rPr>
        <w:t xml:space="preserve">                                                                                                                                                                 </w:t>
      </w:r>
      <w:r w:rsidRPr="00AC2708">
        <w:rPr>
          <w:rFonts w:ascii="Times New Roman" w:hAnsi="Times New Roman" w:cs="Times New Roman"/>
          <w:sz w:val="20"/>
          <w:szCs w:val="20"/>
        </w:rPr>
        <w:t>Решающее значение для формирования ориентации на моральное содержание ситуации имеет общение со сверстниками, тогда как характер общения с взрослыми ориентирует ребенка, в первую очередь на систему конвенциональных норм.</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xml:space="preserve">Критериями     </w:t>
      </w:r>
      <w:proofErr w:type="spellStart"/>
      <w:r w:rsidRPr="00AC2708">
        <w:rPr>
          <w:rFonts w:ascii="Times New Roman" w:hAnsi="Times New Roman" w:cs="Times New Roman"/>
          <w:sz w:val="20"/>
          <w:szCs w:val="20"/>
        </w:rPr>
        <w:t>сформированности</w:t>
      </w:r>
      <w:proofErr w:type="spellEnd"/>
      <w:r w:rsidR="007A073D">
        <w:rPr>
          <w:rFonts w:ascii="Times New Roman" w:hAnsi="Times New Roman" w:cs="Times New Roman"/>
          <w:sz w:val="20"/>
          <w:szCs w:val="20"/>
        </w:rPr>
        <w:t xml:space="preserve">   </w:t>
      </w:r>
      <w:r w:rsidRPr="00AC2708">
        <w:rPr>
          <w:rFonts w:ascii="Times New Roman" w:hAnsi="Times New Roman" w:cs="Times New Roman"/>
          <w:sz w:val="20"/>
          <w:szCs w:val="20"/>
        </w:rPr>
        <w:t>универсального действия нравственно-этического оценивания являются:</w:t>
      </w:r>
      <w:r w:rsidR="007A073D">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-с</w:t>
      </w:r>
      <w:proofErr w:type="gramEnd"/>
      <w:r w:rsidRPr="00AC2708">
        <w:rPr>
          <w:rFonts w:ascii="Times New Roman" w:hAnsi="Times New Roman" w:cs="Times New Roman"/>
          <w:sz w:val="20"/>
          <w:szCs w:val="20"/>
        </w:rPr>
        <w:t>труктура ценностного сознания;</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-уровень развития морального сознания;</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-присвоение моральных норм, выступающих регуляторами морального поведения;</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-полнота ориентации учащихся на моральное содержание ситуации, действия, моральной дилеммы, требующей осуществления морального выбора.</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Учебные предметы гуманитарного цикла и, в первую очередь, литература наиболее адекватны для формирования универсального действия нравственно-этического оценивания. Существенное значение имеют формы совместной деятельности и учебного сотрудничества учащихся, которые открывают зону ближайшего развития морального сознания.</w:t>
      </w:r>
      <w:r w:rsidR="007A073D">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Формирование морального действия, как и любого другого действия, определяется полнотой ориентации учащегося на существенные для решения моральной дилеммы и осуществления морального выбора условия.</w:t>
      </w:r>
      <w:proofErr w:type="gramEnd"/>
      <w:r w:rsidRPr="00AC2708">
        <w:rPr>
          <w:rFonts w:ascii="Times New Roman" w:hAnsi="Times New Roman" w:cs="Times New Roman"/>
          <w:sz w:val="20"/>
          <w:szCs w:val="20"/>
        </w:rPr>
        <w:t xml:space="preserve">    Учет   ценностно-смысловой,    эмоциональной составляющей морального действия составляет необходимое условие успешности любой программы морального развития учащихся (</w:t>
      </w:r>
      <w:r w:rsidRPr="00AC2708">
        <w:rPr>
          <w:rFonts w:ascii="Times New Roman" w:hAnsi="Times New Roman" w:cs="Times New Roman"/>
          <w:sz w:val="20"/>
          <w:szCs w:val="20"/>
          <w:lang w:val="en-US"/>
        </w:rPr>
        <w:t>N</w:t>
      </w:r>
      <w:r w:rsidRPr="00AC2708">
        <w:rPr>
          <w:rFonts w:ascii="Times New Roman" w:hAnsi="Times New Roman" w:cs="Times New Roman"/>
          <w:sz w:val="20"/>
          <w:szCs w:val="20"/>
        </w:rPr>
        <w:t>.</w:t>
      </w:r>
      <w:r w:rsidRPr="00AC2708">
        <w:rPr>
          <w:rFonts w:ascii="Times New Roman" w:hAnsi="Times New Roman" w:cs="Times New Roman"/>
          <w:sz w:val="20"/>
          <w:szCs w:val="20"/>
          <w:lang w:val="en-US"/>
        </w:rPr>
        <w:t>Eisenberg</w:t>
      </w:r>
      <w:r w:rsidRPr="00AC2708">
        <w:rPr>
          <w:rFonts w:ascii="Times New Roman" w:hAnsi="Times New Roman" w:cs="Times New Roman"/>
          <w:sz w:val="20"/>
          <w:szCs w:val="20"/>
        </w:rPr>
        <w:t>, 1987, 1992).</w:t>
      </w:r>
    </w:p>
    <w:p w:rsidR="00AC2708" w:rsidRPr="006A6255" w:rsidRDefault="00AC2708" w:rsidP="00AC2708">
      <w:pPr>
        <w:spacing w:line="240" w:lineRule="auto"/>
        <w:rPr>
          <w:rFonts w:ascii="Times New Roman" w:hAnsi="Times New Roman" w:cs="Times New Roman"/>
          <w:b/>
          <w:sz w:val="20"/>
          <w:szCs w:val="20"/>
        </w:rPr>
      </w:pPr>
      <w:r w:rsidRPr="006A6255">
        <w:rPr>
          <w:rFonts w:ascii="Times New Roman" w:hAnsi="Times New Roman" w:cs="Times New Roman"/>
          <w:b/>
          <w:sz w:val="20"/>
          <w:szCs w:val="20"/>
        </w:rPr>
        <w:t>Регулятивные универсальные учебные действия</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Регулятивные действия обеспечивают организацию учащимся своей учебной деятельности. К ним относятся:</w:t>
      </w:r>
      <w:r w:rsidR="007A073D">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-ц</w:t>
      </w:r>
      <w:proofErr w:type="gramEnd"/>
      <w:r w:rsidRPr="00AC2708">
        <w:rPr>
          <w:rFonts w:ascii="Times New Roman" w:hAnsi="Times New Roman" w:cs="Times New Roman"/>
          <w:sz w:val="20"/>
          <w:szCs w:val="20"/>
        </w:rPr>
        <w:t>елеполагание как постановка учебной задачи на основе соотнесения того, что уже известно и усвоено учащимся, и того, что еще неизвестно;</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-прогнозирование - предвосхищение результата и уровня усвоения, его временных характеристик;</w:t>
      </w:r>
    </w:p>
    <w:p w:rsidR="000114A1"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r w:rsidR="007A073D">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-к</w:t>
      </w:r>
      <w:proofErr w:type="gramEnd"/>
      <w:r w:rsidRPr="00AC2708">
        <w:rPr>
          <w:rFonts w:ascii="Times New Roman" w:hAnsi="Times New Roman" w:cs="Times New Roman"/>
          <w:sz w:val="20"/>
          <w:szCs w:val="20"/>
        </w:rPr>
        <w:t>оррекция - внесение необходимых дополнений и корректив в план и способ действия в случае расхождения эталона, реального действия и его продукта;</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w:t>
      </w:r>
      <w:r w:rsidRPr="00AC2708">
        <w:rPr>
          <w:rFonts w:ascii="Times New Roman" w:hAnsi="Times New Roman" w:cs="Times New Roman"/>
          <w:sz w:val="20"/>
          <w:szCs w:val="20"/>
        </w:rPr>
        <w:tab/>
        <w:t>оценка - выделение и осознание учащимся того, что уже усвоено и что еще подлежит усвоению, осознание качества и уровня усвоения</w:t>
      </w:r>
      <w:proofErr w:type="gramStart"/>
      <w:r w:rsidRPr="00AC2708">
        <w:rPr>
          <w:rFonts w:ascii="Times New Roman" w:hAnsi="Times New Roman" w:cs="Times New Roman"/>
          <w:sz w:val="20"/>
          <w:szCs w:val="20"/>
        </w:rPr>
        <w:t>.</w:t>
      </w:r>
      <w:proofErr w:type="gramEnd"/>
      <w:r w:rsidR="007A073D">
        <w:rPr>
          <w:rFonts w:ascii="Times New Roman" w:hAnsi="Times New Roman" w:cs="Times New Roman"/>
          <w:sz w:val="20"/>
          <w:szCs w:val="20"/>
        </w:rPr>
        <w:t xml:space="preserve">                                                                                                                                                                             </w:t>
      </w:r>
      <w:r w:rsidRPr="00AC2708">
        <w:rPr>
          <w:rFonts w:ascii="Times New Roman" w:hAnsi="Times New Roman" w:cs="Times New Roman"/>
          <w:sz w:val="20"/>
          <w:szCs w:val="20"/>
        </w:rPr>
        <w:t>-</w:t>
      </w:r>
      <w:r w:rsidRPr="00AC2708">
        <w:rPr>
          <w:rFonts w:ascii="Times New Roman" w:hAnsi="Times New Roman" w:cs="Times New Roman"/>
          <w:sz w:val="20"/>
          <w:szCs w:val="20"/>
        </w:rPr>
        <w:tab/>
      </w:r>
      <w:proofErr w:type="gramStart"/>
      <w:r w:rsidRPr="00AC2708">
        <w:rPr>
          <w:rFonts w:ascii="Times New Roman" w:hAnsi="Times New Roman" w:cs="Times New Roman"/>
          <w:sz w:val="20"/>
          <w:szCs w:val="20"/>
        </w:rPr>
        <w:t>в</w:t>
      </w:r>
      <w:proofErr w:type="gramEnd"/>
      <w:r w:rsidRPr="00AC2708">
        <w:rPr>
          <w:rFonts w:ascii="Times New Roman" w:hAnsi="Times New Roman" w:cs="Times New Roman"/>
          <w:sz w:val="20"/>
          <w:szCs w:val="20"/>
        </w:rPr>
        <w:t xml:space="preserve">олевая </w:t>
      </w:r>
      <w:proofErr w:type="spellStart"/>
      <w:r w:rsidRPr="00AC2708">
        <w:rPr>
          <w:rFonts w:ascii="Times New Roman" w:hAnsi="Times New Roman" w:cs="Times New Roman"/>
          <w:sz w:val="20"/>
          <w:szCs w:val="20"/>
        </w:rPr>
        <w:t>саморегуляция</w:t>
      </w:r>
      <w:proofErr w:type="spellEnd"/>
      <w:r w:rsidRPr="00AC2708">
        <w:rPr>
          <w:rFonts w:ascii="Times New Roman" w:hAnsi="Times New Roman" w:cs="Times New Roman"/>
          <w:sz w:val="20"/>
          <w:szCs w:val="20"/>
        </w:rPr>
        <w:t xml:space="preserve">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 xml:space="preserve">Развитие воли и произвольности происходит в процессе общения ребенка </w:t>
      </w:r>
      <w:proofErr w:type="gramStart"/>
      <w:r w:rsidRPr="00AC2708">
        <w:rPr>
          <w:rFonts w:ascii="Times New Roman" w:hAnsi="Times New Roman" w:cs="Times New Roman"/>
          <w:sz w:val="20"/>
          <w:szCs w:val="20"/>
        </w:rPr>
        <w:t>со</w:t>
      </w:r>
      <w:proofErr w:type="gramEnd"/>
      <w:r w:rsidRPr="00AC2708">
        <w:rPr>
          <w:rFonts w:ascii="Times New Roman" w:hAnsi="Times New Roman" w:cs="Times New Roman"/>
          <w:sz w:val="20"/>
          <w:szCs w:val="20"/>
        </w:rPr>
        <w:t xml:space="preserve"> взрослым как посредником в приобщении ребенка к культурному опыту и его усвоении.</w:t>
      </w:r>
      <w:r w:rsidR="007A073D">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 xml:space="preserve">Критериями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у учащегося произвольной регуляции своего поведения и деятельности может стать способность:</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выбирать средства для организации своего поведения;</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запоминать и удерживать правило, инструкцию во времени;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планировать, контролировать и выполнять действие по заданному образцу, правилу, с использованием норм;</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предвосхищать промежуточные и конечные результаты своих действий, а также возможные ошибки;</w:t>
      </w:r>
      <w:r w:rsidR="007A073D">
        <w:rPr>
          <w:rFonts w:ascii="Times New Roman" w:hAnsi="Times New Roman" w:cs="Times New Roman"/>
          <w:sz w:val="20"/>
          <w:szCs w:val="20"/>
        </w:rPr>
        <w:t xml:space="preserve">                                                                            </w:t>
      </w:r>
      <w:r w:rsidRPr="00AC2708">
        <w:rPr>
          <w:rFonts w:ascii="Times New Roman" w:hAnsi="Times New Roman" w:cs="Times New Roman"/>
          <w:sz w:val="20"/>
          <w:szCs w:val="20"/>
        </w:rPr>
        <w:t>начинать и закан</w:t>
      </w:r>
      <w:r w:rsidR="007A073D">
        <w:rPr>
          <w:rFonts w:ascii="Times New Roman" w:hAnsi="Times New Roman" w:cs="Times New Roman"/>
          <w:sz w:val="20"/>
          <w:szCs w:val="20"/>
        </w:rPr>
        <w:t>чивать действие в нужный момент.</w:t>
      </w:r>
      <w:proofErr w:type="gramEnd"/>
      <w:r w:rsidR="007A073D">
        <w:rPr>
          <w:rFonts w:ascii="Times New Roman" w:hAnsi="Times New Roman" w:cs="Times New Roman"/>
          <w:sz w:val="20"/>
          <w:szCs w:val="20"/>
        </w:rPr>
        <w:t xml:space="preserve"> </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lastRenderedPageBreak/>
        <w:t>Произвольное выполнение действия включает в себя умение строить собственное поведение в соответствии с требованиями конкретной ситуации, предвосхищая промежуточные и конечные результаты действия и подбирая соответствующие им необходимые средства.</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Выделение системы универсальных регулятивных действий основывается на функциональном и структурном анализе деятельности. Подчеркнем, что речь идет о любой деятельности, включая учебную.</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Функциональный анализ деятельности направлен на ориентировочную, контрольную и исполнительную части действия (П.Я. Гальперин, 2002) и учитывает:</w:t>
      </w:r>
      <w:r w:rsidR="000114A1">
        <w:rPr>
          <w:rFonts w:ascii="Times New Roman" w:hAnsi="Times New Roman" w:cs="Times New Roman"/>
          <w:sz w:val="20"/>
          <w:szCs w:val="20"/>
        </w:rPr>
        <w:t xml:space="preserve">                                                                                                                                                 </w:t>
      </w:r>
      <w:r w:rsidRPr="000114A1">
        <w:rPr>
          <w:rFonts w:ascii="Times New Roman" w:hAnsi="Times New Roman" w:cs="Times New Roman"/>
          <w:b/>
          <w:sz w:val="20"/>
          <w:szCs w:val="20"/>
        </w:rPr>
        <w:t>В ориентировочной части:</w:t>
      </w:r>
      <w:r w:rsidR="000114A1" w:rsidRPr="000114A1">
        <w:rPr>
          <w:rFonts w:ascii="Times New Roman" w:hAnsi="Times New Roman" w:cs="Times New Roman"/>
          <w:b/>
          <w:sz w:val="20"/>
          <w:szCs w:val="20"/>
        </w:rPr>
        <w:t xml:space="preserve">                                                                                                                                                                             </w:t>
      </w:r>
      <w:r w:rsidRPr="00AC2708">
        <w:rPr>
          <w:rFonts w:ascii="Times New Roman" w:hAnsi="Times New Roman" w:cs="Times New Roman"/>
          <w:sz w:val="20"/>
          <w:szCs w:val="20"/>
        </w:rPr>
        <w:t>наличие ориентировки (анализирует ли ребенок образец, получаемый продукт, соотносит ли с образцом);</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 xml:space="preserve">           - характер ориентировки (свернутый - развернутый, хаотический </w:t>
      </w:r>
      <w:proofErr w:type="gramStart"/>
      <w:r w:rsidRPr="00AC2708">
        <w:rPr>
          <w:rFonts w:ascii="Times New Roman" w:hAnsi="Times New Roman" w:cs="Times New Roman"/>
          <w:sz w:val="20"/>
          <w:szCs w:val="20"/>
        </w:rPr>
        <w:t>-о</w:t>
      </w:r>
      <w:proofErr w:type="gramEnd"/>
      <w:r w:rsidRPr="00AC2708">
        <w:rPr>
          <w:rFonts w:ascii="Times New Roman" w:hAnsi="Times New Roman" w:cs="Times New Roman"/>
          <w:sz w:val="20"/>
          <w:szCs w:val="20"/>
        </w:rPr>
        <w:t>рганизованный);</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размер шага ориентировки (мелкий - пооперационный - блоками; есть ли предвосхищение будущего промежуточного результата и на сколько шагов вперед; предвосхищение конечного результата);</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-характер сотрудничества (</w:t>
      </w:r>
      <w:proofErr w:type="spellStart"/>
      <w:r w:rsidRPr="00AC2708">
        <w:rPr>
          <w:rFonts w:ascii="Times New Roman" w:hAnsi="Times New Roman" w:cs="Times New Roman"/>
          <w:sz w:val="20"/>
          <w:szCs w:val="20"/>
        </w:rPr>
        <w:t>сорегуляция</w:t>
      </w:r>
      <w:proofErr w:type="spellEnd"/>
      <w:r w:rsidRPr="00AC2708">
        <w:rPr>
          <w:rFonts w:ascii="Times New Roman" w:hAnsi="Times New Roman" w:cs="Times New Roman"/>
          <w:sz w:val="20"/>
          <w:szCs w:val="20"/>
        </w:rPr>
        <w:t xml:space="preserve"> действия в сотрудничестве со взрослым или самостоятельная ориентировка и планирование действия);</w:t>
      </w:r>
      <w:r w:rsidR="000114A1">
        <w:rPr>
          <w:rFonts w:ascii="Times New Roman" w:hAnsi="Times New Roman" w:cs="Times New Roman"/>
          <w:sz w:val="20"/>
          <w:szCs w:val="20"/>
        </w:rPr>
        <w:t xml:space="preserve">                                                                                                                                                                                             </w:t>
      </w:r>
      <w:r w:rsidRPr="000114A1">
        <w:rPr>
          <w:rFonts w:ascii="Times New Roman" w:hAnsi="Times New Roman" w:cs="Times New Roman"/>
          <w:b/>
          <w:sz w:val="20"/>
          <w:szCs w:val="20"/>
        </w:rPr>
        <w:t>В исполнительной части:</w:t>
      </w:r>
      <w:r w:rsidR="000114A1" w:rsidRPr="000114A1">
        <w:rPr>
          <w:rFonts w:ascii="Times New Roman" w:hAnsi="Times New Roman" w:cs="Times New Roman"/>
          <w:b/>
          <w:sz w:val="20"/>
          <w:szCs w:val="20"/>
        </w:rPr>
        <w:t xml:space="preserve">                                                                                                                                                                        </w:t>
      </w:r>
      <w:r w:rsidRPr="00AC2708">
        <w:rPr>
          <w:rFonts w:ascii="Times New Roman" w:hAnsi="Times New Roman" w:cs="Times New Roman"/>
          <w:sz w:val="20"/>
          <w:szCs w:val="20"/>
        </w:rPr>
        <w:t>степень произвольности - хаотичные пробы и ошибки без учета и анализа результата и соотнесения с условиями выполнения действия или произвольное выполнение действие в соответствие с планом;</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 xml:space="preserve">           - характер сотрудничества (тесно совместное - разделенное </w:t>
      </w:r>
      <w:proofErr w:type="gramStart"/>
      <w:r w:rsidRPr="00AC2708">
        <w:rPr>
          <w:rFonts w:ascii="Times New Roman" w:hAnsi="Times New Roman" w:cs="Times New Roman"/>
          <w:sz w:val="20"/>
          <w:szCs w:val="20"/>
        </w:rPr>
        <w:t>-с</w:t>
      </w:r>
      <w:proofErr w:type="gramEnd"/>
      <w:r w:rsidRPr="00AC2708">
        <w:rPr>
          <w:rFonts w:ascii="Times New Roman" w:hAnsi="Times New Roman" w:cs="Times New Roman"/>
          <w:sz w:val="20"/>
          <w:szCs w:val="20"/>
        </w:rPr>
        <w:t>амостоятельное выполнение действия);</w:t>
      </w:r>
      <w:r w:rsidR="000114A1">
        <w:rPr>
          <w:rFonts w:ascii="Times New Roman" w:hAnsi="Times New Roman" w:cs="Times New Roman"/>
          <w:sz w:val="20"/>
          <w:szCs w:val="20"/>
        </w:rPr>
        <w:t xml:space="preserve">                                                                 </w:t>
      </w:r>
      <w:r w:rsidRPr="000114A1">
        <w:rPr>
          <w:rFonts w:ascii="Times New Roman" w:hAnsi="Times New Roman" w:cs="Times New Roman"/>
          <w:b/>
          <w:sz w:val="20"/>
          <w:szCs w:val="20"/>
        </w:rPr>
        <w:t>В контрольной части</w:t>
      </w:r>
      <w:r w:rsidRPr="00AC2708">
        <w:rPr>
          <w:rFonts w:ascii="Times New Roman" w:hAnsi="Times New Roman" w:cs="Times New Roman"/>
          <w:sz w:val="20"/>
          <w:szCs w:val="20"/>
        </w:rPr>
        <w:t>:</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степень произвольности контроля (хаотичный - в соответствии с планом контроля; наличие средств контроля и характер их использования);</w:t>
      </w:r>
      <w:r w:rsidR="000114A1">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характер контроля свернутый - развернутый, констатирующий -</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предвосхищающий);</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характер сотрудничества (тесно совместное - разделенное -</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самостоятельное выполнение действия).</w:t>
      </w:r>
      <w:proofErr w:type="gramEnd"/>
      <w:r w:rsidR="000114A1">
        <w:rPr>
          <w:rFonts w:ascii="Times New Roman" w:hAnsi="Times New Roman" w:cs="Times New Roman"/>
          <w:sz w:val="20"/>
          <w:szCs w:val="20"/>
        </w:rPr>
        <w:t xml:space="preserve">                      </w:t>
      </w:r>
      <w:r w:rsidRPr="00AC2708">
        <w:rPr>
          <w:rFonts w:ascii="Times New Roman" w:hAnsi="Times New Roman" w:cs="Times New Roman"/>
          <w:sz w:val="20"/>
          <w:szCs w:val="20"/>
        </w:rPr>
        <w:t>Структурный анализ деятельности позволяет выделить следующие компоненты:</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Принятие задачи (адекватность принятие задачи как цели, данной в определенных условиях, сохранение задачи и отношение к ней);</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 xml:space="preserve">план выполнения, регламентирующий </w:t>
      </w:r>
      <w:proofErr w:type="spellStart"/>
      <w:r w:rsidRPr="00AC2708">
        <w:rPr>
          <w:rFonts w:ascii="Times New Roman" w:hAnsi="Times New Roman" w:cs="Times New Roman"/>
          <w:sz w:val="20"/>
          <w:szCs w:val="20"/>
        </w:rPr>
        <w:t>пооперациональное</w:t>
      </w:r>
      <w:proofErr w:type="spellEnd"/>
      <w:r w:rsidRPr="00AC2708">
        <w:rPr>
          <w:rFonts w:ascii="Times New Roman" w:hAnsi="Times New Roman" w:cs="Times New Roman"/>
          <w:sz w:val="20"/>
          <w:szCs w:val="20"/>
        </w:rPr>
        <w:t xml:space="preserve"> выполнение действия в соотнесении с определенными условиями;</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w:t>
      </w:r>
      <w:r w:rsidRPr="00AC2708">
        <w:rPr>
          <w:rFonts w:ascii="Times New Roman" w:hAnsi="Times New Roman" w:cs="Times New Roman"/>
          <w:sz w:val="20"/>
          <w:szCs w:val="20"/>
        </w:rPr>
        <w:tab/>
        <w:t>контроль и коррекция (ориентировка, направленная на сопоставление плана и реального процесса, обнаружение ошибок и отклонений, внесение соответствующих исправлений);</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оценка (констатация достижения поставленной цели или меры приближения к ней и причин неудачи, отношение успеху и неудаче);</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мера</w:t>
      </w:r>
      <w:r w:rsidR="000114A1">
        <w:rPr>
          <w:rFonts w:ascii="Times New Roman" w:hAnsi="Times New Roman" w:cs="Times New Roman"/>
          <w:sz w:val="20"/>
          <w:szCs w:val="20"/>
        </w:rPr>
        <w:t xml:space="preserve"> </w:t>
      </w:r>
      <w:proofErr w:type="spellStart"/>
      <w:r w:rsidRPr="00AC2708">
        <w:rPr>
          <w:rFonts w:ascii="Times New Roman" w:hAnsi="Times New Roman" w:cs="Times New Roman"/>
          <w:sz w:val="20"/>
          <w:szCs w:val="20"/>
        </w:rPr>
        <w:t>разделенности</w:t>
      </w:r>
      <w:proofErr w:type="spellEnd"/>
      <w:r w:rsidR="000114A1">
        <w:rPr>
          <w:rFonts w:ascii="Times New Roman" w:hAnsi="Times New Roman" w:cs="Times New Roman"/>
          <w:sz w:val="20"/>
          <w:szCs w:val="20"/>
        </w:rPr>
        <w:t xml:space="preserve"> </w:t>
      </w:r>
      <w:r w:rsidRPr="00AC2708">
        <w:rPr>
          <w:rFonts w:ascii="Times New Roman" w:hAnsi="Times New Roman" w:cs="Times New Roman"/>
          <w:sz w:val="20"/>
          <w:szCs w:val="20"/>
        </w:rPr>
        <w:t xml:space="preserve"> действия (совместное или разделенное);</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 xml:space="preserve">темп и ритм </w:t>
      </w:r>
      <w:proofErr w:type="gramStart"/>
      <w:r w:rsidRPr="00AC2708">
        <w:rPr>
          <w:rFonts w:ascii="Times New Roman" w:hAnsi="Times New Roman" w:cs="Times New Roman"/>
          <w:sz w:val="20"/>
          <w:szCs w:val="20"/>
        </w:rPr>
        <w:t>выполнения</w:t>
      </w:r>
      <w:proofErr w:type="gramEnd"/>
      <w:r w:rsidRPr="00AC2708">
        <w:rPr>
          <w:rFonts w:ascii="Times New Roman" w:hAnsi="Times New Roman" w:cs="Times New Roman"/>
          <w:sz w:val="20"/>
          <w:szCs w:val="20"/>
        </w:rPr>
        <w:t xml:space="preserve"> и индивидуальные особенности.</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 xml:space="preserve">Перечисленные функциональные и структурные компоненты деятельности являются показателями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общей структуры регуляции деятельности.</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 xml:space="preserve">Другим важным критерием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регулятивной структуры деятельности и уровня ее произвольности является вид помощи, необходимый учащемуся для успешного выполнения действия. Ниже представлены виды оказываемой помощи, которые могут стать основой оценки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регулятивных универсальных действий учащегося и уровня произвольности действия (</w:t>
      </w:r>
      <w:proofErr w:type="spellStart"/>
      <w:r w:rsidRPr="00AC2708">
        <w:rPr>
          <w:rFonts w:ascii="Times New Roman" w:hAnsi="Times New Roman" w:cs="Times New Roman"/>
          <w:sz w:val="20"/>
          <w:szCs w:val="20"/>
        </w:rPr>
        <w:t>Салмин</w:t>
      </w:r>
      <w:r w:rsidR="0044481F">
        <w:rPr>
          <w:rFonts w:ascii="Times New Roman" w:hAnsi="Times New Roman" w:cs="Times New Roman"/>
          <w:sz w:val="20"/>
          <w:szCs w:val="20"/>
        </w:rPr>
        <w:t>а</w:t>
      </w:r>
      <w:proofErr w:type="spellEnd"/>
      <w:r w:rsidR="0044481F">
        <w:rPr>
          <w:rFonts w:ascii="Times New Roman" w:hAnsi="Times New Roman" w:cs="Times New Roman"/>
          <w:sz w:val="20"/>
          <w:szCs w:val="20"/>
        </w:rPr>
        <w:t xml:space="preserve"> Н.Г., Филимонова О.Г., 2006).</w:t>
      </w:r>
    </w:p>
    <w:p w:rsidR="00AC2708" w:rsidRPr="000114A1" w:rsidRDefault="00AC2708" w:rsidP="00AC2708">
      <w:pPr>
        <w:spacing w:line="240" w:lineRule="auto"/>
        <w:rPr>
          <w:rFonts w:ascii="Times New Roman" w:hAnsi="Times New Roman" w:cs="Times New Roman"/>
          <w:b/>
          <w:sz w:val="20"/>
          <w:szCs w:val="20"/>
        </w:rPr>
      </w:pPr>
      <w:r w:rsidRPr="000114A1">
        <w:rPr>
          <w:rFonts w:ascii="Times New Roman" w:hAnsi="Times New Roman" w:cs="Times New Roman"/>
          <w:b/>
          <w:sz w:val="20"/>
          <w:szCs w:val="20"/>
        </w:rPr>
        <w:t>Виды оказываемой помощи</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(5 - наиболее низкий уровень регуляции действия)</w:t>
      </w:r>
    </w:p>
    <w:tbl>
      <w:tblPr>
        <w:tblW w:w="9791" w:type="dxa"/>
        <w:tblInd w:w="30" w:type="dxa"/>
        <w:tblLayout w:type="fixed"/>
        <w:tblCellMar>
          <w:left w:w="10" w:type="dxa"/>
          <w:right w:w="10" w:type="dxa"/>
        </w:tblCellMar>
        <w:tblLook w:val="0000" w:firstRow="0" w:lastRow="0" w:firstColumn="0" w:lastColumn="0" w:noHBand="0" w:noVBand="0"/>
      </w:tblPr>
      <w:tblGrid>
        <w:gridCol w:w="1144"/>
        <w:gridCol w:w="3969"/>
        <w:gridCol w:w="4678"/>
      </w:tblGrid>
      <w:tr w:rsidR="00AC2708" w:rsidRPr="00AC2708" w:rsidTr="000114A1">
        <w:tc>
          <w:tcPr>
            <w:tcW w:w="114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Степень помощи</w:t>
            </w:r>
          </w:p>
        </w:tc>
        <w:tc>
          <w:tcPr>
            <w:tcW w:w="3969"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Условия,   при которых оказывается помощь</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Содержание помощи</w:t>
            </w:r>
          </w:p>
        </w:tc>
      </w:tr>
      <w:tr w:rsidR="00AC2708" w:rsidRPr="00AC2708" w:rsidTr="000114A1">
        <w:tc>
          <w:tcPr>
            <w:tcW w:w="114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1</w:t>
            </w:r>
          </w:p>
        </w:tc>
        <w:tc>
          <w:tcPr>
            <w:tcW w:w="3969"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Действие выполняется неуверенно</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Одобрение, поддержка</w:t>
            </w:r>
          </w:p>
        </w:tc>
      </w:tr>
      <w:tr w:rsidR="00AC2708" w:rsidRPr="00AC2708" w:rsidTr="000114A1">
        <w:tc>
          <w:tcPr>
            <w:tcW w:w="114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2</w:t>
            </w:r>
          </w:p>
        </w:tc>
        <w:tc>
          <w:tcPr>
            <w:tcW w:w="3969"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Возникают трудности, остановка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Замечания «Попробуй еще раз» «Выполняй дальше»</w:t>
            </w:r>
          </w:p>
        </w:tc>
      </w:tr>
      <w:tr w:rsidR="00AC2708" w:rsidRPr="00AC2708" w:rsidTr="000114A1">
        <w:tc>
          <w:tcPr>
            <w:tcW w:w="114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3</w:t>
            </w:r>
          </w:p>
        </w:tc>
        <w:tc>
          <w:tcPr>
            <w:tcW w:w="3969"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Действие выполняется ошибочно</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Вопрос «Разве так?»</w:t>
            </w:r>
          </w:p>
        </w:tc>
      </w:tr>
      <w:tr w:rsidR="00AC2708" w:rsidRPr="00AC2708" w:rsidTr="000114A1">
        <w:tc>
          <w:tcPr>
            <w:tcW w:w="114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4</w:t>
            </w:r>
          </w:p>
        </w:tc>
        <w:tc>
          <w:tcPr>
            <w:tcW w:w="3969"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Действие выполняется ошибочно повторно</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Вопрос «Почему?» с просьбой объяснить причину действия</w:t>
            </w:r>
          </w:p>
        </w:tc>
      </w:tr>
      <w:tr w:rsidR="00AC2708" w:rsidRPr="00AC2708" w:rsidTr="000114A1">
        <w:tc>
          <w:tcPr>
            <w:tcW w:w="114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5</w:t>
            </w:r>
          </w:p>
        </w:tc>
        <w:tc>
          <w:tcPr>
            <w:tcW w:w="3969"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Неправильно выполняется все задание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Показ, демонстрация правильного выполнения действия, инструкция в действенном плане</w:t>
            </w:r>
          </w:p>
        </w:tc>
      </w:tr>
    </w:tbl>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Регулятивные универсальные действия направлены на управление познавательной и преобразовательной деятельностью. Выбор оптимальной учебной дисциплины определяется возрастом учащегося.</w:t>
      </w:r>
    </w:p>
    <w:p w:rsidR="00AC2708" w:rsidRPr="006A6255" w:rsidRDefault="00AC2708" w:rsidP="00AC2708">
      <w:pPr>
        <w:spacing w:line="240" w:lineRule="auto"/>
        <w:rPr>
          <w:rFonts w:ascii="Times New Roman" w:hAnsi="Times New Roman" w:cs="Times New Roman"/>
          <w:b/>
          <w:sz w:val="20"/>
          <w:szCs w:val="20"/>
        </w:rPr>
      </w:pPr>
      <w:r w:rsidRPr="006A6255">
        <w:rPr>
          <w:rFonts w:ascii="Times New Roman" w:hAnsi="Times New Roman" w:cs="Times New Roman"/>
          <w:b/>
          <w:sz w:val="20"/>
          <w:szCs w:val="20"/>
        </w:rPr>
        <w:t>Познавательные универсальные учебные действия</w:t>
      </w:r>
    </w:p>
    <w:p w:rsidR="00AC2708" w:rsidRPr="00AC2708" w:rsidRDefault="00AC2708" w:rsidP="000114A1">
      <w:pPr>
        <w:tabs>
          <w:tab w:val="left" w:pos="284"/>
        </w:tabs>
        <w:spacing w:line="240" w:lineRule="auto"/>
        <w:rPr>
          <w:rFonts w:ascii="Times New Roman" w:hAnsi="Times New Roman" w:cs="Times New Roman"/>
          <w:sz w:val="20"/>
          <w:szCs w:val="20"/>
        </w:rPr>
      </w:pPr>
      <w:r w:rsidRPr="00AC2708">
        <w:rPr>
          <w:rFonts w:ascii="Times New Roman" w:hAnsi="Times New Roman" w:cs="Times New Roman"/>
          <w:sz w:val="20"/>
          <w:szCs w:val="20"/>
        </w:rPr>
        <w:lastRenderedPageBreak/>
        <w:t xml:space="preserve">Познавательные действия включают </w:t>
      </w:r>
      <w:proofErr w:type="spellStart"/>
      <w:r w:rsidRPr="00AC2708">
        <w:rPr>
          <w:rFonts w:ascii="Times New Roman" w:hAnsi="Times New Roman" w:cs="Times New Roman"/>
          <w:sz w:val="20"/>
          <w:szCs w:val="20"/>
        </w:rPr>
        <w:t>общеучебные</w:t>
      </w:r>
      <w:proofErr w:type="spellEnd"/>
      <w:r w:rsidRPr="00AC2708">
        <w:rPr>
          <w:rFonts w:ascii="Times New Roman" w:hAnsi="Times New Roman" w:cs="Times New Roman"/>
          <w:sz w:val="20"/>
          <w:szCs w:val="20"/>
        </w:rPr>
        <w:t xml:space="preserve"> и логические  универсальные учебные действия.</w:t>
      </w:r>
      <w:r w:rsidR="000114A1">
        <w:rPr>
          <w:rFonts w:ascii="Times New Roman" w:hAnsi="Times New Roman" w:cs="Times New Roman"/>
          <w:sz w:val="20"/>
          <w:szCs w:val="20"/>
        </w:rPr>
        <w:t xml:space="preserve">                         </w:t>
      </w:r>
      <w:proofErr w:type="spellStart"/>
      <w:proofErr w:type="gramStart"/>
      <w:r w:rsidRPr="00AC2708">
        <w:rPr>
          <w:rFonts w:ascii="Times New Roman" w:hAnsi="Times New Roman" w:cs="Times New Roman"/>
          <w:sz w:val="20"/>
          <w:szCs w:val="20"/>
        </w:rPr>
        <w:t>Общеучебные</w:t>
      </w:r>
      <w:proofErr w:type="spellEnd"/>
      <w:r w:rsidRPr="00AC2708">
        <w:rPr>
          <w:rFonts w:ascii="Times New Roman" w:hAnsi="Times New Roman" w:cs="Times New Roman"/>
          <w:sz w:val="20"/>
          <w:szCs w:val="20"/>
        </w:rPr>
        <w:t xml:space="preserve"> универсальные действия</w:t>
      </w:r>
      <w:r w:rsidR="000114A1">
        <w:rPr>
          <w:rFonts w:ascii="Times New Roman" w:hAnsi="Times New Roman" w:cs="Times New Roman"/>
          <w:sz w:val="20"/>
          <w:szCs w:val="20"/>
        </w:rPr>
        <w:t xml:space="preserve">                                                                                                                                           </w:t>
      </w:r>
      <w:proofErr w:type="spellStart"/>
      <w:r w:rsidRPr="00AC2708">
        <w:rPr>
          <w:rFonts w:ascii="Times New Roman" w:hAnsi="Times New Roman" w:cs="Times New Roman"/>
          <w:sz w:val="20"/>
          <w:szCs w:val="20"/>
        </w:rPr>
        <w:t>Общеучебные</w:t>
      </w:r>
      <w:proofErr w:type="spellEnd"/>
      <w:r w:rsidRPr="00AC2708">
        <w:rPr>
          <w:rFonts w:ascii="Times New Roman" w:hAnsi="Times New Roman" w:cs="Times New Roman"/>
          <w:sz w:val="20"/>
          <w:szCs w:val="20"/>
        </w:rPr>
        <w:t xml:space="preserve"> универсальные действия включают:</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самостоятельное выделение и формулирование познавательной  цели;</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поиск и выделение необходимой информации;</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применение методов информационного поиска, в том числе с помощью компьютерных средств:</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структурирование знаний;</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выбор наиболее эффективных способов решения задач в зависимости от конкретных условий;</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w:t>
      </w:r>
      <w:r w:rsidRPr="00AC2708">
        <w:rPr>
          <w:rFonts w:ascii="Times New Roman" w:hAnsi="Times New Roman" w:cs="Times New Roman"/>
          <w:sz w:val="20"/>
          <w:szCs w:val="20"/>
        </w:rPr>
        <w:tab/>
        <w:t>рефлексию способов   и условий действия, контроль и оценка процесса и результатов деятельности;</w:t>
      </w:r>
      <w:proofErr w:type="gramEnd"/>
      <w:r w:rsidR="000114A1">
        <w:rPr>
          <w:rFonts w:ascii="Times New Roman" w:hAnsi="Times New Roman" w:cs="Times New Roman"/>
          <w:sz w:val="20"/>
          <w:szCs w:val="20"/>
        </w:rPr>
        <w:t xml:space="preserve">                </w:t>
      </w:r>
      <w:r w:rsidRPr="00AC2708">
        <w:rPr>
          <w:rFonts w:ascii="Times New Roman" w:hAnsi="Times New Roman" w:cs="Times New Roman"/>
          <w:sz w:val="20"/>
          <w:szCs w:val="20"/>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умение адекватно, осознанно и произвольно строить речевое высказывание в устной и письменной речи, передавая содержание текста в соответствии с целью (подробно, сжато, выборочно) и соблюдая нормы построения текста (соответствие теме, жанру, стилю речи и др.);</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постановку и формулирование проблемы, самостоятельное создание алгоритмов деятельности при решении проблем творческого и поискового характера;</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действие со знаково-символическими средствами (замещение, кодирование, декодирование, моделирование).</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 xml:space="preserve">Особого внимания заслуживает такое </w:t>
      </w:r>
      <w:proofErr w:type="spellStart"/>
      <w:r w:rsidRPr="00AC2708">
        <w:rPr>
          <w:rFonts w:ascii="Times New Roman" w:hAnsi="Times New Roman" w:cs="Times New Roman"/>
          <w:sz w:val="20"/>
          <w:szCs w:val="20"/>
        </w:rPr>
        <w:t>общеучебное</w:t>
      </w:r>
      <w:proofErr w:type="spellEnd"/>
      <w:r w:rsidRPr="00AC2708">
        <w:rPr>
          <w:rFonts w:ascii="Times New Roman" w:hAnsi="Times New Roman" w:cs="Times New Roman"/>
          <w:sz w:val="20"/>
          <w:szCs w:val="20"/>
        </w:rPr>
        <w:t xml:space="preserve"> универсальное учебное действие как рефлексия. </w:t>
      </w:r>
      <w:proofErr w:type="spellStart"/>
      <w:r w:rsidRPr="00AC2708">
        <w:rPr>
          <w:rFonts w:ascii="Times New Roman" w:hAnsi="Times New Roman" w:cs="Times New Roman"/>
          <w:sz w:val="20"/>
          <w:szCs w:val="20"/>
        </w:rPr>
        <w:t>Рефлексивность</w:t>
      </w:r>
      <w:proofErr w:type="spellEnd"/>
      <w:r w:rsidRPr="00AC2708">
        <w:rPr>
          <w:rFonts w:ascii="Times New Roman" w:hAnsi="Times New Roman" w:cs="Times New Roman"/>
          <w:sz w:val="20"/>
          <w:szCs w:val="20"/>
        </w:rPr>
        <w:t xml:space="preserve"> самооценки как способность оценить границу собственных возможностей - является генеральным приобретением в становлении самооценки в младшем школьном возрасте. Рефлексивная самооценка характеризуется широтой диапазона критериев оценок, их соотнесенностью, обобщенностью, отсутствием категоричности, аргументированностью, объективностью. Дети с рефлексивной самооценкой более коммуникабельны, чутко улавливают требования сверстников, стремятся им соответствовать, тянутся к общению со сверстниками и хорошо ими принимаются (А.В. Захарова, 1993).</w:t>
      </w:r>
      <w:r w:rsidR="000114A1">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Рефлексия учащимся своих действий предполагает осознание им всех компонентов учебной деятельности:</w:t>
      </w:r>
      <w:r w:rsidR="000114A1">
        <w:rPr>
          <w:rFonts w:ascii="Times New Roman" w:hAnsi="Times New Roman" w:cs="Times New Roman"/>
          <w:sz w:val="20"/>
          <w:szCs w:val="20"/>
        </w:rPr>
        <w:t xml:space="preserve">                             </w:t>
      </w:r>
      <w:r w:rsidRPr="00AC2708">
        <w:rPr>
          <w:rFonts w:ascii="Times New Roman" w:hAnsi="Times New Roman" w:cs="Times New Roman"/>
          <w:sz w:val="20"/>
          <w:szCs w:val="20"/>
        </w:rPr>
        <w:t>осознание учебной задачи (Что такое задача?</w:t>
      </w:r>
      <w:proofErr w:type="gramEnd"/>
      <w:r w:rsidRPr="00AC2708">
        <w:rPr>
          <w:rFonts w:ascii="Times New Roman" w:hAnsi="Times New Roman" w:cs="Times New Roman"/>
          <w:sz w:val="20"/>
          <w:szCs w:val="20"/>
        </w:rPr>
        <w:t xml:space="preserve"> Какие шаги необходимо осуществить для решения любой задачи? </w:t>
      </w:r>
      <w:proofErr w:type="gramStart"/>
      <w:r w:rsidRPr="00AC2708">
        <w:rPr>
          <w:rFonts w:ascii="Times New Roman" w:hAnsi="Times New Roman" w:cs="Times New Roman"/>
          <w:sz w:val="20"/>
          <w:szCs w:val="20"/>
        </w:rPr>
        <w:t>Что нужно, чтобы решить данную конкретную задачу?)</w:t>
      </w:r>
      <w:proofErr w:type="gramEnd"/>
      <w:r w:rsidR="000114A1">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Осознание цели учебной деятельности (Чему я научился на уроке?</w:t>
      </w:r>
      <w:proofErr w:type="gramEnd"/>
      <w:r w:rsidRPr="00AC2708">
        <w:rPr>
          <w:rFonts w:ascii="Times New Roman" w:hAnsi="Times New Roman" w:cs="Times New Roman"/>
          <w:sz w:val="20"/>
          <w:szCs w:val="20"/>
        </w:rPr>
        <w:t xml:space="preserve"> Каких целей добился? </w:t>
      </w:r>
      <w:proofErr w:type="gramStart"/>
      <w:r w:rsidRPr="00AC2708">
        <w:rPr>
          <w:rFonts w:ascii="Times New Roman" w:hAnsi="Times New Roman" w:cs="Times New Roman"/>
          <w:sz w:val="20"/>
          <w:szCs w:val="20"/>
        </w:rPr>
        <w:t>Чему можно было научиться еще?)</w:t>
      </w:r>
      <w:proofErr w:type="gramEnd"/>
      <w:r w:rsidR="000114A1">
        <w:rPr>
          <w:rFonts w:ascii="Times New Roman" w:hAnsi="Times New Roman" w:cs="Times New Roman"/>
          <w:sz w:val="20"/>
          <w:szCs w:val="20"/>
        </w:rPr>
        <w:t xml:space="preserve">                                                                                                                                                                                      </w:t>
      </w:r>
      <w:r w:rsidRPr="00AC2708">
        <w:rPr>
          <w:rFonts w:ascii="Times New Roman" w:hAnsi="Times New Roman" w:cs="Times New Roman"/>
          <w:sz w:val="20"/>
          <w:szCs w:val="20"/>
        </w:rPr>
        <w:t>-</w:t>
      </w:r>
      <w:r w:rsidRPr="00AC2708">
        <w:rPr>
          <w:rFonts w:ascii="Times New Roman" w:hAnsi="Times New Roman" w:cs="Times New Roman"/>
          <w:sz w:val="20"/>
          <w:szCs w:val="20"/>
        </w:rPr>
        <w:tab/>
        <w:t>Оценка учащимся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AC2708" w:rsidRPr="006A6255" w:rsidRDefault="00AC2708" w:rsidP="00AC2708">
      <w:pPr>
        <w:spacing w:line="240" w:lineRule="auto"/>
        <w:rPr>
          <w:rFonts w:ascii="Times New Roman" w:hAnsi="Times New Roman" w:cs="Times New Roman"/>
          <w:b/>
          <w:sz w:val="20"/>
          <w:szCs w:val="20"/>
        </w:rPr>
      </w:pPr>
      <w:r w:rsidRPr="006A6255">
        <w:rPr>
          <w:rFonts w:ascii="Times New Roman" w:hAnsi="Times New Roman" w:cs="Times New Roman"/>
          <w:b/>
          <w:sz w:val="20"/>
          <w:szCs w:val="20"/>
        </w:rPr>
        <w:t>Универсальные логические действия</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Логические действия имеют наиболее общий (всеобщий) характер и направлены на установление связей и отношений в любой области знания. В рамках школьного обучения под логическим мышлением обычно понимается способность и умение учащихся производить простые логические действия (анализ, синтез, сравнение, обобщение и др.), а также составные логические операции (построение отрицания, утверждение и опровержение как построение рассуждения с использованием различных логических схем - индуктивной или дедуктивной).</w:t>
      </w:r>
      <w:r w:rsidR="00DB7B69">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Номенклатура логических действий включает:</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сравнение конкретно-чувственных и иных данных (с целью выделения тождеств / различия, определения общих признаков и составления классификации);</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опознание конкретно-чувственных и иных объектов (с целью их включения в тот или иной класс);</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анализ-выделение элементов и «единиц» из целого; расчленение целого на части; синтез-составление целого из частей, в том числе самостоятельно достраивая, восполняя недостающие компоненты;</w:t>
      </w:r>
      <w:proofErr w:type="gramEnd"/>
      <w:r w:rsidR="00DB7B69">
        <w:rPr>
          <w:rFonts w:ascii="Times New Roman" w:hAnsi="Times New Roman" w:cs="Times New Roman"/>
          <w:sz w:val="20"/>
          <w:szCs w:val="20"/>
        </w:rPr>
        <w:t xml:space="preserve">                                                                </w:t>
      </w:r>
      <w:proofErr w:type="spellStart"/>
      <w:proofErr w:type="gramStart"/>
      <w:r w:rsidRPr="00AC2708">
        <w:rPr>
          <w:rFonts w:ascii="Times New Roman" w:hAnsi="Times New Roman" w:cs="Times New Roman"/>
          <w:sz w:val="20"/>
          <w:szCs w:val="20"/>
        </w:rPr>
        <w:t>сериация</w:t>
      </w:r>
      <w:proofErr w:type="spellEnd"/>
      <w:r w:rsidRPr="00AC2708">
        <w:rPr>
          <w:rFonts w:ascii="Times New Roman" w:hAnsi="Times New Roman" w:cs="Times New Roman"/>
          <w:sz w:val="20"/>
          <w:szCs w:val="20"/>
        </w:rPr>
        <w:t xml:space="preserve"> - упорядочение объектов по выделенному основанию;</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классификация - отнесение предмета к группе на основе заданного признака;</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обобщение - генерализация и выведение общности для целого ряда или класса единичных объектов на основе выделения сущностной связи;</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доказательство - установление причинно-следственных связей, построение логической цепи рассуждений, доказательство;</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подведение под понятие - распознавание объектов, выделение существенных признаков и их синтез;</w:t>
      </w:r>
      <w:proofErr w:type="gramEnd"/>
      <w:r w:rsidR="00DB7B69">
        <w:rPr>
          <w:rFonts w:ascii="Times New Roman" w:hAnsi="Times New Roman" w:cs="Times New Roman"/>
          <w:sz w:val="20"/>
          <w:szCs w:val="20"/>
        </w:rPr>
        <w:t xml:space="preserve">                           </w:t>
      </w:r>
      <w:r w:rsidRPr="00AC2708">
        <w:rPr>
          <w:rFonts w:ascii="Times New Roman" w:hAnsi="Times New Roman" w:cs="Times New Roman"/>
          <w:sz w:val="20"/>
          <w:szCs w:val="20"/>
        </w:rPr>
        <w:t>вывод следствий;</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установление аналогий</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 xml:space="preserve">Формирование универсальных логических действий, т.е. логической грамотности учащихся, происходит во всех учебных предметах. Однако если языковая грамотность в первую очередь формируется на уроках русского языка, то логическая грамотность - в процессе изучения математики. Именно в математике логические формы и отношения проявляются в явной форме как предмет усвоения учащимися. Логические действия, выступая инструментальным базисом математики, позволяет также упорядочить и систематизировать имеющиеся </w:t>
      </w:r>
      <w:r w:rsidRPr="00AC2708">
        <w:rPr>
          <w:rFonts w:ascii="Times New Roman" w:hAnsi="Times New Roman" w:cs="Times New Roman"/>
          <w:sz w:val="20"/>
          <w:szCs w:val="20"/>
        </w:rPr>
        <w:lastRenderedPageBreak/>
        <w:t>математические знания, вывести и конструировать новые знания.</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В качестве сложного составного логического действия можно рассматривать общий прием решения задач.</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Большое значение при обучении математике имеет формирование общего приема решения задач. Анализ практики показывает, что основное внимание уделяется ознакомлению со специальными способами решения отдельных типов задач. Это часто приводит к тому, что учащиеся не приобретают умения самостоятельно анализировать и решать различные типы задач. Поэтому проблема овладения общим приемом решения задач продолжает оставаться актуальной и должна разрабатываться в методике обучения математике.</w:t>
      </w:r>
      <w:r w:rsidR="00DB7B69">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Общий прием решения задач включает: знания этапов решения (процесса), методов (способов) решения, типов задач, оснований выбора способа решения в зависимости от умения анализировать текст задачи, а также владение предметными знаниями: понятиями, определениями терминов, правилами, формулами, логическими приемами и операциями.</w:t>
      </w:r>
      <w:proofErr w:type="gramEnd"/>
    </w:p>
    <w:p w:rsidR="00AC2708" w:rsidRPr="006A6255" w:rsidRDefault="00AC2708" w:rsidP="00AC2708">
      <w:pPr>
        <w:spacing w:line="240" w:lineRule="auto"/>
        <w:rPr>
          <w:rFonts w:ascii="Times New Roman" w:hAnsi="Times New Roman" w:cs="Times New Roman"/>
          <w:b/>
          <w:sz w:val="20"/>
          <w:szCs w:val="20"/>
        </w:rPr>
      </w:pPr>
      <w:r w:rsidRPr="006A6255">
        <w:rPr>
          <w:rFonts w:ascii="Times New Roman" w:hAnsi="Times New Roman" w:cs="Times New Roman"/>
          <w:b/>
          <w:sz w:val="20"/>
          <w:szCs w:val="20"/>
        </w:rPr>
        <w:t>II.</w:t>
      </w:r>
      <w:r w:rsidRPr="006A6255">
        <w:rPr>
          <w:rFonts w:ascii="Times New Roman" w:hAnsi="Times New Roman" w:cs="Times New Roman"/>
          <w:b/>
          <w:sz w:val="20"/>
          <w:szCs w:val="20"/>
        </w:rPr>
        <w:tab/>
        <w:t>Перевод текста на язык математики с помощью вербальных и</w:t>
      </w:r>
      <w:r w:rsidR="006A6255">
        <w:rPr>
          <w:rFonts w:ascii="Times New Roman" w:hAnsi="Times New Roman" w:cs="Times New Roman"/>
          <w:b/>
          <w:sz w:val="20"/>
          <w:szCs w:val="20"/>
        </w:rPr>
        <w:t xml:space="preserve"> </w:t>
      </w:r>
      <w:r w:rsidRPr="006A6255">
        <w:rPr>
          <w:rFonts w:ascii="Times New Roman" w:hAnsi="Times New Roman" w:cs="Times New Roman"/>
          <w:b/>
          <w:sz w:val="20"/>
          <w:szCs w:val="20"/>
        </w:rPr>
        <w:t>невербальных средств</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В результате анализа задачи текст выступает как совокупность определенных смысловых единиц. Однако текстовая форма выражения этих величин сообщения часто включает несущественную для решения задач информацию. Чтобы можно было работать только с существенными смысловыми единицами, текст задачи записывается кратко с использованием условной символики. После того когда данные задачи специально вычленены в краткой записи, следует перейти к анализу отношений и связей между этими данными. Для этого осуществляется перевод текста на язык графических моделей, понимаемый как представление текста с помощью невербальных средств - моделей различного вида: чертежа, схемы, графика, таблицы, символического рисунка, формулы, уравнений и др. Перевод текста в форму модели позволяет обнаружить в нем свойства и отношений, которые часто трудно выявляются при чтении текста.</w:t>
      </w:r>
    </w:p>
    <w:p w:rsidR="00AC2708" w:rsidRPr="006A6255" w:rsidRDefault="00AC2708" w:rsidP="00AC2708">
      <w:pPr>
        <w:spacing w:line="240" w:lineRule="auto"/>
        <w:rPr>
          <w:rFonts w:ascii="Times New Roman" w:hAnsi="Times New Roman" w:cs="Times New Roman"/>
          <w:b/>
          <w:sz w:val="20"/>
          <w:szCs w:val="20"/>
        </w:rPr>
      </w:pPr>
      <w:r w:rsidRPr="006A6255">
        <w:rPr>
          <w:rFonts w:ascii="Times New Roman" w:hAnsi="Times New Roman" w:cs="Times New Roman"/>
          <w:b/>
          <w:sz w:val="20"/>
          <w:szCs w:val="20"/>
        </w:rPr>
        <w:t>III.</w:t>
      </w:r>
      <w:r w:rsidRPr="006A6255">
        <w:rPr>
          <w:rFonts w:ascii="Times New Roman" w:hAnsi="Times New Roman" w:cs="Times New Roman"/>
          <w:b/>
          <w:sz w:val="20"/>
          <w:szCs w:val="20"/>
        </w:rPr>
        <w:tab/>
        <w:t>Установление отношений между данными и вопросом</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Реализация этого компонента общего приема решения задач предусматривает установление отношений между: данными условия, данными требования и данными условия и требования задачи. На основе анализа условия и вопроса задачи определяется способ решения задачи (вычислить, построить, доказать), выстраивается последовательность конкретных действий.</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При этом устанавливается достаточность, недостаточность или избыточность данных. Как было указано выше, выделяются четыре типа отношений между объектами и их величинами - равенство, часть-целое, разность, кратность, сочетание которых определяет разнообразие способов решения задач.</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Знаково-символические универсальные учебные действия</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Знаково-символические универсальные действия, обеспечивающие конкретные способы преобразования учебного материала, представляют действия моделирования, выполняющие функции отображения учебного материала; выделения существенного; отрыва от конкретных ситуативных значений; формирования обобщенных знаний. Это действия:</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 моделирование - 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  преобразование модели - изменение модели с целью выявления общих законов, определяющих данную предметную область.</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 xml:space="preserve">Критериями </w:t>
      </w:r>
      <w:proofErr w:type="spellStart"/>
      <w:r w:rsidRPr="00AC2708">
        <w:rPr>
          <w:rFonts w:ascii="Times New Roman" w:hAnsi="Times New Roman" w:cs="Times New Roman"/>
          <w:sz w:val="20"/>
          <w:szCs w:val="20"/>
        </w:rPr>
        <w:t>сформированности</w:t>
      </w:r>
      <w:proofErr w:type="spellEnd"/>
      <w:r w:rsidRPr="00AC2708">
        <w:rPr>
          <w:rFonts w:ascii="Times New Roman" w:hAnsi="Times New Roman" w:cs="Times New Roman"/>
          <w:sz w:val="20"/>
          <w:szCs w:val="20"/>
        </w:rPr>
        <w:t xml:space="preserve"> универсальных знаково-символических действий могут </w:t>
      </w:r>
      <w:r w:rsidR="00DB7B69">
        <w:rPr>
          <w:rFonts w:ascii="Times New Roman" w:hAnsi="Times New Roman" w:cs="Times New Roman"/>
          <w:sz w:val="20"/>
          <w:szCs w:val="20"/>
        </w:rPr>
        <w:t xml:space="preserve">стать следующие характеристики:                                                                                                                                                                                                          </w:t>
      </w:r>
      <w:r w:rsidRPr="00AC2708">
        <w:rPr>
          <w:rFonts w:ascii="Times New Roman" w:hAnsi="Times New Roman" w:cs="Times New Roman"/>
          <w:sz w:val="20"/>
          <w:szCs w:val="20"/>
        </w:rPr>
        <w:t>рефлексия как способность к осознанию планов и их соотношени</w:t>
      </w:r>
      <w:r w:rsidR="00DB7B69">
        <w:rPr>
          <w:rFonts w:ascii="Times New Roman" w:hAnsi="Times New Roman" w:cs="Times New Roman"/>
          <w:sz w:val="20"/>
          <w:szCs w:val="20"/>
        </w:rPr>
        <w:t xml:space="preserve">я, алфавитов, синтаксиса и пр.;                                            </w:t>
      </w:r>
      <w:r w:rsidRPr="00AC2708">
        <w:rPr>
          <w:rFonts w:ascii="Times New Roman" w:hAnsi="Times New Roman" w:cs="Times New Roman"/>
          <w:sz w:val="20"/>
          <w:szCs w:val="20"/>
        </w:rPr>
        <w:t xml:space="preserve">обратимость - способность переходить от </w:t>
      </w:r>
      <w:proofErr w:type="gramStart"/>
      <w:r w:rsidRPr="00AC2708">
        <w:rPr>
          <w:rFonts w:ascii="Times New Roman" w:hAnsi="Times New Roman" w:cs="Times New Roman"/>
          <w:sz w:val="20"/>
          <w:szCs w:val="20"/>
        </w:rPr>
        <w:t>плана</w:t>
      </w:r>
      <w:proofErr w:type="gramEnd"/>
      <w:r w:rsidRPr="00AC2708">
        <w:rPr>
          <w:rFonts w:ascii="Times New Roman" w:hAnsi="Times New Roman" w:cs="Times New Roman"/>
          <w:sz w:val="20"/>
          <w:szCs w:val="20"/>
        </w:rPr>
        <w:t xml:space="preserve"> означаемого к плану означающего и обратно, от исполь</w:t>
      </w:r>
      <w:r w:rsidR="00DB7B69">
        <w:rPr>
          <w:rFonts w:ascii="Times New Roman" w:hAnsi="Times New Roman" w:cs="Times New Roman"/>
          <w:sz w:val="20"/>
          <w:szCs w:val="20"/>
        </w:rPr>
        <w:t xml:space="preserve">зования одного языка к другому;                                                                                                                                                            </w:t>
      </w:r>
      <w:proofErr w:type="gramStart"/>
      <w:r w:rsidRPr="00AC2708">
        <w:rPr>
          <w:rFonts w:ascii="Times New Roman" w:hAnsi="Times New Roman" w:cs="Times New Roman"/>
          <w:sz w:val="20"/>
          <w:szCs w:val="20"/>
        </w:rPr>
        <w:t>инвариантность как сохранение при всех преобразованиях некоторого инварианта содержания при изменениях его формы (например, в случае кодирования одного содержания разными зна</w:t>
      </w:r>
      <w:r w:rsidR="00DB7B69">
        <w:rPr>
          <w:rFonts w:ascii="Times New Roman" w:hAnsi="Times New Roman" w:cs="Times New Roman"/>
          <w:sz w:val="20"/>
          <w:szCs w:val="20"/>
        </w:rPr>
        <w:t xml:space="preserve">ково-символическими средствами;                                              </w:t>
      </w:r>
      <w:r w:rsidRPr="00AC2708">
        <w:rPr>
          <w:rFonts w:ascii="Times New Roman" w:hAnsi="Times New Roman" w:cs="Times New Roman"/>
          <w:sz w:val="20"/>
          <w:szCs w:val="20"/>
        </w:rPr>
        <w:t>интенция - сознательное, произвольное, намеренное использование или построение тех или иных</w:t>
      </w:r>
      <w:r w:rsidR="00DB7B69">
        <w:rPr>
          <w:rFonts w:ascii="Times New Roman" w:hAnsi="Times New Roman" w:cs="Times New Roman"/>
          <w:sz w:val="20"/>
          <w:szCs w:val="20"/>
        </w:rPr>
        <w:t xml:space="preserve"> знаково-символических средств;                                                                                                                                                                                                                                            </w:t>
      </w:r>
      <w:r w:rsidRPr="00AC2708">
        <w:rPr>
          <w:rFonts w:ascii="Times New Roman" w:hAnsi="Times New Roman" w:cs="Times New Roman"/>
          <w:sz w:val="20"/>
          <w:szCs w:val="20"/>
        </w:rPr>
        <w:t xml:space="preserve">отделенность - </w:t>
      </w:r>
      <w:proofErr w:type="spellStart"/>
      <w:r w:rsidRPr="00AC2708">
        <w:rPr>
          <w:rFonts w:ascii="Times New Roman" w:hAnsi="Times New Roman" w:cs="Times New Roman"/>
          <w:sz w:val="20"/>
          <w:szCs w:val="20"/>
        </w:rPr>
        <w:t>неотделенность</w:t>
      </w:r>
      <w:proofErr w:type="spellEnd"/>
      <w:r w:rsidRPr="00AC2708">
        <w:rPr>
          <w:rFonts w:ascii="Times New Roman" w:hAnsi="Times New Roman" w:cs="Times New Roman"/>
          <w:sz w:val="20"/>
          <w:szCs w:val="20"/>
        </w:rPr>
        <w:t xml:space="preserve"> знаково-символических средств от объекта.</w:t>
      </w:r>
      <w:proofErr w:type="gramEnd"/>
      <w:r w:rsidR="00DB7B69">
        <w:rPr>
          <w:rFonts w:ascii="Times New Roman" w:hAnsi="Times New Roman" w:cs="Times New Roman"/>
          <w:sz w:val="20"/>
          <w:szCs w:val="20"/>
        </w:rPr>
        <w:t xml:space="preserve">                                                                                          </w:t>
      </w:r>
      <w:r w:rsidRPr="00AC2708">
        <w:rPr>
          <w:rFonts w:ascii="Times New Roman" w:hAnsi="Times New Roman" w:cs="Times New Roman"/>
          <w:sz w:val="20"/>
          <w:szCs w:val="20"/>
        </w:rPr>
        <w:t xml:space="preserve">Моделирование предполагает </w:t>
      </w:r>
      <w:proofErr w:type="spellStart"/>
      <w:r w:rsidRPr="00AC2708">
        <w:rPr>
          <w:rFonts w:ascii="Times New Roman" w:hAnsi="Times New Roman" w:cs="Times New Roman"/>
          <w:sz w:val="20"/>
          <w:szCs w:val="20"/>
        </w:rPr>
        <w:t>сформированность</w:t>
      </w:r>
      <w:proofErr w:type="spellEnd"/>
      <w:r w:rsidRPr="00AC2708">
        <w:rPr>
          <w:rFonts w:ascii="Times New Roman" w:hAnsi="Times New Roman" w:cs="Times New Roman"/>
          <w:sz w:val="20"/>
          <w:szCs w:val="20"/>
        </w:rPr>
        <w:t xml:space="preserve"> всех операций с характеристиками рефлексии, обратимости, инвариантности и интенции.</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 xml:space="preserve">Моделирование широко используется в обучении, как особая форма наглядности для выявления и фиксации существенных особенностей и отношений. В качестве моделей - заместителей объектов выступают как предметные, так и знаковые образования (схемы, чертежи, формулы). </w:t>
      </w:r>
      <w:proofErr w:type="gramStart"/>
      <w:r w:rsidRPr="00AC2708">
        <w:rPr>
          <w:rFonts w:ascii="Times New Roman" w:hAnsi="Times New Roman" w:cs="Times New Roman"/>
          <w:sz w:val="20"/>
          <w:szCs w:val="20"/>
        </w:rPr>
        <w:t>Обучение по</w:t>
      </w:r>
      <w:proofErr w:type="gramEnd"/>
      <w:r w:rsidRPr="00AC2708">
        <w:rPr>
          <w:rFonts w:ascii="Times New Roman" w:hAnsi="Times New Roman" w:cs="Times New Roman"/>
          <w:sz w:val="20"/>
          <w:szCs w:val="20"/>
        </w:rPr>
        <w:t xml:space="preserve"> действующим программам любых учебных предметов предполагает применение разных знаково-символических средств, которые, как правило, не являются специальным объектом усвоения с точки зрения характеристик их как знаковых систем. Использование разных знаково-символических сре</w:t>
      </w:r>
      <w:proofErr w:type="gramStart"/>
      <w:r w:rsidRPr="00AC2708">
        <w:rPr>
          <w:rFonts w:ascii="Times New Roman" w:hAnsi="Times New Roman" w:cs="Times New Roman"/>
          <w:sz w:val="20"/>
          <w:szCs w:val="20"/>
        </w:rPr>
        <w:t>дств дл</w:t>
      </w:r>
      <w:proofErr w:type="gramEnd"/>
      <w:r w:rsidRPr="00AC2708">
        <w:rPr>
          <w:rFonts w:ascii="Times New Roman" w:hAnsi="Times New Roman" w:cs="Times New Roman"/>
          <w:sz w:val="20"/>
          <w:szCs w:val="20"/>
        </w:rPr>
        <w:t>я выражения одного и того же содержания выступает способом отделения содержания от формы, что всегда рассматривалось в психологии и педагогике в качестве существенного показателя понимания текста учащимися.</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lastRenderedPageBreak/>
        <w:t>Анализ философской литературы показал, что в моделировании выделяется ряд компонентов, выступающих этапами в практике его использования: выбор (построение) модели, работа с моделью и переход к реальности.</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Аналогичные этапы  (компоненты) входят и в  состав учебного моделирования:</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предварительный анализ текста задачи;</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перевод текста на знаково-символический язык, с помощью вещественных или графических средств, приводящий к построению модели;</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работа с моделью;</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4) соотнесение результатов, полученных на модели, с реальностью (с текстами).</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Каждый компонент деятельности моделирования имеет свое содержание со своим составом операций и средствами, которые согласно психологическим исследованиям должны стать самостоятельным предметом усвоения.</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Предварительный анализ, целью которого является адекватное понимание текста, достигается через умение восстановить предметную ситуацию, выделить основные смысловые единицы текста.</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В общей деятельности моделирования действие анализа является подготовительным этапом для осуществления действия перевода и построения модели.</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 xml:space="preserve">Предварительный анализ включает ряд приемов, описанных в литературе, относящейся к разным областям знания. Это, прежде всего, проведение семантического анализа текста. Он предполагает работу над отдельными словами, терминами, перефразирование, </w:t>
      </w:r>
      <w:proofErr w:type="spellStart"/>
      <w:r w:rsidRPr="00AC2708">
        <w:rPr>
          <w:rFonts w:ascii="Times New Roman" w:hAnsi="Times New Roman" w:cs="Times New Roman"/>
          <w:sz w:val="20"/>
          <w:szCs w:val="20"/>
        </w:rPr>
        <w:t>переформулирование</w:t>
      </w:r>
      <w:proofErr w:type="spellEnd"/>
      <w:r w:rsidRPr="00AC2708">
        <w:rPr>
          <w:rFonts w:ascii="Times New Roman" w:hAnsi="Times New Roman" w:cs="Times New Roman"/>
          <w:sz w:val="20"/>
          <w:szCs w:val="20"/>
        </w:rPr>
        <w:t xml:space="preserve"> текста. Другими приемами анализа текста, направленными на его понимание, являются постановка вопросов, определенный способ чтения текста, выделение смысловых опорных пунктов. В методической литературе разработаны системы вопросов, ведущих к осмыслению текста.</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Перевод текста на знаково-символический язык делает обозримыми связи и отношения, скрытые в тексте, способствуя тем самым поиску и нахождению структуры текста. Эффективность перевода текста определяется, помимо адекватности его понимания, видами знаково-символических средств, способами представления, полнотой и связями между основными смысловыми единицами текста.</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Поскольку перевод текста на знаково-символический язык и построение модели нужны не сами по себе, а для получения новой информации, то в процессе перевода должны учитываться требования, предъявляемые к выбору и характеристикам знаково-символических средств.</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В литературе выделяются разные требования к знаково-символическим средствам представления информации. Применительно к учебному процессу в школе в качестве наиболее значимых можно указать такие как:</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абстрактность,</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лаконичность,</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обобщение и унификация,</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четкое выделение элементов, несущих основную смысловую нагрузку,</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автономность,</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структурность,</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последовательность представления элементов.</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По абстрактности различают следующие знаково-символические средства: предметно-конкретные, упрощенно-графические изображения обозначаемых объектов (пиктограммы, иконические знаки); условно-образные (геометрические фигуры и др.); условные знаки, индексы (буквенно-цифровая символика).</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Лаконичным является знак, форма которого не имеет лишних элементов, а содержит только те из них, которые являются необходимыми для сообщения информации.</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Обобщенность и унификация знаково-символических средств достигается через единообразие форм элементов, выражающих одинаковый смысл (объекты, процессы и др.), характер элементов формы, масштабное соответствие и т.д.</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Автономность означает, что части текста, которые передают самостоятельное сообщение, необходимо представлять разными знаково-символическими средствами и отделять друг от друга, что облегчает восприятие информации.</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Под структурностью понимается материализация взаимосвязей знаков, фиксирующих все компоненты задачи. При этом отдельные компоненты могут иметь свои подструктуры.</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Последовательность представления текста знаково-символическими средствами определяется логикой отношений между компонентами задачи.</w:t>
      </w:r>
      <w:r w:rsidR="00DB7B69">
        <w:rPr>
          <w:rFonts w:ascii="Times New Roman" w:hAnsi="Times New Roman" w:cs="Times New Roman"/>
          <w:sz w:val="20"/>
          <w:szCs w:val="20"/>
        </w:rPr>
        <w:t xml:space="preserve">                                                                                                                                                           </w:t>
      </w:r>
      <w:r w:rsidRPr="00DB7B69">
        <w:rPr>
          <w:rFonts w:ascii="Times New Roman" w:hAnsi="Times New Roman" w:cs="Times New Roman"/>
          <w:b/>
          <w:sz w:val="20"/>
          <w:szCs w:val="20"/>
        </w:rPr>
        <w:t xml:space="preserve">Работа с моделью. </w:t>
      </w:r>
      <w:r w:rsidR="00DB7B69" w:rsidRPr="00DB7B69">
        <w:rPr>
          <w:rFonts w:ascii="Times New Roman" w:hAnsi="Times New Roman" w:cs="Times New Roman"/>
          <w:b/>
          <w:sz w:val="20"/>
          <w:szCs w:val="20"/>
        </w:rPr>
        <w:t xml:space="preserve">                                                                                                                                                                        </w:t>
      </w:r>
      <w:r w:rsidRPr="00AC2708">
        <w:rPr>
          <w:rFonts w:ascii="Times New Roman" w:hAnsi="Times New Roman" w:cs="Times New Roman"/>
          <w:sz w:val="20"/>
          <w:szCs w:val="20"/>
        </w:rPr>
        <w:t>Вынесение во внешний план элементов задачи и их отношений настолько обнажает связи и зависимости между величинами в задаче, что иногда перевод сразу ведет к открытию способа решения. Однако во многих задачах построение модели - перевод текста на язык графики является только началом анализа, для решения задачи требуется дальнейшая работа со схемами. Именно здесь возникает необходимость формирования у учащихся умения работать с моделями, преобразовывать их. При этом необходимо иметь в виду, что уровень графической подготовки при построении модели и работе с ней (согласно психологическим исследованиям) определяется главным образом не степенью владения техникой выполнения графического изображения, а готовностью к мысленным преобразованиям образно-знаковых моделей.</w:t>
      </w:r>
      <w:r w:rsidR="00DB7B69">
        <w:rPr>
          <w:rFonts w:ascii="Times New Roman" w:hAnsi="Times New Roman" w:cs="Times New Roman"/>
          <w:sz w:val="20"/>
          <w:szCs w:val="20"/>
        </w:rPr>
        <w:t xml:space="preserve">  </w:t>
      </w:r>
      <w:r w:rsidRPr="00AC2708">
        <w:rPr>
          <w:rFonts w:ascii="Times New Roman" w:hAnsi="Times New Roman" w:cs="Times New Roman"/>
          <w:sz w:val="20"/>
          <w:szCs w:val="20"/>
        </w:rPr>
        <w:t xml:space="preserve">Работа с моделью может заключаться или в достраивании схемы, исходя из логического выведения, расшифровки данных задачи, или в видоизменении схемы, ее </w:t>
      </w:r>
      <w:proofErr w:type="spellStart"/>
      <w:r w:rsidRPr="00AC2708">
        <w:rPr>
          <w:rFonts w:ascii="Times New Roman" w:hAnsi="Times New Roman" w:cs="Times New Roman"/>
          <w:sz w:val="20"/>
          <w:szCs w:val="20"/>
        </w:rPr>
        <w:t>переконструировании</w:t>
      </w:r>
      <w:proofErr w:type="spellEnd"/>
      <w:r w:rsidRPr="00AC2708">
        <w:rPr>
          <w:rFonts w:ascii="Times New Roman" w:hAnsi="Times New Roman" w:cs="Times New Roman"/>
          <w:sz w:val="20"/>
          <w:szCs w:val="20"/>
        </w:rPr>
        <w:t>, или в том и другом.</w:t>
      </w:r>
      <w:r w:rsidR="00A770E0">
        <w:rPr>
          <w:rFonts w:ascii="Times New Roman" w:hAnsi="Times New Roman" w:cs="Times New Roman"/>
          <w:sz w:val="20"/>
          <w:szCs w:val="20"/>
        </w:rPr>
        <w:t xml:space="preserve">                                                                                                          </w:t>
      </w:r>
      <w:r w:rsidRPr="00A770E0">
        <w:rPr>
          <w:rFonts w:ascii="Times New Roman" w:hAnsi="Times New Roman" w:cs="Times New Roman"/>
          <w:b/>
          <w:sz w:val="20"/>
          <w:szCs w:val="20"/>
        </w:rPr>
        <w:lastRenderedPageBreak/>
        <w:t>Соотнесение результатов работы на модели с текстом</w:t>
      </w:r>
      <w:r w:rsidRPr="00AC2708">
        <w:rPr>
          <w:rFonts w:ascii="Times New Roman" w:hAnsi="Times New Roman" w:cs="Times New Roman"/>
          <w:sz w:val="20"/>
          <w:szCs w:val="20"/>
        </w:rPr>
        <w:t xml:space="preserve">. </w:t>
      </w:r>
      <w:r w:rsidR="00A770E0">
        <w:rPr>
          <w:rFonts w:ascii="Times New Roman" w:hAnsi="Times New Roman" w:cs="Times New Roman"/>
          <w:sz w:val="20"/>
          <w:szCs w:val="20"/>
        </w:rPr>
        <w:t xml:space="preserve">                                                                                                        </w:t>
      </w:r>
      <w:r w:rsidRPr="00AC2708">
        <w:rPr>
          <w:rFonts w:ascii="Times New Roman" w:hAnsi="Times New Roman" w:cs="Times New Roman"/>
          <w:sz w:val="20"/>
          <w:szCs w:val="20"/>
        </w:rPr>
        <w:t xml:space="preserve">Из практики известно, что учащиеся после решения </w:t>
      </w:r>
      <w:proofErr w:type="gramStart"/>
      <w:r w:rsidRPr="00AC2708">
        <w:rPr>
          <w:rFonts w:ascii="Times New Roman" w:hAnsi="Times New Roman" w:cs="Times New Roman"/>
          <w:sz w:val="20"/>
          <w:szCs w:val="20"/>
        </w:rPr>
        <w:t>задачи</w:t>
      </w:r>
      <w:proofErr w:type="gramEnd"/>
      <w:r w:rsidRPr="00AC2708">
        <w:rPr>
          <w:rFonts w:ascii="Times New Roman" w:hAnsi="Times New Roman" w:cs="Times New Roman"/>
          <w:sz w:val="20"/>
          <w:szCs w:val="20"/>
        </w:rPr>
        <w:t xml:space="preserve"> так или иначе проверяют свои ответы для доказательства того, что они удовлетворяют условиям и требованиям задачи. Однако соотнесение результатов с текстом задачи не есть   только   проверка   соответствия   результата   требованиям задачи.</w:t>
      </w:r>
      <w:r w:rsidR="00A770E0">
        <w:rPr>
          <w:rFonts w:ascii="Times New Roman" w:hAnsi="Times New Roman" w:cs="Times New Roman"/>
          <w:sz w:val="20"/>
          <w:szCs w:val="20"/>
        </w:rPr>
        <w:t xml:space="preserve">                        </w:t>
      </w:r>
      <w:r w:rsidRPr="00AC2708">
        <w:rPr>
          <w:rFonts w:ascii="Times New Roman" w:hAnsi="Times New Roman" w:cs="Times New Roman"/>
          <w:sz w:val="20"/>
          <w:szCs w:val="20"/>
        </w:rPr>
        <w:t xml:space="preserve">Принципиально важным является установление соответствия построенной модели структуре задачи. Выявленное несоответствие может выступать основанием для понимания и объяснения </w:t>
      </w:r>
      <w:proofErr w:type="gramStart"/>
      <w:r w:rsidRPr="00AC2708">
        <w:rPr>
          <w:rFonts w:ascii="Times New Roman" w:hAnsi="Times New Roman" w:cs="Times New Roman"/>
          <w:sz w:val="20"/>
          <w:szCs w:val="20"/>
        </w:rPr>
        <w:t>неправильности</w:t>
      </w:r>
      <w:proofErr w:type="gramEnd"/>
      <w:r w:rsidRPr="00AC2708">
        <w:rPr>
          <w:rFonts w:ascii="Times New Roman" w:hAnsi="Times New Roman" w:cs="Times New Roman"/>
          <w:sz w:val="20"/>
          <w:szCs w:val="20"/>
        </w:rPr>
        <w:t xml:space="preserve"> как выработанного пути решения задачи, так и полученного ответа.</w:t>
      </w:r>
      <w:r w:rsidR="00A770E0">
        <w:rPr>
          <w:rFonts w:ascii="Times New Roman" w:hAnsi="Times New Roman" w:cs="Times New Roman"/>
          <w:sz w:val="20"/>
          <w:szCs w:val="20"/>
        </w:rPr>
        <w:t xml:space="preserve">                                                                                                                         </w:t>
      </w:r>
      <w:r w:rsidRPr="00AC2708">
        <w:rPr>
          <w:rFonts w:ascii="Times New Roman" w:hAnsi="Times New Roman" w:cs="Times New Roman"/>
          <w:sz w:val="20"/>
          <w:szCs w:val="20"/>
        </w:rPr>
        <w:t>Поскольку перевод текста на знаково-символический язык, приводящий к построению модели, является важным этапом решения задач и вместе с тем вызывающий наибольшие трудности у учащихся, рассмотрим его более подробно.</w:t>
      </w:r>
      <w:r w:rsidR="00A770E0">
        <w:rPr>
          <w:rFonts w:ascii="Times New Roman" w:hAnsi="Times New Roman" w:cs="Times New Roman"/>
          <w:sz w:val="20"/>
          <w:szCs w:val="20"/>
        </w:rPr>
        <w:t xml:space="preserve">                                                                                                                                                                                </w:t>
      </w:r>
      <w:r w:rsidRPr="00AC2708">
        <w:rPr>
          <w:rFonts w:ascii="Times New Roman" w:hAnsi="Times New Roman" w:cs="Times New Roman"/>
          <w:sz w:val="20"/>
          <w:szCs w:val="20"/>
        </w:rPr>
        <w:t>Создание моделей может осуществляться по-разному:</w:t>
      </w:r>
      <w:r w:rsidR="00A770E0">
        <w:rPr>
          <w:rFonts w:ascii="Times New Roman" w:hAnsi="Times New Roman" w:cs="Times New Roman"/>
          <w:sz w:val="20"/>
          <w:szCs w:val="20"/>
        </w:rPr>
        <w:t xml:space="preserve">                                                                                                                     </w:t>
      </w:r>
      <w:r w:rsidRPr="00AC2708">
        <w:rPr>
          <w:rFonts w:ascii="Times New Roman" w:hAnsi="Times New Roman" w:cs="Times New Roman"/>
          <w:sz w:val="20"/>
          <w:szCs w:val="20"/>
        </w:rPr>
        <w:t>1)материализация структуры текста задачи путем представления с помощью знаково-символических сре</w:t>
      </w:r>
      <w:proofErr w:type="gramStart"/>
      <w:r w:rsidRPr="00AC2708">
        <w:rPr>
          <w:rFonts w:ascii="Times New Roman" w:hAnsi="Times New Roman" w:cs="Times New Roman"/>
          <w:sz w:val="20"/>
          <w:szCs w:val="20"/>
        </w:rPr>
        <w:t>дств вс</w:t>
      </w:r>
      <w:proofErr w:type="gramEnd"/>
      <w:r w:rsidRPr="00AC2708">
        <w:rPr>
          <w:rFonts w:ascii="Times New Roman" w:hAnsi="Times New Roman" w:cs="Times New Roman"/>
          <w:sz w:val="20"/>
          <w:szCs w:val="20"/>
        </w:rPr>
        <w:t>ех составляющих текста в соответствии с последовательностью изложения информации в задаче. Завершающим построение модели при этом способе будет символическое изображение вопроса задачи. Созданная модель текста дает возможность выделить отношения между компонентами задачи, на основе которых находятся действия, приводящие к ответу на вопрос.</w:t>
      </w:r>
      <w:r w:rsidR="00A770E0">
        <w:rPr>
          <w:rFonts w:ascii="Times New Roman" w:hAnsi="Times New Roman" w:cs="Times New Roman"/>
          <w:sz w:val="20"/>
          <w:szCs w:val="20"/>
        </w:rPr>
        <w:t xml:space="preserve">                                                                                                                                                  </w:t>
      </w:r>
      <w:r w:rsidRPr="00AC2708">
        <w:rPr>
          <w:rFonts w:ascii="Times New Roman" w:hAnsi="Times New Roman" w:cs="Times New Roman"/>
          <w:sz w:val="20"/>
          <w:szCs w:val="20"/>
        </w:rPr>
        <w:t>2) Материализация логической схемы анализа текста задачи, начиная с символического представления вопроса и всех данных (известных и неизвестных), необходимых для ответа на него. В такой модели фиксируется последовательность действий по решению задачи.</w:t>
      </w:r>
      <w:r w:rsidR="00A770E0">
        <w:rPr>
          <w:rFonts w:ascii="Times New Roman" w:hAnsi="Times New Roman" w:cs="Times New Roman"/>
          <w:sz w:val="20"/>
          <w:szCs w:val="20"/>
        </w:rPr>
        <w:t xml:space="preserve">                                                                                                                </w:t>
      </w:r>
      <w:r w:rsidRPr="00AC2708">
        <w:rPr>
          <w:rFonts w:ascii="Times New Roman" w:hAnsi="Times New Roman" w:cs="Times New Roman"/>
          <w:sz w:val="20"/>
          <w:szCs w:val="20"/>
        </w:rPr>
        <w:t>При первом варианте моделирования текста задачи могут быть использованы самые разные знаково-символические средства (отрезки, иконические знаки и др.). При этом каждое из данных задачи представляется в виде отдельных конкретных символов.</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При втором варианте моделирования наиболее удобным являются графы. Последовательность операций решения в виде графа вытекает из более общих схем анализа, в которых отражаются основные отношения между данными задачи. Поскольку такого типа модели представляют конечный результат ориентировки в тексте задачи, для их построения необходимо владение умением осуществлять полный анализ текста, выделять все компоненты (известные, неизвестные объекты, величины, отношения между ними, основные и промежуточные вопросы).</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При создании различного типа моделей очень важно понять, какая информация должна быть включена в модель, какие средства (символы, знаки) будут употребляться для каждой составляющей текста, какие из них должны иметь одинаковую символику, а какие - различную. Так, например, на уроках математики в процессе построения модели и работы с ней проводится анализ текста и перевод на математический язык.</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Таким образом, умение строить учебные модели и работать с ними является одним из компонентов общего приема решения задач. Визуализация словесно заданного текста при изучении математики с помощью модели позволяет перевести сюжетный текст на математический язык и увидеть структуру математических отношений, скрытую в тексте. Использование одних и тех же знаково-символических сре</w:t>
      </w:r>
      <w:proofErr w:type="gramStart"/>
      <w:r w:rsidRPr="00AC2708">
        <w:rPr>
          <w:rFonts w:ascii="Times New Roman" w:hAnsi="Times New Roman" w:cs="Times New Roman"/>
          <w:sz w:val="20"/>
          <w:szCs w:val="20"/>
        </w:rPr>
        <w:t>дств пр</w:t>
      </w:r>
      <w:proofErr w:type="gramEnd"/>
      <w:r w:rsidRPr="00AC2708">
        <w:rPr>
          <w:rFonts w:ascii="Times New Roman" w:hAnsi="Times New Roman" w:cs="Times New Roman"/>
          <w:sz w:val="20"/>
          <w:szCs w:val="20"/>
        </w:rPr>
        <w:t>и построении модели для математических задач с разными сюжетами и разных типов способствует формированию обобщенного способа анализа задачи, выделению составляющих ее компонентов и нахождению путей решения. Каждая учебная дисциплина определяет требования к используемым моделям и их особенности, связанные с предметным содержанием дисциплины.</w:t>
      </w:r>
    </w:p>
    <w:p w:rsidR="00AC2708" w:rsidRPr="00EC7844" w:rsidRDefault="00AC2708" w:rsidP="00AC2708">
      <w:pPr>
        <w:spacing w:line="240" w:lineRule="auto"/>
        <w:rPr>
          <w:rFonts w:ascii="Times New Roman" w:hAnsi="Times New Roman" w:cs="Times New Roman"/>
          <w:b/>
          <w:sz w:val="20"/>
          <w:szCs w:val="20"/>
        </w:rPr>
      </w:pPr>
      <w:r w:rsidRPr="00EC7844">
        <w:rPr>
          <w:rFonts w:ascii="Times New Roman" w:hAnsi="Times New Roman" w:cs="Times New Roman"/>
          <w:b/>
          <w:sz w:val="20"/>
          <w:szCs w:val="20"/>
        </w:rPr>
        <w:t>Коммуникативные универсальные действия</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Коммуникативные действия обеспечивают социальную компетентность и сознательную ориентацию учащихся на позиции других людей (прежде всего,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r w:rsidR="00A01E25">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Видами коммуникативных действий являются:</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планирование учебного сотрудничества с учителем и сверстниками - определение цели, функций участников, способов взаимодействия;</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постановка вопросов - инициативное сотрудничество в поиске и сборе информации;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управление поведением партнера - контроль, коррекция, оценка действий партнера;</w:t>
      </w:r>
      <w:proofErr w:type="gramEnd"/>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умение с достаточно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r w:rsidR="00A01E25">
        <w:rPr>
          <w:rFonts w:ascii="Times New Roman" w:hAnsi="Times New Roman" w:cs="Times New Roman"/>
          <w:sz w:val="20"/>
          <w:szCs w:val="20"/>
        </w:rPr>
        <w:t xml:space="preserve">                         </w:t>
      </w:r>
    </w:p>
    <w:p w:rsidR="00AC2708" w:rsidRPr="00AC2708" w:rsidRDefault="00AC2708" w:rsidP="00AC2708">
      <w:pPr>
        <w:spacing w:line="240" w:lineRule="auto"/>
        <w:rPr>
          <w:rFonts w:ascii="Times New Roman" w:hAnsi="Times New Roman" w:cs="Times New Roman"/>
          <w:sz w:val="20"/>
          <w:szCs w:val="20"/>
        </w:rPr>
      </w:pPr>
      <w:r w:rsidRPr="00A01E25">
        <w:rPr>
          <w:rFonts w:ascii="Times New Roman" w:hAnsi="Times New Roman" w:cs="Times New Roman"/>
          <w:b/>
          <w:sz w:val="20"/>
          <w:szCs w:val="20"/>
        </w:rPr>
        <w:t>Значение коммуникативных действий в контексте общих целей образования</w:t>
      </w:r>
      <w:proofErr w:type="gramStart"/>
      <w:r w:rsidR="00A01E25">
        <w:rPr>
          <w:rFonts w:ascii="Times New Roman" w:hAnsi="Times New Roman" w:cs="Times New Roman"/>
          <w:b/>
          <w:sz w:val="20"/>
          <w:szCs w:val="20"/>
        </w:rPr>
        <w:t xml:space="preserve">                                                                       </w:t>
      </w:r>
      <w:r w:rsidRPr="00AC2708">
        <w:rPr>
          <w:rFonts w:ascii="Times New Roman" w:hAnsi="Times New Roman" w:cs="Times New Roman"/>
          <w:sz w:val="20"/>
          <w:szCs w:val="20"/>
        </w:rPr>
        <w:t>В</w:t>
      </w:r>
      <w:proofErr w:type="gramEnd"/>
      <w:r w:rsidRPr="00AC2708">
        <w:rPr>
          <w:rFonts w:ascii="Times New Roman" w:hAnsi="Times New Roman" w:cs="Times New Roman"/>
          <w:sz w:val="20"/>
          <w:szCs w:val="20"/>
        </w:rPr>
        <w:t xml:space="preserve"> наиболее широком значении коммуникация рассматривается как смысловой аспект общения и социального взаимодействия. Коммуникация обслуживает совместную деятельность людей и предполагает не только обмен информацией, но и достижение некой общности - установление контактов, кооперацию (организацию и осуществление общей деятельности), а также процессы межличностного восприятия, включая понимание партнера.</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Согласно положениям культурно-исторического подхода, служащего методологической основой концепции УУД, </w:t>
      </w:r>
      <w:r w:rsidRPr="00AC2708">
        <w:rPr>
          <w:rFonts w:ascii="Times New Roman" w:hAnsi="Times New Roman" w:cs="Times New Roman"/>
          <w:sz w:val="20"/>
          <w:szCs w:val="20"/>
        </w:rPr>
        <w:lastRenderedPageBreak/>
        <w:t xml:space="preserve">взаимодействие (сотрудничество) ребенка </w:t>
      </w:r>
      <w:proofErr w:type="gramStart"/>
      <w:r w:rsidRPr="00AC2708">
        <w:rPr>
          <w:rFonts w:ascii="Times New Roman" w:hAnsi="Times New Roman" w:cs="Times New Roman"/>
          <w:sz w:val="20"/>
          <w:szCs w:val="20"/>
        </w:rPr>
        <w:t>со</w:t>
      </w:r>
      <w:proofErr w:type="gramEnd"/>
      <w:r w:rsidRPr="00AC2708">
        <w:rPr>
          <w:rFonts w:ascii="Times New Roman" w:hAnsi="Times New Roman" w:cs="Times New Roman"/>
          <w:sz w:val="20"/>
          <w:szCs w:val="20"/>
        </w:rPr>
        <w:t xml:space="preserve"> взрослым выполняет несколько фундаментальных функций:</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трансляцию культурно-исторического (родового) опыта человечества,</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организацию деятельности ребенка по присвоению этого опыта, что является решающим условием развития человеческой психики (в терминологии некоторых концепций - социализации ребенка). Содействие и сотрудничество выступают как та реальная деятельность, внутри которой совершаются процессы психического развития и становления личности,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предоставляют средства для осуществления самого мышления как </w:t>
      </w:r>
      <w:proofErr w:type="spellStart"/>
      <w:r w:rsidRPr="00AC2708">
        <w:rPr>
          <w:rFonts w:ascii="Times New Roman" w:hAnsi="Times New Roman" w:cs="Times New Roman"/>
          <w:sz w:val="20"/>
          <w:szCs w:val="20"/>
        </w:rPr>
        <w:t>интериндивидуального</w:t>
      </w:r>
      <w:proofErr w:type="spellEnd"/>
      <w:r w:rsidRPr="00AC2708">
        <w:rPr>
          <w:rFonts w:ascii="Times New Roman" w:hAnsi="Times New Roman" w:cs="Times New Roman"/>
          <w:sz w:val="20"/>
          <w:szCs w:val="20"/>
        </w:rPr>
        <w:t xml:space="preserve"> процесса в противоположность процессу </w:t>
      </w:r>
      <w:proofErr w:type="spellStart"/>
      <w:r w:rsidRPr="00AC2708">
        <w:rPr>
          <w:rFonts w:ascii="Times New Roman" w:hAnsi="Times New Roman" w:cs="Times New Roman"/>
          <w:sz w:val="20"/>
          <w:szCs w:val="20"/>
        </w:rPr>
        <w:t>интраиндивидуальному</w:t>
      </w:r>
      <w:proofErr w:type="spellEnd"/>
      <w:r w:rsidRPr="00AC2708">
        <w:rPr>
          <w:rFonts w:ascii="Times New Roman" w:hAnsi="Times New Roman" w:cs="Times New Roman"/>
          <w:sz w:val="20"/>
          <w:szCs w:val="20"/>
        </w:rPr>
        <w:t>: возникая как средство общения, слово становится средством обобщения, т.е. мышления. Благодаря знаковой (вербальной) природе коммуникации общение и обобщение (мышление) связаны изначально.</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В контексте задач образования ценность овладения учащимися коммуникативными действиями и навыками кооперации диктуется необходимостью их подготовки к реальному процессу взаимодействия с миром за рамками школьной жизни. Современное образование не может игнорировать то обстоятельство, что обучение всегда погружено в определенный социальный контекст и должно </w:t>
      </w:r>
      <w:proofErr w:type="gramStart"/>
      <w:r w:rsidRPr="00AC2708">
        <w:rPr>
          <w:rFonts w:ascii="Times New Roman" w:hAnsi="Times New Roman" w:cs="Times New Roman"/>
          <w:sz w:val="20"/>
          <w:szCs w:val="20"/>
        </w:rPr>
        <w:t>отвечать</w:t>
      </w:r>
      <w:proofErr w:type="gramEnd"/>
      <w:r w:rsidRPr="00AC2708">
        <w:rPr>
          <w:rFonts w:ascii="Times New Roman" w:hAnsi="Times New Roman" w:cs="Times New Roman"/>
          <w:sz w:val="20"/>
          <w:szCs w:val="20"/>
        </w:rPr>
        <w:t xml:space="preserve"> его требованиям и нуждам, а также всемерно способствовать становлению гармоничной личности.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В силу этого современное общество - как отечественное, так и западное - ставит перед системой образования в качестве основных такие задачи, которые раньше считались факультативными и достигаемыми как бы автоматически - в виде побочного продукта усвоения знаний, умений и навыков. К числу таких задач относятся толерантность и умение жить с другими в многонациональном обществе, что в свою очередь предполагают:</w:t>
      </w:r>
    </w:p>
    <w:p w:rsidR="00AC2708" w:rsidRPr="00AC2708" w:rsidRDefault="00AC2708" w:rsidP="00AC2708">
      <w:pPr>
        <w:spacing w:line="240" w:lineRule="auto"/>
        <w:rPr>
          <w:rFonts w:ascii="Times New Roman" w:hAnsi="Times New Roman" w:cs="Times New Roman"/>
          <w:sz w:val="20"/>
          <w:szCs w:val="20"/>
        </w:rPr>
      </w:pPr>
      <w:proofErr w:type="gramStart"/>
      <w:r w:rsidRPr="00AC2708">
        <w:rPr>
          <w:rFonts w:ascii="Times New Roman" w:hAnsi="Times New Roman" w:cs="Times New Roman"/>
          <w:sz w:val="20"/>
          <w:szCs w:val="20"/>
        </w:rPr>
        <w:t>осознание приоритетности многих общих для всех членов общества проблем над частными,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следование моральным и этическим принципам, отвечающим задачам современности,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понимание, что гражданские качества основаны на уважении друг друга и обмене информацией, т.е. умении слушать и слышать друг друга,</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умение сравнивать разные точки зрения прежде, чем принимать решения и делать выборы.</w:t>
      </w:r>
      <w:proofErr w:type="gramEnd"/>
      <w:r w:rsidR="00A01E25">
        <w:rPr>
          <w:rFonts w:ascii="Times New Roman" w:hAnsi="Times New Roman" w:cs="Times New Roman"/>
          <w:sz w:val="20"/>
          <w:szCs w:val="20"/>
        </w:rPr>
        <w:t xml:space="preserve">                                                                                            </w:t>
      </w:r>
      <w:r w:rsidRPr="00AC2708">
        <w:rPr>
          <w:rFonts w:ascii="Times New Roman" w:hAnsi="Times New Roman" w:cs="Times New Roman"/>
          <w:sz w:val="20"/>
          <w:szCs w:val="20"/>
        </w:rPr>
        <w:t>Критичность мышления в сфере взаимоотношения с другими людьми невозможна без осознанности соотношения принятых ценностей, индивидуальных и общественных интересов, без практики гибкого сочетания разных интересов.</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В соответствии с такими задачами большое значение придается проектным формам работы, где помимо направленности на конкретную проблему (задачу), создания определенного продукта, </w:t>
      </w:r>
      <w:proofErr w:type="spellStart"/>
      <w:r w:rsidRPr="00AC2708">
        <w:rPr>
          <w:rFonts w:ascii="Times New Roman" w:hAnsi="Times New Roman" w:cs="Times New Roman"/>
          <w:sz w:val="20"/>
          <w:szCs w:val="20"/>
        </w:rPr>
        <w:t>межпредметных</w:t>
      </w:r>
      <w:proofErr w:type="spellEnd"/>
      <w:r w:rsidRPr="00AC2708">
        <w:rPr>
          <w:rFonts w:ascii="Times New Roman" w:hAnsi="Times New Roman" w:cs="Times New Roman"/>
          <w:sz w:val="20"/>
          <w:szCs w:val="20"/>
        </w:rPr>
        <w:t xml:space="preserve"> связей,   соединения   теории   и   практики,   обеспечивается совместное планирование деятельности учителем и учащимися. Существенно, что необходимые для решения задачи или создания продукта конкретные сведения или знания должны быть найдены самими учащимися. При этом изменяется роль учителя - из простого транслятора знаний он становится действительным организатором совместной работы с учениками, способствуя переходу к реальному сотрудничеству в ходе овладения знаниями.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Коммуникативная компетентность - умение ставить и решать определенные типа коммуникативных задач: определять цели коммуникации, оценивать ситуацию, учитывать намерения и способы коммуникации партнера (партнеров), выбирать адекватные стратегии коммуникации, быть готовым к осмысленному изменению собственного речевого поведения.</w:t>
      </w:r>
      <w:r w:rsidR="00A01E25">
        <w:rPr>
          <w:rFonts w:ascii="Times New Roman" w:hAnsi="Times New Roman" w:cs="Times New Roman"/>
          <w:sz w:val="20"/>
          <w:szCs w:val="20"/>
        </w:rPr>
        <w:t xml:space="preserve">                                                                                </w:t>
      </w:r>
      <w:r w:rsidR="0084235F">
        <w:rPr>
          <w:rFonts w:ascii="Times New Roman" w:hAnsi="Times New Roman" w:cs="Times New Roman"/>
          <w:sz w:val="20"/>
          <w:szCs w:val="20"/>
        </w:rPr>
        <w:t xml:space="preserve">                                         </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Задачи общения, сотрудничества и взаимодействия решаются, главным образом, при опоре на речевые средства и действия. Речевая компетенция — это система речевых действий, т.е. использование языковых средств с учетом закономерностей их функционирования для построения высказываний от простейшего выражения чувства до передачи нюансов интеллектуальной информации. Условием эффективного усвоения языковых сре</w:t>
      </w:r>
      <w:proofErr w:type="gramStart"/>
      <w:r w:rsidRPr="00AC2708">
        <w:rPr>
          <w:rFonts w:ascii="Times New Roman" w:hAnsi="Times New Roman" w:cs="Times New Roman"/>
          <w:sz w:val="20"/>
          <w:szCs w:val="20"/>
        </w:rPr>
        <w:t xml:space="preserve">дств </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сл</w:t>
      </w:r>
      <w:proofErr w:type="gramEnd"/>
      <w:r w:rsidRPr="00AC2708">
        <w:rPr>
          <w:rFonts w:ascii="Times New Roman" w:hAnsi="Times New Roman" w:cs="Times New Roman"/>
          <w:sz w:val="20"/>
          <w:szCs w:val="20"/>
        </w:rPr>
        <w:t>ужит их активное применение в контексте реальной коммуникативной деятельности.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Но речевые действия </w:t>
      </w:r>
      <w:proofErr w:type="spellStart"/>
      <w:r w:rsidRPr="00AC2708">
        <w:rPr>
          <w:rFonts w:ascii="Times New Roman" w:hAnsi="Times New Roman" w:cs="Times New Roman"/>
          <w:sz w:val="20"/>
          <w:szCs w:val="20"/>
        </w:rPr>
        <w:t>полифункциональны</w:t>
      </w:r>
      <w:proofErr w:type="spellEnd"/>
      <w:r w:rsidRPr="00AC2708">
        <w:rPr>
          <w:rFonts w:ascii="Times New Roman" w:hAnsi="Times New Roman" w:cs="Times New Roman"/>
          <w:sz w:val="20"/>
          <w:szCs w:val="20"/>
        </w:rPr>
        <w:t xml:space="preserve">: помимо коммуникативных функций, связанных с общением с партнерами по совместной деятельности, они также выполняют функции регуляции собственной деятельности субъекта (планирование, контроль, оценка), а также служат средством </w:t>
      </w:r>
      <w:proofErr w:type="spellStart"/>
      <w:r w:rsidRPr="00AC2708">
        <w:rPr>
          <w:rFonts w:ascii="Times New Roman" w:hAnsi="Times New Roman" w:cs="Times New Roman"/>
          <w:sz w:val="20"/>
          <w:szCs w:val="20"/>
        </w:rPr>
        <w:t>интериоризации</w:t>
      </w:r>
      <w:proofErr w:type="spellEnd"/>
      <w:r w:rsidRPr="00AC2708">
        <w:rPr>
          <w:rFonts w:ascii="Times New Roman" w:hAnsi="Times New Roman" w:cs="Times New Roman"/>
          <w:sz w:val="20"/>
          <w:szCs w:val="20"/>
        </w:rPr>
        <w:t xml:space="preserve"> - переноса во внутренний план в процессе усвоения новых умственных действий и понятий.</w:t>
      </w:r>
      <w:r w:rsidR="00A01E25">
        <w:rPr>
          <w:rFonts w:ascii="Times New Roman" w:hAnsi="Times New Roman" w:cs="Times New Roman"/>
          <w:sz w:val="20"/>
          <w:szCs w:val="20"/>
        </w:rPr>
        <w:t xml:space="preserve">              </w:t>
      </w:r>
    </w:p>
    <w:p w:rsidR="00AC2708" w:rsidRPr="00AC2708" w:rsidRDefault="00AC2708" w:rsidP="00AC2708">
      <w:pPr>
        <w:spacing w:line="240" w:lineRule="auto"/>
        <w:rPr>
          <w:rFonts w:ascii="Times New Roman" w:hAnsi="Times New Roman" w:cs="Times New Roman"/>
          <w:sz w:val="20"/>
          <w:szCs w:val="20"/>
        </w:rPr>
      </w:pPr>
      <w:proofErr w:type="gramStart"/>
      <w:r w:rsidRPr="00A01E25">
        <w:rPr>
          <w:rFonts w:ascii="Times New Roman" w:hAnsi="Times New Roman" w:cs="Times New Roman"/>
          <w:b/>
          <w:sz w:val="20"/>
          <w:szCs w:val="20"/>
        </w:rPr>
        <w:t>Номенклатура и характеристика коммуникативных действий в составе УУД</w:t>
      </w:r>
      <w:r w:rsidR="00A01E25">
        <w:rPr>
          <w:rFonts w:ascii="Times New Roman" w:hAnsi="Times New Roman" w:cs="Times New Roman"/>
          <w:b/>
          <w:sz w:val="20"/>
          <w:szCs w:val="20"/>
        </w:rPr>
        <w:t xml:space="preserve">                                                                              </w:t>
      </w:r>
      <w:r w:rsidRPr="00AC2708">
        <w:rPr>
          <w:rFonts w:ascii="Times New Roman" w:hAnsi="Times New Roman" w:cs="Times New Roman"/>
          <w:sz w:val="20"/>
          <w:szCs w:val="20"/>
        </w:rPr>
        <w:t>Общение и взаимодействие с партнерами по совместной деятельности или обмену информацией опирается на</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умение слушать и слышать друг друга;</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умение с достаточно полнотой и точностью выражать свои мысли в соответствии с задачами и условиями коммуникации;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умение адекватно использовать речевые средства для дискуссии и аргументации своей позиции;</w:t>
      </w:r>
      <w:proofErr w:type="gramEnd"/>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умение представлять информацию, сообщать в письменной и устной форме;</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готовность спрашивать, интересоваться чужим мнением и высказывать свое,</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умение вступать в диалог, а также участвовать в коллективном обсуждении проблем, владение монологической    и    диалогической    формами    речи в соответствии с грамматическими и синтаксическими нормами родного языка.</w:t>
      </w:r>
      <w:r w:rsidR="00A01E25">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Способность действовать с учетом позиции другого и уметь согласовывать свои действия предполагает:</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понимание возможности различных точек зрения, не совпадающих с собственной;</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готовность к обсуждению разных точек зрения и выработке общей (групповой) позиции;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умение устанавливать и сравнивать разные точки зрения прежде, чем принимать решения и делать выборы;</w:t>
      </w:r>
      <w:proofErr w:type="gramEnd"/>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умение аргументировать свою точку зрения, спорить и отстаивать свою позицию не враждебным для оппонентов образом.</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Организация и планирование учебного сотрудничества с учителем и сверстниками: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lastRenderedPageBreak/>
        <w:t>определение цели и функций участников, способов взаимодействия;</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планирование общих способов работы;</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обмен знаниями между членами группы для принятия эффективных совместных решений;</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способность брать на себя инициативу в организации совместного действия (деловое лидерство);</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способность с помощью вопросов добывать недостающую информацию (познавательная инициативность);</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управление поведением партнера - контроль, коррекция, оценка действий партнера, умение убеждать.</w:t>
      </w:r>
      <w:r w:rsidR="00A01E25">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Работа в группе (включая ситуации учебного сотрудничества и проектные формы работы):</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умение устанавливать рабочие отношения, интегрироваться в группу сверстников;</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умение эффективно сотрудничать и строить продуктивное взаимодействие со сверстниками и взрослыми;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обеспечивать бесконфликтную совместную работу в группе;</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способность переводить конфликтную ситуацию в логический план и разрешать ее, как задачу — через анализ ее условий.</w:t>
      </w:r>
      <w:proofErr w:type="gramEnd"/>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Следование морально-этическим и психологическим принципам общения и сотрудничества:</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уважительное отношение к партнерам, внимание к личности другого;</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адекватное межличностное восприятие;</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готовность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стремление устанавливать с доверительные отношения взаимопонимания, способность к </w:t>
      </w:r>
      <w:proofErr w:type="spellStart"/>
      <w:r w:rsidRPr="00AC2708">
        <w:rPr>
          <w:rFonts w:ascii="Times New Roman" w:hAnsi="Times New Roman" w:cs="Times New Roman"/>
          <w:sz w:val="20"/>
          <w:szCs w:val="20"/>
        </w:rPr>
        <w:t>эмпатии</w:t>
      </w:r>
      <w:proofErr w:type="spellEnd"/>
      <w:r w:rsidRPr="00AC2708">
        <w:rPr>
          <w:rFonts w:ascii="Times New Roman" w:hAnsi="Times New Roman" w:cs="Times New Roman"/>
          <w:sz w:val="20"/>
          <w:szCs w:val="20"/>
        </w:rPr>
        <w:t>.</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В номенклатуру универсальных учебных действий, помимо коммуникативных действий, входят непосредственно с ними связанные, но отчасти иные по функции речевые виды действий.</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Речевые действия </w:t>
      </w:r>
      <w:r w:rsidR="00A01E25" w:rsidRPr="00AC2708">
        <w:rPr>
          <w:rFonts w:ascii="Times New Roman" w:hAnsi="Times New Roman" w:cs="Times New Roman"/>
          <w:sz w:val="20"/>
          <w:szCs w:val="20"/>
        </w:rPr>
        <w:t>направлены,</w:t>
      </w:r>
      <w:r w:rsidRPr="00AC2708">
        <w:rPr>
          <w:rFonts w:ascii="Times New Roman" w:hAnsi="Times New Roman" w:cs="Times New Roman"/>
          <w:sz w:val="20"/>
          <w:szCs w:val="20"/>
        </w:rPr>
        <w:t xml:space="preserve"> прежде </w:t>
      </w:r>
      <w:r w:rsidR="00A01E25" w:rsidRPr="00AC2708">
        <w:rPr>
          <w:rFonts w:ascii="Times New Roman" w:hAnsi="Times New Roman" w:cs="Times New Roman"/>
          <w:sz w:val="20"/>
          <w:szCs w:val="20"/>
        </w:rPr>
        <w:t>всего,</w:t>
      </w:r>
      <w:r w:rsidRPr="00AC2708">
        <w:rPr>
          <w:rFonts w:ascii="Times New Roman" w:hAnsi="Times New Roman" w:cs="Times New Roman"/>
          <w:sz w:val="20"/>
          <w:szCs w:val="20"/>
        </w:rPr>
        <w:t xml:space="preserve"> на регуляцию собственной деятельности субъекта (в данном контексте ученика). К основным видам речевых действий относятся:</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использование адекватных языковых сре</w:t>
      </w:r>
      <w:proofErr w:type="gramStart"/>
      <w:r w:rsidRPr="00AC2708">
        <w:rPr>
          <w:rFonts w:ascii="Times New Roman" w:hAnsi="Times New Roman" w:cs="Times New Roman"/>
          <w:sz w:val="20"/>
          <w:szCs w:val="20"/>
        </w:rPr>
        <w:t>дств дл</w:t>
      </w:r>
      <w:proofErr w:type="gramEnd"/>
      <w:r w:rsidRPr="00AC2708">
        <w:rPr>
          <w:rFonts w:ascii="Times New Roman" w:hAnsi="Times New Roman" w:cs="Times New Roman"/>
          <w:sz w:val="20"/>
          <w:szCs w:val="20"/>
        </w:rPr>
        <w:t>я отображения в форме речевых высказываний своих чувств, мыслей, побуждений и иных составляющих внутреннего мира;</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речевое отображение (описание, объяснение) учеником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в форме громкой социализированной речи или в форме внутренней речи (внутреннего говорения), служащей этапом </w:t>
      </w:r>
      <w:proofErr w:type="spellStart"/>
      <w:r w:rsidRPr="00AC2708">
        <w:rPr>
          <w:rFonts w:ascii="Times New Roman" w:hAnsi="Times New Roman" w:cs="Times New Roman"/>
          <w:sz w:val="20"/>
          <w:szCs w:val="20"/>
        </w:rPr>
        <w:t>интериоризации</w:t>
      </w:r>
      <w:proofErr w:type="spellEnd"/>
      <w:r w:rsidRPr="00AC2708">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-п</w:t>
      </w:r>
      <w:proofErr w:type="gramEnd"/>
      <w:r w:rsidRPr="00AC2708">
        <w:rPr>
          <w:rFonts w:ascii="Times New Roman" w:hAnsi="Times New Roman" w:cs="Times New Roman"/>
          <w:sz w:val="20"/>
          <w:szCs w:val="20"/>
        </w:rPr>
        <w:t>роцесса переноса во внутренний план в ходе усвоения новых умственных действий и понятий.</w:t>
      </w:r>
    </w:p>
    <w:p w:rsidR="00AC2708" w:rsidRPr="00EC7844" w:rsidRDefault="00AC2708" w:rsidP="00AC2708">
      <w:pPr>
        <w:spacing w:line="240" w:lineRule="auto"/>
        <w:rPr>
          <w:rFonts w:ascii="Times New Roman" w:hAnsi="Times New Roman" w:cs="Times New Roman"/>
          <w:b/>
          <w:sz w:val="20"/>
          <w:szCs w:val="20"/>
        </w:rPr>
      </w:pPr>
      <w:r w:rsidRPr="00EC7844">
        <w:rPr>
          <w:rFonts w:ascii="Times New Roman" w:hAnsi="Times New Roman" w:cs="Times New Roman"/>
          <w:b/>
          <w:sz w:val="20"/>
          <w:szCs w:val="20"/>
        </w:rPr>
        <w:t>Роль универсальных коммуникативных и речевых действий в развитии личности учащихся</w:t>
      </w:r>
    </w:p>
    <w:p w:rsidR="00AC2708" w:rsidRPr="00AC2708" w:rsidRDefault="00AC2708" w:rsidP="00AC2708">
      <w:pPr>
        <w:spacing w:line="240" w:lineRule="auto"/>
        <w:rPr>
          <w:rFonts w:ascii="Times New Roman" w:hAnsi="Times New Roman" w:cs="Times New Roman"/>
          <w:sz w:val="20"/>
          <w:szCs w:val="20"/>
        </w:rPr>
      </w:pPr>
      <w:proofErr w:type="gramStart"/>
      <w:r w:rsidRPr="00AC2708">
        <w:rPr>
          <w:rFonts w:ascii="Times New Roman" w:hAnsi="Times New Roman" w:cs="Times New Roman"/>
          <w:sz w:val="20"/>
          <w:szCs w:val="20"/>
        </w:rPr>
        <w:t>Развивающий потенциал коммуникативных и речевых действий не ограничивается сферой своего непосредственного приложения - общением и сотрудничеством, но и напрямую затрагивает познавательные процессы, в также личностную сферу школьников.</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1.Умение и готовность детей систематически и тщательно «проговаривать» процесс решения заданий в форме громкой социализированной речи выступает в качестве одного из решающих условий полноценного - сознательного - усвоения изучаемых действий или понятий (П.Я. Гальперин</w:t>
      </w:r>
      <w:proofErr w:type="gramEnd"/>
      <w:r w:rsidRPr="00AC2708">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ведет к развитию внутреннего плана действий, поднимает на новый уровень мышление учащихся.</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2.Формирование у школьников привычки к систематическому развернутому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умение анализировать содержание и процесс своей мыслительной деятельности.</w:t>
      </w:r>
      <w:proofErr w:type="gramEnd"/>
      <w:r w:rsidRPr="00AC2708">
        <w:rPr>
          <w:rFonts w:ascii="Times New Roman" w:hAnsi="Times New Roman" w:cs="Times New Roman"/>
          <w:sz w:val="20"/>
          <w:szCs w:val="20"/>
        </w:rPr>
        <w:t xml:space="preserve"> "Что я делаю? Как я делаю? Почему я делаю так, а не иначе?" - в ответах на такие вопросы о собственных действиях и рождается рефлексия. В конечном </w:t>
      </w:r>
      <w:proofErr w:type="gramStart"/>
      <w:r w:rsidRPr="00AC2708">
        <w:rPr>
          <w:rFonts w:ascii="Times New Roman" w:hAnsi="Times New Roman" w:cs="Times New Roman"/>
          <w:sz w:val="20"/>
          <w:szCs w:val="20"/>
        </w:rPr>
        <w:t>счете</w:t>
      </w:r>
      <w:proofErr w:type="gramEnd"/>
      <w:r w:rsidRPr="00AC2708">
        <w:rPr>
          <w:rFonts w:ascii="Times New Roman" w:hAnsi="Times New Roman" w:cs="Times New Roman"/>
          <w:sz w:val="20"/>
          <w:szCs w:val="20"/>
        </w:rPr>
        <w:t xml:space="preserve"> рефлексия дает возможность человеку определять подлинные основания собственных действий при решении задач.</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  3.Рефлексивные способности школьников в свою очередь становятся основанием для развития самосознания, в первую очередь такого ее компонента, как самооценка. </w:t>
      </w:r>
      <w:proofErr w:type="gramStart"/>
      <w:r w:rsidRPr="00AC2708">
        <w:rPr>
          <w:rFonts w:ascii="Times New Roman" w:hAnsi="Times New Roman" w:cs="Times New Roman"/>
          <w:sz w:val="20"/>
          <w:szCs w:val="20"/>
        </w:rPr>
        <w:t>Последняя по мере освоения коммуникативных действий и накопления опыта реального взаимодействия в группе сверстников постепенно приобретает адекватный и дифференцированный характер.</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4.В процессе совместной, коллективно-распределенной деятельности с учителем и, особенно, с одноклассниками у детей преодолевается эгоцентрическая позиция и развивается </w:t>
      </w:r>
      <w:proofErr w:type="spellStart"/>
      <w:r w:rsidRPr="00AC2708">
        <w:rPr>
          <w:rFonts w:ascii="Times New Roman" w:hAnsi="Times New Roman" w:cs="Times New Roman"/>
          <w:sz w:val="20"/>
          <w:szCs w:val="20"/>
        </w:rPr>
        <w:t>децентрация</w:t>
      </w:r>
      <w:proofErr w:type="spellEnd"/>
      <w:r w:rsidRPr="00AC2708">
        <w:rPr>
          <w:rFonts w:ascii="Times New Roman" w:hAnsi="Times New Roman" w:cs="Times New Roman"/>
          <w:sz w:val="20"/>
          <w:szCs w:val="20"/>
        </w:rPr>
        <w:t>, понимаемая как способность строить свое действие с учетом действий партнера, понимать относительность и субъективность отдельного частного мнения.</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5.Кооперация со</w:t>
      </w:r>
      <w:proofErr w:type="gramEnd"/>
      <w:r w:rsidRPr="00AC2708">
        <w:rPr>
          <w:rFonts w:ascii="Times New Roman" w:hAnsi="Times New Roman" w:cs="Times New Roman"/>
          <w:sz w:val="20"/>
          <w:szCs w:val="20"/>
        </w:rPr>
        <w:t xml:space="preserve"> сверстниками создает условия не только для преодоления эгоцентризма как познавательной позиции, но и способствует личностной </w:t>
      </w:r>
      <w:proofErr w:type="spellStart"/>
      <w:r w:rsidRPr="00AC2708">
        <w:rPr>
          <w:rFonts w:ascii="Times New Roman" w:hAnsi="Times New Roman" w:cs="Times New Roman"/>
          <w:sz w:val="20"/>
          <w:szCs w:val="20"/>
        </w:rPr>
        <w:t>децентрации</w:t>
      </w:r>
      <w:proofErr w:type="spellEnd"/>
      <w:r w:rsidRPr="00AC2708">
        <w:rPr>
          <w:rFonts w:ascii="Times New Roman" w:hAnsi="Times New Roman" w:cs="Times New Roman"/>
          <w:sz w:val="20"/>
          <w:szCs w:val="20"/>
        </w:rPr>
        <w:t xml:space="preserve">. Своевременное обретение механизмов </w:t>
      </w:r>
      <w:proofErr w:type="spellStart"/>
      <w:r w:rsidRPr="00AC2708">
        <w:rPr>
          <w:rFonts w:ascii="Times New Roman" w:hAnsi="Times New Roman" w:cs="Times New Roman"/>
          <w:sz w:val="20"/>
          <w:szCs w:val="20"/>
        </w:rPr>
        <w:t>децентрации</w:t>
      </w:r>
      <w:proofErr w:type="spellEnd"/>
      <w:r w:rsidRPr="00AC2708">
        <w:rPr>
          <w:rFonts w:ascii="Times New Roman" w:hAnsi="Times New Roman" w:cs="Times New Roman"/>
          <w:sz w:val="20"/>
          <w:szCs w:val="20"/>
        </w:rPr>
        <w:t xml:space="preserve"> служит мощной профилактикой эгоцентрической направленности личности, т.е. стремления человека удовлетворять свои желания и отстаивать свои цели, планы, взгляды без должной координации этих устремлений с другими людьми.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6.Коммуникативная деятельность в рамках специально организованного учебного сотрудничества учеников </w:t>
      </w:r>
      <w:proofErr w:type="gramStart"/>
      <w:r w:rsidRPr="00AC2708">
        <w:rPr>
          <w:rFonts w:ascii="Times New Roman" w:hAnsi="Times New Roman" w:cs="Times New Roman"/>
          <w:sz w:val="20"/>
          <w:szCs w:val="20"/>
        </w:rPr>
        <w:t>со</w:t>
      </w:r>
      <w:proofErr w:type="gramEnd"/>
      <w:r w:rsidRPr="00AC2708">
        <w:rPr>
          <w:rFonts w:ascii="Times New Roman" w:hAnsi="Times New Roman" w:cs="Times New Roman"/>
          <w:sz w:val="20"/>
          <w:szCs w:val="20"/>
        </w:rPr>
        <w:t xml:space="preserve"> взрослыми и сверстниками сопровождается яркими эмоциональными переживаниями, ведет к усложнению </w:t>
      </w:r>
      <w:r w:rsidRPr="00AC2708">
        <w:rPr>
          <w:rFonts w:ascii="Times New Roman" w:hAnsi="Times New Roman" w:cs="Times New Roman"/>
          <w:sz w:val="20"/>
          <w:szCs w:val="20"/>
        </w:rPr>
        <w:lastRenderedPageBreak/>
        <w:t xml:space="preserve">эмоциональных оценок за счет появления интеллектуальных эмоций (заинтересованность, сосредоточенность, раздумье) </w:t>
      </w:r>
      <w:proofErr w:type="gramStart"/>
      <w:r w:rsidRPr="00AC2708">
        <w:rPr>
          <w:rFonts w:ascii="Times New Roman" w:hAnsi="Times New Roman" w:cs="Times New Roman"/>
          <w:sz w:val="20"/>
          <w:szCs w:val="20"/>
        </w:rPr>
        <w:t>и</w:t>
      </w:r>
      <w:proofErr w:type="gramEnd"/>
      <w:r w:rsidRPr="00AC2708">
        <w:rPr>
          <w:rFonts w:ascii="Times New Roman" w:hAnsi="Times New Roman" w:cs="Times New Roman"/>
          <w:sz w:val="20"/>
          <w:szCs w:val="20"/>
        </w:rPr>
        <w:t xml:space="preserve"> в конечном счете способствует формированию эмпатического отношения друг к другу.</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7.При правильной организации именно групповые формы учебной деятельности помогают формированию у учащихся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roofErr w:type="gramStart"/>
      <w:r w:rsidRPr="00AC2708">
        <w:rPr>
          <w:rFonts w:ascii="Times New Roman" w:hAnsi="Times New Roman" w:cs="Times New Roman"/>
          <w:sz w:val="20"/>
          <w:szCs w:val="20"/>
        </w:rPr>
        <w:t>Возможность почувствовать себя полноправным участником образовательного процесса, вместе делающим общее дело, усиливает понимание каждым участником процесса своей меры ответственности за конечные результаты совместной работы.</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8.Уверенное овладение основными коммуникативными действиями становится хорошей основой для формирования у учащихся организаторских качеств: инициативности, лидерства, умения налаживать контакты и предложить план общего действия, находить разумные компромиссы, решать конфликтные ситуации, проявляя самокритичность, дружелюбие и уверенность</w:t>
      </w:r>
      <w:proofErr w:type="gramEnd"/>
      <w:r w:rsidRPr="00AC2708">
        <w:rPr>
          <w:rFonts w:ascii="Times New Roman" w:hAnsi="Times New Roman" w:cs="Times New Roman"/>
          <w:sz w:val="20"/>
          <w:szCs w:val="20"/>
        </w:rPr>
        <w:t xml:space="preserve"> в своих силах.</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9.Кооперация со сверстниками, опирающаяся на внешний социальный контроль и непосредственную обратную связь, создает особо благоприятные условия для усвоения механизмов эмоционально-волевой регуляции собственного поведения, ориентации его на принятые ценностно-нравственные и этические нормы.</w:t>
      </w:r>
    </w:p>
    <w:p w:rsidR="00AC2708" w:rsidRPr="00AC2708" w:rsidRDefault="00AC2708" w:rsidP="00AC2708">
      <w:pPr>
        <w:spacing w:line="240" w:lineRule="auto"/>
        <w:rPr>
          <w:rFonts w:ascii="Times New Roman" w:hAnsi="Times New Roman" w:cs="Times New Roman"/>
          <w:sz w:val="20"/>
          <w:szCs w:val="20"/>
        </w:rPr>
      </w:pPr>
      <w:r w:rsidRPr="006A6255">
        <w:rPr>
          <w:rFonts w:ascii="Times New Roman" w:hAnsi="Times New Roman" w:cs="Times New Roman"/>
          <w:b/>
          <w:sz w:val="20"/>
          <w:szCs w:val="20"/>
        </w:rPr>
        <w:t>Связи коммуникативных действий с основными учебными предметами</w:t>
      </w:r>
      <w:r w:rsidR="00A01E25">
        <w:rPr>
          <w:rFonts w:ascii="Times New Roman" w:hAnsi="Times New Roman" w:cs="Times New Roman"/>
          <w:b/>
          <w:sz w:val="20"/>
          <w:szCs w:val="20"/>
        </w:rPr>
        <w:t xml:space="preserve">                                                                                      </w:t>
      </w:r>
      <w:r w:rsidRPr="00AC2708">
        <w:rPr>
          <w:rFonts w:ascii="Times New Roman" w:hAnsi="Times New Roman" w:cs="Times New Roman"/>
          <w:sz w:val="20"/>
          <w:szCs w:val="20"/>
        </w:rPr>
        <w:t>Основные виды коммуникативных и речевых действий, приведенные выше, в силу своего действительно универсального, т.е. максимально обобщенного характера естественным образом распространяются на все учебные предметы и, особенно, на внеурочную деятельность.</w:t>
      </w:r>
      <w:r w:rsidR="00A01E25">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Поскольку нет предметов, где дискуссии были бы неуместны, а работа учеников в малых группах не требовала бы координации разных точек зрения в ходе достижения общего результата, актуальная проблема заключается скорее в подборе содержания и разработке конкретного набора наиболее эффективных учебных заданий (в рамках каждой предметной области), а главное, в овладении педагогическим составом методиками организации в классе учебного сотрудничества («учитель-ученик», «ученик-ученик</w:t>
      </w:r>
      <w:proofErr w:type="gramEnd"/>
      <w:r w:rsidRPr="00AC2708">
        <w:rPr>
          <w:rFonts w:ascii="Times New Roman" w:hAnsi="Times New Roman" w:cs="Times New Roman"/>
          <w:sz w:val="20"/>
          <w:szCs w:val="20"/>
        </w:rPr>
        <w:t>»). Без внедрения соответствующих педагогических технологий коммуникативные действия и основанные на них компетенции будут, как и сегодня, принадлежать сфере индивидуальных способностей ученика (в основном не соответствующих современным требованиям).</w:t>
      </w:r>
    </w:p>
    <w:p w:rsidR="00AC2708" w:rsidRPr="00AC2708" w:rsidRDefault="00AC2708" w:rsidP="00AC2708">
      <w:pPr>
        <w:spacing w:line="240" w:lineRule="auto"/>
        <w:rPr>
          <w:rFonts w:ascii="Times New Roman" w:hAnsi="Times New Roman" w:cs="Times New Roman"/>
          <w:sz w:val="20"/>
          <w:szCs w:val="20"/>
        </w:rPr>
      </w:pPr>
      <w:r w:rsidRPr="006A6255">
        <w:rPr>
          <w:rFonts w:ascii="Times New Roman" w:hAnsi="Times New Roman" w:cs="Times New Roman"/>
          <w:b/>
          <w:sz w:val="20"/>
          <w:szCs w:val="20"/>
        </w:rPr>
        <w:t>2.1.5. Технологии, методы и способы развития универсальных учебных действий</w:t>
      </w:r>
      <w:proofErr w:type="gramStart"/>
      <w:r w:rsidR="00A01E25">
        <w:rPr>
          <w:rFonts w:ascii="Times New Roman" w:hAnsi="Times New Roman" w:cs="Times New Roman"/>
          <w:b/>
          <w:sz w:val="20"/>
          <w:szCs w:val="20"/>
        </w:rPr>
        <w:t xml:space="preserve">                                                                 </w:t>
      </w:r>
      <w:r w:rsidRPr="00AC2708">
        <w:rPr>
          <w:rFonts w:ascii="Times New Roman" w:hAnsi="Times New Roman" w:cs="Times New Roman"/>
          <w:sz w:val="20"/>
          <w:szCs w:val="20"/>
        </w:rPr>
        <w:t>Т</w:t>
      </w:r>
      <w:proofErr w:type="gramEnd"/>
      <w:r w:rsidRPr="00AC2708">
        <w:rPr>
          <w:rFonts w:ascii="Times New Roman" w:hAnsi="Times New Roman" w:cs="Times New Roman"/>
          <w:sz w:val="20"/>
          <w:szCs w:val="20"/>
        </w:rPr>
        <w:t>ак же, как и в начальной школе, в основе развития УУД в основной школе лежит системно-</w:t>
      </w:r>
      <w:proofErr w:type="spellStart"/>
      <w:r w:rsidRPr="00AC2708">
        <w:rPr>
          <w:rFonts w:ascii="Times New Roman" w:hAnsi="Times New Roman" w:cs="Times New Roman"/>
          <w:sz w:val="20"/>
          <w:szCs w:val="20"/>
        </w:rPr>
        <w:t>деятельностный</w:t>
      </w:r>
      <w:proofErr w:type="spellEnd"/>
      <w:r w:rsidRPr="00AC2708">
        <w:rPr>
          <w:rFonts w:ascii="Times New Roman" w:hAnsi="Times New Roman" w:cs="Times New Roman"/>
          <w:sz w:val="20"/>
          <w:szCs w:val="20"/>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Развитие УУД в основной школе происходит в рамках использования возможностей современной информационной образовательной среды (ИОС) как:</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r w:rsidR="00A01E25">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средства телекоммуникации, формирующего умения и навыки получения необходимой информации из разнообразных источников;</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средства развития личности за счёт формирования навыков культуры общения;</w:t>
      </w:r>
      <w:proofErr w:type="gramEnd"/>
      <w:r w:rsidR="00A01E25">
        <w:rPr>
          <w:rFonts w:ascii="Times New Roman" w:hAnsi="Times New Roman" w:cs="Times New Roman"/>
          <w:sz w:val="20"/>
          <w:szCs w:val="20"/>
        </w:rPr>
        <w:t xml:space="preserve">                                                                            </w:t>
      </w:r>
      <w:r w:rsidRPr="00AC2708">
        <w:rPr>
          <w:rFonts w:ascii="Times New Roman" w:hAnsi="Times New Roman" w:cs="Times New Roman"/>
          <w:sz w:val="20"/>
          <w:szCs w:val="20"/>
        </w:rPr>
        <w:t>эффективного инструмента контроля и коррекции результатов учебной деятельности.</w:t>
      </w:r>
      <w:r w:rsidR="00A01E25">
        <w:rPr>
          <w:rFonts w:ascii="Times New Roman" w:hAnsi="Times New Roman" w:cs="Times New Roman"/>
          <w:sz w:val="20"/>
          <w:szCs w:val="20"/>
        </w:rPr>
        <w:t xml:space="preserve">                                                 </w:t>
      </w:r>
      <w:r w:rsidRPr="00AC2708">
        <w:rPr>
          <w:rFonts w:ascii="Times New Roman" w:hAnsi="Times New Roman" w:cs="Times New Roman"/>
          <w:sz w:val="20"/>
          <w:szCs w:val="20"/>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AC2708">
        <w:rPr>
          <w:rFonts w:ascii="Times New Roman" w:hAnsi="Times New Roman" w:cs="Times New Roman"/>
          <w:sz w:val="20"/>
          <w:szCs w:val="20"/>
        </w:rPr>
        <w:t>надпредметных</w:t>
      </w:r>
      <w:proofErr w:type="spellEnd"/>
      <w:r w:rsidRPr="00AC2708">
        <w:rPr>
          <w:rFonts w:ascii="Times New Roman" w:hAnsi="Times New Roman" w:cs="Times New Roman"/>
          <w:sz w:val="20"/>
          <w:szCs w:val="20"/>
        </w:rPr>
        <w:t xml:space="preserve"> программ курсов и дисциплин (факультативов, кружков, </w:t>
      </w:r>
      <w:proofErr w:type="spellStart"/>
      <w:r w:rsidRPr="00AC2708">
        <w:rPr>
          <w:rFonts w:ascii="Times New Roman" w:hAnsi="Times New Roman" w:cs="Times New Roman"/>
          <w:sz w:val="20"/>
          <w:szCs w:val="20"/>
        </w:rPr>
        <w:t>элективов</w:t>
      </w:r>
      <w:proofErr w:type="spellEnd"/>
      <w:r w:rsidRPr="00AC2708">
        <w:rPr>
          <w:rFonts w:ascii="Times New Roman" w:hAnsi="Times New Roman" w:cs="Times New Roman"/>
          <w:sz w:val="20"/>
          <w:szCs w:val="20"/>
        </w:rPr>
        <w:t>).</w:t>
      </w:r>
    </w:p>
    <w:tbl>
      <w:tblPr>
        <w:tblW w:w="9774" w:type="dxa"/>
        <w:tblInd w:w="-128" w:type="dxa"/>
        <w:tblLayout w:type="fixed"/>
        <w:tblCellMar>
          <w:left w:w="10" w:type="dxa"/>
          <w:right w:w="10" w:type="dxa"/>
        </w:tblCellMar>
        <w:tblLook w:val="0000" w:firstRow="0" w:lastRow="0" w:firstColumn="0" w:lastColumn="0" w:noHBand="0" w:noVBand="0"/>
      </w:tblPr>
      <w:tblGrid>
        <w:gridCol w:w="2930"/>
        <w:gridCol w:w="2835"/>
        <w:gridCol w:w="4009"/>
      </w:tblGrid>
      <w:tr w:rsidR="00AC2708" w:rsidRPr="00AC2708" w:rsidTr="0044481F">
        <w:trPr>
          <w:trHeight w:val="681"/>
        </w:trPr>
        <w:tc>
          <w:tcPr>
            <w:tcW w:w="29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EC7844">
            <w:pPr>
              <w:spacing w:line="240" w:lineRule="auto"/>
              <w:rPr>
                <w:rFonts w:ascii="Times New Roman" w:hAnsi="Times New Roman" w:cs="Times New Roman"/>
                <w:sz w:val="20"/>
                <w:szCs w:val="20"/>
              </w:rPr>
            </w:pPr>
            <w:r w:rsidRPr="00AC2708">
              <w:rPr>
                <w:rFonts w:ascii="Times New Roman" w:hAnsi="Times New Roman" w:cs="Times New Roman"/>
                <w:sz w:val="20"/>
                <w:szCs w:val="20"/>
              </w:rPr>
              <w:t>Педагогические технологии</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EC7844">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Приоритетные виды </w:t>
            </w:r>
            <w:proofErr w:type="gramStart"/>
            <w:r w:rsidRPr="00AC2708">
              <w:rPr>
                <w:rFonts w:ascii="Times New Roman" w:hAnsi="Times New Roman" w:cs="Times New Roman"/>
                <w:sz w:val="20"/>
                <w:szCs w:val="20"/>
              </w:rPr>
              <w:t>формируемых</w:t>
            </w:r>
            <w:proofErr w:type="gramEnd"/>
            <w:r w:rsidRPr="00AC2708">
              <w:rPr>
                <w:rFonts w:ascii="Times New Roman" w:hAnsi="Times New Roman" w:cs="Times New Roman"/>
                <w:sz w:val="20"/>
                <w:szCs w:val="20"/>
              </w:rPr>
              <w:t xml:space="preserve"> </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УУД</w:t>
            </w: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EC7844">
            <w:pPr>
              <w:spacing w:line="240" w:lineRule="auto"/>
              <w:rPr>
                <w:rFonts w:ascii="Times New Roman" w:hAnsi="Times New Roman" w:cs="Times New Roman"/>
                <w:sz w:val="20"/>
                <w:szCs w:val="20"/>
              </w:rPr>
            </w:pPr>
            <w:r w:rsidRPr="00AC2708">
              <w:rPr>
                <w:rFonts w:ascii="Times New Roman" w:hAnsi="Times New Roman" w:cs="Times New Roman"/>
                <w:sz w:val="20"/>
                <w:szCs w:val="20"/>
              </w:rPr>
              <w:t>Учебные предметы</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(предметные области) по приоритетному использованию педагогических технологий</w:t>
            </w:r>
          </w:p>
        </w:tc>
      </w:tr>
      <w:tr w:rsidR="00AC2708" w:rsidRPr="00AC2708" w:rsidTr="0044481F">
        <w:trPr>
          <w:trHeight w:val="1125"/>
        </w:trPr>
        <w:tc>
          <w:tcPr>
            <w:tcW w:w="29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EC7844">
            <w:pPr>
              <w:spacing w:line="240" w:lineRule="auto"/>
              <w:rPr>
                <w:rFonts w:ascii="Times New Roman" w:hAnsi="Times New Roman" w:cs="Times New Roman"/>
                <w:sz w:val="20"/>
                <w:szCs w:val="20"/>
              </w:rPr>
            </w:pPr>
            <w:r w:rsidRPr="00AC2708">
              <w:rPr>
                <w:rFonts w:ascii="Times New Roman" w:hAnsi="Times New Roman" w:cs="Times New Roman"/>
                <w:sz w:val="20"/>
                <w:szCs w:val="20"/>
              </w:rPr>
              <w:lastRenderedPageBreak/>
              <w:t>Технология проектного обучения:</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 замысел;</w:t>
            </w:r>
            <w:r w:rsidR="00EC7844">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-р</w:t>
            </w:r>
            <w:proofErr w:type="gramEnd"/>
            <w:r w:rsidRPr="00AC2708">
              <w:rPr>
                <w:rFonts w:ascii="Times New Roman" w:hAnsi="Times New Roman" w:cs="Times New Roman"/>
                <w:sz w:val="20"/>
                <w:szCs w:val="20"/>
              </w:rPr>
              <w:t>еализация;</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-продукт</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EC7844">
            <w:pPr>
              <w:spacing w:line="240" w:lineRule="auto"/>
              <w:rPr>
                <w:rFonts w:ascii="Times New Roman" w:hAnsi="Times New Roman" w:cs="Times New Roman"/>
                <w:sz w:val="20"/>
                <w:szCs w:val="20"/>
              </w:rPr>
            </w:pPr>
            <w:r w:rsidRPr="00AC2708">
              <w:rPr>
                <w:rFonts w:ascii="Times New Roman" w:hAnsi="Times New Roman" w:cs="Times New Roman"/>
                <w:sz w:val="20"/>
                <w:szCs w:val="20"/>
              </w:rPr>
              <w:t>Коммуникативные УУД.</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Познавательные УУД.</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Регулятивные УУД.</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Личностные УУД.</w:t>
            </w: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EC7844">
            <w:pPr>
              <w:spacing w:line="240" w:lineRule="auto"/>
              <w:rPr>
                <w:rFonts w:ascii="Times New Roman" w:hAnsi="Times New Roman" w:cs="Times New Roman"/>
                <w:sz w:val="20"/>
                <w:szCs w:val="20"/>
              </w:rPr>
            </w:pPr>
            <w:r w:rsidRPr="00AC2708">
              <w:rPr>
                <w:rFonts w:ascii="Times New Roman" w:hAnsi="Times New Roman" w:cs="Times New Roman"/>
                <w:sz w:val="20"/>
                <w:szCs w:val="20"/>
              </w:rPr>
              <w:t>-Технология</w:t>
            </w:r>
            <w:r w:rsidR="00EC7844">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-А</w:t>
            </w:r>
            <w:proofErr w:type="gramEnd"/>
            <w:r w:rsidRPr="00AC2708">
              <w:rPr>
                <w:rFonts w:ascii="Times New Roman" w:hAnsi="Times New Roman" w:cs="Times New Roman"/>
                <w:sz w:val="20"/>
                <w:szCs w:val="20"/>
              </w:rPr>
              <w:t>нглийский язык</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-Естественно-научные предметы</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-Физическая культура и основы безопасности жизнедеятельности</w:t>
            </w:r>
            <w:r w:rsidR="00EC7844">
              <w:rPr>
                <w:rFonts w:ascii="Times New Roman" w:hAnsi="Times New Roman" w:cs="Times New Roman"/>
                <w:sz w:val="20"/>
                <w:szCs w:val="20"/>
              </w:rPr>
              <w:t xml:space="preserve"> </w:t>
            </w:r>
          </w:p>
        </w:tc>
      </w:tr>
      <w:tr w:rsidR="00AC2708" w:rsidRPr="00AC2708" w:rsidTr="0044481F">
        <w:tc>
          <w:tcPr>
            <w:tcW w:w="29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Технология проблемного изложения учебного </w:t>
            </w:r>
            <w:proofErr w:type="gramStart"/>
            <w:r w:rsidRPr="00AC2708">
              <w:rPr>
                <w:rFonts w:ascii="Times New Roman" w:hAnsi="Times New Roman" w:cs="Times New Roman"/>
                <w:sz w:val="20"/>
                <w:szCs w:val="20"/>
              </w:rPr>
              <w:t>матери</w:t>
            </w:r>
            <w:r w:rsidR="00257A46">
              <w:rPr>
                <w:rFonts w:ascii="Times New Roman" w:hAnsi="Times New Roman" w:cs="Times New Roman"/>
                <w:sz w:val="20"/>
                <w:szCs w:val="20"/>
              </w:rPr>
              <w:t>-</w:t>
            </w:r>
            <w:r w:rsidRPr="00AC2708">
              <w:rPr>
                <w:rFonts w:ascii="Times New Roman" w:hAnsi="Times New Roman" w:cs="Times New Roman"/>
                <w:sz w:val="20"/>
                <w:szCs w:val="20"/>
              </w:rPr>
              <w:t>ала</w:t>
            </w:r>
            <w:proofErr w:type="gramEnd"/>
            <w:r w:rsidRPr="00AC2708">
              <w:rPr>
                <w:rFonts w:ascii="Times New Roman" w:hAnsi="Times New Roman" w:cs="Times New Roman"/>
                <w:sz w:val="20"/>
                <w:szCs w:val="20"/>
              </w:rPr>
              <w:t xml:space="preserve"> (образовательная задача: организация условий, </w:t>
            </w:r>
            <w:proofErr w:type="spellStart"/>
            <w:r w:rsidRPr="00AC2708">
              <w:rPr>
                <w:rFonts w:ascii="Times New Roman" w:hAnsi="Times New Roman" w:cs="Times New Roman"/>
                <w:sz w:val="20"/>
                <w:szCs w:val="20"/>
              </w:rPr>
              <w:t>прово</w:t>
            </w:r>
            <w:r w:rsidR="00257A46">
              <w:rPr>
                <w:rFonts w:ascii="Times New Roman" w:hAnsi="Times New Roman" w:cs="Times New Roman"/>
                <w:sz w:val="20"/>
                <w:szCs w:val="20"/>
              </w:rPr>
              <w:t>-</w:t>
            </w:r>
            <w:r w:rsidRPr="00AC2708">
              <w:rPr>
                <w:rFonts w:ascii="Times New Roman" w:hAnsi="Times New Roman" w:cs="Times New Roman"/>
                <w:sz w:val="20"/>
                <w:szCs w:val="20"/>
              </w:rPr>
              <w:t>цирующих</w:t>
            </w:r>
            <w:proofErr w:type="spellEnd"/>
            <w:r w:rsidRPr="00AC2708">
              <w:rPr>
                <w:rFonts w:ascii="Times New Roman" w:hAnsi="Times New Roman" w:cs="Times New Roman"/>
                <w:sz w:val="20"/>
                <w:szCs w:val="20"/>
              </w:rPr>
              <w:t xml:space="preserve"> детское действие)</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Познавательные УУД.</w:t>
            </w:r>
          </w:p>
          <w:p w:rsidR="00AC2708" w:rsidRPr="00AC2708" w:rsidRDefault="00AC2708" w:rsidP="00AC2708">
            <w:pPr>
              <w:spacing w:line="240" w:lineRule="auto"/>
              <w:rPr>
                <w:rFonts w:ascii="Times New Roman" w:hAnsi="Times New Roman" w:cs="Times New Roman"/>
                <w:sz w:val="20"/>
                <w:szCs w:val="20"/>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257A46">
            <w:pPr>
              <w:spacing w:line="240" w:lineRule="auto"/>
              <w:rPr>
                <w:rFonts w:ascii="Times New Roman" w:hAnsi="Times New Roman" w:cs="Times New Roman"/>
                <w:sz w:val="20"/>
                <w:szCs w:val="20"/>
              </w:rPr>
            </w:pPr>
            <w:r w:rsidRPr="00AC2708">
              <w:rPr>
                <w:rFonts w:ascii="Times New Roman" w:hAnsi="Times New Roman" w:cs="Times New Roman"/>
                <w:sz w:val="20"/>
                <w:szCs w:val="20"/>
              </w:rPr>
              <w:t>-Математика и информатика</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 Естественно-научные предметы</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 Филология</w:t>
            </w:r>
            <w:r w:rsidR="00257A46">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-О</w:t>
            </w:r>
            <w:proofErr w:type="gramEnd"/>
            <w:r w:rsidRPr="00AC2708">
              <w:rPr>
                <w:rFonts w:ascii="Times New Roman" w:hAnsi="Times New Roman" w:cs="Times New Roman"/>
                <w:sz w:val="20"/>
                <w:szCs w:val="20"/>
              </w:rPr>
              <w:t>БЖ</w:t>
            </w:r>
          </w:p>
        </w:tc>
      </w:tr>
      <w:tr w:rsidR="00AC2708" w:rsidRPr="00AC2708" w:rsidTr="0044481F">
        <w:tc>
          <w:tcPr>
            <w:tcW w:w="29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Технология исследовательской деятельности</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257A46">
            <w:pPr>
              <w:spacing w:line="240" w:lineRule="auto"/>
              <w:rPr>
                <w:rFonts w:ascii="Times New Roman" w:hAnsi="Times New Roman" w:cs="Times New Roman"/>
                <w:sz w:val="20"/>
                <w:szCs w:val="20"/>
              </w:rPr>
            </w:pPr>
            <w:r w:rsidRPr="00AC2708">
              <w:rPr>
                <w:rFonts w:ascii="Times New Roman" w:hAnsi="Times New Roman" w:cs="Times New Roman"/>
                <w:sz w:val="20"/>
                <w:szCs w:val="20"/>
              </w:rPr>
              <w:t>Познавательные УУД.</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Регулятивные УУД. Личностные УУД.</w:t>
            </w: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257A46">
            <w:pPr>
              <w:spacing w:line="240" w:lineRule="auto"/>
              <w:rPr>
                <w:rFonts w:ascii="Times New Roman" w:hAnsi="Times New Roman" w:cs="Times New Roman"/>
                <w:sz w:val="20"/>
                <w:szCs w:val="20"/>
              </w:rPr>
            </w:pPr>
            <w:r w:rsidRPr="00AC2708">
              <w:rPr>
                <w:rFonts w:ascii="Times New Roman" w:hAnsi="Times New Roman" w:cs="Times New Roman"/>
                <w:sz w:val="20"/>
                <w:szCs w:val="20"/>
              </w:rPr>
              <w:t>-Естественно-научные предметы</w:t>
            </w:r>
            <w:r w:rsidR="00257A46">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-Ф</w:t>
            </w:r>
            <w:proofErr w:type="gramEnd"/>
            <w:r w:rsidRPr="00AC2708">
              <w:rPr>
                <w:rFonts w:ascii="Times New Roman" w:hAnsi="Times New Roman" w:cs="Times New Roman"/>
                <w:sz w:val="20"/>
                <w:szCs w:val="20"/>
              </w:rPr>
              <w:t>илология</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-Математика и информатика</w:t>
            </w:r>
          </w:p>
        </w:tc>
      </w:tr>
      <w:tr w:rsidR="00AC2708" w:rsidRPr="00AC2708" w:rsidTr="0044481F">
        <w:tc>
          <w:tcPr>
            <w:tcW w:w="29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Коммуникативно-диалоговые технологии</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Коммуникативные УУД. Регулятивные УУД.</w:t>
            </w: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EC7844">
            <w:pPr>
              <w:spacing w:line="240" w:lineRule="auto"/>
              <w:rPr>
                <w:rFonts w:ascii="Times New Roman" w:hAnsi="Times New Roman" w:cs="Times New Roman"/>
                <w:sz w:val="20"/>
                <w:szCs w:val="20"/>
              </w:rPr>
            </w:pPr>
            <w:r w:rsidRPr="00AC2708">
              <w:rPr>
                <w:rFonts w:ascii="Times New Roman" w:hAnsi="Times New Roman" w:cs="Times New Roman"/>
                <w:sz w:val="20"/>
                <w:szCs w:val="20"/>
              </w:rPr>
              <w:t>- Филология</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 Искусство</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 Математика</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 Естественн</w:t>
            </w:r>
            <w:proofErr w:type="gramStart"/>
            <w:r w:rsidRPr="00AC2708">
              <w:rPr>
                <w:rFonts w:ascii="Times New Roman" w:hAnsi="Times New Roman" w:cs="Times New Roman"/>
                <w:sz w:val="20"/>
                <w:szCs w:val="20"/>
              </w:rPr>
              <w:t>о-</w:t>
            </w:r>
            <w:proofErr w:type="gramEnd"/>
            <w:r w:rsidR="00EC7844">
              <w:rPr>
                <w:rFonts w:ascii="Times New Roman" w:hAnsi="Times New Roman" w:cs="Times New Roman"/>
                <w:sz w:val="20"/>
                <w:szCs w:val="20"/>
              </w:rPr>
              <w:t xml:space="preserve"> </w:t>
            </w:r>
            <w:r w:rsidRPr="00AC2708">
              <w:rPr>
                <w:rFonts w:ascii="Times New Roman" w:hAnsi="Times New Roman" w:cs="Times New Roman"/>
                <w:sz w:val="20"/>
                <w:szCs w:val="20"/>
              </w:rPr>
              <w:t>научные предметы</w:t>
            </w:r>
          </w:p>
        </w:tc>
      </w:tr>
      <w:tr w:rsidR="00AC2708" w:rsidRPr="00AC2708" w:rsidTr="0044481F">
        <w:tc>
          <w:tcPr>
            <w:tcW w:w="29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EC7844">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Технология развития </w:t>
            </w:r>
            <w:proofErr w:type="spellStart"/>
            <w:proofErr w:type="gramStart"/>
            <w:r w:rsidRPr="00AC2708">
              <w:rPr>
                <w:rFonts w:ascii="Times New Roman" w:hAnsi="Times New Roman" w:cs="Times New Roman"/>
                <w:sz w:val="20"/>
                <w:szCs w:val="20"/>
              </w:rPr>
              <w:t>крити</w:t>
            </w:r>
            <w:r w:rsidR="00257A46">
              <w:rPr>
                <w:rFonts w:ascii="Times New Roman" w:hAnsi="Times New Roman" w:cs="Times New Roman"/>
                <w:sz w:val="20"/>
                <w:szCs w:val="20"/>
              </w:rPr>
              <w:t>-</w:t>
            </w:r>
            <w:r w:rsidRPr="00AC2708">
              <w:rPr>
                <w:rFonts w:ascii="Times New Roman" w:hAnsi="Times New Roman" w:cs="Times New Roman"/>
                <w:sz w:val="20"/>
                <w:szCs w:val="20"/>
              </w:rPr>
              <w:t>ческого</w:t>
            </w:r>
            <w:proofErr w:type="spellEnd"/>
            <w:proofErr w:type="gramEnd"/>
            <w:r w:rsidRPr="00AC2708">
              <w:rPr>
                <w:rFonts w:ascii="Times New Roman" w:hAnsi="Times New Roman" w:cs="Times New Roman"/>
                <w:sz w:val="20"/>
                <w:szCs w:val="20"/>
              </w:rPr>
              <w:t xml:space="preserve"> мышления</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(развитие коммуникативных умений, умения работать с информацией)</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Познавательные УУД. Коммуникативные УУД.</w:t>
            </w: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EC7844">
            <w:pPr>
              <w:spacing w:line="240" w:lineRule="auto"/>
              <w:rPr>
                <w:rFonts w:ascii="Times New Roman" w:hAnsi="Times New Roman" w:cs="Times New Roman"/>
                <w:sz w:val="20"/>
                <w:szCs w:val="20"/>
              </w:rPr>
            </w:pPr>
            <w:r w:rsidRPr="00AC2708">
              <w:rPr>
                <w:rFonts w:ascii="Times New Roman" w:hAnsi="Times New Roman" w:cs="Times New Roman"/>
                <w:sz w:val="20"/>
                <w:szCs w:val="20"/>
              </w:rPr>
              <w:t>-Естественно-научные предметы</w:t>
            </w:r>
            <w:r w:rsidR="00EC7844">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-Ф</w:t>
            </w:r>
            <w:proofErr w:type="gramEnd"/>
            <w:r w:rsidRPr="00AC2708">
              <w:rPr>
                <w:rFonts w:ascii="Times New Roman" w:hAnsi="Times New Roman" w:cs="Times New Roman"/>
                <w:sz w:val="20"/>
                <w:szCs w:val="20"/>
              </w:rPr>
              <w:t>илология</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-Математика и информатика</w:t>
            </w:r>
          </w:p>
        </w:tc>
      </w:tr>
      <w:tr w:rsidR="00AC2708" w:rsidRPr="00AC2708" w:rsidTr="0044481F">
        <w:tc>
          <w:tcPr>
            <w:tcW w:w="29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Технология модульного обучения</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Познавательные УУД. Регулятивные УУД.</w:t>
            </w: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EC7844">
            <w:pPr>
              <w:spacing w:line="240" w:lineRule="auto"/>
              <w:rPr>
                <w:rFonts w:ascii="Times New Roman" w:hAnsi="Times New Roman" w:cs="Times New Roman"/>
                <w:sz w:val="20"/>
                <w:szCs w:val="20"/>
              </w:rPr>
            </w:pPr>
            <w:r w:rsidRPr="00AC2708">
              <w:rPr>
                <w:rFonts w:ascii="Times New Roman" w:hAnsi="Times New Roman" w:cs="Times New Roman"/>
                <w:sz w:val="20"/>
                <w:szCs w:val="20"/>
              </w:rPr>
              <w:t>-Химия</w:t>
            </w:r>
            <w:r w:rsidR="00EC7844">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-О</w:t>
            </w:r>
            <w:proofErr w:type="gramEnd"/>
            <w:r w:rsidRPr="00AC2708">
              <w:rPr>
                <w:rFonts w:ascii="Times New Roman" w:hAnsi="Times New Roman" w:cs="Times New Roman"/>
                <w:sz w:val="20"/>
                <w:szCs w:val="20"/>
              </w:rPr>
              <w:t>бщественно-научные предметы</w:t>
            </w:r>
          </w:p>
        </w:tc>
      </w:tr>
      <w:tr w:rsidR="00AC2708" w:rsidRPr="00AC2708" w:rsidTr="0044481F">
        <w:tc>
          <w:tcPr>
            <w:tcW w:w="29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Кейс – технология</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EC7844">
            <w:pPr>
              <w:spacing w:line="240" w:lineRule="auto"/>
              <w:rPr>
                <w:rFonts w:ascii="Times New Roman" w:hAnsi="Times New Roman" w:cs="Times New Roman"/>
                <w:sz w:val="20"/>
                <w:szCs w:val="20"/>
              </w:rPr>
            </w:pPr>
            <w:r w:rsidRPr="00AC2708">
              <w:rPr>
                <w:rFonts w:ascii="Times New Roman" w:hAnsi="Times New Roman" w:cs="Times New Roman"/>
                <w:sz w:val="20"/>
                <w:szCs w:val="20"/>
              </w:rPr>
              <w:t>Познавательные УУД.</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Регулятивные УУД. Коммуникативные УУД.</w:t>
            </w: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-Общественно-научные предметы</w:t>
            </w:r>
          </w:p>
          <w:p w:rsidR="00AC2708" w:rsidRPr="00AC2708" w:rsidRDefault="00AC2708" w:rsidP="00AC2708">
            <w:pPr>
              <w:spacing w:line="240" w:lineRule="auto"/>
              <w:rPr>
                <w:rFonts w:ascii="Times New Roman" w:hAnsi="Times New Roman" w:cs="Times New Roman"/>
                <w:sz w:val="20"/>
                <w:szCs w:val="20"/>
              </w:rPr>
            </w:pPr>
          </w:p>
        </w:tc>
      </w:tr>
      <w:tr w:rsidR="00AC2708" w:rsidRPr="00AC2708" w:rsidTr="0044481F">
        <w:trPr>
          <w:trHeight w:val="569"/>
        </w:trPr>
        <w:tc>
          <w:tcPr>
            <w:tcW w:w="29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Технология учебной игры</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EC7844">
            <w:pPr>
              <w:spacing w:line="240" w:lineRule="auto"/>
              <w:rPr>
                <w:rFonts w:ascii="Times New Roman" w:hAnsi="Times New Roman" w:cs="Times New Roman"/>
                <w:sz w:val="20"/>
                <w:szCs w:val="20"/>
              </w:rPr>
            </w:pPr>
            <w:r w:rsidRPr="00AC2708">
              <w:rPr>
                <w:rFonts w:ascii="Times New Roman" w:hAnsi="Times New Roman" w:cs="Times New Roman"/>
                <w:sz w:val="20"/>
                <w:szCs w:val="20"/>
              </w:rPr>
              <w:t>Коммуникативные УУД.</w:t>
            </w:r>
            <w:r w:rsidR="00EC7844">
              <w:rPr>
                <w:rFonts w:ascii="Times New Roman" w:hAnsi="Times New Roman" w:cs="Times New Roman"/>
                <w:sz w:val="20"/>
                <w:szCs w:val="20"/>
              </w:rPr>
              <w:t xml:space="preserve">                   </w:t>
            </w:r>
            <w:r w:rsidRPr="00AC2708">
              <w:rPr>
                <w:rFonts w:ascii="Times New Roman" w:hAnsi="Times New Roman" w:cs="Times New Roman"/>
                <w:sz w:val="20"/>
                <w:szCs w:val="20"/>
              </w:rPr>
              <w:t>Регулятивные УУД.</w:t>
            </w: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257A46">
            <w:pPr>
              <w:spacing w:line="240" w:lineRule="auto"/>
              <w:rPr>
                <w:rFonts w:ascii="Times New Roman" w:hAnsi="Times New Roman" w:cs="Times New Roman"/>
                <w:sz w:val="20"/>
                <w:szCs w:val="20"/>
              </w:rPr>
            </w:pPr>
            <w:r w:rsidRPr="00AC2708">
              <w:rPr>
                <w:rFonts w:ascii="Times New Roman" w:hAnsi="Times New Roman" w:cs="Times New Roman"/>
                <w:sz w:val="20"/>
                <w:szCs w:val="20"/>
              </w:rPr>
              <w:t>-Физическая культура</w:t>
            </w:r>
          </w:p>
        </w:tc>
      </w:tr>
    </w:tbl>
    <w:p w:rsidR="00AC2708" w:rsidRPr="00257A46" w:rsidRDefault="00AC2708" w:rsidP="00AC2708">
      <w:pPr>
        <w:spacing w:line="240" w:lineRule="auto"/>
        <w:rPr>
          <w:rFonts w:ascii="Times New Roman" w:hAnsi="Times New Roman" w:cs="Times New Roman"/>
          <w:b/>
          <w:sz w:val="20"/>
          <w:szCs w:val="20"/>
        </w:rPr>
      </w:pPr>
      <w:r w:rsidRPr="00257A46">
        <w:rPr>
          <w:rFonts w:ascii="Times New Roman" w:hAnsi="Times New Roman" w:cs="Times New Roman"/>
          <w:b/>
          <w:sz w:val="20"/>
          <w:szCs w:val="20"/>
        </w:rPr>
        <w:t>Логика программы формирования универсальных учебных действий</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Учебные ситуации</w:t>
      </w:r>
    </w:p>
    <w:tbl>
      <w:tblPr>
        <w:tblW w:w="9610" w:type="dxa"/>
        <w:tblInd w:w="-128" w:type="dxa"/>
        <w:tblLayout w:type="fixed"/>
        <w:tblCellMar>
          <w:left w:w="10" w:type="dxa"/>
          <w:right w:w="10" w:type="dxa"/>
        </w:tblCellMar>
        <w:tblLook w:val="0000" w:firstRow="0" w:lastRow="0" w:firstColumn="0" w:lastColumn="0" w:noHBand="0" w:noVBand="0"/>
      </w:tblPr>
      <w:tblGrid>
        <w:gridCol w:w="2391"/>
        <w:gridCol w:w="2393"/>
        <w:gridCol w:w="2393"/>
        <w:gridCol w:w="2433"/>
      </w:tblGrid>
      <w:tr w:rsidR="00AC2708" w:rsidRPr="00AC2708" w:rsidTr="00D82C72">
        <w:tc>
          <w:tcPr>
            <w:tcW w:w="23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ситуация-проблема  </w:t>
            </w:r>
            <w:proofErr w:type="gramStart"/>
            <w:r w:rsidRPr="00AC2708">
              <w:rPr>
                <w:rFonts w:ascii="Times New Roman" w:hAnsi="Times New Roman" w:cs="Times New Roman"/>
                <w:sz w:val="20"/>
                <w:szCs w:val="20"/>
              </w:rPr>
              <w:t>-п</w:t>
            </w:r>
            <w:proofErr w:type="gramEnd"/>
            <w:r w:rsidRPr="00AC2708">
              <w:rPr>
                <w:rFonts w:ascii="Times New Roman" w:hAnsi="Times New Roman" w:cs="Times New Roman"/>
                <w:sz w:val="20"/>
                <w:szCs w:val="20"/>
              </w:rPr>
              <w:t>ротопит реальной проблемы, которая требует оперативного решения (с помощью подобной ситуации можно</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вырабатывать</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умения по поиску оптимального решения)</w:t>
            </w:r>
          </w:p>
          <w:p w:rsidR="00AC2708" w:rsidRPr="00AC2708" w:rsidRDefault="00AC2708" w:rsidP="00AC2708">
            <w:pPr>
              <w:spacing w:line="240" w:lineRule="auto"/>
              <w:rPr>
                <w:rFonts w:ascii="Times New Roman" w:hAnsi="Times New Roman" w:cs="Times New Roman"/>
                <w:sz w:val="20"/>
                <w:szCs w:val="20"/>
              </w:rPr>
            </w:pPr>
          </w:p>
        </w:tc>
        <w:tc>
          <w:tcPr>
            <w:tcW w:w="23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257A46">
            <w:pPr>
              <w:spacing w:line="240" w:lineRule="auto"/>
              <w:rPr>
                <w:rFonts w:ascii="Times New Roman" w:hAnsi="Times New Roman" w:cs="Times New Roman"/>
                <w:sz w:val="20"/>
                <w:szCs w:val="20"/>
              </w:rPr>
            </w:pPr>
            <w:r w:rsidRPr="00AC2708">
              <w:rPr>
                <w:rFonts w:ascii="Times New Roman" w:hAnsi="Times New Roman" w:cs="Times New Roman"/>
                <w:sz w:val="20"/>
                <w:szCs w:val="20"/>
              </w:rPr>
              <w:t>ситуация-иллюстрация</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 прототип реальной</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 xml:space="preserve">ситуации, которая включается в качестве факта в лекционный материал (визуальная образная ситуация, </w:t>
            </w:r>
            <w:proofErr w:type="gramStart"/>
            <w:r w:rsidRPr="00AC2708">
              <w:rPr>
                <w:rFonts w:ascii="Times New Roman" w:hAnsi="Times New Roman" w:cs="Times New Roman"/>
                <w:sz w:val="20"/>
                <w:szCs w:val="20"/>
              </w:rPr>
              <w:t>пред</w:t>
            </w:r>
            <w:r w:rsidR="00257A46">
              <w:rPr>
                <w:rFonts w:ascii="Times New Roman" w:hAnsi="Times New Roman" w:cs="Times New Roman"/>
                <w:sz w:val="20"/>
                <w:szCs w:val="20"/>
              </w:rPr>
              <w:t>-</w:t>
            </w:r>
            <w:proofErr w:type="spellStart"/>
            <w:r w:rsidRPr="00AC2708">
              <w:rPr>
                <w:rFonts w:ascii="Times New Roman" w:hAnsi="Times New Roman" w:cs="Times New Roman"/>
                <w:sz w:val="20"/>
                <w:szCs w:val="20"/>
              </w:rPr>
              <w:t>ставленная</w:t>
            </w:r>
            <w:proofErr w:type="spellEnd"/>
            <w:proofErr w:type="gramEnd"/>
            <w:r w:rsidRPr="00AC2708">
              <w:rPr>
                <w:rFonts w:ascii="Times New Roman" w:hAnsi="Times New Roman" w:cs="Times New Roman"/>
                <w:sz w:val="20"/>
                <w:szCs w:val="20"/>
              </w:rPr>
              <w:t xml:space="preserve"> средствами ИКТ, вырабатывает умение визуализировать</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информацию для</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нахождения более простого способа её решения)</w:t>
            </w:r>
          </w:p>
        </w:tc>
        <w:tc>
          <w:tcPr>
            <w:tcW w:w="23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ситуация-оценка</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 прототип</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реальной ситуации</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с готовым предполагаемым решением, которое следует оценить, и предложить своё адекватное решение</w:t>
            </w:r>
          </w:p>
          <w:p w:rsidR="00AC2708" w:rsidRPr="00AC2708" w:rsidRDefault="00AC2708" w:rsidP="00AC2708">
            <w:pPr>
              <w:spacing w:line="240" w:lineRule="auto"/>
              <w:rPr>
                <w:rFonts w:ascii="Times New Roman" w:hAnsi="Times New Roman" w:cs="Times New Roman"/>
                <w:sz w:val="20"/>
                <w:szCs w:val="20"/>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ситуация-тренинг</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 прототип</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стандартной или другой ситуации (</w:t>
            </w:r>
            <w:proofErr w:type="gramStart"/>
            <w:r w:rsidRPr="00AC2708">
              <w:rPr>
                <w:rFonts w:ascii="Times New Roman" w:hAnsi="Times New Roman" w:cs="Times New Roman"/>
                <w:sz w:val="20"/>
                <w:szCs w:val="20"/>
              </w:rPr>
              <w:t>тренинг</w:t>
            </w:r>
            <w:proofErr w:type="gramEnd"/>
            <w:r w:rsidRPr="00AC2708">
              <w:rPr>
                <w:rFonts w:ascii="Times New Roman" w:hAnsi="Times New Roman" w:cs="Times New Roman"/>
                <w:sz w:val="20"/>
                <w:szCs w:val="20"/>
              </w:rPr>
              <w:t xml:space="preserve"> возможно</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проводить как по описанию ситуации, так и по её решению)</w:t>
            </w:r>
          </w:p>
          <w:p w:rsidR="00AC2708" w:rsidRPr="00AC2708" w:rsidRDefault="00AC2708" w:rsidP="00AC2708">
            <w:pPr>
              <w:spacing w:line="240" w:lineRule="auto"/>
              <w:rPr>
                <w:rFonts w:ascii="Times New Roman" w:hAnsi="Times New Roman" w:cs="Times New Roman"/>
                <w:sz w:val="20"/>
                <w:szCs w:val="20"/>
              </w:rPr>
            </w:pPr>
          </w:p>
        </w:tc>
      </w:tr>
    </w:tbl>
    <w:p w:rsidR="00AC2708" w:rsidRPr="00AC2708" w:rsidRDefault="00AC2708" w:rsidP="00AC2708">
      <w:pPr>
        <w:spacing w:line="240" w:lineRule="auto"/>
        <w:rPr>
          <w:rFonts w:ascii="Times New Roman" w:hAnsi="Times New Roman" w:cs="Times New Roman"/>
          <w:sz w:val="20"/>
          <w:szCs w:val="20"/>
        </w:rPr>
      </w:pP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Наряду с учебными ситуациями для развития УУД в основной школе используются следующие типы задач.</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 xml:space="preserve">              </w:t>
      </w:r>
      <w:r w:rsidRPr="00257A46">
        <w:rPr>
          <w:rFonts w:ascii="Times New Roman" w:hAnsi="Times New Roman" w:cs="Times New Roman"/>
          <w:b/>
          <w:sz w:val="20"/>
          <w:szCs w:val="20"/>
        </w:rPr>
        <w:t>Личностные универсальные учебные действия</w:t>
      </w:r>
      <w:r w:rsidRPr="00AC2708">
        <w:rPr>
          <w:rFonts w:ascii="Times New Roman" w:hAnsi="Times New Roman" w:cs="Times New Roman"/>
          <w:sz w:val="20"/>
          <w:szCs w:val="20"/>
        </w:rPr>
        <w:t>:</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личностное самоопределение;</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 xml:space="preserve">на развитие </w:t>
      </w:r>
      <w:proofErr w:type="gramStart"/>
      <w:r w:rsidRPr="00AC2708">
        <w:rPr>
          <w:rFonts w:ascii="Times New Roman" w:hAnsi="Times New Roman" w:cs="Times New Roman"/>
          <w:sz w:val="20"/>
          <w:szCs w:val="20"/>
        </w:rPr>
        <w:t>Я-концепции</w:t>
      </w:r>
      <w:proofErr w:type="gramEnd"/>
      <w:r w:rsidRPr="00AC2708">
        <w:rPr>
          <w:rFonts w:ascii="Times New Roman" w:hAnsi="Times New Roman" w:cs="Times New Roman"/>
          <w:sz w:val="20"/>
          <w:szCs w:val="20"/>
        </w:rPr>
        <w:t>;</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 xml:space="preserve">на </w:t>
      </w:r>
      <w:proofErr w:type="spellStart"/>
      <w:r w:rsidRPr="00AC2708">
        <w:rPr>
          <w:rFonts w:ascii="Times New Roman" w:hAnsi="Times New Roman" w:cs="Times New Roman"/>
          <w:sz w:val="20"/>
          <w:szCs w:val="20"/>
        </w:rPr>
        <w:t>смыслообразование</w:t>
      </w:r>
      <w:proofErr w:type="spellEnd"/>
      <w:r w:rsidRPr="00AC2708">
        <w:rPr>
          <w:rFonts w:ascii="Times New Roman" w:hAnsi="Times New Roman" w:cs="Times New Roman"/>
          <w:sz w:val="20"/>
          <w:szCs w:val="20"/>
        </w:rPr>
        <w:t>;</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мотивацию;</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lastRenderedPageBreak/>
        <w:t>на нравственно-этическое оценивание.</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Коммуникативные универсальные учебные действия:</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учёт позиции партнёра;</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организацию и осуществление сотрудничества;</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передачу информации и отображению предметного содержания;</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тренинги коммуникативных навыков;</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ролевые игры;</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групповые игры.</w:t>
      </w:r>
    </w:p>
    <w:p w:rsidR="00AC2708" w:rsidRPr="00AC2708" w:rsidRDefault="00AC2708" w:rsidP="00AC2708">
      <w:pPr>
        <w:spacing w:line="240" w:lineRule="auto"/>
        <w:rPr>
          <w:rFonts w:ascii="Times New Roman" w:hAnsi="Times New Roman" w:cs="Times New Roman"/>
          <w:sz w:val="20"/>
          <w:szCs w:val="20"/>
        </w:rPr>
      </w:pPr>
      <w:r w:rsidRPr="00257A46">
        <w:rPr>
          <w:rFonts w:ascii="Times New Roman" w:hAnsi="Times New Roman" w:cs="Times New Roman"/>
          <w:b/>
          <w:sz w:val="20"/>
          <w:szCs w:val="20"/>
        </w:rPr>
        <w:t>Познавательные универсальные учебные действия:</w:t>
      </w:r>
      <w:r w:rsidR="00257A46">
        <w:rPr>
          <w:rFonts w:ascii="Times New Roman" w:hAnsi="Times New Roman" w:cs="Times New Roman"/>
          <w:b/>
          <w:sz w:val="20"/>
          <w:szCs w:val="20"/>
        </w:rPr>
        <w:t xml:space="preserve">                                                                                                                 </w:t>
      </w:r>
      <w:r w:rsidRPr="00AC2708">
        <w:rPr>
          <w:rFonts w:ascii="Times New Roman" w:hAnsi="Times New Roman" w:cs="Times New Roman"/>
          <w:sz w:val="20"/>
          <w:szCs w:val="20"/>
        </w:rPr>
        <w:t>задачи и проекты на выстраивание стратегии поиска решения</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задач;</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 xml:space="preserve">задачи и проекты на </w:t>
      </w:r>
      <w:proofErr w:type="spellStart"/>
      <w:r w:rsidRPr="00AC2708">
        <w:rPr>
          <w:rFonts w:ascii="Times New Roman" w:hAnsi="Times New Roman" w:cs="Times New Roman"/>
          <w:sz w:val="20"/>
          <w:szCs w:val="20"/>
        </w:rPr>
        <w:t>сериацию</w:t>
      </w:r>
      <w:proofErr w:type="spellEnd"/>
      <w:r w:rsidRPr="00AC2708">
        <w:rPr>
          <w:rFonts w:ascii="Times New Roman" w:hAnsi="Times New Roman" w:cs="Times New Roman"/>
          <w:sz w:val="20"/>
          <w:szCs w:val="20"/>
        </w:rPr>
        <w:t>, сравнение, оценивание;</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задачи и проекты на проведение эмпирического исследования;</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задачи и проекты на проведение теоретического исследования;</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задачи на смысловое чтение.</w:t>
      </w:r>
      <w:r w:rsidR="00257A46">
        <w:rPr>
          <w:rFonts w:ascii="Times New Roman" w:hAnsi="Times New Roman" w:cs="Times New Roman"/>
          <w:sz w:val="20"/>
          <w:szCs w:val="20"/>
        </w:rPr>
        <w:t xml:space="preserve">            </w:t>
      </w:r>
    </w:p>
    <w:p w:rsidR="00AC2708" w:rsidRPr="00AC2708" w:rsidRDefault="00AC2708" w:rsidP="00AC2708">
      <w:pPr>
        <w:spacing w:line="240" w:lineRule="auto"/>
        <w:rPr>
          <w:rFonts w:ascii="Times New Roman" w:hAnsi="Times New Roman" w:cs="Times New Roman"/>
          <w:sz w:val="20"/>
          <w:szCs w:val="20"/>
        </w:rPr>
      </w:pPr>
      <w:proofErr w:type="gramStart"/>
      <w:r w:rsidRPr="00257A46">
        <w:rPr>
          <w:rFonts w:ascii="Times New Roman" w:hAnsi="Times New Roman" w:cs="Times New Roman"/>
          <w:b/>
          <w:sz w:val="20"/>
          <w:szCs w:val="20"/>
        </w:rPr>
        <w:t>Регулятивные универсальные учебные действия:</w:t>
      </w:r>
      <w:r w:rsidR="00257A46">
        <w:rPr>
          <w:rFonts w:ascii="Times New Roman" w:hAnsi="Times New Roman" w:cs="Times New Roman"/>
          <w:b/>
          <w:sz w:val="20"/>
          <w:szCs w:val="20"/>
        </w:rPr>
        <w:t xml:space="preserve">                                                                                                                            </w:t>
      </w:r>
      <w:r w:rsidRPr="00AC2708">
        <w:rPr>
          <w:rFonts w:ascii="Times New Roman" w:hAnsi="Times New Roman" w:cs="Times New Roman"/>
          <w:sz w:val="20"/>
          <w:szCs w:val="20"/>
        </w:rPr>
        <w:t>на планирование;</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рефлексию;</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ориентировку в ситуации;</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прогнозирование;</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целеполагание;</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оценивание;</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принятие решения;</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самоконтроль;</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на коррекцию.</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 xml:space="preserve">Развитию регулятивных универсальных учебных действий способствует также использование в учебном процессе системы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Примеры такого рода заданий: подготовка спортивного праздника (концерта, выставки поделок и т. п.) для младших школьников; подготовка материалов для </w:t>
      </w:r>
      <w:proofErr w:type="spellStart"/>
      <w:r w:rsidRPr="00AC2708">
        <w:rPr>
          <w:rFonts w:ascii="Times New Roman" w:hAnsi="Times New Roman" w:cs="Times New Roman"/>
          <w:sz w:val="20"/>
          <w:szCs w:val="20"/>
        </w:rPr>
        <w:t>внутришкольного</w:t>
      </w:r>
      <w:proofErr w:type="spellEnd"/>
      <w:r w:rsidRPr="00AC2708">
        <w:rPr>
          <w:rFonts w:ascii="Times New Roman" w:hAnsi="Times New Roman" w:cs="Times New Roman"/>
          <w:sz w:val="20"/>
          <w:szCs w:val="20"/>
        </w:rPr>
        <w:t xml:space="preserve">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направлено на достижение баланса между временем освоения и временем использования соответствующих действий.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roofErr w:type="gramEnd"/>
    </w:p>
    <w:p w:rsidR="00AC2708" w:rsidRPr="00AC2708" w:rsidRDefault="00AC2708" w:rsidP="00AC2708">
      <w:pPr>
        <w:spacing w:line="240" w:lineRule="auto"/>
        <w:rPr>
          <w:rFonts w:ascii="Times New Roman" w:hAnsi="Times New Roman" w:cs="Times New Roman"/>
          <w:sz w:val="20"/>
          <w:szCs w:val="20"/>
        </w:rPr>
      </w:pPr>
      <w:r w:rsidRPr="006A6255">
        <w:rPr>
          <w:rFonts w:ascii="Times New Roman" w:hAnsi="Times New Roman" w:cs="Times New Roman"/>
          <w:b/>
          <w:sz w:val="20"/>
          <w:szCs w:val="20"/>
        </w:rPr>
        <w:t>2.1.6. Учебно-исследовательская и проектная деятельность</w:t>
      </w:r>
      <w:proofErr w:type="gramStart"/>
      <w:r w:rsidR="00257A46">
        <w:rPr>
          <w:rFonts w:ascii="Times New Roman" w:hAnsi="Times New Roman" w:cs="Times New Roman"/>
          <w:b/>
          <w:sz w:val="20"/>
          <w:szCs w:val="20"/>
        </w:rPr>
        <w:t xml:space="preserve">                                                                                                           </w:t>
      </w:r>
      <w:r w:rsidRPr="00AC2708">
        <w:rPr>
          <w:rFonts w:ascii="Times New Roman" w:hAnsi="Times New Roman" w:cs="Times New Roman"/>
          <w:sz w:val="20"/>
          <w:szCs w:val="20"/>
        </w:rPr>
        <w:t>О</w:t>
      </w:r>
      <w:proofErr w:type="gramEnd"/>
      <w:r w:rsidRPr="00AC2708">
        <w:rPr>
          <w:rFonts w:ascii="Times New Roman" w:hAnsi="Times New Roman" w:cs="Times New Roman"/>
          <w:sz w:val="20"/>
          <w:szCs w:val="20"/>
        </w:rPr>
        <w:t>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w:t>
      </w:r>
    </w:p>
    <w:p w:rsidR="00257A46" w:rsidRPr="0044481F" w:rsidRDefault="00AC2708" w:rsidP="00AC2708">
      <w:pPr>
        <w:spacing w:line="240" w:lineRule="auto"/>
        <w:rPr>
          <w:rFonts w:ascii="Times New Roman" w:hAnsi="Times New Roman" w:cs="Times New Roman"/>
          <w:sz w:val="20"/>
          <w:szCs w:val="20"/>
        </w:rPr>
      </w:pPr>
      <w:r w:rsidRPr="00257A46">
        <w:rPr>
          <w:rFonts w:ascii="Times New Roman" w:hAnsi="Times New Roman" w:cs="Times New Roman"/>
          <w:b/>
          <w:sz w:val="20"/>
          <w:szCs w:val="20"/>
        </w:rPr>
        <w:t xml:space="preserve">Особенности </w:t>
      </w:r>
      <w:proofErr w:type="spellStart"/>
      <w:r w:rsidRPr="00257A46">
        <w:rPr>
          <w:rFonts w:ascii="Times New Roman" w:hAnsi="Times New Roman" w:cs="Times New Roman"/>
          <w:b/>
          <w:sz w:val="20"/>
          <w:szCs w:val="20"/>
        </w:rPr>
        <w:t>учебно</w:t>
      </w:r>
      <w:proofErr w:type="spellEnd"/>
      <w:r w:rsidRPr="00257A46">
        <w:rPr>
          <w:rFonts w:ascii="Times New Roman" w:hAnsi="Times New Roman" w:cs="Times New Roman"/>
          <w:b/>
          <w:sz w:val="20"/>
          <w:szCs w:val="20"/>
        </w:rPr>
        <w:t xml:space="preserve"> - исследовательской и проектной деятельности:</w:t>
      </w:r>
      <w:r w:rsidR="00257A46">
        <w:rPr>
          <w:rFonts w:ascii="Times New Roman" w:hAnsi="Times New Roman" w:cs="Times New Roman"/>
          <w:b/>
          <w:sz w:val="20"/>
          <w:szCs w:val="20"/>
        </w:rPr>
        <w:t xml:space="preserve">                                                                                                      </w:t>
      </w:r>
      <w:r w:rsidRPr="00AC2708">
        <w:rPr>
          <w:rFonts w:ascii="Times New Roman" w:hAnsi="Times New Roman" w:cs="Times New Roman"/>
          <w:sz w:val="20"/>
          <w:szCs w:val="20"/>
        </w:rPr>
        <w:t xml:space="preserve">1) цели и задачи этих видов деятельности обучающихся определяются как их </w:t>
      </w:r>
      <w:proofErr w:type="gramStart"/>
      <w:r w:rsidRPr="00AC2708">
        <w:rPr>
          <w:rFonts w:ascii="Times New Roman" w:hAnsi="Times New Roman" w:cs="Times New Roman"/>
          <w:sz w:val="20"/>
          <w:szCs w:val="20"/>
        </w:rPr>
        <w:t>личностными</w:t>
      </w:r>
      <w:proofErr w:type="gramEnd"/>
      <w:r w:rsidRPr="00AC2708">
        <w:rPr>
          <w:rFonts w:ascii="Times New Roman" w:hAnsi="Times New Roman" w:cs="Times New Roman"/>
          <w:sz w:val="20"/>
          <w:szCs w:val="20"/>
        </w:rPr>
        <w:t xml:space="preserve">, так и </w:t>
      </w:r>
      <w:proofErr w:type="spellStart"/>
      <w:r w:rsidRPr="00AC2708">
        <w:rPr>
          <w:rFonts w:ascii="Times New Roman" w:hAnsi="Times New Roman" w:cs="Times New Roman"/>
          <w:sz w:val="20"/>
          <w:szCs w:val="20"/>
        </w:rPr>
        <w:t>сонаправлена</w:t>
      </w:r>
      <w:proofErr w:type="spellEnd"/>
      <w:r w:rsidRPr="00AC2708">
        <w:rPr>
          <w:rFonts w:ascii="Times New Roman" w:hAnsi="Times New Roman" w:cs="Times New Roman"/>
          <w:sz w:val="20"/>
          <w:szCs w:val="20"/>
        </w:rPr>
        <w:t xml:space="preserve"> не только на повышение компетентности подростков в </w:t>
      </w:r>
      <w:proofErr w:type="spellStart"/>
      <w:r w:rsidRPr="00AC2708">
        <w:rPr>
          <w:rFonts w:ascii="Times New Roman" w:hAnsi="Times New Roman" w:cs="Times New Roman"/>
          <w:sz w:val="20"/>
          <w:szCs w:val="20"/>
        </w:rPr>
        <w:t>предметнойобласти</w:t>
      </w:r>
      <w:proofErr w:type="spellEnd"/>
      <w:r w:rsidRPr="00AC2708">
        <w:rPr>
          <w:rFonts w:ascii="Times New Roman" w:hAnsi="Times New Roman" w:cs="Times New Roman"/>
          <w:sz w:val="20"/>
          <w:szCs w:val="20"/>
        </w:rPr>
        <w:t xml:space="preserve"> определённых учебных дисциплин, на развитие их способностей, но и на создание продукта, имеющего значимость</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для других;</w:t>
      </w:r>
      <w:r w:rsidR="00257A46">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 xml:space="preserve">2) 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w:t>
      </w:r>
      <w:proofErr w:type="spellStart"/>
      <w:r w:rsidRPr="00AC2708">
        <w:rPr>
          <w:rFonts w:ascii="Times New Roman" w:hAnsi="Times New Roman" w:cs="Times New Roman"/>
          <w:sz w:val="20"/>
          <w:szCs w:val="20"/>
        </w:rPr>
        <w:t>референтными</w:t>
      </w:r>
      <w:proofErr w:type="spellEnd"/>
      <w:r w:rsidRPr="00AC2708">
        <w:rPr>
          <w:rFonts w:ascii="Times New Roman" w:hAnsi="Times New Roman" w:cs="Times New Roman"/>
          <w:sz w:val="20"/>
          <w:szCs w:val="20"/>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w:t>
      </w:r>
      <w:proofErr w:type="gramEnd"/>
      <w:r w:rsidRPr="00AC2708">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коллективе</w:t>
      </w:r>
      <w:proofErr w:type="gramEnd"/>
      <w:r w:rsidRPr="00AC2708">
        <w:rPr>
          <w:rFonts w:ascii="Times New Roman" w:hAnsi="Times New Roman" w:cs="Times New Roman"/>
          <w:sz w:val="20"/>
          <w:szCs w:val="20"/>
        </w:rPr>
        <w:t>;</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востребованы практически любые способности подростков, реализованы личные пристрастия к тому или иному виду деятельности.</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 xml:space="preserve">Система работы школы по обеспечению личностных и </w:t>
      </w:r>
      <w:proofErr w:type="spellStart"/>
      <w:r w:rsidRPr="00AC2708">
        <w:rPr>
          <w:rFonts w:ascii="Times New Roman" w:hAnsi="Times New Roman" w:cs="Times New Roman"/>
          <w:sz w:val="20"/>
          <w:szCs w:val="20"/>
        </w:rPr>
        <w:t>метапредметных</w:t>
      </w:r>
      <w:proofErr w:type="spellEnd"/>
      <w:r w:rsidRPr="00AC2708">
        <w:rPr>
          <w:rFonts w:ascii="Times New Roman" w:hAnsi="Times New Roman" w:cs="Times New Roman"/>
          <w:sz w:val="20"/>
          <w:szCs w:val="20"/>
        </w:rPr>
        <w:t xml:space="preserve"> результатов (универсальных учебных действий)</w:t>
      </w:r>
      <w:r w:rsidR="00257A46">
        <w:rPr>
          <w:rFonts w:ascii="Times New Roman" w:hAnsi="Times New Roman" w:cs="Times New Roman"/>
          <w:sz w:val="20"/>
          <w:szCs w:val="20"/>
        </w:rPr>
        <w:t xml:space="preserve"> </w:t>
      </w:r>
    </w:p>
    <w:p w:rsidR="00AC2708" w:rsidRPr="00AC2708" w:rsidRDefault="00AC2708" w:rsidP="00AC2708">
      <w:pPr>
        <w:spacing w:line="240" w:lineRule="auto"/>
        <w:rPr>
          <w:rFonts w:ascii="Times New Roman" w:hAnsi="Times New Roman" w:cs="Times New Roman"/>
          <w:sz w:val="20"/>
          <w:szCs w:val="20"/>
        </w:rPr>
      </w:pPr>
      <w:r w:rsidRPr="00257A46">
        <w:rPr>
          <w:rFonts w:ascii="Times New Roman" w:hAnsi="Times New Roman" w:cs="Times New Roman"/>
          <w:b/>
          <w:sz w:val="20"/>
          <w:szCs w:val="20"/>
        </w:rPr>
        <w:lastRenderedPageBreak/>
        <w:t>Особенности построения учебно-исследовательского процесса:</w:t>
      </w:r>
      <w:r w:rsidR="00257A46">
        <w:rPr>
          <w:rFonts w:ascii="Times New Roman" w:hAnsi="Times New Roman" w:cs="Times New Roman"/>
          <w:b/>
          <w:sz w:val="20"/>
          <w:szCs w:val="20"/>
        </w:rPr>
        <w:t xml:space="preserve">                                                                                                               </w:t>
      </w:r>
      <w:r w:rsidRPr="00AC2708">
        <w:rPr>
          <w:rFonts w:ascii="Times New Roman" w:hAnsi="Times New Roman" w:cs="Times New Roman"/>
          <w:sz w:val="20"/>
          <w:szCs w:val="20"/>
        </w:rPr>
        <w:t xml:space="preserve">тема исследования должна быть на самом деле интересна </w:t>
      </w:r>
      <w:proofErr w:type="gramStart"/>
      <w:r w:rsidRPr="00AC2708">
        <w:rPr>
          <w:rFonts w:ascii="Times New Roman" w:hAnsi="Times New Roman" w:cs="Times New Roman"/>
          <w:sz w:val="20"/>
          <w:szCs w:val="20"/>
        </w:rPr>
        <w:t>для</w:t>
      </w:r>
      <w:proofErr w:type="gramEnd"/>
      <w:r w:rsidRPr="00AC2708">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ученик</w:t>
      </w:r>
      <w:proofErr w:type="gramEnd"/>
      <w:r w:rsidR="00257A46">
        <w:rPr>
          <w:rFonts w:ascii="Times New Roman" w:hAnsi="Times New Roman" w:cs="Times New Roman"/>
          <w:sz w:val="20"/>
          <w:szCs w:val="20"/>
        </w:rPr>
        <w:t xml:space="preserve"> </w:t>
      </w:r>
      <w:r w:rsidRPr="00AC2708">
        <w:rPr>
          <w:rFonts w:ascii="Times New Roman" w:hAnsi="Times New Roman" w:cs="Times New Roman"/>
          <w:sz w:val="20"/>
          <w:szCs w:val="20"/>
        </w:rPr>
        <w:t>совпадать с кругом интереса учителя;</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раскрытие проблемы в первую очередь должно приносить что-то новое ученику, а уже потом науке.</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Учебно-исследовательская и проектная деятельность имеет как общие, так и специфические черты.</w:t>
      </w:r>
      <w:r w:rsidR="00257A46">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К общим характеристикам следует отнести:</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практически значимые цели и задачи учебно-исследовательской и проектной деятельности;</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w:t>
      </w:r>
      <w:proofErr w:type="gramEnd"/>
      <w:r w:rsidRPr="00AC2708">
        <w:rPr>
          <w:rFonts w:ascii="Times New Roman" w:hAnsi="Times New Roman" w:cs="Times New Roman"/>
          <w:sz w:val="20"/>
          <w:szCs w:val="20"/>
        </w:rPr>
        <w:t xml:space="preserve">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компетентность в выбранной сфере исследования, творческую активность, собранность, аккуратность, целеустремлённость, высокую мотивацию.</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Итоги проектной и учебно-исследовательской деятельности -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AC2708">
        <w:rPr>
          <w:rFonts w:ascii="Times New Roman" w:hAnsi="Times New Roman" w:cs="Times New Roman"/>
          <w:sz w:val="20"/>
          <w:szCs w:val="20"/>
        </w:rPr>
        <w:t>неуспешности</w:t>
      </w:r>
      <w:proofErr w:type="spellEnd"/>
      <w:r w:rsidRPr="00AC2708">
        <w:rPr>
          <w:rFonts w:ascii="Times New Roman" w:hAnsi="Times New Roman" w:cs="Times New Roman"/>
          <w:sz w:val="20"/>
          <w:szCs w:val="20"/>
        </w:rPr>
        <w:t>) исследовательской деятельности.</w:t>
      </w:r>
    </w:p>
    <w:p w:rsidR="00AC2708" w:rsidRPr="00257A46" w:rsidRDefault="00AC2708" w:rsidP="00AC2708">
      <w:pPr>
        <w:spacing w:line="240" w:lineRule="auto"/>
        <w:rPr>
          <w:rFonts w:ascii="Times New Roman" w:hAnsi="Times New Roman" w:cs="Times New Roman"/>
          <w:b/>
          <w:sz w:val="20"/>
          <w:szCs w:val="20"/>
        </w:rPr>
      </w:pPr>
      <w:r w:rsidRPr="00257A46">
        <w:rPr>
          <w:rFonts w:ascii="Times New Roman" w:hAnsi="Times New Roman" w:cs="Times New Roman"/>
          <w:b/>
          <w:sz w:val="20"/>
          <w:szCs w:val="20"/>
        </w:rPr>
        <w:t>Специфические черты (различия) проектной и учебно-исследовательской деятельности</w:t>
      </w:r>
    </w:p>
    <w:tbl>
      <w:tblPr>
        <w:tblW w:w="10216" w:type="dxa"/>
        <w:tblInd w:w="30" w:type="dxa"/>
        <w:tblLayout w:type="fixed"/>
        <w:tblCellMar>
          <w:left w:w="10" w:type="dxa"/>
          <w:right w:w="10" w:type="dxa"/>
        </w:tblCellMar>
        <w:tblLook w:val="0000" w:firstRow="0" w:lastRow="0" w:firstColumn="0" w:lastColumn="0" w:noHBand="0" w:noVBand="0"/>
      </w:tblPr>
      <w:tblGrid>
        <w:gridCol w:w="4824"/>
        <w:gridCol w:w="5392"/>
      </w:tblGrid>
      <w:tr w:rsidR="00AC2708" w:rsidRPr="00AC2708" w:rsidTr="00257A46">
        <w:trPr>
          <w:trHeight w:val="254"/>
        </w:trPr>
        <w:tc>
          <w:tcPr>
            <w:tcW w:w="482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Проектная деятельность</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Учебно-исследовательская деятельность</w:t>
            </w:r>
          </w:p>
        </w:tc>
      </w:tr>
      <w:tr w:rsidR="00AC2708" w:rsidRPr="00AC2708" w:rsidTr="00D82C72">
        <w:tc>
          <w:tcPr>
            <w:tcW w:w="482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AC2708" w:rsidRPr="00AC2708" w:rsidTr="00D82C72">
        <w:tc>
          <w:tcPr>
            <w:tcW w:w="482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AC2708" w:rsidRPr="00257A46" w:rsidRDefault="00AC2708" w:rsidP="00AC2708">
      <w:pPr>
        <w:spacing w:line="240" w:lineRule="auto"/>
        <w:rPr>
          <w:rFonts w:ascii="Times New Roman" w:hAnsi="Times New Roman" w:cs="Times New Roman"/>
          <w:b/>
          <w:sz w:val="20"/>
          <w:szCs w:val="20"/>
        </w:rPr>
      </w:pPr>
      <w:r w:rsidRPr="00257A46">
        <w:rPr>
          <w:rFonts w:ascii="Times New Roman" w:hAnsi="Times New Roman" w:cs="Times New Roman"/>
          <w:b/>
          <w:sz w:val="20"/>
          <w:szCs w:val="20"/>
        </w:rPr>
        <w:t>Этапы учебно-исследовательской деятельности и возможные направления работы с учащимися на каждом из них</w:t>
      </w:r>
    </w:p>
    <w:tbl>
      <w:tblPr>
        <w:tblW w:w="10358" w:type="dxa"/>
        <w:tblInd w:w="30" w:type="dxa"/>
        <w:tblLayout w:type="fixed"/>
        <w:tblCellMar>
          <w:left w:w="10" w:type="dxa"/>
          <w:right w:w="10" w:type="dxa"/>
        </w:tblCellMar>
        <w:tblLook w:val="0000" w:firstRow="0" w:lastRow="0" w:firstColumn="0" w:lastColumn="0" w:noHBand="0" w:noVBand="0"/>
      </w:tblPr>
      <w:tblGrid>
        <w:gridCol w:w="3365"/>
        <w:gridCol w:w="6993"/>
      </w:tblGrid>
      <w:tr w:rsidR="00AC2708" w:rsidRPr="00AC2708" w:rsidTr="00D82C72">
        <w:tc>
          <w:tcPr>
            <w:tcW w:w="3365"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Этапы учебно-исследовательской деятельности</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Ведущие умения учащихся</w:t>
            </w:r>
          </w:p>
        </w:tc>
      </w:tr>
      <w:tr w:rsidR="00AC2708" w:rsidRPr="00AC2708" w:rsidTr="00D82C72">
        <w:tc>
          <w:tcPr>
            <w:tcW w:w="3365"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1. Постановка проблемы, создание проблемной ситуации, обеспечивающей возникновение вопроса, аргументирование актуальности проблемы</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257A46">
            <w:pPr>
              <w:spacing w:line="240" w:lineRule="auto"/>
              <w:rPr>
                <w:rFonts w:ascii="Times New Roman" w:hAnsi="Times New Roman" w:cs="Times New Roman"/>
                <w:sz w:val="20"/>
                <w:szCs w:val="20"/>
              </w:rPr>
            </w:pPr>
            <w:r w:rsidRPr="00AC2708">
              <w:rPr>
                <w:rFonts w:ascii="Times New Roman" w:hAnsi="Times New Roman" w:cs="Times New Roman"/>
                <w:sz w:val="20"/>
                <w:szCs w:val="20"/>
              </w:rPr>
              <w:t>Умение  видеть  проблему  приравнивается к проблемной      ситуации   и   понимается как возникновение     трудностей     в решении проблемы при отсутствии необходимых знаний и средств;</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Умение ставить вопросы можно рассматривать как    вариант,    компонент    умения видеть проблему;</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Умение         выдвигать    гипотезы    - это формулирование возможного варианта решения проблемы,    который    проверяется    в ходе проведения исследования;</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Умение   структурировать   тексты является частью умения работать с текстом, которые включают достаточно большой набор операций;</w:t>
            </w:r>
          </w:p>
        </w:tc>
      </w:tr>
      <w:tr w:rsidR="00AC2708" w:rsidRPr="00AC2708" w:rsidTr="00D82C72">
        <w:tc>
          <w:tcPr>
            <w:tcW w:w="3365"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Умение давать определение понятиям - это логическая операция, которая направлена на раскрытие сущности понятия либо установление значения термина.</w:t>
            </w:r>
          </w:p>
        </w:tc>
      </w:tr>
      <w:tr w:rsidR="00AC2708" w:rsidRPr="00AC2708" w:rsidTr="00D82C72">
        <w:tc>
          <w:tcPr>
            <w:tcW w:w="3365"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2. Выдвижение гипотезы, формулировка гипотезы и раскрытие замысла исследования.</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Для формулировки гипотезы необходимо проведение предварительного анализа имеющейся информации.</w:t>
            </w:r>
          </w:p>
        </w:tc>
      </w:tr>
      <w:tr w:rsidR="00AC2708" w:rsidRPr="00AC2708" w:rsidTr="00D82C72">
        <w:tc>
          <w:tcPr>
            <w:tcW w:w="3365"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lastRenderedPageBreak/>
              <w:t>3. Планирование исследовательских (проектных)    работ и выбор необходимого инструментария</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257A46">
            <w:pPr>
              <w:spacing w:line="240" w:lineRule="auto"/>
              <w:rPr>
                <w:rFonts w:ascii="Times New Roman" w:hAnsi="Times New Roman" w:cs="Times New Roman"/>
                <w:sz w:val="20"/>
                <w:szCs w:val="20"/>
              </w:rPr>
            </w:pPr>
            <w:r w:rsidRPr="00AC2708">
              <w:rPr>
                <w:rFonts w:ascii="Times New Roman" w:hAnsi="Times New Roman" w:cs="Times New Roman"/>
                <w:sz w:val="20"/>
                <w:szCs w:val="20"/>
              </w:rPr>
              <w:t>Выделение     материала,     который будет</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использован в исследовании;</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Параметры    (показатели)    оценки, анализа</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(количественные и качественные);</w:t>
            </w:r>
            <w:r w:rsidR="00257A46">
              <w:rPr>
                <w:rFonts w:ascii="Times New Roman" w:hAnsi="Times New Roman" w:cs="Times New Roman"/>
                <w:sz w:val="20"/>
                <w:szCs w:val="20"/>
              </w:rPr>
              <w:t xml:space="preserve"> </w:t>
            </w:r>
            <w:r w:rsidRPr="00AC2708">
              <w:rPr>
                <w:rFonts w:ascii="Times New Roman" w:hAnsi="Times New Roman" w:cs="Times New Roman"/>
                <w:sz w:val="20"/>
                <w:szCs w:val="20"/>
              </w:rPr>
              <w:t>Вопросы, предлагаемые для обсуждения и пр.</w:t>
            </w:r>
          </w:p>
        </w:tc>
      </w:tr>
      <w:tr w:rsidR="00AC2708" w:rsidRPr="00AC2708" w:rsidTr="00D82C72">
        <w:tc>
          <w:tcPr>
            <w:tcW w:w="3365"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4. Поиск решения проблемы, проведение исследований (проектных работ) с поэтапным контролем и коррекцией результатов включают:</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Умение наблюдать, умения и навыки проведения экспериментов; умение делать выводы и умозаключения; организацию наблюдения, планирование и проведение простейших опытов для нахождения 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AC2708" w:rsidRPr="00AC2708" w:rsidTr="00D82C72">
        <w:tc>
          <w:tcPr>
            <w:tcW w:w="3365"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5.Представление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включают:</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Условия, необходимые для успешного внедрения и реализации </w:t>
      </w:r>
      <w:proofErr w:type="spellStart"/>
      <w:r w:rsidRPr="00AC2708">
        <w:rPr>
          <w:rFonts w:ascii="Times New Roman" w:hAnsi="Times New Roman" w:cs="Times New Roman"/>
          <w:sz w:val="20"/>
          <w:szCs w:val="20"/>
        </w:rPr>
        <w:t>учебно</w:t>
      </w:r>
      <w:proofErr w:type="spellEnd"/>
      <w:r w:rsidRPr="00AC2708">
        <w:rPr>
          <w:rFonts w:ascii="Times New Roman" w:hAnsi="Times New Roman" w:cs="Times New Roman"/>
          <w:sz w:val="20"/>
          <w:szCs w:val="20"/>
        </w:rPr>
        <w:t xml:space="preserve"> - исследовательской и проектной деятельности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Для успешного внедрения и реализации на практике </w:t>
      </w:r>
      <w:proofErr w:type="spellStart"/>
      <w:r w:rsidRPr="00AC2708">
        <w:rPr>
          <w:rFonts w:ascii="Times New Roman" w:hAnsi="Times New Roman" w:cs="Times New Roman"/>
          <w:sz w:val="20"/>
          <w:szCs w:val="20"/>
        </w:rPr>
        <w:t>учебно</w:t>
      </w:r>
      <w:proofErr w:type="spellEnd"/>
      <w:r w:rsidRPr="00AC2708">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-и</w:t>
      </w:r>
      <w:proofErr w:type="gramEnd"/>
      <w:r w:rsidRPr="00AC2708">
        <w:rPr>
          <w:rFonts w:ascii="Times New Roman" w:hAnsi="Times New Roman" w:cs="Times New Roman"/>
          <w:sz w:val="20"/>
          <w:szCs w:val="20"/>
        </w:rPr>
        <w:t>сследовательской и проектной деятельности в образовательном процессе необходимо соблюдение ряда условий:</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проект или учебное исследование должны быть выполнимыми и соответствовать возрасту, способностям и возможностям обучающегося;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для выполнения проекта должны быть все условия — информационные ресурсы, мастерские, клубы, школьные научные общества;</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r w:rsidR="006B4C44">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roofErr w:type="gramEnd"/>
      <w:r w:rsidR="006B4C44">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 xml:space="preserve">необходимо наличие ясной и простой </w:t>
      </w:r>
      <w:proofErr w:type="spellStart"/>
      <w:r w:rsidRPr="00AC2708">
        <w:rPr>
          <w:rFonts w:ascii="Times New Roman" w:hAnsi="Times New Roman" w:cs="Times New Roman"/>
          <w:sz w:val="20"/>
          <w:szCs w:val="20"/>
        </w:rPr>
        <w:t>критериальной</w:t>
      </w:r>
      <w:proofErr w:type="spellEnd"/>
      <w:r w:rsidRPr="00AC2708">
        <w:rPr>
          <w:rFonts w:ascii="Times New Roman" w:hAnsi="Times New Roman" w:cs="Times New Roman"/>
          <w:sz w:val="20"/>
          <w:szCs w:val="20"/>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roofErr w:type="gramEnd"/>
    </w:p>
    <w:p w:rsidR="00AC2708" w:rsidRPr="00AC2708" w:rsidRDefault="00AC2708" w:rsidP="00AC2708">
      <w:pPr>
        <w:spacing w:line="240" w:lineRule="auto"/>
        <w:rPr>
          <w:rFonts w:ascii="Times New Roman" w:hAnsi="Times New Roman" w:cs="Times New Roman"/>
          <w:sz w:val="20"/>
          <w:szCs w:val="20"/>
        </w:rPr>
      </w:pPr>
      <w:bookmarkStart w:id="0" w:name="bookmark181"/>
      <w:r w:rsidRPr="00A01E25">
        <w:rPr>
          <w:rFonts w:ascii="Times New Roman" w:hAnsi="Times New Roman" w:cs="Times New Roman"/>
          <w:b/>
          <w:sz w:val="20"/>
          <w:szCs w:val="20"/>
        </w:rPr>
        <w:t>Условия и средства формирования универсальных учебных действий</w:t>
      </w:r>
      <w:bookmarkEnd w:id="0"/>
      <w:r w:rsidR="006B4C44">
        <w:rPr>
          <w:rFonts w:ascii="Times New Roman" w:hAnsi="Times New Roman" w:cs="Times New Roman"/>
          <w:b/>
          <w:sz w:val="20"/>
          <w:szCs w:val="20"/>
        </w:rPr>
        <w:t xml:space="preserve">              </w:t>
      </w:r>
      <w:bookmarkStart w:id="1" w:name="bookmark182"/>
      <w:r w:rsidR="006B4C44">
        <w:rPr>
          <w:rFonts w:ascii="Times New Roman" w:hAnsi="Times New Roman" w:cs="Times New Roman"/>
          <w:b/>
          <w:sz w:val="20"/>
          <w:szCs w:val="20"/>
        </w:rPr>
        <w:t xml:space="preserve">                                                                     </w:t>
      </w:r>
      <w:r w:rsidRPr="00A01E25">
        <w:rPr>
          <w:rFonts w:ascii="Times New Roman" w:hAnsi="Times New Roman" w:cs="Times New Roman"/>
          <w:b/>
          <w:sz w:val="20"/>
          <w:szCs w:val="20"/>
        </w:rPr>
        <w:t>Учебное сотрудничество</w:t>
      </w:r>
      <w:bookmarkEnd w:id="1"/>
      <w:proofErr w:type="gramStart"/>
      <w:r w:rsidR="006B4C44">
        <w:rPr>
          <w:rFonts w:ascii="Times New Roman" w:hAnsi="Times New Roman" w:cs="Times New Roman"/>
          <w:b/>
          <w:sz w:val="20"/>
          <w:szCs w:val="20"/>
        </w:rPr>
        <w:t xml:space="preserve">                                                                                                                                                                             </w:t>
      </w:r>
      <w:r w:rsidRPr="00AC2708">
        <w:rPr>
          <w:rFonts w:ascii="Times New Roman" w:hAnsi="Times New Roman" w:cs="Times New Roman"/>
          <w:sz w:val="20"/>
          <w:szCs w:val="20"/>
        </w:rPr>
        <w:t>Н</w:t>
      </w:r>
      <w:proofErr w:type="gramEnd"/>
      <w:r w:rsidRPr="00AC2708">
        <w:rPr>
          <w:rFonts w:ascii="Times New Roman" w:hAnsi="Times New Roman" w:cs="Times New Roman"/>
          <w:sz w:val="20"/>
          <w:szCs w:val="20"/>
        </w:rPr>
        <w:t>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и т. д.</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В условиях специально организуемого учебного сотрудничества </w:t>
      </w:r>
      <w:proofErr w:type="spellStart"/>
      <w:proofErr w:type="gramStart"/>
      <w:r w:rsidRPr="00AC2708">
        <w:rPr>
          <w:rFonts w:ascii="Times New Roman" w:hAnsi="Times New Roman" w:cs="Times New Roman"/>
          <w:sz w:val="20"/>
          <w:szCs w:val="20"/>
        </w:rPr>
        <w:t>форми-рование</w:t>
      </w:r>
      <w:proofErr w:type="spellEnd"/>
      <w:proofErr w:type="gramEnd"/>
      <w:r w:rsidRPr="00AC2708">
        <w:rPr>
          <w:rFonts w:ascii="Times New Roman" w:hAnsi="Times New Roman" w:cs="Times New Roman"/>
          <w:sz w:val="20"/>
          <w:szCs w:val="20"/>
        </w:rPr>
        <w:t xml:space="preserve">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распределение начальных действий и операций, заданное предметным условием совместной работы;</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w:t>
      </w:r>
      <w:proofErr w:type="gramStart"/>
      <w:r w:rsidRPr="00AC2708">
        <w:rPr>
          <w:rFonts w:ascii="Times New Roman" w:hAnsi="Times New Roman" w:cs="Times New Roman"/>
          <w:sz w:val="20"/>
          <w:szCs w:val="20"/>
        </w:rPr>
        <w:t>взаимопонимание, определяющее для участников характер включения различных моделей действия в общий способ деятельности (</w:t>
      </w:r>
      <w:proofErr w:type="spellStart"/>
      <w:r w:rsidRPr="00AC2708">
        <w:rPr>
          <w:rFonts w:ascii="Times New Roman" w:hAnsi="Times New Roman" w:cs="Times New Roman"/>
          <w:sz w:val="20"/>
          <w:szCs w:val="20"/>
        </w:rPr>
        <w:t>взаимо</w:t>
      </w:r>
      <w:proofErr w:type="spellEnd"/>
      <w:r w:rsidRPr="00AC2708">
        <w:rPr>
          <w:rFonts w:ascii="Times New Roman" w:hAnsi="Times New Roman" w:cs="Times New Roman"/>
          <w:sz w:val="20"/>
          <w:szCs w:val="20"/>
        </w:rPr>
        <w:t>-понимание позволяет установить соответствие собственного действия и его продукта и действия другого участника, включённого в деятельность);</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коммуникацию (общение), обеспечивающую реализацию процессов распределения, обмена и взаимопонимания;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roofErr w:type="gramEnd"/>
      <w:r w:rsidR="006B4C44">
        <w:rPr>
          <w:rFonts w:ascii="Times New Roman" w:hAnsi="Times New Roman" w:cs="Times New Roman"/>
          <w:sz w:val="20"/>
          <w:szCs w:val="20"/>
        </w:rPr>
        <w:t xml:space="preserve">                    </w:t>
      </w:r>
      <w:r w:rsidRPr="00AC2708">
        <w:rPr>
          <w:rFonts w:ascii="Times New Roman" w:hAnsi="Times New Roman" w:cs="Times New Roman"/>
          <w:sz w:val="20"/>
          <w:szCs w:val="20"/>
        </w:rPr>
        <w:lastRenderedPageBreak/>
        <w:t>• рефлексию, обеспечивающую преодоление ограничений собственного действия относительно общей схемы деятельности.</w:t>
      </w:r>
    </w:p>
    <w:p w:rsidR="00AC2708" w:rsidRPr="00AC2708" w:rsidRDefault="00AC2708" w:rsidP="00AC2708">
      <w:pPr>
        <w:spacing w:line="240" w:lineRule="auto"/>
        <w:rPr>
          <w:rFonts w:ascii="Times New Roman" w:hAnsi="Times New Roman" w:cs="Times New Roman"/>
          <w:sz w:val="20"/>
          <w:szCs w:val="20"/>
        </w:rPr>
      </w:pPr>
      <w:bookmarkStart w:id="2" w:name="bookmark183"/>
      <w:r w:rsidRPr="00A01E25">
        <w:rPr>
          <w:rFonts w:ascii="Times New Roman" w:hAnsi="Times New Roman" w:cs="Times New Roman"/>
          <w:b/>
          <w:sz w:val="20"/>
          <w:szCs w:val="20"/>
        </w:rPr>
        <w:t>Совместная деятельность</w:t>
      </w:r>
      <w:bookmarkEnd w:id="2"/>
      <w:proofErr w:type="gramStart"/>
      <w:r w:rsidR="006B4C44">
        <w:rPr>
          <w:rFonts w:ascii="Times New Roman" w:hAnsi="Times New Roman" w:cs="Times New Roman"/>
          <w:b/>
          <w:sz w:val="20"/>
          <w:szCs w:val="20"/>
        </w:rPr>
        <w:t xml:space="preserve">                                                                                                                                                                        </w:t>
      </w:r>
      <w:r w:rsidRPr="00AC2708">
        <w:rPr>
          <w:rFonts w:ascii="Times New Roman" w:hAnsi="Times New Roman" w:cs="Times New Roman"/>
          <w:sz w:val="20"/>
          <w:szCs w:val="20"/>
        </w:rPr>
        <w:t>П</w:t>
      </w:r>
      <w:proofErr w:type="gramEnd"/>
      <w:r w:rsidRPr="00AC2708">
        <w:rPr>
          <w:rFonts w:ascii="Times New Roman" w:hAnsi="Times New Roman" w:cs="Times New Roman"/>
          <w:sz w:val="20"/>
          <w:szCs w:val="20"/>
        </w:rPr>
        <w:t>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Цели организации работы в группе:</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создание учебной мотивации;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пробуждение в учениках познавательного интереса;</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развитие стремления к успеху и одобрению;</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снятие неуверенности в себе, боязни сделать ошибку и получить за это порицание;</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развитие способности к самостоятельной оценке своей работы;</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формирование умения общаться и взаимодействовать с другими обучающимися.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AC2708">
        <w:rPr>
          <w:rFonts w:ascii="Times New Roman" w:hAnsi="Times New Roman" w:cs="Times New Roman"/>
          <w:sz w:val="20"/>
          <w:szCs w:val="20"/>
        </w:rPr>
        <w:t>Командные соревнования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 позволяют актуализировать у обучающихся мотив выигрыша и тем самым пробудить интерес к выполняемой деятельности.</w:t>
      </w:r>
      <w:proofErr w:type="gramEnd"/>
      <w:r w:rsidR="006B4C44">
        <w:rPr>
          <w:rFonts w:ascii="Times New Roman" w:hAnsi="Times New Roman" w:cs="Times New Roman"/>
          <w:sz w:val="20"/>
          <w:szCs w:val="20"/>
        </w:rPr>
        <w:t xml:space="preserve">                                                                                                                                                                                    </w:t>
      </w:r>
      <w:r w:rsidRPr="00AC2708">
        <w:rPr>
          <w:rFonts w:ascii="Times New Roman" w:hAnsi="Times New Roman" w:cs="Times New Roman"/>
          <w:sz w:val="20"/>
          <w:szCs w:val="20"/>
        </w:rPr>
        <w:t>Можно выделить три принципа организации совместной деятельности: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1) принцип индивидуальных вкладов;</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2) позиционный принцип, при котором важно столкновение и координация разных позиций членов группы;</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3) принцип содержательного распределения действий, при котором за </w:t>
      </w:r>
      <w:proofErr w:type="gramStart"/>
      <w:r w:rsidRPr="00AC2708">
        <w:rPr>
          <w:rFonts w:ascii="Times New Roman" w:hAnsi="Times New Roman" w:cs="Times New Roman"/>
          <w:sz w:val="20"/>
          <w:szCs w:val="20"/>
        </w:rPr>
        <w:t>обучающимися</w:t>
      </w:r>
      <w:proofErr w:type="gramEnd"/>
      <w:r w:rsidRPr="00AC2708">
        <w:rPr>
          <w:rFonts w:ascii="Times New Roman" w:hAnsi="Times New Roman" w:cs="Times New Roman"/>
          <w:sz w:val="20"/>
          <w:szCs w:val="20"/>
        </w:rPr>
        <w:t xml:space="preserve"> закреплены определённые модели действий.</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Роли обучающихся при работе в группе могут распределяться по-разному:</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все роли заранее распределены учителем;</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участники группы сами выбирают себе роли.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Частным случаем групповой совместной деятельности </w:t>
      </w:r>
      <w:proofErr w:type="gramStart"/>
      <w:r w:rsidRPr="00AC2708">
        <w:rPr>
          <w:rFonts w:ascii="Times New Roman" w:hAnsi="Times New Roman" w:cs="Times New Roman"/>
          <w:sz w:val="20"/>
          <w:szCs w:val="20"/>
        </w:rPr>
        <w:t>обучающихся</w:t>
      </w:r>
      <w:proofErr w:type="gramEnd"/>
      <w:r w:rsidRPr="00AC2708">
        <w:rPr>
          <w:rFonts w:ascii="Times New Roman" w:hAnsi="Times New Roman" w:cs="Times New Roman"/>
          <w:sz w:val="20"/>
          <w:szCs w:val="20"/>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AC2708">
        <w:rPr>
          <w:rFonts w:ascii="Times New Roman" w:hAnsi="Times New Roman" w:cs="Times New Roman"/>
          <w:sz w:val="20"/>
          <w:szCs w:val="20"/>
        </w:rPr>
        <w:t>контроля за</w:t>
      </w:r>
      <w:proofErr w:type="gramEnd"/>
      <w:r w:rsidRPr="00AC2708">
        <w:rPr>
          <w:rFonts w:ascii="Times New Roman" w:hAnsi="Times New Roman" w:cs="Times New Roman"/>
          <w:sz w:val="20"/>
          <w:szCs w:val="20"/>
        </w:rPr>
        <w:t xml:space="preserve"> процессом усвоения.</w:t>
      </w:r>
      <w:r w:rsidR="006B4C44">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В качестве вариантов работы парами можно назвать следующие:</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2) ученики поочерёдно </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выполняют общее задание, используя те определённые знания и средства, которые имеются у каждого;</w:t>
      </w:r>
      <w:proofErr w:type="gramEnd"/>
      <w:r w:rsidR="006B4C44">
        <w:rPr>
          <w:rFonts w:ascii="Times New Roman" w:hAnsi="Times New Roman" w:cs="Times New Roman"/>
          <w:sz w:val="20"/>
          <w:szCs w:val="20"/>
        </w:rPr>
        <w:t xml:space="preserve">                                                                                                                                                                                       </w:t>
      </w:r>
      <w:r w:rsidRPr="00AC2708">
        <w:rPr>
          <w:rFonts w:ascii="Times New Roman" w:hAnsi="Times New Roman" w:cs="Times New Roman"/>
          <w:sz w:val="20"/>
          <w:szCs w:val="20"/>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Учитель получает возможность реально осуществлять дифференцированный и индивидуальный подход к </w:t>
      </w:r>
      <w:r w:rsidRPr="00AC2708">
        <w:rPr>
          <w:rFonts w:ascii="Times New Roman" w:hAnsi="Times New Roman" w:cs="Times New Roman"/>
          <w:sz w:val="20"/>
          <w:szCs w:val="20"/>
        </w:rPr>
        <w:lastRenderedPageBreak/>
        <w:t>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AC2708" w:rsidRPr="00AC2708" w:rsidRDefault="00AC2708" w:rsidP="00AC2708">
      <w:pPr>
        <w:spacing w:line="240" w:lineRule="auto"/>
        <w:rPr>
          <w:rFonts w:ascii="Times New Roman" w:hAnsi="Times New Roman" w:cs="Times New Roman"/>
          <w:sz w:val="20"/>
          <w:szCs w:val="20"/>
        </w:rPr>
      </w:pPr>
      <w:bookmarkStart w:id="3" w:name="bookmark184"/>
      <w:r w:rsidRPr="00A01E25">
        <w:rPr>
          <w:rFonts w:ascii="Times New Roman" w:hAnsi="Times New Roman" w:cs="Times New Roman"/>
          <w:b/>
          <w:sz w:val="20"/>
          <w:szCs w:val="20"/>
        </w:rPr>
        <w:t>Разновозрастное сотрудничество</w:t>
      </w:r>
      <w:bookmarkEnd w:id="3"/>
      <w:r w:rsidR="006B4C44">
        <w:rPr>
          <w:rFonts w:ascii="Times New Roman" w:hAnsi="Times New Roman" w:cs="Times New Roman"/>
          <w:b/>
          <w:sz w:val="20"/>
          <w:szCs w:val="20"/>
        </w:rPr>
        <w:t xml:space="preserve">                                                                                                                                                        </w:t>
      </w:r>
      <w:r w:rsidRPr="00AC2708">
        <w:rPr>
          <w:rFonts w:ascii="Times New Roman" w:hAnsi="Times New Roman" w:cs="Times New Roman"/>
          <w:sz w:val="20"/>
          <w:szCs w:val="20"/>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Эта работа </w:t>
      </w:r>
      <w:proofErr w:type="gramStart"/>
      <w:r w:rsidRPr="00AC2708">
        <w:rPr>
          <w:rFonts w:ascii="Times New Roman" w:hAnsi="Times New Roman" w:cs="Times New Roman"/>
          <w:sz w:val="20"/>
          <w:szCs w:val="20"/>
        </w:rPr>
        <w:t>обучающихся</w:t>
      </w:r>
      <w:proofErr w:type="gramEnd"/>
      <w:r w:rsidRPr="00AC2708">
        <w:rPr>
          <w:rFonts w:ascii="Times New Roman" w:hAnsi="Times New Roman" w:cs="Times New Roman"/>
          <w:sz w:val="20"/>
          <w:szCs w:val="20"/>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w:t>
      </w:r>
      <w:proofErr w:type="gramStart"/>
      <w:r w:rsidRPr="00AC2708">
        <w:rPr>
          <w:rFonts w:ascii="Times New Roman" w:hAnsi="Times New Roman" w:cs="Times New Roman"/>
          <w:sz w:val="20"/>
          <w:szCs w:val="20"/>
        </w:rPr>
        <w:t>обучающихся</w:t>
      </w:r>
      <w:proofErr w:type="gramEnd"/>
      <w:r w:rsidRPr="00AC2708">
        <w:rPr>
          <w:rFonts w:ascii="Times New Roman" w:hAnsi="Times New Roman" w:cs="Times New Roman"/>
          <w:sz w:val="20"/>
          <w:szCs w:val="20"/>
        </w:rPr>
        <w:t xml:space="preserve">. Она создаёт условия для опробования, анализа и </w:t>
      </w:r>
      <w:proofErr w:type="gramStart"/>
      <w:r w:rsidRPr="00AC2708">
        <w:rPr>
          <w:rFonts w:ascii="Times New Roman" w:hAnsi="Times New Roman" w:cs="Times New Roman"/>
          <w:sz w:val="20"/>
          <w:szCs w:val="20"/>
        </w:rPr>
        <w:t>обобщения</w:t>
      </w:r>
      <w:proofErr w:type="gramEnd"/>
      <w:r w:rsidRPr="00AC2708">
        <w:rPr>
          <w:rFonts w:ascii="Times New Roman" w:hAnsi="Times New Roman" w:cs="Times New Roman"/>
          <w:sz w:val="20"/>
          <w:szCs w:val="20"/>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r w:rsidR="006B4C44">
        <w:rPr>
          <w:rFonts w:ascii="Times New Roman" w:hAnsi="Times New Roman" w:cs="Times New Roman"/>
          <w:sz w:val="20"/>
          <w:szCs w:val="20"/>
        </w:rPr>
        <w:t xml:space="preserve">      </w:t>
      </w:r>
    </w:p>
    <w:p w:rsidR="00AC2708" w:rsidRPr="00AC2708" w:rsidRDefault="00AC2708" w:rsidP="00AC2708">
      <w:pPr>
        <w:spacing w:line="240" w:lineRule="auto"/>
        <w:rPr>
          <w:rFonts w:ascii="Times New Roman" w:hAnsi="Times New Roman" w:cs="Times New Roman"/>
          <w:sz w:val="20"/>
          <w:szCs w:val="20"/>
        </w:rPr>
      </w:pPr>
      <w:bookmarkStart w:id="4" w:name="bookmark185"/>
      <w:r w:rsidRPr="006B4C44">
        <w:rPr>
          <w:rFonts w:ascii="Times New Roman" w:hAnsi="Times New Roman" w:cs="Times New Roman"/>
          <w:b/>
          <w:sz w:val="20"/>
          <w:szCs w:val="20"/>
        </w:rPr>
        <w:t>Проектная деятельность обучающихся как форма сотрудничества</w:t>
      </w:r>
      <w:bookmarkEnd w:id="4"/>
      <w:r w:rsidR="006B4C44">
        <w:rPr>
          <w:rFonts w:ascii="Times New Roman" w:hAnsi="Times New Roman" w:cs="Times New Roman"/>
          <w:b/>
          <w:sz w:val="20"/>
          <w:szCs w:val="20"/>
        </w:rPr>
        <w:t xml:space="preserve">                                                                                     </w:t>
      </w:r>
      <w:r w:rsidRPr="00AC2708">
        <w:rPr>
          <w:rFonts w:ascii="Times New Roman" w:hAnsi="Times New Roman" w:cs="Times New Roman"/>
          <w:sz w:val="20"/>
          <w:szCs w:val="20"/>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Целесообразно разделять разные типы ситуаций сотрудничества.</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1. 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2. Ситуация сотрудничества </w:t>
      </w:r>
      <w:proofErr w:type="gramStart"/>
      <w:r w:rsidRPr="00AC2708">
        <w:rPr>
          <w:rFonts w:ascii="Times New Roman" w:hAnsi="Times New Roman" w:cs="Times New Roman"/>
          <w:sz w:val="20"/>
          <w:szCs w:val="20"/>
        </w:rPr>
        <w:t>со</w:t>
      </w:r>
      <w:proofErr w:type="gramEnd"/>
      <w:r w:rsidRPr="00AC2708">
        <w:rPr>
          <w:rFonts w:ascii="Times New Roman" w:hAnsi="Times New Roman" w:cs="Times New Roman"/>
          <w:sz w:val="20"/>
          <w:szCs w:val="20"/>
        </w:rPr>
        <w:t xml:space="preserve"> взрослым с распределением функций. Эта ситуация отличается от </w:t>
      </w:r>
      <w:proofErr w:type="gramStart"/>
      <w:r w:rsidRPr="00AC2708">
        <w:rPr>
          <w:rFonts w:ascii="Times New Roman" w:hAnsi="Times New Roman" w:cs="Times New Roman"/>
          <w:sz w:val="20"/>
          <w:szCs w:val="20"/>
        </w:rPr>
        <w:t>предыдущей</w:t>
      </w:r>
      <w:proofErr w:type="gramEnd"/>
      <w:r w:rsidRPr="00AC2708">
        <w:rPr>
          <w:rFonts w:ascii="Times New Roman" w:hAnsi="Times New Roman" w:cs="Times New Roman"/>
          <w:sz w:val="20"/>
          <w:szCs w:val="20"/>
        </w:rPr>
        <w:t xml:space="preserve"> тем, что партнёром обучающегося выступает не сверстник, а взрослый. Здесь требуется способность </w:t>
      </w:r>
      <w:proofErr w:type="gramStart"/>
      <w:r w:rsidR="006B4C44" w:rsidRPr="00AC2708">
        <w:rPr>
          <w:rFonts w:ascii="Times New Roman" w:hAnsi="Times New Roman" w:cs="Times New Roman"/>
          <w:sz w:val="20"/>
          <w:szCs w:val="20"/>
        </w:rPr>
        <w:t>обучающегося</w:t>
      </w:r>
      <w:proofErr w:type="gramEnd"/>
      <w:r w:rsidRPr="00AC2708">
        <w:rPr>
          <w:rFonts w:ascii="Times New Roman" w:hAnsi="Times New Roman" w:cs="Times New Roman"/>
          <w:sz w:val="20"/>
          <w:szCs w:val="20"/>
        </w:rPr>
        <w:t xml:space="preserve"> проявлять инициативу в ситуации неопределённой задачи: с помощью вопросов получать недостающую информацию.</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3. Ситуация взаимодействия со сверстниками без чёткого разделения функций.</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4. Ситуация конфликтного взаимодействия со сверстниками.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Установлено, что у </w:t>
      </w:r>
      <w:proofErr w:type="gramStart"/>
      <w:r w:rsidRPr="00AC2708">
        <w:rPr>
          <w:rFonts w:ascii="Times New Roman" w:hAnsi="Times New Roman" w:cs="Times New Roman"/>
          <w:sz w:val="20"/>
          <w:szCs w:val="20"/>
        </w:rPr>
        <w:t>обучающихся</w:t>
      </w:r>
      <w:proofErr w:type="gramEnd"/>
      <w:r w:rsidRPr="00AC2708">
        <w:rPr>
          <w:rFonts w:ascii="Times New Roman" w:hAnsi="Times New Roman" w:cs="Times New Roman"/>
          <w:sz w:val="20"/>
          <w:szCs w:val="20"/>
        </w:rP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AC2708" w:rsidRPr="00A01E25" w:rsidRDefault="00AC2708" w:rsidP="00AC2708">
      <w:pPr>
        <w:spacing w:line="240" w:lineRule="auto"/>
        <w:rPr>
          <w:rFonts w:ascii="Times New Roman" w:hAnsi="Times New Roman" w:cs="Times New Roman"/>
          <w:b/>
          <w:sz w:val="20"/>
          <w:szCs w:val="20"/>
        </w:rPr>
      </w:pPr>
      <w:bookmarkStart w:id="5" w:name="bookmark186"/>
      <w:r w:rsidRPr="00A01E25">
        <w:rPr>
          <w:rFonts w:ascii="Times New Roman" w:hAnsi="Times New Roman" w:cs="Times New Roman"/>
          <w:b/>
          <w:sz w:val="20"/>
          <w:szCs w:val="20"/>
        </w:rPr>
        <w:t>Дискуссия</w:t>
      </w:r>
      <w:bookmarkEnd w:id="5"/>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xml:space="preserve">Диалог </w:t>
      </w:r>
      <w:proofErr w:type="gramStart"/>
      <w:r w:rsidRPr="00AC2708">
        <w:rPr>
          <w:rFonts w:ascii="Times New Roman" w:hAnsi="Times New Roman" w:cs="Times New Roman"/>
          <w:sz w:val="20"/>
          <w:szCs w:val="20"/>
        </w:rPr>
        <w:t>обучающихся</w:t>
      </w:r>
      <w:proofErr w:type="gramEnd"/>
      <w:r w:rsidRPr="00AC2708">
        <w:rPr>
          <w:rFonts w:ascii="Times New Roman" w:hAnsi="Times New Roman" w:cs="Times New Roman"/>
          <w:sz w:val="20"/>
          <w:szCs w:val="20"/>
        </w:rPr>
        <w:t xml:space="preserve"> может проходить не только в устной, но и в письменной форме. На определённом этапе эффективным средством работы </w:t>
      </w:r>
      <w:proofErr w:type="gramStart"/>
      <w:r w:rsidRPr="00AC2708">
        <w:rPr>
          <w:rFonts w:ascii="Times New Roman" w:hAnsi="Times New Roman" w:cs="Times New Roman"/>
          <w:sz w:val="20"/>
          <w:szCs w:val="20"/>
        </w:rPr>
        <w:t>обучающихся</w:t>
      </w:r>
      <w:proofErr w:type="gramEnd"/>
      <w:r w:rsidRPr="00AC2708">
        <w:rPr>
          <w:rFonts w:ascii="Times New Roman" w:hAnsi="Times New Roman" w:cs="Times New Roman"/>
          <w:sz w:val="20"/>
          <w:szCs w:val="20"/>
        </w:rPr>
        <w:t xml:space="preserve"> со своей и чужой точками зрения может стать письменная дискуссия. В начальной школе на протяжении более чем трёх лет совместные действия обучающихся строятся преимущественно через устные формы учебных диалогов с одноклассниками и учителем.</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Выделяются следующие функции письменной дискуссии: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усиление письменного оформления мысли за счет развития речи младших подростков, умения формулировать своё мнение так, чтобы быть понятым другими;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w:t>
      </w:r>
      <w:r w:rsidR="006B4C44" w:rsidRPr="00AC2708">
        <w:rPr>
          <w:rFonts w:ascii="Times New Roman" w:hAnsi="Times New Roman" w:cs="Times New Roman"/>
          <w:sz w:val="20"/>
          <w:szCs w:val="20"/>
        </w:rPr>
        <w:t>противоречия</w:t>
      </w:r>
      <w:r w:rsidRPr="00AC2708">
        <w:rPr>
          <w:rFonts w:ascii="Times New Roman" w:hAnsi="Times New Roman" w:cs="Times New Roman"/>
          <w:sz w:val="20"/>
          <w:szCs w:val="20"/>
        </w:rPr>
        <w:t>, высказывание гипотез, выявление способов их проверки, фиксация выводов и др.);</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w:t>
      </w:r>
      <w:r w:rsidR="006B4C44" w:rsidRPr="00AC2708">
        <w:rPr>
          <w:rFonts w:ascii="Times New Roman" w:hAnsi="Times New Roman" w:cs="Times New Roman"/>
          <w:sz w:val="20"/>
          <w:szCs w:val="20"/>
        </w:rPr>
        <w:t>деятельности</w:t>
      </w:r>
      <w:r w:rsidRPr="00AC2708">
        <w:rPr>
          <w:rFonts w:ascii="Times New Roman" w:hAnsi="Times New Roman" w:cs="Times New Roman"/>
          <w:sz w:val="20"/>
          <w:szCs w:val="20"/>
        </w:rPr>
        <w:t>, предпочтение роли слушателя) не участвуют в устных обсуждениях, а также дополнительной возможности концентрации внимания детей на уроке.</w:t>
      </w:r>
    </w:p>
    <w:p w:rsidR="00AC2708" w:rsidRPr="00AC2708" w:rsidRDefault="00AC2708" w:rsidP="00AC2708">
      <w:pPr>
        <w:spacing w:line="240" w:lineRule="auto"/>
        <w:rPr>
          <w:rFonts w:ascii="Times New Roman" w:hAnsi="Times New Roman" w:cs="Times New Roman"/>
          <w:sz w:val="20"/>
          <w:szCs w:val="20"/>
        </w:rPr>
      </w:pPr>
      <w:bookmarkStart w:id="6" w:name="bookmark187"/>
      <w:r w:rsidRPr="00A01E25">
        <w:rPr>
          <w:rFonts w:ascii="Times New Roman" w:hAnsi="Times New Roman" w:cs="Times New Roman"/>
          <w:b/>
          <w:sz w:val="20"/>
          <w:szCs w:val="20"/>
        </w:rPr>
        <w:lastRenderedPageBreak/>
        <w:t>Тренинги</w:t>
      </w:r>
      <w:bookmarkEnd w:id="6"/>
      <w:proofErr w:type="gramStart"/>
      <w:r w:rsidR="006B4C44">
        <w:rPr>
          <w:rFonts w:ascii="Times New Roman" w:hAnsi="Times New Roman" w:cs="Times New Roman"/>
          <w:b/>
          <w:sz w:val="20"/>
          <w:szCs w:val="20"/>
        </w:rPr>
        <w:t xml:space="preserve">                                                                                                                                                                                                    </w:t>
      </w:r>
      <w:r w:rsidRPr="00AC2708">
        <w:rPr>
          <w:rFonts w:ascii="Times New Roman" w:hAnsi="Times New Roman" w:cs="Times New Roman"/>
          <w:sz w:val="20"/>
          <w:szCs w:val="20"/>
        </w:rPr>
        <w:t>Н</w:t>
      </w:r>
      <w:proofErr w:type="gramEnd"/>
      <w:r w:rsidRPr="00AC2708">
        <w:rPr>
          <w:rFonts w:ascii="Times New Roman" w:hAnsi="Times New Roman" w:cs="Times New Roman"/>
          <w:sz w:val="20"/>
          <w:szCs w:val="20"/>
        </w:rPr>
        <w:t xml:space="preserve">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w:t>
      </w:r>
      <w:proofErr w:type="gramStart"/>
      <w:r w:rsidRPr="00AC2708">
        <w:rPr>
          <w:rFonts w:ascii="Times New Roman" w:hAnsi="Times New Roman" w:cs="Times New Roman"/>
          <w:sz w:val="20"/>
          <w:szCs w:val="20"/>
        </w:rPr>
        <w:t>Программы тренингов позволяют ставить и достигать следующих конкретных целей:</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вырабатывать положительное отношение друг к другу и умение общаться так, чтобы общение с тобой приносило радость окружающим;</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развивать навыки взаимодействия в группе;</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 создать положительное настроение на дальнейшее продолжительное взаимодействие в </w:t>
      </w:r>
      <w:proofErr w:type="spellStart"/>
      <w:r w:rsidRPr="00AC2708">
        <w:rPr>
          <w:rFonts w:ascii="Times New Roman" w:hAnsi="Times New Roman" w:cs="Times New Roman"/>
          <w:sz w:val="20"/>
          <w:szCs w:val="20"/>
        </w:rPr>
        <w:t>тренинговой</w:t>
      </w:r>
      <w:proofErr w:type="spellEnd"/>
      <w:r w:rsidRPr="00AC2708">
        <w:rPr>
          <w:rFonts w:ascii="Times New Roman" w:hAnsi="Times New Roman" w:cs="Times New Roman"/>
          <w:sz w:val="20"/>
          <w:szCs w:val="20"/>
        </w:rPr>
        <w:t xml:space="preserve"> группе;</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развивать невербальные навыки общения;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развивать навыки самопознания;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развивать навыки восприятия и понимания других людей;</w:t>
      </w:r>
      <w:proofErr w:type="gramEnd"/>
      <w:r w:rsidR="006B4C44">
        <w:rPr>
          <w:rFonts w:ascii="Times New Roman" w:hAnsi="Times New Roman" w:cs="Times New Roman"/>
          <w:sz w:val="20"/>
          <w:szCs w:val="20"/>
        </w:rPr>
        <w:t xml:space="preserve">                                                                                                                   </w:t>
      </w:r>
      <w:r w:rsidRPr="00AC2708">
        <w:rPr>
          <w:rFonts w:ascii="Times New Roman" w:hAnsi="Times New Roman" w:cs="Times New Roman"/>
          <w:sz w:val="20"/>
          <w:szCs w:val="20"/>
        </w:rPr>
        <w:t>• </w:t>
      </w:r>
      <w:proofErr w:type="gramStart"/>
      <w:r w:rsidRPr="00AC2708">
        <w:rPr>
          <w:rFonts w:ascii="Times New Roman" w:hAnsi="Times New Roman" w:cs="Times New Roman"/>
          <w:sz w:val="20"/>
          <w:szCs w:val="20"/>
        </w:rPr>
        <w:t>учиться познавать себя через восприятие другого;</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получить представление о «неверных средствах общения»;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развивать положительную самооценку;</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сформировать чувство уверенности в себе и осознание себя в новом качестве;</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познакомить с понятием «конфликт»;</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определить особенности поведения в конфликтной ситуации;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обучить способам выхода из конфликтной ситуации;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отработать ситуации предотвращения конфликтов;</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закрепить навыки поведения в конфликтной ситуации;</w:t>
      </w:r>
      <w:proofErr w:type="gramEnd"/>
      <w:r w:rsidR="006B4C44">
        <w:rPr>
          <w:rFonts w:ascii="Times New Roman" w:hAnsi="Times New Roman" w:cs="Times New Roman"/>
          <w:sz w:val="20"/>
          <w:szCs w:val="20"/>
        </w:rPr>
        <w:t xml:space="preserve">                                                                                                         </w:t>
      </w:r>
      <w:r w:rsidRPr="00AC2708">
        <w:rPr>
          <w:rFonts w:ascii="Times New Roman" w:hAnsi="Times New Roman" w:cs="Times New Roman"/>
          <w:sz w:val="20"/>
          <w:szCs w:val="20"/>
        </w:rPr>
        <w:t>• снизить уровень конфликтности подростков.</w:t>
      </w:r>
    </w:p>
    <w:p w:rsidR="00AC2708" w:rsidRPr="00AC2708" w:rsidRDefault="00AC2708" w:rsidP="00AC2708">
      <w:pPr>
        <w:spacing w:line="240" w:lineRule="auto"/>
        <w:rPr>
          <w:rFonts w:ascii="Times New Roman" w:hAnsi="Times New Roman" w:cs="Times New Roman"/>
          <w:sz w:val="20"/>
          <w:szCs w:val="20"/>
        </w:rPr>
      </w:pPr>
      <w:r w:rsidRPr="006B4C44">
        <w:rPr>
          <w:rFonts w:ascii="Times New Roman" w:hAnsi="Times New Roman" w:cs="Times New Roman"/>
          <w:b/>
          <w:sz w:val="20"/>
          <w:szCs w:val="20"/>
        </w:rPr>
        <w:t>Групповая игра и другие виды совместной деятельности</w:t>
      </w:r>
      <w:r w:rsidR="006B4C44">
        <w:rPr>
          <w:rFonts w:ascii="Times New Roman" w:hAnsi="Times New Roman" w:cs="Times New Roman"/>
          <w:b/>
          <w:sz w:val="20"/>
          <w:szCs w:val="20"/>
        </w:rPr>
        <w:t xml:space="preserve">                                                                                                                      </w:t>
      </w:r>
      <w:r w:rsidRPr="00AC2708">
        <w:rPr>
          <w:rFonts w:ascii="Times New Roman" w:hAnsi="Times New Roman" w:cs="Times New Roman"/>
          <w:sz w:val="20"/>
          <w:szCs w:val="20"/>
        </w:rPr>
        <w:t xml:space="preserve">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w:t>
      </w:r>
      <w:r w:rsidR="006B4C44" w:rsidRPr="00AC2708">
        <w:rPr>
          <w:rFonts w:ascii="Times New Roman" w:hAnsi="Times New Roman" w:cs="Times New Roman"/>
          <w:sz w:val="20"/>
          <w:szCs w:val="20"/>
        </w:rPr>
        <w:t>солидарности</w:t>
      </w:r>
      <w:r w:rsidRPr="00AC2708">
        <w:rPr>
          <w:rFonts w:ascii="Times New Roman" w:hAnsi="Times New Roman" w:cs="Times New Roman"/>
          <w:sz w:val="20"/>
          <w:szCs w:val="20"/>
        </w:rPr>
        <w:t>, товарищеской взаимопомощи даёт подростку чувство благополучия и устойчивости.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AC2708" w:rsidRPr="00AC2708" w:rsidRDefault="00AC2708" w:rsidP="00AC2708">
      <w:pPr>
        <w:spacing w:line="240" w:lineRule="auto"/>
        <w:rPr>
          <w:rFonts w:ascii="Times New Roman" w:hAnsi="Times New Roman" w:cs="Times New Roman"/>
          <w:sz w:val="20"/>
          <w:szCs w:val="20"/>
        </w:rPr>
      </w:pPr>
      <w:bookmarkStart w:id="7" w:name="bookmark188"/>
      <w:proofErr w:type="gramStart"/>
      <w:r w:rsidRPr="00A01E25">
        <w:rPr>
          <w:rFonts w:ascii="Times New Roman" w:hAnsi="Times New Roman" w:cs="Times New Roman"/>
          <w:b/>
          <w:sz w:val="20"/>
          <w:szCs w:val="20"/>
        </w:rPr>
        <w:t>Общий приём доказательства</w:t>
      </w:r>
      <w:bookmarkEnd w:id="7"/>
      <w:r w:rsidR="006B4C44">
        <w:rPr>
          <w:rFonts w:ascii="Times New Roman" w:hAnsi="Times New Roman" w:cs="Times New Roman"/>
          <w:b/>
          <w:sz w:val="20"/>
          <w:szCs w:val="20"/>
        </w:rPr>
        <w:t xml:space="preserve">                                                                                                                                                               </w:t>
      </w:r>
      <w:proofErr w:type="spellStart"/>
      <w:r w:rsidRPr="00AC2708">
        <w:rPr>
          <w:rFonts w:ascii="Times New Roman" w:hAnsi="Times New Roman" w:cs="Times New Roman"/>
          <w:sz w:val="20"/>
          <w:szCs w:val="20"/>
        </w:rPr>
        <w:t>Доказательства</w:t>
      </w:r>
      <w:proofErr w:type="spellEnd"/>
      <w:r w:rsidRPr="00AC2708">
        <w:rPr>
          <w:rFonts w:ascii="Times New Roman" w:hAnsi="Times New Roman" w:cs="Times New Roman"/>
          <w:sz w:val="20"/>
          <w:szCs w:val="20"/>
        </w:rPr>
        <w:t xml:space="preserve">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w:t>
      </w:r>
      <w:r w:rsidR="006B4C44" w:rsidRPr="00AC2708">
        <w:rPr>
          <w:rFonts w:ascii="Times New Roman" w:hAnsi="Times New Roman" w:cs="Times New Roman"/>
          <w:sz w:val="20"/>
          <w:szCs w:val="20"/>
        </w:rPr>
        <w:t>последовательность</w:t>
      </w:r>
      <w:r w:rsidRPr="00AC2708">
        <w:rPr>
          <w:rFonts w:ascii="Times New Roman" w:hAnsi="Times New Roman" w:cs="Times New Roman"/>
          <w:sz w:val="20"/>
          <w:szCs w:val="20"/>
        </w:rPr>
        <w:t xml:space="preserve"> и непротиворечивость выводов; как средство формирования и проявления поисковых, творческих умений и навыков обучающихся.</w:t>
      </w:r>
      <w:proofErr w:type="gramEnd"/>
      <w:r w:rsidR="006B4C44">
        <w:rPr>
          <w:rFonts w:ascii="Times New Roman" w:hAnsi="Times New Roman" w:cs="Times New Roman"/>
          <w:sz w:val="20"/>
          <w:szCs w:val="20"/>
        </w:rPr>
        <w:t xml:space="preserve">                                                                                            </w:t>
      </w:r>
      <w:r w:rsidRPr="00AC2708">
        <w:rPr>
          <w:rFonts w:ascii="Times New Roman" w:hAnsi="Times New Roman" w:cs="Times New Roman"/>
          <w:sz w:val="20"/>
          <w:szCs w:val="20"/>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анализ и воспроизведение готовых доказательств;</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опровержение предложенных доказательств;</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самостоятельный поиск, конструирование и осуществление доказательства.</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Необходимость использования </w:t>
      </w:r>
      <w:proofErr w:type="gramStart"/>
      <w:r w:rsidRPr="00AC2708">
        <w:rPr>
          <w:rFonts w:ascii="Times New Roman" w:hAnsi="Times New Roman" w:cs="Times New Roman"/>
          <w:sz w:val="20"/>
          <w:szCs w:val="20"/>
        </w:rPr>
        <w:t>обучающимися</w:t>
      </w:r>
      <w:proofErr w:type="gramEnd"/>
      <w:r w:rsidRPr="00AC2708">
        <w:rPr>
          <w:rFonts w:ascii="Times New Roman" w:hAnsi="Times New Roman" w:cs="Times New Roman"/>
          <w:sz w:val="20"/>
          <w:szCs w:val="20"/>
        </w:rPr>
        <w:t xml:space="preserve"> доказательства возникает в ситуациях, когда:</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учитель сам формулирует то или иное положение и предлагает обучающимся доказать его;</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учитель ставит проблему, в ходе решения которой у обучающихся возникает потребность доказать правильность (истинность) выбранного пути решения.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r w:rsidR="006B4C44">
        <w:rPr>
          <w:rFonts w:ascii="Times New Roman" w:hAnsi="Times New Roman" w:cs="Times New Roman"/>
          <w:sz w:val="20"/>
          <w:szCs w:val="20"/>
        </w:rPr>
        <w:t xml:space="preserve">               </w:t>
      </w:r>
      <w:proofErr w:type="gramStart"/>
      <w:r w:rsidRPr="00AC2708">
        <w:rPr>
          <w:rFonts w:ascii="Times New Roman" w:hAnsi="Times New Roman" w:cs="Times New Roman"/>
          <w:sz w:val="20"/>
          <w:szCs w:val="20"/>
        </w:rPr>
        <w:t>Любое доказательство включает:</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тезис — суждение (утверждение), истинность которого доказывается;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w:t>
      </w:r>
      <w:proofErr w:type="gramEnd"/>
      <w:r w:rsidRPr="00AC2708">
        <w:rPr>
          <w:rFonts w:ascii="Times New Roman" w:hAnsi="Times New Roman" w:cs="Times New Roman"/>
          <w:sz w:val="20"/>
          <w:szCs w:val="20"/>
        </w:rPr>
        <w:t xml:space="preserve"> это и есть доказываемый тезис.</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В целях обеспечения освоения </w:t>
      </w:r>
      <w:proofErr w:type="gramStart"/>
      <w:r w:rsidRPr="00AC2708">
        <w:rPr>
          <w:rFonts w:ascii="Times New Roman" w:hAnsi="Times New Roman" w:cs="Times New Roman"/>
          <w:sz w:val="20"/>
          <w:szCs w:val="20"/>
        </w:rPr>
        <w:t>обучающимися</w:t>
      </w:r>
      <w:proofErr w:type="gramEnd"/>
      <w:r w:rsidRPr="00AC2708">
        <w:rPr>
          <w:rFonts w:ascii="Times New Roman" w:hAnsi="Times New Roman" w:cs="Times New Roman"/>
          <w:sz w:val="20"/>
          <w:szCs w:val="20"/>
        </w:rPr>
        <w:t xml:space="preserve"> деятельности </w:t>
      </w:r>
      <w:r w:rsidR="006B4C44" w:rsidRPr="00AC2708">
        <w:rPr>
          <w:rFonts w:ascii="Times New Roman" w:hAnsi="Times New Roman" w:cs="Times New Roman"/>
          <w:sz w:val="20"/>
          <w:szCs w:val="20"/>
        </w:rPr>
        <w:t>доказательства</w:t>
      </w:r>
      <w:r w:rsidRPr="00AC2708">
        <w:rPr>
          <w:rFonts w:ascii="Times New Roman" w:hAnsi="Times New Roman" w:cs="Times New Roman"/>
          <w:sz w:val="20"/>
          <w:szCs w:val="20"/>
        </w:rPr>
        <w:t xml:space="preserve"> в работе учителей, наряду с обучением </w:t>
      </w:r>
      <w:r w:rsidRPr="00AC2708">
        <w:rPr>
          <w:rFonts w:ascii="Times New Roman" w:hAnsi="Times New Roman" w:cs="Times New Roman"/>
          <w:sz w:val="20"/>
          <w:szCs w:val="20"/>
        </w:rPr>
        <w:lastRenderedPageBreak/>
        <w:t>школьников конкретному доказательству тех или иных теорем, особое внимание должно уделяться вооружению обучающихся обобщённым умением доказывать</w:t>
      </w:r>
      <w:bookmarkStart w:id="8" w:name="bookmark189"/>
      <w:r w:rsidRPr="00AC2708">
        <w:rPr>
          <w:rFonts w:ascii="Times New Roman" w:hAnsi="Times New Roman" w:cs="Times New Roman"/>
          <w:sz w:val="20"/>
          <w:szCs w:val="20"/>
        </w:rPr>
        <w:t>.</w:t>
      </w:r>
    </w:p>
    <w:p w:rsidR="00AC2708" w:rsidRPr="00AC2708" w:rsidRDefault="00AC2708" w:rsidP="00AC2708">
      <w:pPr>
        <w:spacing w:line="240" w:lineRule="auto"/>
        <w:rPr>
          <w:rFonts w:ascii="Times New Roman" w:hAnsi="Times New Roman" w:cs="Times New Roman"/>
          <w:sz w:val="20"/>
          <w:szCs w:val="20"/>
        </w:rPr>
      </w:pPr>
      <w:r w:rsidRPr="00A01E25">
        <w:rPr>
          <w:rFonts w:ascii="Times New Roman" w:hAnsi="Times New Roman" w:cs="Times New Roman"/>
          <w:b/>
          <w:sz w:val="20"/>
          <w:szCs w:val="20"/>
        </w:rPr>
        <w:t xml:space="preserve"> Рефлексия</w:t>
      </w:r>
      <w:bookmarkEnd w:id="8"/>
      <w:proofErr w:type="gramStart"/>
      <w:r w:rsidR="006B4C44">
        <w:rPr>
          <w:rFonts w:ascii="Times New Roman" w:hAnsi="Times New Roman" w:cs="Times New Roman"/>
          <w:b/>
          <w:sz w:val="20"/>
          <w:szCs w:val="20"/>
        </w:rPr>
        <w:t xml:space="preserve">                                                                                                                                                                                                  </w:t>
      </w:r>
      <w:r w:rsidRPr="00AC2708">
        <w:rPr>
          <w:rFonts w:ascii="Times New Roman" w:hAnsi="Times New Roman" w:cs="Times New Roman"/>
          <w:sz w:val="20"/>
          <w:szCs w:val="20"/>
        </w:rPr>
        <w:t>В</w:t>
      </w:r>
      <w:proofErr w:type="gramEnd"/>
      <w:r w:rsidRPr="00AC2708">
        <w:rPr>
          <w:rFonts w:ascii="Times New Roman" w:hAnsi="Times New Roman" w:cs="Times New Roman"/>
          <w:sz w:val="20"/>
          <w:szCs w:val="20"/>
        </w:rPr>
        <w:t xml:space="preserve">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Выделяются три основные сферы существования рефлексии.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В-третьих, это сфера самосознания, нуждающаяся в рефлексии при самоопределении внутренних ориентиров и способов разграничения Я и не-Я. </w:t>
      </w:r>
      <w:proofErr w:type="gramStart"/>
      <w:r w:rsidRPr="00AC2708">
        <w:rPr>
          <w:rFonts w:ascii="Times New Roman" w:hAnsi="Times New Roman" w:cs="Times New Roman"/>
          <w:sz w:val="20"/>
          <w:szCs w:val="20"/>
        </w:rPr>
        <w:t>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понимание цели учебной деятельности (чему я научился на уроке? каких целей добился? чему можно было научиться ещё?);</w:t>
      </w:r>
      <w:proofErr w:type="gramEnd"/>
      <w:r w:rsidR="006B4C44">
        <w:rPr>
          <w:rFonts w:ascii="Times New Roman" w:hAnsi="Times New Roman" w:cs="Times New Roman"/>
          <w:sz w:val="20"/>
          <w:szCs w:val="20"/>
        </w:rPr>
        <w:t xml:space="preserve">                                                                                                                                                                               </w:t>
      </w:r>
      <w:r w:rsidRPr="00AC2708">
        <w:rPr>
          <w:rFonts w:ascii="Times New Roman" w:hAnsi="Times New Roman" w:cs="Times New Roman"/>
          <w:sz w:val="20"/>
          <w:szCs w:val="20"/>
        </w:rPr>
        <w:t>• </w:t>
      </w:r>
      <w:proofErr w:type="gramStart"/>
      <w:r w:rsidRPr="00AC2708">
        <w:rPr>
          <w:rFonts w:ascii="Times New Roman" w:hAnsi="Times New Roman" w:cs="Times New Roman"/>
          <w:sz w:val="20"/>
          <w:szCs w:val="20"/>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r w:rsidR="006B4C44">
        <w:rPr>
          <w:rFonts w:ascii="Times New Roman" w:hAnsi="Times New Roman" w:cs="Times New Roman"/>
          <w:sz w:val="20"/>
          <w:szCs w:val="20"/>
        </w:rPr>
        <w:t xml:space="preserve">                                                                                                                                                 </w:t>
      </w:r>
      <w:r w:rsidRPr="00AC2708">
        <w:rPr>
          <w:rFonts w:ascii="Times New Roman" w:hAnsi="Times New Roman" w:cs="Times New Roman"/>
          <w:sz w:val="20"/>
          <w:szCs w:val="20"/>
        </w:rPr>
        <w:t>Соответственно развитию рефлексии будет способствовать организация учебной деятельности, отвечающая следующим критериям:</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постановка всякой новой задачи как задачи с недостающими данными;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анализ наличия способов и средств выполнения задачи;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оценка своей готовности к решению проблемы;</w:t>
      </w:r>
    </w:p>
    <w:p w:rsidR="00AC2708" w:rsidRPr="00AC2708" w:rsidRDefault="00AC2708" w:rsidP="00AC2708">
      <w:pPr>
        <w:spacing w:line="240" w:lineRule="auto"/>
        <w:rPr>
          <w:rFonts w:ascii="Times New Roman" w:hAnsi="Times New Roman" w:cs="Times New Roman"/>
          <w:sz w:val="20"/>
          <w:szCs w:val="20"/>
        </w:rPr>
      </w:pPr>
      <w:r w:rsidRPr="00AC2708">
        <w:rPr>
          <w:rFonts w:ascii="Times New Roman" w:hAnsi="Times New Roman" w:cs="Times New Roman"/>
          <w:sz w:val="20"/>
          <w:szCs w:val="20"/>
        </w:rPr>
        <w:t>• самостоятельный поиск недостающей информации в любом «хранилище» (учебнике, справочнике, книге, у учителя);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 самостоятельное изобретение недостающего способа действия (практически это перевод учебной задачи в </w:t>
      </w:r>
      <w:proofErr w:type="gramStart"/>
      <w:r w:rsidRPr="00AC2708">
        <w:rPr>
          <w:rFonts w:ascii="Times New Roman" w:hAnsi="Times New Roman" w:cs="Times New Roman"/>
          <w:sz w:val="20"/>
          <w:szCs w:val="20"/>
        </w:rPr>
        <w:t>творческую</w:t>
      </w:r>
      <w:proofErr w:type="gramEnd"/>
      <w:r w:rsidRPr="00AC2708">
        <w:rPr>
          <w:rFonts w:ascii="Times New Roman" w:hAnsi="Times New Roman" w:cs="Times New Roman"/>
          <w:sz w:val="20"/>
          <w:szCs w:val="20"/>
        </w:rPr>
        <w:t>).</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w:t>
      </w:r>
      <w:proofErr w:type="gramStart"/>
      <w:r w:rsidRPr="00AC2708">
        <w:rPr>
          <w:rFonts w:ascii="Times New Roman" w:hAnsi="Times New Roman" w:cs="Times New Roman"/>
          <w:sz w:val="20"/>
          <w:szCs w:val="20"/>
        </w:rPr>
        <w:t>счёте</w:t>
      </w:r>
      <w:proofErr w:type="gramEnd"/>
      <w:r w:rsidRPr="00AC2708">
        <w:rPr>
          <w:rFonts w:ascii="Times New Roman" w:hAnsi="Times New Roman" w:cs="Times New Roman"/>
          <w:sz w:val="20"/>
          <w:szCs w:val="20"/>
        </w:rPr>
        <w:t xml:space="preserve"> рефлексия даёт возможность человеку определять подлинные основания собственных действий при решении задач.</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В процессе совместной коллективно-распределённой деятельности с учителем </w:t>
      </w:r>
      <w:proofErr w:type="gramStart"/>
      <w:r w:rsidRPr="00AC2708">
        <w:rPr>
          <w:rFonts w:ascii="Times New Roman" w:hAnsi="Times New Roman" w:cs="Times New Roman"/>
          <w:sz w:val="20"/>
          <w:szCs w:val="20"/>
        </w:rPr>
        <w:t>и</w:t>
      </w:r>
      <w:proofErr w:type="gramEnd"/>
      <w:r w:rsidRPr="00AC2708">
        <w:rPr>
          <w:rFonts w:ascii="Times New Roman" w:hAnsi="Times New Roman" w:cs="Times New Roman"/>
          <w:sz w:val="20"/>
          <w:szCs w:val="20"/>
        </w:rPr>
        <w:t xml:space="preserve"> особенно с одноклассниками у детей преодолевается эгоцентрическая позиция и развивается </w:t>
      </w:r>
      <w:proofErr w:type="spellStart"/>
      <w:r w:rsidRPr="00AC2708">
        <w:rPr>
          <w:rFonts w:ascii="Times New Roman" w:hAnsi="Times New Roman" w:cs="Times New Roman"/>
          <w:sz w:val="20"/>
          <w:szCs w:val="20"/>
        </w:rPr>
        <w:t>децентрация</w:t>
      </w:r>
      <w:proofErr w:type="spellEnd"/>
      <w:r w:rsidRPr="00AC2708">
        <w:rPr>
          <w:rFonts w:ascii="Times New Roman" w:hAnsi="Times New Roman" w:cs="Times New Roman"/>
          <w:sz w:val="20"/>
          <w:szCs w:val="20"/>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AC2708">
        <w:rPr>
          <w:rFonts w:ascii="Times New Roman" w:hAnsi="Times New Roman" w:cs="Times New Roman"/>
          <w:sz w:val="20"/>
          <w:szCs w:val="20"/>
        </w:rPr>
        <w:t>децентрации</w:t>
      </w:r>
      <w:proofErr w:type="spellEnd"/>
      <w:r w:rsidRPr="00AC2708">
        <w:rPr>
          <w:rFonts w:ascii="Times New Roman" w:hAnsi="Times New Roman" w:cs="Times New Roman"/>
          <w:sz w:val="20"/>
          <w:szCs w:val="20"/>
        </w:rPr>
        <w:t xml:space="preserve">. Своевременное обретение механизмов </w:t>
      </w:r>
      <w:proofErr w:type="spellStart"/>
      <w:r w:rsidRPr="00AC2708">
        <w:rPr>
          <w:rFonts w:ascii="Times New Roman" w:hAnsi="Times New Roman" w:cs="Times New Roman"/>
          <w:sz w:val="20"/>
          <w:szCs w:val="20"/>
        </w:rPr>
        <w:t>децентрации</w:t>
      </w:r>
      <w:proofErr w:type="spellEnd"/>
      <w:r w:rsidRPr="00AC2708">
        <w:rPr>
          <w:rFonts w:ascii="Times New Roman" w:hAnsi="Times New Roman" w:cs="Times New Roman"/>
          <w:sz w:val="20"/>
          <w:szCs w:val="20"/>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 xml:space="preserve">Коммуникативная деятельность в рамках специально организованного учебного сотрудничества учеников </w:t>
      </w:r>
      <w:proofErr w:type="gramStart"/>
      <w:r w:rsidRPr="00AC2708">
        <w:rPr>
          <w:rFonts w:ascii="Times New Roman" w:hAnsi="Times New Roman" w:cs="Times New Roman"/>
          <w:sz w:val="20"/>
          <w:szCs w:val="20"/>
        </w:rPr>
        <w:t>со</w:t>
      </w:r>
      <w:proofErr w:type="gramEnd"/>
      <w:r w:rsidRPr="00AC2708">
        <w:rPr>
          <w:rFonts w:ascii="Times New Roman" w:hAnsi="Times New Roman" w:cs="Times New Roman"/>
          <w:sz w:val="20"/>
          <w:szCs w:val="20"/>
        </w:rPr>
        <w:t xml:space="preserve"> взрослыми и сверстниками </w:t>
      </w:r>
      <w:r w:rsidR="006B4C44" w:rsidRPr="00AC2708">
        <w:rPr>
          <w:rFonts w:ascii="Times New Roman" w:hAnsi="Times New Roman" w:cs="Times New Roman"/>
          <w:sz w:val="20"/>
          <w:szCs w:val="20"/>
        </w:rPr>
        <w:t>сопровождается</w:t>
      </w:r>
      <w:r w:rsidRPr="00AC2708">
        <w:rPr>
          <w:rFonts w:ascii="Times New Roman" w:hAnsi="Times New Roman" w:cs="Times New Roman"/>
          <w:sz w:val="20"/>
          <w:szCs w:val="20"/>
        </w:rPr>
        <w:t xml:space="preserve">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AC2708" w:rsidRDefault="00AC2708" w:rsidP="00AC2708">
      <w:pPr>
        <w:spacing w:line="240" w:lineRule="auto"/>
        <w:rPr>
          <w:rFonts w:ascii="Times New Roman" w:hAnsi="Times New Roman" w:cs="Times New Roman"/>
          <w:sz w:val="20"/>
          <w:szCs w:val="20"/>
        </w:rPr>
      </w:pPr>
      <w:bookmarkStart w:id="9" w:name="bookmark190"/>
      <w:r w:rsidRPr="00A01E25">
        <w:rPr>
          <w:rFonts w:ascii="Times New Roman" w:hAnsi="Times New Roman" w:cs="Times New Roman"/>
          <w:b/>
          <w:sz w:val="20"/>
          <w:szCs w:val="20"/>
        </w:rPr>
        <w:t>Педагогическое общение</w:t>
      </w:r>
      <w:bookmarkEnd w:id="9"/>
      <w:r w:rsidR="006B4C44">
        <w:rPr>
          <w:rFonts w:ascii="Times New Roman" w:hAnsi="Times New Roman" w:cs="Times New Roman"/>
          <w:b/>
          <w:sz w:val="20"/>
          <w:szCs w:val="20"/>
        </w:rPr>
        <w:t xml:space="preserve">                                                                                                                                                                    </w:t>
      </w:r>
      <w:r w:rsidRPr="00AC2708">
        <w:rPr>
          <w:rFonts w:ascii="Times New Roman" w:hAnsi="Times New Roman" w:cs="Times New Roman"/>
          <w:sz w:val="20"/>
          <w:szCs w:val="20"/>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w:t>
      </w:r>
      <w:r w:rsidRPr="00AC2708">
        <w:rPr>
          <w:rFonts w:ascii="Times New Roman" w:hAnsi="Times New Roman" w:cs="Times New Roman"/>
          <w:sz w:val="20"/>
          <w:szCs w:val="20"/>
        </w:rPr>
        <w:lastRenderedPageBreak/>
        <w:t xml:space="preserve">определённой степени причиной этого является ригидность педагогических установок, определяющих авторитарное отношение учителя к </w:t>
      </w:r>
      <w:proofErr w:type="gramStart"/>
      <w:r w:rsidRPr="00AC2708">
        <w:rPr>
          <w:rFonts w:ascii="Times New Roman" w:hAnsi="Times New Roman" w:cs="Times New Roman"/>
          <w:sz w:val="20"/>
          <w:szCs w:val="20"/>
        </w:rPr>
        <w:t>обучающемуся</w:t>
      </w:r>
      <w:proofErr w:type="gramEnd"/>
      <w:r w:rsidRPr="00AC2708">
        <w:rPr>
          <w:rFonts w:ascii="Times New Roman" w:hAnsi="Times New Roman" w:cs="Times New Roman"/>
          <w:sz w:val="20"/>
          <w:szCs w:val="20"/>
        </w:rPr>
        <w:t>.</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w:t>
      </w:r>
      <w:r w:rsidR="006B4C44">
        <w:rPr>
          <w:rFonts w:ascii="Times New Roman" w:hAnsi="Times New Roman" w:cs="Times New Roman"/>
          <w:sz w:val="20"/>
          <w:szCs w:val="20"/>
        </w:rPr>
        <w:t>око как стратегия всей педагоги</w:t>
      </w:r>
      <w:r w:rsidRPr="00AC2708">
        <w:rPr>
          <w:rFonts w:ascii="Times New Roman" w:hAnsi="Times New Roman" w:cs="Times New Roman"/>
          <w:sz w:val="20"/>
          <w:szCs w:val="20"/>
        </w:rPr>
        <w:t>ческой деятельности, где собственно стиль общения с учеником лишь одна из составляющих педагогического стиля.</w:t>
      </w:r>
      <w:r w:rsidR="006B4C44">
        <w:rPr>
          <w:rFonts w:ascii="Times New Roman" w:hAnsi="Times New Roman" w:cs="Times New Roman"/>
          <w:sz w:val="20"/>
          <w:szCs w:val="20"/>
        </w:rPr>
        <w:t xml:space="preserve">                                                                                 </w:t>
      </w:r>
      <w:r w:rsidRPr="00AC2708">
        <w:rPr>
          <w:rFonts w:ascii="Times New Roman" w:hAnsi="Times New Roman" w:cs="Times New Roman"/>
          <w:sz w:val="20"/>
          <w:szCs w:val="20"/>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722EA8" w:rsidRPr="00722EA8" w:rsidRDefault="00722EA8" w:rsidP="00722EA8">
      <w:pPr>
        <w:spacing w:line="240" w:lineRule="auto"/>
        <w:rPr>
          <w:rFonts w:ascii="Times New Roman" w:hAnsi="Times New Roman" w:cs="Times New Roman"/>
          <w:sz w:val="20"/>
          <w:szCs w:val="20"/>
        </w:rPr>
      </w:pPr>
      <w:r w:rsidRPr="006B4C44">
        <w:rPr>
          <w:rFonts w:ascii="Times New Roman" w:hAnsi="Times New Roman" w:cs="Times New Roman"/>
          <w:b/>
          <w:sz w:val="20"/>
          <w:szCs w:val="20"/>
        </w:rPr>
        <w:t>2.1.7. Информационная образовательная среда основной школы как основа для формирования ИКТ - компетентности школьников</w:t>
      </w:r>
      <w:r w:rsidR="006B4C44">
        <w:rPr>
          <w:rFonts w:ascii="Times New Roman" w:hAnsi="Times New Roman" w:cs="Times New Roman"/>
          <w:b/>
          <w:sz w:val="20"/>
          <w:szCs w:val="20"/>
        </w:rPr>
        <w:t xml:space="preserve">                                                                                                                                                                                                                                         </w:t>
      </w:r>
      <w:r w:rsidRPr="00722EA8">
        <w:rPr>
          <w:rFonts w:ascii="Times New Roman" w:hAnsi="Times New Roman" w:cs="Times New Roman"/>
          <w:sz w:val="20"/>
          <w:szCs w:val="20"/>
        </w:rPr>
        <w:t>Образовательная среда основной школы в современных условиях формируется как информационная среда, т.е. такая среда, которая обеспечивает активную интеграцию информационных технологий в образовательный процесс и создает условия для развития информационной компетентности всех участников этого процесса.</w:t>
      </w:r>
      <w:r w:rsidR="006B4C44">
        <w:rPr>
          <w:rFonts w:ascii="Times New Roman" w:hAnsi="Times New Roman" w:cs="Times New Roman"/>
          <w:sz w:val="20"/>
          <w:szCs w:val="20"/>
        </w:rPr>
        <w:t xml:space="preserve">                                       </w:t>
      </w:r>
      <w:r w:rsidRPr="00722EA8">
        <w:rPr>
          <w:rFonts w:ascii="Times New Roman" w:hAnsi="Times New Roman" w:cs="Times New Roman"/>
          <w:sz w:val="20"/>
          <w:szCs w:val="20"/>
        </w:rPr>
        <w:t xml:space="preserve">Условия формирования ИКТ - компетентности обучающихся </w:t>
      </w:r>
      <w:proofErr w:type="gramStart"/>
      <w:r w:rsidRPr="00722EA8">
        <w:rPr>
          <w:rFonts w:ascii="Times New Roman" w:hAnsi="Times New Roman" w:cs="Times New Roman"/>
          <w:sz w:val="20"/>
          <w:szCs w:val="20"/>
        </w:rPr>
        <w:t>-н</w:t>
      </w:r>
      <w:proofErr w:type="gramEnd"/>
      <w:r w:rsidRPr="00722EA8">
        <w:rPr>
          <w:rFonts w:ascii="Times New Roman" w:hAnsi="Times New Roman" w:cs="Times New Roman"/>
          <w:sz w:val="20"/>
          <w:szCs w:val="20"/>
        </w:rPr>
        <w:t>асыщенная информационная среда образовательного учреждения.</w:t>
      </w:r>
      <w:r w:rsidR="006B4C44">
        <w:rPr>
          <w:rFonts w:ascii="Times New Roman" w:hAnsi="Times New Roman" w:cs="Times New Roman"/>
          <w:sz w:val="20"/>
          <w:szCs w:val="20"/>
        </w:rPr>
        <w:t xml:space="preserve">  </w:t>
      </w:r>
      <w:r w:rsidRPr="00722EA8">
        <w:rPr>
          <w:rFonts w:ascii="Times New Roman" w:hAnsi="Times New Roman" w:cs="Times New Roman"/>
          <w:sz w:val="20"/>
          <w:szCs w:val="20"/>
        </w:rPr>
        <w:t xml:space="preserve">ОП основной школы ориентирована на высокий уровень информатизации, где преподавание всех предметов поддержано средствами ИКТ, локальная сеть и (контролируемый) Интернет доступны во всех помещениях, где идет образовательный процесс, учителя и другие работники школы обладают необходимой профессиональной ИКТ </w:t>
      </w:r>
      <w:proofErr w:type="gramStart"/>
      <w:r w:rsidRPr="00722EA8">
        <w:rPr>
          <w:rFonts w:ascii="Times New Roman" w:hAnsi="Times New Roman" w:cs="Times New Roman"/>
          <w:sz w:val="20"/>
          <w:szCs w:val="20"/>
        </w:rPr>
        <w:t>-к</w:t>
      </w:r>
      <w:proofErr w:type="gramEnd"/>
      <w:r w:rsidRPr="00722EA8">
        <w:rPr>
          <w:rFonts w:ascii="Times New Roman" w:hAnsi="Times New Roman" w:cs="Times New Roman"/>
          <w:sz w:val="20"/>
          <w:szCs w:val="20"/>
        </w:rPr>
        <w:t>омпетентностью, обеспечены технические и методические сервисы.</w:t>
      </w:r>
    </w:p>
    <w:p w:rsidR="00722EA8" w:rsidRPr="00722EA8" w:rsidRDefault="00722EA8" w:rsidP="00722EA8">
      <w:pPr>
        <w:spacing w:line="240" w:lineRule="auto"/>
        <w:rPr>
          <w:rFonts w:ascii="Times New Roman" w:hAnsi="Times New Roman" w:cs="Times New Roman"/>
          <w:sz w:val="20"/>
          <w:szCs w:val="20"/>
        </w:rPr>
      </w:pPr>
      <w:r w:rsidRPr="00E45CB3">
        <w:rPr>
          <w:rFonts w:ascii="Times New Roman" w:hAnsi="Times New Roman" w:cs="Times New Roman"/>
          <w:b/>
          <w:sz w:val="20"/>
          <w:szCs w:val="20"/>
        </w:rPr>
        <w:t xml:space="preserve">Структура и функции образовательной ИКТ </w:t>
      </w:r>
      <w:r w:rsidR="00E45CB3">
        <w:rPr>
          <w:rFonts w:ascii="Times New Roman" w:hAnsi="Times New Roman" w:cs="Times New Roman"/>
          <w:b/>
          <w:sz w:val="20"/>
          <w:szCs w:val="20"/>
        </w:rPr>
        <w:t>–</w:t>
      </w:r>
      <w:r w:rsidRPr="00E45CB3">
        <w:rPr>
          <w:rFonts w:ascii="Times New Roman" w:hAnsi="Times New Roman" w:cs="Times New Roman"/>
          <w:b/>
          <w:sz w:val="20"/>
          <w:szCs w:val="20"/>
        </w:rPr>
        <w:t xml:space="preserve"> компетентности</w:t>
      </w:r>
      <w:r w:rsidR="00E45CB3">
        <w:rPr>
          <w:rFonts w:ascii="Times New Roman" w:hAnsi="Times New Roman" w:cs="Times New Roman"/>
          <w:b/>
          <w:sz w:val="20"/>
          <w:szCs w:val="20"/>
        </w:rPr>
        <w:t xml:space="preserve">                                                                                                    </w:t>
      </w:r>
      <w:r w:rsidRPr="00722EA8">
        <w:rPr>
          <w:rFonts w:ascii="Times New Roman" w:hAnsi="Times New Roman" w:cs="Times New Roman"/>
          <w:sz w:val="20"/>
          <w:szCs w:val="20"/>
        </w:rPr>
        <w:t>ИКТ-компетентность - 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 xml:space="preserve">Формирование и развитие ИКТ - компетентности обучающихся включает в себя становление и развитие учебной (общей и предметной) и </w:t>
      </w:r>
      <w:proofErr w:type="spellStart"/>
      <w:r w:rsidRPr="00722EA8">
        <w:rPr>
          <w:rFonts w:ascii="Times New Roman" w:hAnsi="Times New Roman" w:cs="Times New Roman"/>
          <w:sz w:val="20"/>
          <w:szCs w:val="20"/>
        </w:rPr>
        <w:t>общепользовательской</w:t>
      </w:r>
      <w:proofErr w:type="spellEnd"/>
      <w:r w:rsidRPr="00722EA8">
        <w:rPr>
          <w:rFonts w:ascii="Times New Roman" w:hAnsi="Times New Roman" w:cs="Times New Roman"/>
          <w:sz w:val="20"/>
          <w:szCs w:val="20"/>
        </w:rPr>
        <w:t xml:space="preserve"> ИК</w:t>
      </w:r>
      <w:proofErr w:type="gramStart"/>
      <w:r w:rsidRPr="00722EA8">
        <w:rPr>
          <w:rFonts w:ascii="Times New Roman" w:hAnsi="Times New Roman" w:cs="Times New Roman"/>
          <w:sz w:val="20"/>
          <w:szCs w:val="20"/>
        </w:rPr>
        <w:t>Т-</w:t>
      </w:r>
      <w:proofErr w:type="gramEnd"/>
      <w:r w:rsidRPr="00722EA8">
        <w:rPr>
          <w:rFonts w:ascii="Times New Roman" w:hAnsi="Times New Roman" w:cs="Times New Roman"/>
          <w:sz w:val="20"/>
          <w:szCs w:val="20"/>
        </w:rPr>
        <w:t xml:space="preserve"> 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В начальной школе в рамках основной образовательной программы идет формирование ИКТ - грамотности младших школьников. Именно на основе достижений младших школьников в области ИКТ и строится программа для основной школы.</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 xml:space="preserve">Функционирование в современном обществе отражает многообразие контекстов применения человеком </w:t>
      </w:r>
      <w:proofErr w:type="gramStart"/>
      <w:r w:rsidRPr="00722EA8">
        <w:rPr>
          <w:rFonts w:ascii="Times New Roman" w:hAnsi="Times New Roman" w:cs="Times New Roman"/>
          <w:sz w:val="20"/>
          <w:szCs w:val="20"/>
        </w:rPr>
        <w:t>ИКТ-компетентности</w:t>
      </w:r>
      <w:proofErr w:type="gramEnd"/>
      <w:r w:rsidRPr="00722EA8">
        <w:rPr>
          <w:rFonts w:ascii="Times New Roman" w:hAnsi="Times New Roman" w:cs="Times New Roman"/>
          <w:sz w:val="20"/>
          <w:szCs w:val="20"/>
        </w:rPr>
        <w:t>. ИКТ-компетентность предоставит ему средства для успешной жизни и работы в экономически развитом или развивающемся обществе.</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Введенное понятие ИКТ-компетентность определяет, какими же навыками и умениями должен обладать человек, чтобы его можно было назвать грамотным в данном смысле:</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определение информации - способность использовать инструменты ИКТ для идентификации и соответствующего представления необходимой информации;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доступ к информации - умение собирать и/или извлекать информацию;</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управление информацией - умение применять существующую схему организации или классификации;</w:t>
      </w:r>
      <w:proofErr w:type="gramEnd"/>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интегрирование информации - умение интерпретировать и представлять информацию (обобщение, сравнение и противопоставление данных);</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оценивание информации - умение выносить суждение о качестве, важности, полезности или эффективности информации;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создание информации - умение генерировать информацию, адаптируя, применяя, проектируя, изобретая или разрабатывая ее;</w:t>
      </w:r>
      <w:proofErr w:type="gramEnd"/>
      <w:r w:rsidR="00E45CB3">
        <w:rPr>
          <w:rFonts w:ascii="Times New Roman" w:hAnsi="Times New Roman" w:cs="Times New Roman"/>
          <w:sz w:val="20"/>
          <w:szCs w:val="20"/>
        </w:rPr>
        <w:t xml:space="preserve">                                                                                                                                                                                         </w:t>
      </w:r>
      <w:r w:rsidRPr="00722EA8">
        <w:rPr>
          <w:rFonts w:ascii="Times New Roman" w:hAnsi="Times New Roman" w:cs="Times New Roman"/>
          <w:sz w:val="20"/>
          <w:szCs w:val="20"/>
        </w:rPr>
        <w:t>передача информации - способность должным образом передавать информацию в среде ИКТ (способность направлять электронную информацию определенной аудитории и передавать знания в соответствующем направлении)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 xml:space="preserve">В </w:t>
      </w:r>
      <w:proofErr w:type="gramStart"/>
      <w:r w:rsidRPr="00722EA8">
        <w:rPr>
          <w:rFonts w:ascii="Times New Roman" w:hAnsi="Times New Roman" w:cs="Times New Roman"/>
          <w:sz w:val="20"/>
          <w:szCs w:val="20"/>
        </w:rPr>
        <w:t>ИКТ-компетентности</w:t>
      </w:r>
      <w:proofErr w:type="gramEnd"/>
      <w:r w:rsidRPr="00722EA8">
        <w:rPr>
          <w:rFonts w:ascii="Times New Roman" w:hAnsi="Times New Roman" w:cs="Times New Roman"/>
          <w:sz w:val="20"/>
          <w:szCs w:val="20"/>
        </w:rPr>
        <w:t xml:space="preserve"> выделяются элементы, которые формируются и используются в отдельных предметах, в интегративных </w:t>
      </w:r>
      <w:proofErr w:type="spellStart"/>
      <w:r w:rsidRPr="00722EA8">
        <w:rPr>
          <w:rFonts w:ascii="Times New Roman" w:hAnsi="Times New Roman" w:cs="Times New Roman"/>
          <w:sz w:val="20"/>
          <w:szCs w:val="20"/>
        </w:rPr>
        <w:t>межпредметных</w:t>
      </w:r>
      <w:proofErr w:type="spellEnd"/>
      <w:r w:rsidRPr="00722EA8">
        <w:rPr>
          <w:rFonts w:ascii="Times New Roman" w:hAnsi="Times New Roman" w:cs="Times New Roman"/>
          <w:sz w:val="20"/>
          <w:szCs w:val="20"/>
        </w:rPr>
        <w:t xml:space="preserve"> проектах, во </w:t>
      </w:r>
      <w:proofErr w:type="spellStart"/>
      <w:r w:rsidRPr="00722EA8">
        <w:rPr>
          <w:rFonts w:ascii="Times New Roman" w:hAnsi="Times New Roman" w:cs="Times New Roman"/>
          <w:sz w:val="20"/>
          <w:szCs w:val="20"/>
        </w:rPr>
        <w:t>внепредметной</w:t>
      </w:r>
      <w:proofErr w:type="spellEnd"/>
      <w:r w:rsidRPr="00722EA8">
        <w:rPr>
          <w:rFonts w:ascii="Times New Roman" w:hAnsi="Times New Roman" w:cs="Times New Roman"/>
          <w:sz w:val="20"/>
          <w:szCs w:val="20"/>
        </w:rPr>
        <w:t xml:space="preserve"> активности. В то же время, освоение ИКТ-</w:t>
      </w:r>
      <w:proofErr w:type="spellStart"/>
      <w:r w:rsidRPr="00722EA8">
        <w:rPr>
          <w:rFonts w:ascii="Times New Roman" w:hAnsi="Times New Roman" w:cs="Times New Roman"/>
          <w:sz w:val="20"/>
          <w:szCs w:val="20"/>
        </w:rPr>
        <w:t>компентентности</w:t>
      </w:r>
      <w:proofErr w:type="spellEnd"/>
      <w:r w:rsidRPr="00722EA8">
        <w:rPr>
          <w:rFonts w:ascii="Times New Roman" w:hAnsi="Times New Roman" w:cs="Times New Roman"/>
          <w:sz w:val="20"/>
          <w:szCs w:val="20"/>
        </w:rPr>
        <w:t xml:space="preserve"> в рамках отдельного предмета содействует формированию </w:t>
      </w:r>
      <w:proofErr w:type="spellStart"/>
      <w:r w:rsidRPr="00722EA8">
        <w:rPr>
          <w:rFonts w:ascii="Times New Roman" w:hAnsi="Times New Roman" w:cs="Times New Roman"/>
          <w:sz w:val="20"/>
          <w:szCs w:val="20"/>
        </w:rPr>
        <w:t>метапредметной</w:t>
      </w:r>
      <w:proofErr w:type="spellEnd"/>
      <w:r w:rsidRPr="00722EA8">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ИКТ-компетентности</w:t>
      </w:r>
      <w:proofErr w:type="gramEnd"/>
      <w:r w:rsidRPr="00722EA8">
        <w:rPr>
          <w:rFonts w:ascii="Times New Roman" w:hAnsi="Times New Roman" w:cs="Times New Roman"/>
          <w:sz w:val="20"/>
          <w:szCs w:val="20"/>
        </w:rPr>
        <w:t xml:space="preserve">, играет ключевую роль в формировании универсальных учебных действий. Например, формирование общих, </w:t>
      </w:r>
      <w:proofErr w:type="spellStart"/>
      <w:r w:rsidRPr="00722EA8">
        <w:rPr>
          <w:rFonts w:ascii="Times New Roman" w:hAnsi="Times New Roman" w:cs="Times New Roman"/>
          <w:sz w:val="20"/>
          <w:szCs w:val="20"/>
        </w:rPr>
        <w:t>метапредметных</w:t>
      </w:r>
      <w:proofErr w:type="spellEnd"/>
      <w:r w:rsidRPr="00722EA8">
        <w:rPr>
          <w:rFonts w:ascii="Times New Roman" w:hAnsi="Times New Roman" w:cs="Times New Roman"/>
          <w:sz w:val="20"/>
          <w:szCs w:val="20"/>
        </w:rPr>
        <w:t xml:space="preserve"> навыков поиска информации происходит в ходе деятельности по поиску информации в конкретных предметных контекстах и средах: 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w:t>
      </w:r>
      <w:proofErr w:type="spellStart"/>
      <w:r w:rsidRPr="00722EA8">
        <w:rPr>
          <w:rFonts w:ascii="Times New Roman" w:hAnsi="Times New Roman" w:cs="Times New Roman"/>
          <w:sz w:val="20"/>
          <w:szCs w:val="20"/>
        </w:rPr>
        <w:t>общепользовательскими</w:t>
      </w:r>
      <w:proofErr w:type="spellEnd"/>
      <w:r w:rsidRPr="00722EA8">
        <w:rPr>
          <w:rFonts w:ascii="Times New Roman" w:hAnsi="Times New Roman" w:cs="Times New Roman"/>
          <w:sz w:val="20"/>
          <w:szCs w:val="20"/>
        </w:rPr>
        <w:t xml:space="preserve"> инструментами. Во всех этих случаях формируется общее умения поиска информации.</w:t>
      </w:r>
    </w:p>
    <w:p w:rsidR="0084235F" w:rsidRDefault="00722EA8" w:rsidP="00E45CB3">
      <w:pPr>
        <w:tabs>
          <w:tab w:val="left" w:pos="142"/>
        </w:tabs>
        <w:spacing w:line="240" w:lineRule="auto"/>
        <w:rPr>
          <w:rFonts w:ascii="Times New Roman" w:hAnsi="Times New Roman" w:cs="Times New Roman"/>
          <w:sz w:val="20"/>
          <w:szCs w:val="20"/>
        </w:rPr>
      </w:pPr>
      <w:r w:rsidRPr="00E45CB3">
        <w:rPr>
          <w:rFonts w:ascii="Times New Roman" w:hAnsi="Times New Roman" w:cs="Times New Roman"/>
          <w:b/>
          <w:sz w:val="20"/>
          <w:szCs w:val="20"/>
        </w:rPr>
        <w:t>Планируемые результаты программы формирование ИКТ-компетентности обучающихся</w:t>
      </w:r>
      <w:r w:rsidR="00E45CB3">
        <w:rPr>
          <w:rFonts w:ascii="Times New Roman" w:hAnsi="Times New Roman" w:cs="Times New Roman"/>
          <w:b/>
          <w:sz w:val="20"/>
          <w:szCs w:val="20"/>
        </w:rPr>
        <w:t xml:space="preserve">                                            </w:t>
      </w:r>
      <w:r w:rsidRPr="00722EA8">
        <w:rPr>
          <w:rFonts w:ascii="Times New Roman" w:hAnsi="Times New Roman" w:cs="Times New Roman"/>
          <w:sz w:val="20"/>
          <w:szCs w:val="20"/>
        </w:rPr>
        <w:t>При освоении личностных действий формируется:</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lastRenderedPageBreak/>
        <w:t>-к</w:t>
      </w:r>
      <w:proofErr w:type="gramEnd"/>
      <w:r w:rsidRPr="00722EA8">
        <w:rPr>
          <w:rFonts w:ascii="Times New Roman" w:hAnsi="Times New Roman" w:cs="Times New Roman"/>
          <w:sz w:val="20"/>
          <w:szCs w:val="20"/>
        </w:rPr>
        <w:t>ритическое отношение к информации и избирательности её восприятия;</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-уважение к информации о частной жизни и информационным результатам деятельности других людей;</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-основы правовой культуры в области использования информации.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При освоении регулятивных универсальных учебных действий обеспечивается:</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оценка условий, алгоритмов и результатов действий, выполняемых в информационной среде;</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w:t>
      </w:r>
      <w:r w:rsidRPr="00722EA8">
        <w:rPr>
          <w:rFonts w:ascii="Times New Roman" w:hAnsi="Times New Roman" w:cs="Times New Roman"/>
          <w:sz w:val="20"/>
          <w:szCs w:val="20"/>
        </w:rPr>
        <w:tab/>
        <w:t>использование результатов действия, размещённых в информационной среде, для оценки и коррекции выполненного действия;</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создание цифрового портфолио учебных достижений учащегося.</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При освоении познавательных универсальных учебных действий ИКТ играют ключевую роль в таких </w:t>
      </w:r>
      <w:proofErr w:type="spellStart"/>
      <w:r w:rsidRPr="00722EA8">
        <w:rPr>
          <w:rFonts w:ascii="Times New Roman" w:hAnsi="Times New Roman" w:cs="Times New Roman"/>
          <w:sz w:val="20"/>
          <w:szCs w:val="20"/>
        </w:rPr>
        <w:t>общеучебных</w:t>
      </w:r>
      <w:proofErr w:type="spellEnd"/>
      <w:r w:rsidRPr="00722EA8">
        <w:rPr>
          <w:rFonts w:ascii="Times New Roman" w:hAnsi="Times New Roman" w:cs="Times New Roman"/>
          <w:sz w:val="20"/>
          <w:szCs w:val="20"/>
        </w:rPr>
        <w:t xml:space="preserve"> универсальных действиях, как:</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-п</w:t>
      </w:r>
      <w:proofErr w:type="gramEnd"/>
      <w:r w:rsidRPr="00722EA8">
        <w:rPr>
          <w:rFonts w:ascii="Times New Roman" w:hAnsi="Times New Roman" w:cs="Times New Roman"/>
          <w:sz w:val="20"/>
          <w:szCs w:val="20"/>
        </w:rPr>
        <w:t>оиск информации;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-фиксация (запись) информации с помощью различных технических средств;</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-структурирование информации, её организация и представление в виде диаграмм, картосхем, линий времени и пр.;</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 xml:space="preserve">-создание простых </w:t>
      </w:r>
      <w:proofErr w:type="spellStart"/>
      <w:r w:rsidRPr="00722EA8">
        <w:rPr>
          <w:rFonts w:ascii="Times New Roman" w:hAnsi="Times New Roman" w:cs="Times New Roman"/>
          <w:sz w:val="20"/>
          <w:szCs w:val="20"/>
        </w:rPr>
        <w:t>медиасообщений</w:t>
      </w:r>
      <w:proofErr w:type="spellEnd"/>
      <w:r w:rsidRPr="00722EA8">
        <w:rPr>
          <w:rFonts w:ascii="Times New Roman" w:hAnsi="Times New Roman" w:cs="Times New Roman"/>
          <w:sz w:val="20"/>
          <w:szCs w:val="20"/>
        </w:rPr>
        <w:t>;</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-построение простейших моделей объектов и процессов.</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ИКТ является важным инструментом для формирования коммуникативных универсальных учебных действий. Для этого используются:</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-о</w:t>
      </w:r>
      <w:proofErr w:type="gramEnd"/>
      <w:r w:rsidRPr="00722EA8">
        <w:rPr>
          <w:rFonts w:ascii="Times New Roman" w:hAnsi="Times New Roman" w:cs="Times New Roman"/>
          <w:sz w:val="20"/>
          <w:szCs w:val="20"/>
        </w:rPr>
        <w:t xml:space="preserve">бмен </w:t>
      </w:r>
      <w:proofErr w:type="spellStart"/>
      <w:r w:rsidRPr="00722EA8">
        <w:rPr>
          <w:rFonts w:ascii="Times New Roman" w:hAnsi="Times New Roman" w:cs="Times New Roman"/>
          <w:sz w:val="20"/>
          <w:szCs w:val="20"/>
        </w:rPr>
        <w:t>гипермедиасообщениями</w:t>
      </w:r>
      <w:proofErr w:type="spellEnd"/>
      <w:r w:rsidRPr="00722EA8">
        <w:rPr>
          <w:rFonts w:ascii="Times New Roman" w:hAnsi="Times New Roman" w:cs="Times New Roman"/>
          <w:sz w:val="20"/>
          <w:szCs w:val="20"/>
        </w:rPr>
        <w:t>;</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-выступление с аудиовизуальной поддержкой;</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-фиксация хода коллективной/личной коммуникации;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-общение в цифровой среде (электронная почта, чат, видеоконференция, форум, блог).</w:t>
      </w:r>
      <w:r w:rsidR="00E45CB3">
        <w:rPr>
          <w:rFonts w:ascii="Times New Roman" w:hAnsi="Times New Roman" w:cs="Times New Roman"/>
          <w:sz w:val="20"/>
          <w:szCs w:val="20"/>
        </w:rPr>
        <w:t xml:space="preserve">                          </w:t>
      </w:r>
    </w:p>
    <w:p w:rsidR="00722EA8" w:rsidRPr="000512D3" w:rsidRDefault="00722EA8" w:rsidP="00E45CB3">
      <w:pPr>
        <w:tabs>
          <w:tab w:val="left" w:pos="142"/>
        </w:tabs>
        <w:spacing w:line="240" w:lineRule="auto"/>
        <w:rPr>
          <w:rFonts w:ascii="Times New Roman" w:hAnsi="Times New Roman" w:cs="Times New Roman"/>
          <w:b/>
          <w:sz w:val="20"/>
          <w:szCs w:val="20"/>
        </w:rPr>
      </w:pPr>
      <w:r w:rsidRPr="000512D3">
        <w:rPr>
          <w:rFonts w:ascii="Times New Roman" w:hAnsi="Times New Roman" w:cs="Times New Roman"/>
          <w:b/>
          <w:sz w:val="20"/>
          <w:szCs w:val="20"/>
        </w:rPr>
        <w:t xml:space="preserve">Формирование </w:t>
      </w:r>
      <w:proofErr w:type="gramStart"/>
      <w:r w:rsidRPr="000512D3">
        <w:rPr>
          <w:rFonts w:ascii="Times New Roman" w:hAnsi="Times New Roman" w:cs="Times New Roman"/>
          <w:b/>
          <w:sz w:val="20"/>
          <w:szCs w:val="20"/>
        </w:rPr>
        <w:t>ИКТ-компетентности</w:t>
      </w:r>
      <w:proofErr w:type="gramEnd"/>
      <w:r w:rsidRPr="000512D3">
        <w:rPr>
          <w:rFonts w:ascii="Times New Roman" w:hAnsi="Times New Roman" w:cs="Times New Roman"/>
          <w:b/>
          <w:sz w:val="20"/>
          <w:szCs w:val="20"/>
        </w:rPr>
        <w:t xml:space="preserve"> включает в себя следующие разделы:</w:t>
      </w:r>
    </w:p>
    <w:tbl>
      <w:tblPr>
        <w:tblW w:w="10726" w:type="dxa"/>
        <w:tblInd w:w="-128" w:type="dxa"/>
        <w:tblLayout w:type="fixed"/>
        <w:tblCellMar>
          <w:left w:w="10" w:type="dxa"/>
          <w:right w:w="10" w:type="dxa"/>
        </w:tblCellMar>
        <w:tblLook w:val="0000" w:firstRow="0" w:lastRow="0" w:firstColumn="0" w:lastColumn="0" w:noHBand="0" w:noVBand="0"/>
      </w:tblPr>
      <w:tblGrid>
        <w:gridCol w:w="2375"/>
        <w:gridCol w:w="8351"/>
      </w:tblGrid>
      <w:tr w:rsidR="00722EA8" w:rsidRPr="00722EA8" w:rsidTr="00D82C72">
        <w:tc>
          <w:tcPr>
            <w:tcW w:w="23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Разделы</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Содержание</w:t>
            </w:r>
          </w:p>
        </w:tc>
      </w:tr>
      <w:tr w:rsidR="00722EA8" w:rsidRPr="00722EA8" w:rsidTr="00D82C72">
        <w:tc>
          <w:tcPr>
            <w:tcW w:w="23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6A6255">
            <w:pPr>
              <w:spacing w:line="240" w:lineRule="auto"/>
              <w:rPr>
                <w:rFonts w:ascii="Times New Roman" w:hAnsi="Times New Roman" w:cs="Times New Roman"/>
                <w:sz w:val="20"/>
                <w:szCs w:val="20"/>
              </w:rPr>
            </w:pPr>
            <w:r w:rsidRPr="00722EA8">
              <w:rPr>
                <w:rFonts w:ascii="Times New Roman" w:hAnsi="Times New Roman" w:cs="Times New Roman"/>
                <w:sz w:val="20"/>
                <w:szCs w:val="20"/>
              </w:rPr>
              <w:t xml:space="preserve">Знакомство со </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средствами</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ИКТ</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E45CB3">
            <w:pPr>
              <w:spacing w:line="240" w:lineRule="auto"/>
              <w:rPr>
                <w:rFonts w:ascii="Times New Roman" w:hAnsi="Times New Roman" w:cs="Times New Roman"/>
                <w:sz w:val="20"/>
                <w:szCs w:val="20"/>
              </w:rPr>
            </w:pPr>
            <w:r w:rsidRPr="00722EA8">
              <w:rPr>
                <w:rFonts w:ascii="Times New Roman" w:hAnsi="Times New Roman" w:cs="Times New Roman"/>
                <w:sz w:val="20"/>
                <w:szCs w:val="20"/>
              </w:rPr>
              <w:t>Использование эргономичных и безопасных для здоровья</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приёмов работы со средствами ИКТ. Выполнение</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компенсирующих упражнений. Организация системы файлов</w:t>
            </w:r>
            <w:r w:rsidRPr="00722EA8">
              <w:rPr>
                <w:rFonts w:ascii="Times New Roman" w:hAnsi="Times New Roman" w:cs="Times New Roman"/>
                <w:sz w:val="20"/>
                <w:szCs w:val="20"/>
              </w:rPr>
              <w:br/>
              <w:t>и папок, запоминание изменений в файле, именование</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файлов и папок. Распечатка файла.</w:t>
            </w:r>
          </w:p>
        </w:tc>
      </w:tr>
      <w:tr w:rsidR="00722EA8" w:rsidRPr="00722EA8" w:rsidTr="00D82C72">
        <w:tc>
          <w:tcPr>
            <w:tcW w:w="23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6A6255">
            <w:pPr>
              <w:spacing w:line="240" w:lineRule="auto"/>
              <w:rPr>
                <w:rFonts w:ascii="Times New Roman" w:hAnsi="Times New Roman" w:cs="Times New Roman"/>
                <w:sz w:val="20"/>
                <w:szCs w:val="20"/>
              </w:rPr>
            </w:pPr>
            <w:r w:rsidRPr="00722EA8">
              <w:rPr>
                <w:rFonts w:ascii="Times New Roman" w:hAnsi="Times New Roman" w:cs="Times New Roman"/>
                <w:sz w:val="20"/>
                <w:szCs w:val="20"/>
              </w:rPr>
              <w:t>Запись,</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фиксация</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информации</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E45CB3">
            <w:pPr>
              <w:spacing w:line="240" w:lineRule="auto"/>
              <w:rPr>
                <w:rFonts w:ascii="Times New Roman" w:hAnsi="Times New Roman" w:cs="Times New Roman"/>
                <w:sz w:val="20"/>
                <w:szCs w:val="20"/>
              </w:rPr>
            </w:pPr>
            <w:r w:rsidRPr="00722EA8">
              <w:rPr>
                <w:rFonts w:ascii="Times New Roman" w:hAnsi="Times New Roman" w:cs="Times New Roman"/>
                <w:sz w:val="20"/>
                <w:szCs w:val="20"/>
              </w:rPr>
              <w:t>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w:t>
            </w:r>
            <w:proofErr w:type="gramStart"/>
            <w:r w:rsidRPr="00722EA8">
              <w:rPr>
                <w:rFonts w:ascii="Times New Roman" w:hAnsi="Times New Roman" w:cs="Times New Roman"/>
                <w:sz w:val="20"/>
                <w:szCs w:val="20"/>
              </w:rPr>
              <w:t>ш-</w:t>
            </w:r>
            <w:proofErr w:type="gramEnd"/>
            <w:r w:rsidR="00E45CB3">
              <w:rPr>
                <w:rFonts w:ascii="Times New Roman" w:hAnsi="Times New Roman" w:cs="Times New Roman"/>
                <w:sz w:val="20"/>
                <w:szCs w:val="20"/>
              </w:rPr>
              <w:t xml:space="preserve"> </w:t>
            </w:r>
            <w:r w:rsidRPr="00722EA8">
              <w:rPr>
                <w:rFonts w:ascii="Times New Roman" w:hAnsi="Times New Roman" w:cs="Times New Roman"/>
                <w:sz w:val="20"/>
                <w:szCs w:val="20"/>
              </w:rPr>
              <w:t>карт).</w:t>
            </w:r>
          </w:p>
        </w:tc>
      </w:tr>
      <w:tr w:rsidR="00722EA8" w:rsidRPr="00722EA8" w:rsidTr="00D82C72">
        <w:tc>
          <w:tcPr>
            <w:tcW w:w="23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Создание текстов</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E45CB3">
            <w:pPr>
              <w:spacing w:line="240" w:lineRule="auto"/>
              <w:rPr>
                <w:rFonts w:ascii="Times New Roman" w:hAnsi="Times New Roman" w:cs="Times New Roman"/>
                <w:sz w:val="20"/>
                <w:szCs w:val="20"/>
              </w:rPr>
            </w:pPr>
            <w:r w:rsidRPr="00722EA8">
              <w:rPr>
                <w:rFonts w:ascii="Times New Roman" w:hAnsi="Times New Roman" w:cs="Times New Roman"/>
                <w:sz w:val="20"/>
                <w:szCs w:val="20"/>
              </w:rPr>
              <w:t>Составление текста. Клавиатурное письмо. Основные</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правила и инструменты создания и оформления текста.</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Работа в простом текстовом редакторе. Полуавтоматический</w:t>
            </w:r>
            <w:r w:rsidRPr="00722EA8">
              <w:rPr>
                <w:rFonts w:ascii="Times New Roman" w:hAnsi="Times New Roman" w:cs="Times New Roman"/>
                <w:sz w:val="20"/>
                <w:szCs w:val="20"/>
              </w:rPr>
              <w:br/>
              <w:t>орфографический контроль. Набор текста на родном 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иностранном языках, экранный перевод отдельных слов</w:t>
            </w:r>
          </w:p>
        </w:tc>
      </w:tr>
      <w:tr w:rsidR="00722EA8" w:rsidRPr="00722EA8" w:rsidTr="00D82C72">
        <w:tc>
          <w:tcPr>
            <w:tcW w:w="23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6A6255">
            <w:pPr>
              <w:spacing w:line="240" w:lineRule="auto"/>
              <w:rPr>
                <w:rFonts w:ascii="Times New Roman" w:hAnsi="Times New Roman" w:cs="Times New Roman"/>
                <w:sz w:val="20"/>
                <w:szCs w:val="20"/>
              </w:rPr>
            </w:pPr>
            <w:r w:rsidRPr="00722EA8">
              <w:rPr>
                <w:rFonts w:ascii="Times New Roman" w:hAnsi="Times New Roman" w:cs="Times New Roman"/>
                <w:sz w:val="20"/>
                <w:szCs w:val="20"/>
              </w:rPr>
              <w:t>Создание</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графических</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сообщений</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Рисование на графическом планшете. Создание планов территории. Создание диаграмм и деревьев</w:t>
            </w:r>
          </w:p>
        </w:tc>
      </w:tr>
      <w:tr w:rsidR="00722EA8" w:rsidRPr="00722EA8" w:rsidTr="00D82C72">
        <w:trPr>
          <w:trHeight w:val="132"/>
        </w:trPr>
        <w:tc>
          <w:tcPr>
            <w:tcW w:w="23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E45CB3">
            <w:pPr>
              <w:spacing w:line="240" w:lineRule="auto"/>
              <w:rPr>
                <w:rFonts w:ascii="Times New Roman" w:hAnsi="Times New Roman" w:cs="Times New Roman"/>
                <w:sz w:val="20"/>
                <w:szCs w:val="20"/>
              </w:rPr>
            </w:pPr>
            <w:r w:rsidRPr="00722EA8">
              <w:rPr>
                <w:rFonts w:ascii="Times New Roman" w:hAnsi="Times New Roman" w:cs="Times New Roman"/>
                <w:sz w:val="20"/>
                <w:szCs w:val="20"/>
              </w:rPr>
              <w:t>Редактирова</w:t>
            </w:r>
            <w:r w:rsidRPr="00722EA8">
              <w:rPr>
                <w:rFonts w:ascii="Times New Roman" w:hAnsi="Times New Roman" w:cs="Times New Roman"/>
                <w:sz w:val="20"/>
                <w:szCs w:val="20"/>
              </w:rPr>
              <w:softHyphen/>
              <w:t>ние</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сообщений</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E45CB3">
            <w:pPr>
              <w:spacing w:line="240" w:lineRule="auto"/>
              <w:rPr>
                <w:rFonts w:ascii="Times New Roman" w:hAnsi="Times New Roman" w:cs="Times New Roman"/>
                <w:sz w:val="20"/>
                <w:szCs w:val="20"/>
              </w:rPr>
            </w:pPr>
            <w:r w:rsidRPr="00722EA8">
              <w:rPr>
                <w:rFonts w:ascii="Times New Roman" w:hAnsi="Times New Roman" w:cs="Times New Roman"/>
                <w:sz w:val="20"/>
                <w:szCs w:val="20"/>
              </w:rPr>
              <w:t>Редактирование текста фотоизображений, их цепочек</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 xml:space="preserve"> (слайд-шоу), видео- и аудиозаписей</w:t>
            </w:r>
          </w:p>
        </w:tc>
      </w:tr>
      <w:tr w:rsidR="00722EA8" w:rsidRPr="00722EA8" w:rsidTr="00D82C72">
        <w:tc>
          <w:tcPr>
            <w:tcW w:w="23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E45CB3">
            <w:pPr>
              <w:spacing w:line="240" w:lineRule="auto"/>
              <w:rPr>
                <w:rFonts w:ascii="Times New Roman" w:hAnsi="Times New Roman" w:cs="Times New Roman"/>
                <w:sz w:val="20"/>
                <w:szCs w:val="20"/>
              </w:rPr>
            </w:pPr>
            <w:r w:rsidRPr="00722EA8">
              <w:rPr>
                <w:rFonts w:ascii="Times New Roman" w:hAnsi="Times New Roman" w:cs="Times New Roman"/>
                <w:sz w:val="20"/>
                <w:szCs w:val="20"/>
              </w:rPr>
              <w:t>Создание</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новых сообщений</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E45CB3">
            <w:pPr>
              <w:spacing w:line="240" w:lineRule="auto"/>
              <w:rPr>
                <w:rFonts w:ascii="Times New Roman" w:hAnsi="Times New Roman" w:cs="Times New Roman"/>
                <w:sz w:val="20"/>
                <w:szCs w:val="20"/>
              </w:rPr>
            </w:pPr>
            <w:r w:rsidRPr="00722EA8">
              <w:rPr>
                <w:rFonts w:ascii="Times New Roman" w:hAnsi="Times New Roman" w:cs="Times New Roman"/>
                <w:sz w:val="20"/>
                <w:szCs w:val="20"/>
              </w:rPr>
              <w:t xml:space="preserve">Создание сообщения в виде цепочки экранов. Добавление </w:t>
            </w:r>
            <w:proofErr w:type="gramStart"/>
            <w:r w:rsidRPr="00722EA8">
              <w:rPr>
                <w:rFonts w:ascii="Times New Roman" w:hAnsi="Times New Roman" w:cs="Times New Roman"/>
                <w:sz w:val="20"/>
                <w:szCs w:val="20"/>
              </w:rPr>
              <w:t>на</w:t>
            </w:r>
            <w:proofErr w:type="gramEnd"/>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сообщений</w:t>
            </w:r>
            <w:proofErr w:type="gramEnd"/>
            <w:r w:rsidRPr="00722EA8">
              <w:rPr>
                <w:rFonts w:ascii="Times New Roman" w:hAnsi="Times New Roman" w:cs="Times New Roman"/>
                <w:sz w:val="20"/>
                <w:szCs w:val="20"/>
              </w:rPr>
              <w:t xml:space="preserve"> путём комбинирования. </w:t>
            </w:r>
            <w:proofErr w:type="gramStart"/>
            <w:r w:rsidRPr="00722EA8">
              <w:rPr>
                <w:rFonts w:ascii="Times New Roman" w:hAnsi="Times New Roman" w:cs="Times New Roman"/>
                <w:sz w:val="20"/>
                <w:szCs w:val="20"/>
              </w:rPr>
              <w:t>Имеющихся</w:t>
            </w:r>
            <w:proofErr w:type="gramEnd"/>
            <w:r w:rsidRPr="00722EA8">
              <w:rPr>
                <w:rFonts w:ascii="Times New Roman" w:hAnsi="Times New Roman" w:cs="Times New Roman"/>
                <w:sz w:val="20"/>
                <w:szCs w:val="20"/>
              </w:rPr>
              <w:t xml:space="preserve"> экран изображения, звука, текста. Презентация как письменное и устное сообщение. Использование ссылок из текста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tc>
      </w:tr>
      <w:tr w:rsidR="00722EA8" w:rsidRPr="00722EA8" w:rsidTr="00D82C72">
        <w:tc>
          <w:tcPr>
            <w:tcW w:w="23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Создание структуриро</w:t>
            </w:r>
            <w:r w:rsidRPr="00722EA8">
              <w:rPr>
                <w:rFonts w:ascii="Times New Roman" w:hAnsi="Times New Roman" w:cs="Times New Roman"/>
                <w:sz w:val="20"/>
                <w:szCs w:val="20"/>
              </w:rPr>
              <w:softHyphen/>
              <w:t>ванных сообщений</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6A6255">
            <w:pPr>
              <w:spacing w:line="240" w:lineRule="auto"/>
              <w:rPr>
                <w:rFonts w:ascii="Times New Roman" w:hAnsi="Times New Roman" w:cs="Times New Roman"/>
                <w:sz w:val="20"/>
                <w:szCs w:val="20"/>
              </w:rPr>
            </w:pPr>
            <w:r w:rsidRPr="00722EA8">
              <w:rPr>
                <w:rFonts w:ascii="Times New Roman" w:hAnsi="Times New Roman" w:cs="Times New Roman"/>
                <w:sz w:val="20"/>
                <w:szCs w:val="20"/>
              </w:rPr>
              <w:t xml:space="preserve">Создание письменного сообщения. Подготовка устного сообщения        </w:t>
            </w:r>
            <w:r w:rsidRPr="00722EA8">
              <w:rPr>
                <w:rFonts w:ascii="Times New Roman" w:hAnsi="Times New Roman" w:cs="Times New Roman"/>
                <w:sz w:val="20"/>
                <w:szCs w:val="20"/>
                <w:lang w:val="en-US"/>
              </w:rPr>
              <w:t>c</w:t>
            </w:r>
            <w:r w:rsidRPr="00722EA8">
              <w:rPr>
                <w:rFonts w:ascii="Times New Roman" w:hAnsi="Times New Roman" w:cs="Times New Roman"/>
                <w:sz w:val="20"/>
                <w:szCs w:val="20"/>
              </w:rPr>
              <w:t xml:space="preserve">        аудиовизуальной поддержкой, написание пояснений и тезисов.</w:t>
            </w:r>
          </w:p>
        </w:tc>
      </w:tr>
      <w:tr w:rsidR="00722EA8" w:rsidRPr="00722EA8" w:rsidTr="00D82C72">
        <w:tc>
          <w:tcPr>
            <w:tcW w:w="23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6A6255" w:rsidP="006A6255">
            <w:pPr>
              <w:spacing w:line="240" w:lineRule="auto"/>
              <w:rPr>
                <w:rFonts w:ascii="Times New Roman" w:hAnsi="Times New Roman" w:cs="Times New Roman"/>
                <w:sz w:val="20"/>
                <w:szCs w:val="20"/>
              </w:rPr>
            </w:pPr>
            <w:r>
              <w:rPr>
                <w:rFonts w:ascii="Times New Roman" w:hAnsi="Times New Roman" w:cs="Times New Roman"/>
                <w:sz w:val="20"/>
                <w:szCs w:val="20"/>
              </w:rPr>
              <w:t>Представле</w:t>
            </w:r>
            <w:r w:rsidR="00722EA8" w:rsidRPr="00722EA8">
              <w:rPr>
                <w:rFonts w:ascii="Times New Roman" w:hAnsi="Times New Roman" w:cs="Times New Roman"/>
                <w:sz w:val="20"/>
                <w:szCs w:val="20"/>
              </w:rPr>
              <w:t>ние и обработка</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данных</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6A6255">
            <w:pPr>
              <w:spacing w:line="240" w:lineRule="auto"/>
              <w:rPr>
                <w:rFonts w:ascii="Times New Roman" w:hAnsi="Times New Roman" w:cs="Times New Roman"/>
                <w:sz w:val="20"/>
                <w:szCs w:val="20"/>
              </w:rPr>
            </w:pPr>
            <w:r w:rsidRPr="00722EA8">
              <w:rPr>
                <w:rFonts w:ascii="Times New Roman" w:hAnsi="Times New Roman" w:cs="Times New Roman"/>
                <w:sz w:val="20"/>
                <w:szCs w:val="20"/>
              </w:rPr>
              <w:t>Сбор числовых и аудиовизуальных данных в естественн</w:t>
            </w:r>
            <w:proofErr w:type="gramStart"/>
            <w:r w:rsidRPr="00722EA8">
              <w:rPr>
                <w:rFonts w:ascii="Times New Roman" w:hAnsi="Times New Roman" w:cs="Times New Roman"/>
                <w:sz w:val="20"/>
                <w:szCs w:val="20"/>
              </w:rPr>
              <w:t>о-</w:t>
            </w:r>
            <w:proofErr w:type="gramEnd"/>
            <w:r w:rsidR="006A6255">
              <w:rPr>
                <w:rFonts w:ascii="Times New Roman" w:hAnsi="Times New Roman" w:cs="Times New Roman"/>
                <w:sz w:val="20"/>
                <w:szCs w:val="20"/>
              </w:rPr>
              <w:t xml:space="preserve"> </w:t>
            </w:r>
            <w:r w:rsidRPr="00722EA8">
              <w:rPr>
                <w:rFonts w:ascii="Times New Roman" w:hAnsi="Times New Roman" w:cs="Times New Roman"/>
                <w:sz w:val="20"/>
                <w:szCs w:val="20"/>
              </w:rPr>
              <w:t>научных наблюдениях и экспериментах с использованием</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фото- или видеокамеры, цифровых датчиков. Графическое</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представление числовых данных: в виде графиков и</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диаграмм</w:t>
            </w:r>
          </w:p>
        </w:tc>
      </w:tr>
      <w:tr w:rsidR="00722EA8" w:rsidRPr="00722EA8" w:rsidTr="00D82C72">
        <w:tc>
          <w:tcPr>
            <w:tcW w:w="23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E45CB3">
            <w:pPr>
              <w:spacing w:line="240" w:lineRule="auto"/>
              <w:rPr>
                <w:rFonts w:ascii="Times New Roman" w:hAnsi="Times New Roman" w:cs="Times New Roman"/>
                <w:sz w:val="20"/>
                <w:szCs w:val="20"/>
              </w:rPr>
            </w:pPr>
            <w:r w:rsidRPr="00722EA8">
              <w:rPr>
                <w:rFonts w:ascii="Times New Roman" w:hAnsi="Times New Roman" w:cs="Times New Roman"/>
                <w:sz w:val="20"/>
                <w:szCs w:val="20"/>
              </w:rPr>
              <w:t>Поиск</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информации</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6A6255">
            <w:pPr>
              <w:spacing w:line="240" w:lineRule="auto"/>
              <w:rPr>
                <w:rFonts w:ascii="Times New Roman" w:hAnsi="Times New Roman" w:cs="Times New Roman"/>
                <w:sz w:val="20"/>
                <w:szCs w:val="20"/>
              </w:rPr>
            </w:pPr>
            <w:r w:rsidRPr="00722EA8">
              <w:rPr>
                <w:rFonts w:ascii="Times New Roman" w:hAnsi="Times New Roman" w:cs="Times New Roman"/>
                <w:sz w:val="20"/>
                <w:szCs w:val="20"/>
              </w:rPr>
              <w:t>Поиск информации в соответствующих возрасту цифровых</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источниках. Поиск информации в Интернете,</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формулирование запроса, интерпретация результатов поиска</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Сохранение найденного объекта. Составление списка</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используемых информационных источников. Использование</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ссылок для указания использованных информационных</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 xml:space="preserve">источников. Поиск </w:t>
            </w:r>
            <w:r w:rsidRPr="00722EA8">
              <w:rPr>
                <w:rFonts w:ascii="Times New Roman" w:hAnsi="Times New Roman" w:cs="Times New Roman"/>
                <w:sz w:val="20"/>
                <w:szCs w:val="20"/>
              </w:rPr>
              <w:lastRenderedPageBreak/>
              <w:t>информации в компьютере. Организация</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поиска по стандартным свойствам файлов, по наличию</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данного слова. Поиск в базах данных. Заполнение баз</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данных небольшого объёма</w:t>
            </w:r>
          </w:p>
        </w:tc>
      </w:tr>
      <w:tr w:rsidR="00722EA8" w:rsidRPr="00722EA8" w:rsidTr="00D82C72">
        <w:tc>
          <w:tcPr>
            <w:tcW w:w="23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6A6255">
            <w:pPr>
              <w:spacing w:line="240" w:lineRule="auto"/>
              <w:rPr>
                <w:rFonts w:ascii="Times New Roman" w:hAnsi="Times New Roman" w:cs="Times New Roman"/>
                <w:sz w:val="20"/>
                <w:szCs w:val="20"/>
              </w:rPr>
            </w:pPr>
            <w:r w:rsidRPr="00722EA8">
              <w:rPr>
                <w:rFonts w:ascii="Times New Roman" w:hAnsi="Times New Roman" w:cs="Times New Roman"/>
                <w:sz w:val="20"/>
                <w:szCs w:val="20"/>
              </w:rPr>
              <w:lastRenderedPageBreak/>
              <w:t>Коммуникация, Проектирование, Моделирование, управление и</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организация</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деятельности</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6A6255">
            <w:pPr>
              <w:spacing w:line="240" w:lineRule="auto"/>
              <w:rPr>
                <w:rFonts w:ascii="Times New Roman" w:hAnsi="Times New Roman" w:cs="Times New Roman"/>
                <w:sz w:val="20"/>
                <w:szCs w:val="20"/>
              </w:rPr>
            </w:pPr>
            <w:r w:rsidRPr="00722EA8">
              <w:rPr>
                <w:rFonts w:ascii="Times New Roman" w:hAnsi="Times New Roman" w:cs="Times New Roman"/>
                <w:sz w:val="20"/>
                <w:szCs w:val="20"/>
              </w:rPr>
              <w:t>Передача сообщения, участие в диалоге с использованием</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 xml:space="preserve">средств ИКТ— </w:t>
            </w:r>
            <w:proofErr w:type="gramStart"/>
            <w:r w:rsidRPr="00722EA8">
              <w:rPr>
                <w:rFonts w:ascii="Times New Roman" w:hAnsi="Times New Roman" w:cs="Times New Roman"/>
                <w:sz w:val="20"/>
                <w:szCs w:val="20"/>
              </w:rPr>
              <w:t>эл</w:t>
            </w:r>
            <w:proofErr w:type="gramEnd"/>
            <w:r w:rsidRPr="00722EA8">
              <w:rPr>
                <w:rFonts w:ascii="Times New Roman" w:hAnsi="Times New Roman" w:cs="Times New Roman"/>
                <w:sz w:val="20"/>
                <w:szCs w:val="20"/>
              </w:rPr>
              <w:t>ектронной почты, чата, форума, аудио- и</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видеоконференции и пр. Выступление перед небольшой</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 xml:space="preserve">аудиторией с устным сообщением с </w:t>
            </w:r>
            <w:proofErr w:type="gramStart"/>
            <w:r w:rsidRPr="00722EA8">
              <w:rPr>
                <w:rFonts w:ascii="Times New Roman" w:hAnsi="Times New Roman" w:cs="Times New Roman"/>
                <w:sz w:val="20"/>
                <w:szCs w:val="20"/>
              </w:rPr>
              <w:t>ИКТ-поддержкой</w:t>
            </w:r>
            <w:proofErr w:type="gramEnd"/>
            <w:r w:rsidRPr="00722EA8">
              <w:rPr>
                <w:rFonts w:ascii="Times New Roman" w:hAnsi="Times New Roman" w:cs="Times New Roman"/>
                <w:sz w:val="20"/>
                <w:szCs w:val="20"/>
              </w:rPr>
              <w:t>.</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Размещение письменного сообщения в информационной</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образовательной среде</w:t>
            </w:r>
          </w:p>
        </w:tc>
      </w:tr>
    </w:tbl>
    <w:p w:rsidR="00722EA8" w:rsidRPr="00722EA8" w:rsidRDefault="0084235F" w:rsidP="00722EA8">
      <w:pPr>
        <w:spacing w:line="240" w:lineRule="auto"/>
        <w:rPr>
          <w:rFonts w:ascii="Times New Roman" w:hAnsi="Times New Roman" w:cs="Times New Roman"/>
          <w:sz w:val="20"/>
          <w:szCs w:val="20"/>
        </w:rPr>
      </w:pPr>
      <w:r>
        <w:rPr>
          <w:rFonts w:ascii="Times New Roman" w:hAnsi="Times New Roman" w:cs="Times New Roman"/>
          <w:b/>
          <w:sz w:val="20"/>
          <w:szCs w:val="20"/>
        </w:rPr>
        <w:t xml:space="preserve">                                                                                                                                                                                                     </w:t>
      </w:r>
      <w:r w:rsidR="00722EA8" w:rsidRPr="00E45CB3">
        <w:rPr>
          <w:rFonts w:ascii="Times New Roman" w:hAnsi="Times New Roman" w:cs="Times New Roman"/>
          <w:b/>
          <w:sz w:val="20"/>
          <w:szCs w:val="20"/>
        </w:rPr>
        <w:t>Средства ИКТ, используемые в ходе формирования и применения</w:t>
      </w:r>
      <w:r w:rsidR="00E45CB3">
        <w:rPr>
          <w:rFonts w:ascii="Times New Roman" w:hAnsi="Times New Roman" w:cs="Times New Roman"/>
          <w:b/>
          <w:sz w:val="20"/>
          <w:szCs w:val="20"/>
        </w:rPr>
        <w:t xml:space="preserve"> </w:t>
      </w:r>
      <w:r w:rsidR="00722EA8" w:rsidRPr="00E45CB3">
        <w:rPr>
          <w:rFonts w:ascii="Times New Roman" w:hAnsi="Times New Roman" w:cs="Times New Roman"/>
          <w:b/>
          <w:sz w:val="20"/>
          <w:szCs w:val="20"/>
        </w:rPr>
        <w:t xml:space="preserve">ИКТ </w:t>
      </w:r>
      <w:r>
        <w:rPr>
          <w:rFonts w:ascii="Times New Roman" w:hAnsi="Times New Roman" w:cs="Times New Roman"/>
          <w:b/>
          <w:sz w:val="20"/>
          <w:szCs w:val="20"/>
        </w:rPr>
        <w:t>–</w:t>
      </w:r>
      <w:r w:rsidR="00E45CB3">
        <w:rPr>
          <w:rFonts w:ascii="Times New Roman" w:hAnsi="Times New Roman" w:cs="Times New Roman"/>
          <w:b/>
          <w:sz w:val="20"/>
          <w:szCs w:val="20"/>
        </w:rPr>
        <w:t xml:space="preserve"> </w:t>
      </w:r>
      <w:r w:rsidR="00722EA8" w:rsidRPr="00E45CB3">
        <w:rPr>
          <w:rFonts w:ascii="Times New Roman" w:hAnsi="Times New Roman" w:cs="Times New Roman"/>
          <w:b/>
          <w:sz w:val="20"/>
          <w:szCs w:val="20"/>
        </w:rPr>
        <w:t>компетентности</w:t>
      </w:r>
      <w:proofErr w:type="gramStart"/>
      <w:r>
        <w:rPr>
          <w:rFonts w:ascii="Times New Roman" w:hAnsi="Times New Roman" w:cs="Times New Roman"/>
          <w:b/>
          <w:sz w:val="20"/>
          <w:szCs w:val="20"/>
        </w:rPr>
        <w:t xml:space="preserve">                                           </w:t>
      </w:r>
      <w:r w:rsidR="00722EA8" w:rsidRPr="00722EA8">
        <w:rPr>
          <w:rFonts w:ascii="Times New Roman" w:hAnsi="Times New Roman" w:cs="Times New Roman"/>
          <w:sz w:val="20"/>
          <w:szCs w:val="20"/>
        </w:rPr>
        <w:t>Д</w:t>
      </w:r>
      <w:proofErr w:type="gramEnd"/>
      <w:r w:rsidR="00722EA8" w:rsidRPr="00722EA8">
        <w:rPr>
          <w:rFonts w:ascii="Times New Roman" w:hAnsi="Times New Roman" w:cs="Times New Roman"/>
          <w:sz w:val="20"/>
          <w:szCs w:val="20"/>
        </w:rPr>
        <w:t>ля формирования ИКТ - компетентности в рамках ООП используются следующие технические средства и программные инструменты:</w:t>
      </w:r>
      <w:r w:rsidR="00E45CB3">
        <w:rPr>
          <w:rFonts w:ascii="Times New Roman" w:hAnsi="Times New Roman" w:cs="Times New Roman"/>
          <w:sz w:val="20"/>
          <w:szCs w:val="20"/>
        </w:rPr>
        <w:t xml:space="preserve">                                                                                                                                                                      </w:t>
      </w:r>
      <w:r w:rsidR="00722EA8" w:rsidRPr="00722EA8">
        <w:rPr>
          <w:rFonts w:ascii="Times New Roman" w:hAnsi="Times New Roman" w:cs="Times New Roman"/>
          <w:sz w:val="20"/>
          <w:szCs w:val="20"/>
        </w:rPr>
        <w:t>• технические - персональный компьютер, мультимедийный проектор и экран, принтер монохромный, принтер цветной, цифровой фотоаппарат, цифровая видеокамера, графический планшет, сканер, микрофон, оборудование компьютерной сети, цифровые датчики с интерфейсом, цифровой микроскоп, доска со средствами, обеспечивающими обратную связь;</w:t>
      </w:r>
      <w:r w:rsidR="00E45CB3">
        <w:rPr>
          <w:rFonts w:ascii="Times New Roman" w:hAnsi="Times New Roman" w:cs="Times New Roman"/>
          <w:sz w:val="20"/>
          <w:szCs w:val="20"/>
        </w:rPr>
        <w:t xml:space="preserve">                                                                                                                                                           </w:t>
      </w:r>
      <w:r w:rsidR="00722EA8" w:rsidRPr="00722EA8">
        <w:rPr>
          <w:rFonts w:ascii="Times New Roman" w:hAnsi="Times New Roman" w:cs="Times New Roman"/>
          <w:sz w:val="20"/>
          <w:szCs w:val="20"/>
        </w:rPr>
        <w:t>• программные инструменты - операционные системы и служебные инструменты, информационная среда образовательного учреждения, текстовый редактор для работы с русскими и иноязычными текстами, орфографический корректор для текстов на русском и иностранном языке, музыкальный редактор, редактор подготовки презентаций, редактор видео, редактор звука, цифровой биологический определитель, виртуальные лаборатории по предметам предметных областей.</w:t>
      </w:r>
    </w:p>
    <w:p w:rsidR="00722EA8" w:rsidRPr="00722EA8" w:rsidRDefault="00722EA8" w:rsidP="00722EA8">
      <w:pPr>
        <w:spacing w:line="240" w:lineRule="auto"/>
        <w:rPr>
          <w:rFonts w:ascii="Times New Roman" w:hAnsi="Times New Roman" w:cs="Times New Roman"/>
          <w:sz w:val="20"/>
          <w:szCs w:val="20"/>
        </w:rPr>
      </w:pPr>
      <w:r w:rsidRPr="00E45CB3">
        <w:rPr>
          <w:rFonts w:ascii="Times New Roman" w:hAnsi="Times New Roman" w:cs="Times New Roman"/>
          <w:b/>
          <w:sz w:val="20"/>
          <w:szCs w:val="20"/>
        </w:rPr>
        <w:t>Общие принципы формирования ИК</w:t>
      </w:r>
      <w:proofErr w:type="gramStart"/>
      <w:r w:rsidRPr="00E45CB3">
        <w:rPr>
          <w:rFonts w:ascii="Times New Roman" w:hAnsi="Times New Roman" w:cs="Times New Roman"/>
          <w:b/>
          <w:sz w:val="20"/>
          <w:szCs w:val="20"/>
        </w:rPr>
        <w:t>Т-</w:t>
      </w:r>
      <w:proofErr w:type="gramEnd"/>
      <w:r w:rsidRPr="00E45CB3">
        <w:rPr>
          <w:rFonts w:ascii="Times New Roman" w:hAnsi="Times New Roman" w:cs="Times New Roman"/>
          <w:b/>
          <w:sz w:val="20"/>
          <w:szCs w:val="20"/>
        </w:rPr>
        <w:t xml:space="preserve"> компетентности в предметных областях</w:t>
      </w:r>
      <w:r w:rsidR="00E45CB3">
        <w:rPr>
          <w:rFonts w:ascii="Times New Roman" w:hAnsi="Times New Roman" w:cs="Times New Roman"/>
          <w:b/>
          <w:sz w:val="20"/>
          <w:szCs w:val="20"/>
        </w:rPr>
        <w:t xml:space="preserve">                                                             </w:t>
      </w:r>
      <w:r w:rsidRPr="00722EA8">
        <w:rPr>
          <w:rFonts w:ascii="Times New Roman" w:hAnsi="Times New Roman" w:cs="Times New Roman"/>
          <w:sz w:val="20"/>
          <w:szCs w:val="20"/>
        </w:rPr>
        <w:t>Общий принцип формирования ИКТ - 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 В основной школе продолжается линия включения ИКТ в разные учебные дисциплины.</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Основная образовательная программа основного общего образования предполагает три основных уровня развития информационной среды школы:</w:t>
      </w:r>
      <w:r w:rsidR="00E45CB3">
        <w:rPr>
          <w:rFonts w:ascii="Times New Roman" w:hAnsi="Times New Roman" w:cs="Times New Roman"/>
          <w:sz w:val="20"/>
          <w:szCs w:val="20"/>
        </w:rPr>
        <w:t xml:space="preserve">                                                                                                                                                   </w:t>
      </w:r>
      <w:r w:rsidRPr="00E45CB3">
        <w:rPr>
          <w:rFonts w:ascii="Times New Roman" w:hAnsi="Times New Roman" w:cs="Times New Roman"/>
          <w:b/>
          <w:i/>
          <w:sz w:val="20"/>
          <w:szCs w:val="20"/>
        </w:rPr>
        <w:t>пользовательский уровень</w:t>
      </w:r>
      <w:r w:rsidRPr="00722EA8">
        <w:rPr>
          <w:rFonts w:ascii="Times New Roman" w:hAnsi="Times New Roman" w:cs="Times New Roman"/>
          <w:sz w:val="20"/>
          <w:szCs w:val="20"/>
        </w:rPr>
        <w:t xml:space="preserve"> - обеспечение доступа к различным информационным ресурсам школьников, учителей, родителей, администрации образовательного учреждения;</w:t>
      </w:r>
      <w:r w:rsidR="00E45CB3">
        <w:rPr>
          <w:rFonts w:ascii="Times New Roman" w:hAnsi="Times New Roman" w:cs="Times New Roman"/>
          <w:sz w:val="20"/>
          <w:szCs w:val="20"/>
        </w:rPr>
        <w:t xml:space="preserve">                                                                                                     </w:t>
      </w:r>
      <w:r w:rsidRPr="00E45CB3">
        <w:rPr>
          <w:rFonts w:ascii="Times New Roman" w:hAnsi="Times New Roman" w:cs="Times New Roman"/>
          <w:b/>
          <w:i/>
          <w:sz w:val="20"/>
          <w:szCs w:val="20"/>
        </w:rPr>
        <w:t>ресурсный уровень</w:t>
      </w:r>
      <w:r w:rsidRPr="00722EA8">
        <w:rPr>
          <w:rFonts w:ascii="Times New Roman" w:hAnsi="Times New Roman" w:cs="Times New Roman"/>
          <w:sz w:val="20"/>
          <w:szCs w:val="20"/>
        </w:rPr>
        <w:t xml:space="preserve"> - формирование информационной ресурсной базы образовательного процесса в </w:t>
      </w:r>
      <w:proofErr w:type="spellStart"/>
      <w:r w:rsidRPr="00722EA8">
        <w:rPr>
          <w:rFonts w:ascii="Times New Roman" w:hAnsi="Times New Roman" w:cs="Times New Roman"/>
          <w:sz w:val="20"/>
          <w:szCs w:val="20"/>
        </w:rPr>
        <w:t>медиацентре</w:t>
      </w:r>
      <w:proofErr w:type="spellEnd"/>
      <w:r w:rsidRPr="00722EA8">
        <w:rPr>
          <w:rFonts w:ascii="Times New Roman" w:hAnsi="Times New Roman" w:cs="Times New Roman"/>
          <w:sz w:val="20"/>
          <w:szCs w:val="20"/>
        </w:rPr>
        <w:t>, предметных информационных центрах (учебных кабинетах и лабораториях), в специальном хранилище на сервере образовательного учреждения;</w:t>
      </w:r>
      <w:proofErr w:type="gramEnd"/>
      <w:r w:rsidR="00E45CB3">
        <w:rPr>
          <w:rFonts w:ascii="Times New Roman" w:hAnsi="Times New Roman" w:cs="Times New Roman"/>
          <w:sz w:val="20"/>
          <w:szCs w:val="20"/>
        </w:rPr>
        <w:t xml:space="preserve">                                                                                                                                                                                                              </w:t>
      </w:r>
      <w:r w:rsidRPr="00E45CB3">
        <w:rPr>
          <w:rFonts w:ascii="Times New Roman" w:hAnsi="Times New Roman" w:cs="Times New Roman"/>
          <w:b/>
          <w:i/>
          <w:sz w:val="20"/>
          <w:szCs w:val="20"/>
        </w:rPr>
        <w:t>регламентирующий уровень</w:t>
      </w:r>
      <w:r w:rsidRPr="00722EA8">
        <w:rPr>
          <w:rFonts w:ascii="Times New Roman" w:hAnsi="Times New Roman" w:cs="Times New Roman"/>
          <w:sz w:val="20"/>
          <w:szCs w:val="20"/>
        </w:rPr>
        <w:t xml:space="preserve"> - формирование системы накопления и распределения ресурсов внутри информационной среды учреждения, обеспечение общего доступа к внешним информационным ресурсам.</w:t>
      </w:r>
    </w:p>
    <w:p w:rsidR="00722EA8" w:rsidRPr="00722EA8" w:rsidRDefault="00722EA8" w:rsidP="00722EA8">
      <w:pPr>
        <w:spacing w:line="240" w:lineRule="auto"/>
        <w:rPr>
          <w:rFonts w:ascii="Times New Roman" w:hAnsi="Times New Roman" w:cs="Times New Roman"/>
          <w:sz w:val="20"/>
          <w:szCs w:val="20"/>
        </w:rPr>
      </w:pPr>
      <w:r w:rsidRPr="00E45CB3">
        <w:rPr>
          <w:rFonts w:ascii="Times New Roman" w:hAnsi="Times New Roman" w:cs="Times New Roman"/>
          <w:b/>
          <w:sz w:val="20"/>
          <w:szCs w:val="20"/>
        </w:rPr>
        <w:t>2.1.8. Планируемые результаты усвоения обучающимися универсальных учебных действий</w:t>
      </w:r>
      <w:proofErr w:type="gramStart"/>
      <w:r w:rsidR="00E45CB3">
        <w:rPr>
          <w:rFonts w:ascii="Times New Roman" w:hAnsi="Times New Roman" w:cs="Times New Roman"/>
          <w:b/>
          <w:sz w:val="20"/>
          <w:szCs w:val="20"/>
        </w:rPr>
        <w:t xml:space="preserve">                                                                    </w:t>
      </w:r>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 xml:space="preserve">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722EA8" w:rsidRPr="00722EA8" w:rsidRDefault="00722EA8" w:rsidP="00722EA8">
      <w:pPr>
        <w:spacing w:line="240" w:lineRule="auto"/>
        <w:rPr>
          <w:rFonts w:ascii="Times New Roman" w:hAnsi="Times New Roman" w:cs="Times New Roman"/>
          <w:sz w:val="20"/>
          <w:szCs w:val="20"/>
        </w:rPr>
      </w:pPr>
      <w:r w:rsidRPr="00E45CB3">
        <w:rPr>
          <w:rFonts w:ascii="Times New Roman" w:hAnsi="Times New Roman" w:cs="Times New Roman"/>
          <w:b/>
          <w:sz w:val="20"/>
          <w:szCs w:val="20"/>
        </w:rPr>
        <w:t>Личностные универсальные учебные действия</w:t>
      </w:r>
      <w:r w:rsidR="00E45CB3">
        <w:rPr>
          <w:rFonts w:ascii="Times New Roman" w:hAnsi="Times New Roman" w:cs="Times New Roman"/>
          <w:b/>
          <w:sz w:val="20"/>
          <w:szCs w:val="20"/>
        </w:rPr>
        <w:t xml:space="preserve">                                                                                                                   </w:t>
      </w:r>
      <w:r w:rsidRPr="00722EA8">
        <w:rPr>
          <w:rFonts w:ascii="Times New Roman" w:hAnsi="Times New Roman" w:cs="Times New Roman"/>
          <w:sz w:val="20"/>
          <w:szCs w:val="20"/>
        </w:rPr>
        <w:t>В рамках когнитивного компонента будут сформированы:</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-и</w:t>
      </w:r>
      <w:proofErr w:type="gramEnd"/>
      <w:r w:rsidRPr="00722EA8">
        <w:rPr>
          <w:rFonts w:ascii="Times New Roman" w:hAnsi="Times New Roman" w:cs="Times New Roman"/>
          <w:sz w:val="20"/>
          <w:szCs w:val="20"/>
        </w:rPr>
        <w:t>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Вологодской области, ее достижений и культурных традиций;</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-о</w:t>
      </w:r>
      <w:proofErr w:type="gramEnd"/>
      <w:r w:rsidRPr="00722EA8">
        <w:rPr>
          <w:rFonts w:ascii="Times New Roman" w:hAnsi="Times New Roman" w:cs="Times New Roman"/>
          <w:sz w:val="20"/>
          <w:szCs w:val="20"/>
        </w:rPr>
        <w:t>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-знание о своей этнической принадлежности, освоение национальных ценностей, традиций, культуры, знание о народах и этнических группах России;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-освоение общекультурного наследия России и общемирового культурного наследия;</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-о</w:t>
      </w:r>
      <w:proofErr w:type="gramEnd"/>
      <w:r w:rsidRPr="00722EA8">
        <w:rPr>
          <w:rFonts w:ascii="Times New Roman" w:hAnsi="Times New Roman" w:cs="Times New Roman"/>
          <w:sz w:val="20"/>
          <w:szCs w:val="20"/>
        </w:rPr>
        <w:t xml:space="preserve">риентация в системе моральных норм и ценностей и их </w:t>
      </w:r>
      <w:proofErr w:type="spellStart"/>
      <w:r w:rsidRPr="00722EA8">
        <w:rPr>
          <w:rFonts w:ascii="Times New Roman" w:hAnsi="Times New Roman" w:cs="Times New Roman"/>
          <w:sz w:val="20"/>
          <w:szCs w:val="20"/>
        </w:rPr>
        <w:t>иерархизация</w:t>
      </w:r>
      <w:proofErr w:type="spellEnd"/>
      <w:r w:rsidRPr="00722EA8">
        <w:rPr>
          <w:rFonts w:ascii="Times New Roman" w:hAnsi="Times New Roman" w:cs="Times New Roman"/>
          <w:sz w:val="20"/>
          <w:szCs w:val="20"/>
        </w:rPr>
        <w:t>, понимание конвенционального характера морали;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722EA8">
        <w:rPr>
          <w:rFonts w:ascii="Times New Roman" w:hAnsi="Times New Roman" w:cs="Times New Roman"/>
          <w:sz w:val="20"/>
          <w:szCs w:val="20"/>
        </w:rPr>
        <w:t>здоровьесберегающих</w:t>
      </w:r>
      <w:proofErr w:type="spellEnd"/>
      <w:r w:rsidRPr="00722EA8">
        <w:rPr>
          <w:rFonts w:ascii="Times New Roman" w:hAnsi="Times New Roman" w:cs="Times New Roman"/>
          <w:sz w:val="20"/>
          <w:szCs w:val="20"/>
        </w:rPr>
        <w:t xml:space="preserve"> технологий; правил поведения в чрезвычайных ситуациях.</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lastRenderedPageBreak/>
        <w:t>В рамках ценностного и эмоционального компонентов будут сформированы:</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-г</w:t>
      </w:r>
      <w:proofErr w:type="gramEnd"/>
      <w:r w:rsidRPr="00722EA8">
        <w:rPr>
          <w:rFonts w:ascii="Times New Roman" w:hAnsi="Times New Roman" w:cs="Times New Roman"/>
          <w:sz w:val="20"/>
          <w:szCs w:val="20"/>
        </w:rPr>
        <w:t>ражданский патриотизм, любовь к Родине, чувство гордости за свою страну;</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-уважение к истории, культурным и историческим памятникам;</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-эмоционально положительное принятие своей этнической идентичности;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-уважение к другим народам России и мира и принятие их, межэтническая толерантность, готовность к равноправному сотрудничеству;</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-уважение к личности и её достоинству, доброжелательное отношение к окружающим, нетерпимость к любым видам насилия и готовность противостоять им;</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-у</w:t>
      </w:r>
      <w:proofErr w:type="gramEnd"/>
      <w:r w:rsidRPr="00722EA8">
        <w:rPr>
          <w:rFonts w:ascii="Times New Roman" w:hAnsi="Times New Roman" w:cs="Times New Roman"/>
          <w:sz w:val="20"/>
          <w:szCs w:val="20"/>
        </w:rPr>
        <w:t>важение к ценностям семьи, любовь к природе, признание ценности здоровья, своего и других людей, оптимизм в восприятии мира;</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-потребность в самовыражении и самореализации, социальном признании;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 xml:space="preserve">В рамках </w:t>
      </w:r>
      <w:proofErr w:type="spellStart"/>
      <w:r w:rsidRPr="00722EA8">
        <w:rPr>
          <w:rFonts w:ascii="Times New Roman" w:hAnsi="Times New Roman" w:cs="Times New Roman"/>
          <w:sz w:val="20"/>
          <w:szCs w:val="20"/>
        </w:rPr>
        <w:t>деятельностного</w:t>
      </w:r>
      <w:proofErr w:type="spellEnd"/>
      <w:r w:rsidRPr="00722EA8">
        <w:rPr>
          <w:rFonts w:ascii="Times New Roman" w:hAnsi="Times New Roman" w:cs="Times New Roman"/>
          <w:sz w:val="20"/>
          <w:szCs w:val="20"/>
        </w:rPr>
        <w:t xml:space="preserve"> (поведенческого) компонента будут сформированы:</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-г</w:t>
      </w:r>
      <w:proofErr w:type="gramEnd"/>
      <w:r w:rsidRPr="00722EA8">
        <w:rPr>
          <w:rFonts w:ascii="Times New Roman" w:hAnsi="Times New Roman" w:cs="Times New Roman"/>
          <w:sz w:val="20"/>
          <w:szCs w:val="20"/>
        </w:rPr>
        <w:t>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-готовность и способность к выполнению норм и требований школьной жизни, прав и обязанностей ученика;</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-умение вести диалог на основе равноправных отношений и взаимного уважения и принятия; умение конструктивно разрешать конфликты;</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-г</w:t>
      </w:r>
      <w:proofErr w:type="gramEnd"/>
      <w:r w:rsidRPr="00722EA8">
        <w:rPr>
          <w:rFonts w:ascii="Times New Roman" w:hAnsi="Times New Roman" w:cs="Times New Roman"/>
          <w:sz w:val="20"/>
          <w:szCs w:val="20"/>
        </w:rPr>
        <w:t xml:space="preserve">отовность и способность к выполнению моральных норм в отношении взрослых и сверстников в школе, дома, во </w:t>
      </w:r>
      <w:proofErr w:type="spellStart"/>
      <w:r w:rsidRPr="00722EA8">
        <w:rPr>
          <w:rFonts w:ascii="Times New Roman" w:hAnsi="Times New Roman" w:cs="Times New Roman"/>
          <w:sz w:val="20"/>
          <w:szCs w:val="20"/>
        </w:rPr>
        <w:t>внеучебных</w:t>
      </w:r>
      <w:proofErr w:type="spellEnd"/>
      <w:r w:rsidRPr="00722EA8">
        <w:rPr>
          <w:rFonts w:ascii="Times New Roman" w:hAnsi="Times New Roman" w:cs="Times New Roman"/>
          <w:sz w:val="20"/>
          <w:szCs w:val="20"/>
        </w:rPr>
        <w:t xml:space="preserve"> видах деятельности;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-потребность в участии в общественной жизни ближайшего социального окружения, общественно полезной деятельности;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-умение строить жизненные планы с учётом конкретных социально-исторических, политических и экономических условий;</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-устойчивый познавательный интерес и становление смыслообразующей функции познавательного мотива;</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-готовность к выбору профильного образования.</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Выпускник получит возможность для формирования:</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ыраженной устойчивой учебно-познавательной мотивации и интереса к учению;</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-готовности к самообразованию и самовоспитанию;</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-адекватной позитивной самооценки и Я-концепции;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-компетентности в реализации основ гражданской идентичности в поступках и деятельности;</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r w:rsidR="00E45CB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w:t>
      </w:r>
      <w:proofErr w:type="spellStart"/>
      <w:r w:rsidRPr="00722EA8">
        <w:rPr>
          <w:rFonts w:ascii="Times New Roman" w:hAnsi="Times New Roman" w:cs="Times New Roman"/>
          <w:sz w:val="20"/>
          <w:szCs w:val="20"/>
        </w:rPr>
        <w:t>э</w:t>
      </w:r>
      <w:proofErr w:type="gramEnd"/>
      <w:r w:rsidRPr="00722EA8">
        <w:rPr>
          <w:rFonts w:ascii="Times New Roman" w:hAnsi="Times New Roman" w:cs="Times New Roman"/>
          <w:sz w:val="20"/>
          <w:szCs w:val="20"/>
        </w:rPr>
        <w:t>мпатии</w:t>
      </w:r>
      <w:proofErr w:type="spellEnd"/>
      <w:r w:rsidRPr="00722EA8">
        <w:rPr>
          <w:rFonts w:ascii="Times New Roman" w:hAnsi="Times New Roman" w:cs="Times New Roman"/>
          <w:sz w:val="20"/>
          <w:szCs w:val="20"/>
        </w:rPr>
        <w:t xml:space="preserve"> как осознанного понимания и сопереживания чувствам других, выражающейся в поступках, направленных на помощь и обеспечение благополучия.</w:t>
      </w:r>
    </w:p>
    <w:p w:rsidR="00722EA8" w:rsidRPr="00722EA8" w:rsidRDefault="00722EA8" w:rsidP="00722EA8">
      <w:pPr>
        <w:spacing w:line="240" w:lineRule="auto"/>
        <w:rPr>
          <w:rFonts w:ascii="Times New Roman" w:hAnsi="Times New Roman" w:cs="Times New Roman"/>
          <w:sz w:val="20"/>
          <w:szCs w:val="20"/>
        </w:rPr>
      </w:pPr>
      <w:r w:rsidRPr="00E45CB3">
        <w:rPr>
          <w:rFonts w:ascii="Times New Roman" w:hAnsi="Times New Roman" w:cs="Times New Roman"/>
          <w:b/>
          <w:sz w:val="20"/>
          <w:szCs w:val="20"/>
        </w:rPr>
        <w:t>Регулятивные универсальные учебные действия</w:t>
      </w:r>
      <w:r w:rsidR="00F85990">
        <w:rPr>
          <w:rFonts w:ascii="Times New Roman" w:hAnsi="Times New Roman" w:cs="Times New Roman"/>
          <w:b/>
          <w:sz w:val="20"/>
          <w:szCs w:val="20"/>
        </w:rPr>
        <w:t xml:space="preserve">                                                                                                                            </w:t>
      </w:r>
      <w:r w:rsidRPr="00722EA8">
        <w:rPr>
          <w:rFonts w:ascii="Times New Roman" w:hAnsi="Times New Roman" w:cs="Times New Roman"/>
          <w:sz w:val="20"/>
          <w:szCs w:val="20"/>
        </w:rPr>
        <w:t xml:space="preserve"> </w:t>
      </w:r>
      <w:r w:rsidR="00E45CB3">
        <w:rPr>
          <w:rFonts w:ascii="Times New Roman" w:hAnsi="Times New Roman" w:cs="Times New Roman"/>
          <w:sz w:val="20"/>
          <w:szCs w:val="20"/>
        </w:rPr>
        <w:t xml:space="preserve"> </w:t>
      </w:r>
      <w:r w:rsidRPr="00722EA8">
        <w:rPr>
          <w:rFonts w:ascii="Times New Roman" w:hAnsi="Times New Roman" w:cs="Times New Roman"/>
          <w:sz w:val="20"/>
          <w:szCs w:val="20"/>
        </w:rPr>
        <w:t>Выпускник научится:</w:t>
      </w:r>
      <w:r w:rsidR="00F85990">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-ц</w:t>
      </w:r>
      <w:proofErr w:type="gramEnd"/>
      <w:r w:rsidRPr="00722EA8">
        <w:rPr>
          <w:rFonts w:ascii="Times New Roman" w:hAnsi="Times New Roman" w:cs="Times New Roman"/>
          <w:sz w:val="20"/>
          <w:szCs w:val="20"/>
        </w:rPr>
        <w:t>елеполаганию, включая постановку новых целей, преобразование практической задачи в познавательную;</w:t>
      </w:r>
      <w:r w:rsidR="00F85990">
        <w:rPr>
          <w:rFonts w:ascii="Times New Roman" w:hAnsi="Times New Roman" w:cs="Times New Roman"/>
          <w:sz w:val="20"/>
          <w:szCs w:val="20"/>
        </w:rPr>
        <w:t xml:space="preserve">                            </w:t>
      </w:r>
      <w:r w:rsidRPr="00722EA8">
        <w:rPr>
          <w:rFonts w:ascii="Times New Roman" w:hAnsi="Times New Roman" w:cs="Times New Roman"/>
          <w:sz w:val="20"/>
          <w:szCs w:val="20"/>
        </w:rPr>
        <w:t>-самостоятельно анализировать условия достижения цели на основе учёта выделенных учителем ориентиров действия в новом учебном материале;</w:t>
      </w:r>
      <w:r w:rsidR="00F85990">
        <w:rPr>
          <w:rFonts w:ascii="Times New Roman" w:hAnsi="Times New Roman" w:cs="Times New Roman"/>
          <w:sz w:val="20"/>
          <w:szCs w:val="20"/>
        </w:rPr>
        <w:t xml:space="preserve">                                                                                                                                                           </w:t>
      </w:r>
      <w:r w:rsidRPr="00722EA8">
        <w:rPr>
          <w:rFonts w:ascii="Times New Roman" w:hAnsi="Times New Roman" w:cs="Times New Roman"/>
          <w:sz w:val="20"/>
          <w:szCs w:val="20"/>
        </w:rPr>
        <w:t>-планировать пути достижения целей;</w:t>
      </w:r>
      <w:r w:rsidR="00F85990">
        <w:rPr>
          <w:rFonts w:ascii="Times New Roman" w:hAnsi="Times New Roman" w:cs="Times New Roman"/>
          <w:sz w:val="20"/>
          <w:szCs w:val="20"/>
        </w:rPr>
        <w:t xml:space="preserve">                                                                                                                                                     </w:t>
      </w:r>
      <w:r w:rsidRPr="00722EA8">
        <w:rPr>
          <w:rFonts w:ascii="Times New Roman" w:hAnsi="Times New Roman" w:cs="Times New Roman"/>
          <w:sz w:val="20"/>
          <w:szCs w:val="20"/>
        </w:rPr>
        <w:t>-устанавливать целевые приоритеты;</w:t>
      </w:r>
      <w:r w:rsidR="00F85990">
        <w:rPr>
          <w:rFonts w:ascii="Times New Roman" w:hAnsi="Times New Roman" w:cs="Times New Roman"/>
          <w:sz w:val="20"/>
          <w:szCs w:val="20"/>
        </w:rPr>
        <w:t xml:space="preserve">                                                                                                                                                       </w:t>
      </w:r>
      <w:r w:rsidRPr="00722EA8">
        <w:rPr>
          <w:rFonts w:ascii="Times New Roman" w:hAnsi="Times New Roman" w:cs="Times New Roman"/>
          <w:sz w:val="20"/>
          <w:szCs w:val="20"/>
        </w:rPr>
        <w:t>-уметь самостоятельно контролировать своё время и управлять им;</w:t>
      </w:r>
      <w:r w:rsidR="00F85990">
        <w:rPr>
          <w:rFonts w:ascii="Times New Roman" w:hAnsi="Times New Roman" w:cs="Times New Roman"/>
          <w:sz w:val="20"/>
          <w:szCs w:val="20"/>
        </w:rPr>
        <w:t xml:space="preserve">                                                                                                    </w:t>
      </w:r>
      <w:r w:rsidRPr="00722EA8">
        <w:rPr>
          <w:rFonts w:ascii="Times New Roman" w:hAnsi="Times New Roman" w:cs="Times New Roman"/>
          <w:sz w:val="20"/>
          <w:szCs w:val="20"/>
        </w:rPr>
        <w:t>-принимать решения в проблемной ситуации на основе переговоров;</w:t>
      </w:r>
      <w:r w:rsidR="00F85990">
        <w:rPr>
          <w:rFonts w:ascii="Times New Roman" w:hAnsi="Times New Roman" w:cs="Times New Roman"/>
          <w:sz w:val="20"/>
          <w:szCs w:val="20"/>
        </w:rPr>
        <w:t xml:space="preserve">                                                                                                </w:t>
      </w:r>
      <w:r w:rsidRPr="00722EA8">
        <w:rPr>
          <w:rFonts w:ascii="Times New Roman" w:hAnsi="Times New Roman" w:cs="Times New Roman"/>
          <w:sz w:val="20"/>
          <w:szCs w:val="20"/>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r w:rsidR="00F85990">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-а</w:t>
      </w:r>
      <w:proofErr w:type="gramEnd"/>
      <w:r w:rsidRPr="00722EA8">
        <w:rPr>
          <w:rFonts w:ascii="Times New Roman" w:hAnsi="Times New Roman" w:cs="Times New Roman"/>
          <w:sz w:val="20"/>
          <w:szCs w:val="20"/>
        </w:rPr>
        <w:t>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r w:rsidR="00F85990">
        <w:rPr>
          <w:rFonts w:ascii="Times New Roman" w:hAnsi="Times New Roman" w:cs="Times New Roman"/>
          <w:sz w:val="20"/>
          <w:szCs w:val="20"/>
        </w:rPr>
        <w:t xml:space="preserve">                                                                                                                </w:t>
      </w:r>
      <w:r w:rsidRPr="00722EA8">
        <w:rPr>
          <w:rFonts w:ascii="Times New Roman" w:hAnsi="Times New Roman" w:cs="Times New Roman"/>
          <w:sz w:val="20"/>
          <w:szCs w:val="20"/>
        </w:rPr>
        <w:t>-основам прогнозирования как предвидения будущих событий и развития процесса.</w:t>
      </w:r>
      <w:r w:rsidR="00F85990">
        <w:rPr>
          <w:rFonts w:ascii="Times New Roman" w:hAnsi="Times New Roman" w:cs="Times New Roman"/>
          <w:sz w:val="20"/>
          <w:szCs w:val="20"/>
        </w:rPr>
        <w:t xml:space="preserve">                                                     </w:t>
      </w:r>
      <w:r w:rsidRPr="00722EA8">
        <w:rPr>
          <w:rFonts w:ascii="Times New Roman" w:hAnsi="Times New Roman" w:cs="Times New Roman"/>
          <w:sz w:val="20"/>
          <w:szCs w:val="20"/>
        </w:rPr>
        <w:t>Выпускник получит возможность научиться:</w:t>
      </w:r>
      <w:r w:rsidR="00F85990">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-с</w:t>
      </w:r>
      <w:proofErr w:type="gramEnd"/>
      <w:r w:rsidRPr="00722EA8">
        <w:rPr>
          <w:rFonts w:ascii="Times New Roman" w:hAnsi="Times New Roman" w:cs="Times New Roman"/>
          <w:sz w:val="20"/>
          <w:szCs w:val="20"/>
        </w:rPr>
        <w:t>амостоятельно ставить новые учебные цели и задачи;</w:t>
      </w:r>
      <w:r w:rsidR="00F85990">
        <w:rPr>
          <w:rFonts w:ascii="Times New Roman" w:hAnsi="Times New Roman" w:cs="Times New Roman"/>
          <w:sz w:val="20"/>
          <w:szCs w:val="20"/>
        </w:rPr>
        <w:t xml:space="preserve">                                                                                                                     </w:t>
      </w:r>
      <w:r w:rsidRPr="00722EA8">
        <w:rPr>
          <w:rFonts w:ascii="Times New Roman" w:hAnsi="Times New Roman" w:cs="Times New Roman"/>
          <w:sz w:val="20"/>
          <w:szCs w:val="20"/>
        </w:rPr>
        <w:t>-построению жизненных планов во временной перспективе;</w:t>
      </w:r>
      <w:r w:rsidR="00F85990">
        <w:rPr>
          <w:rFonts w:ascii="Times New Roman" w:hAnsi="Times New Roman" w:cs="Times New Roman"/>
          <w:sz w:val="20"/>
          <w:szCs w:val="20"/>
        </w:rPr>
        <w:t xml:space="preserve">            </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-при планировании достижения целей самостоятельно, полно и адекватно учитывать условия и средства их достижения;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-выделять альтернативные способы достижения цели и выбирать наиболее эффективный способ;</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-основам </w:t>
      </w:r>
      <w:proofErr w:type="spellStart"/>
      <w:r w:rsidRPr="00722EA8">
        <w:rPr>
          <w:rFonts w:ascii="Times New Roman" w:hAnsi="Times New Roman" w:cs="Times New Roman"/>
          <w:sz w:val="20"/>
          <w:szCs w:val="20"/>
        </w:rPr>
        <w:t>саморегуляции</w:t>
      </w:r>
      <w:proofErr w:type="spellEnd"/>
      <w:r w:rsidRPr="00722EA8">
        <w:rPr>
          <w:rFonts w:ascii="Times New Roman" w:hAnsi="Times New Roman" w:cs="Times New Roman"/>
          <w:sz w:val="20"/>
          <w:szCs w:val="20"/>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r w:rsidR="00E753B5">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-о</w:t>
      </w:r>
      <w:proofErr w:type="gramEnd"/>
      <w:r w:rsidRPr="00722EA8">
        <w:rPr>
          <w:rFonts w:ascii="Times New Roman" w:hAnsi="Times New Roman" w:cs="Times New Roman"/>
          <w:sz w:val="20"/>
          <w:szCs w:val="20"/>
        </w:rPr>
        <w:t>существлять познавательную рефлексию в отношении действий по решению учебных и познавательных задач;</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-адекватно оценивать объективную трудность как меру фактического или предполагаемого расхода ресурсов на </w:t>
      </w:r>
      <w:r w:rsidRPr="00722EA8">
        <w:rPr>
          <w:rFonts w:ascii="Times New Roman" w:hAnsi="Times New Roman" w:cs="Times New Roman"/>
          <w:sz w:val="20"/>
          <w:szCs w:val="20"/>
        </w:rPr>
        <w:lastRenderedPageBreak/>
        <w:t>решение задачи;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-адекватно оценивать свои возможности достижения цели определённой сложности в различных сферах самостоятельной деятельности;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-основам </w:t>
      </w:r>
      <w:proofErr w:type="spellStart"/>
      <w:r w:rsidRPr="00722EA8">
        <w:rPr>
          <w:rFonts w:ascii="Times New Roman" w:hAnsi="Times New Roman" w:cs="Times New Roman"/>
          <w:sz w:val="20"/>
          <w:szCs w:val="20"/>
        </w:rPr>
        <w:t>саморегуляции</w:t>
      </w:r>
      <w:proofErr w:type="spellEnd"/>
      <w:r w:rsidRPr="00722EA8">
        <w:rPr>
          <w:rFonts w:ascii="Times New Roman" w:hAnsi="Times New Roman" w:cs="Times New Roman"/>
          <w:sz w:val="20"/>
          <w:szCs w:val="20"/>
        </w:rPr>
        <w:t xml:space="preserve"> эмоциональных состояний;</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-прилагать волевые усилия и преодолевать трудности и препятствия на пути достижения целей.</w:t>
      </w:r>
    </w:p>
    <w:p w:rsidR="00722EA8" w:rsidRPr="00722EA8" w:rsidRDefault="00722EA8" w:rsidP="00722EA8">
      <w:pPr>
        <w:spacing w:line="240" w:lineRule="auto"/>
        <w:rPr>
          <w:rFonts w:ascii="Times New Roman" w:hAnsi="Times New Roman" w:cs="Times New Roman"/>
          <w:sz w:val="20"/>
          <w:szCs w:val="20"/>
        </w:rPr>
      </w:pPr>
      <w:proofErr w:type="gramStart"/>
      <w:r w:rsidRPr="00E753B5">
        <w:rPr>
          <w:rFonts w:ascii="Times New Roman" w:hAnsi="Times New Roman" w:cs="Times New Roman"/>
          <w:b/>
          <w:sz w:val="20"/>
          <w:szCs w:val="20"/>
        </w:rPr>
        <w:t>Коммуникативные универсальные учебные действия</w:t>
      </w:r>
      <w:r w:rsidR="00E753B5">
        <w:rPr>
          <w:rFonts w:ascii="Times New Roman" w:hAnsi="Times New Roman" w:cs="Times New Roman"/>
          <w:b/>
          <w:sz w:val="20"/>
          <w:szCs w:val="20"/>
        </w:rPr>
        <w:t xml:space="preserve">                                                                                                                            </w:t>
      </w:r>
      <w:r w:rsidRPr="00722EA8">
        <w:rPr>
          <w:rFonts w:ascii="Times New Roman" w:hAnsi="Times New Roman" w:cs="Times New Roman"/>
          <w:sz w:val="20"/>
          <w:szCs w:val="20"/>
        </w:rPr>
        <w:t>Выпускник научится: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учитывать разные мнения и стремиться к координации различных позиций в сотрудничестве;</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устанавливать и сравнивать разные точки зрения, прежде чем принимать решения и делать выбор;</w:t>
      </w:r>
      <w:proofErr w:type="gramEnd"/>
      <w:r w:rsidR="00E753B5">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аргументировать свою точку зрения, спорить и отстаивать свою позицию не враждебным для оппонентов образом;</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задавать вопросы, необходимые для организации собственной деятельности и сотрудничества с партнёром;</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осуществлять взаимный контроль и оказывать в сотрудничестве необходимую взаимопомощь;</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адекватно использовать речь для планирования и регуляции своей деятельности;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адекватно использовать речевые средства для решения различных коммуникативных задач;</w:t>
      </w:r>
      <w:proofErr w:type="gramEnd"/>
      <w:r w:rsidRPr="00722EA8">
        <w:rPr>
          <w:rFonts w:ascii="Times New Roman" w:hAnsi="Times New Roman" w:cs="Times New Roman"/>
          <w:sz w:val="20"/>
          <w:szCs w:val="20"/>
        </w:rPr>
        <w:t xml:space="preserve"> владеть устной и письменной речью; строить монологическое контекстное высказывание;</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осуществлять контроль, коррекцию, оценку действий партнёра, уметь убеждать;</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основам коммуникативной рефлексии;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использовать адекватные языковые средства для отображения своих чувств, мыслей, мотивов и потребностей;</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отображать в речи (описание, объяснение) содержание совершаемых </w:t>
      </w:r>
      <w:proofErr w:type="gramStart"/>
      <w:r w:rsidRPr="00722EA8">
        <w:rPr>
          <w:rFonts w:ascii="Times New Roman" w:hAnsi="Times New Roman" w:cs="Times New Roman"/>
          <w:sz w:val="20"/>
          <w:szCs w:val="20"/>
        </w:rPr>
        <w:t>действий</w:t>
      </w:r>
      <w:proofErr w:type="gramEnd"/>
      <w:r w:rsidRPr="00722EA8">
        <w:rPr>
          <w:rFonts w:ascii="Times New Roman" w:hAnsi="Times New Roman" w:cs="Times New Roman"/>
          <w:sz w:val="20"/>
          <w:szCs w:val="20"/>
        </w:rPr>
        <w:t xml:space="preserve"> как в форме громкой социализированной речи, так и в форме внутренней речи.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Выпускник получит возможность научиться: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учитывать и координировать отличные от собственной позиции других людей в сотрудничестве;</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учитывать разные мнения и интересы и обосновывать собственную позицию;</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понимать относительность мнений и подходов к решению проблемы;</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брать на себя инициативу в организации совместного действия (деловое лидерство);</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оказывать поддержку и содействие тем, от кого зависит достижение цели в совместной деятельности;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осуществлять коммуникативную рефлексию как осознание оснований собственных действий и действий партнёра;</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r w:rsidR="00E753B5">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устраивать эффективные групповые обсуждения и обеспечивать обмен знаниями между членами группы для принятия эффективных совместных решений;</w:t>
      </w:r>
      <w:proofErr w:type="gramEnd"/>
      <w:r w:rsidR="00E753B5">
        <w:rPr>
          <w:rFonts w:ascii="Times New Roman" w:hAnsi="Times New Roman" w:cs="Times New Roman"/>
          <w:sz w:val="20"/>
          <w:szCs w:val="20"/>
        </w:rPr>
        <w:t xml:space="preserve">                                                                                                                                          </w:t>
      </w:r>
      <w:r w:rsidRPr="00722EA8">
        <w:rPr>
          <w:rFonts w:ascii="Times New Roman" w:hAnsi="Times New Roman" w:cs="Times New Roman"/>
          <w:sz w:val="20"/>
          <w:szCs w:val="20"/>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722EA8" w:rsidRPr="00722EA8" w:rsidRDefault="00722EA8" w:rsidP="00722EA8">
      <w:pPr>
        <w:spacing w:line="240" w:lineRule="auto"/>
        <w:rPr>
          <w:rFonts w:ascii="Times New Roman" w:hAnsi="Times New Roman" w:cs="Times New Roman"/>
          <w:sz w:val="20"/>
          <w:szCs w:val="20"/>
        </w:rPr>
      </w:pPr>
      <w:proofErr w:type="gramStart"/>
      <w:r w:rsidRPr="00E753B5">
        <w:rPr>
          <w:rFonts w:ascii="Times New Roman" w:hAnsi="Times New Roman" w:cs="Times New Roman"/>
          <w:b/>
          <w:sz w:val="20"/>
          <w:szCs w:val="20"/>
        </w:rPr>
        <w:t>Познавательные универсальные учебные действия</w:t>
      </w:r>
      <w:r w:rsidR="00E753B5">
        <w:rPr>
          <w:rFonts w:ascii="Times New Roman" w:hAnsi="Times New Roman" w:cs="Times New Roman"/>
          <w:b/>
          <w:sz w:val="20"/>
          <w:szCs w:val="20"/>
        </w:rPr>
        <w:t xml:space="preserve">                                                                                                                   </w:t>
      </w:r>
      <w:r w:rsidRPr="00722EA8">
        <w:rPr>
          <w:rFonts w:ascii="Times New Roman" w:hAnsi="Times New Roman" w:cs="Times New Roman"/>
          <w:sz w:val="20"/>
          <w:szCs w:val="20"/>
        </w:rPr>
        <w:t xml:space="preserve"> Выпускник научится: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основам реализации проектно-исследовательской деятельности;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проводить наблюдение и эксперимент под руководством учителя;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осуществлять расширенный поиск информации с использованием ресурсов библиотек и Интернета;</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создавать и преобразовывать модели и схемы для решения задач;</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осуществлять выбор наиболее эффективных способов решения задач в зависимости от конкретных условий;</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давать определение понятиям;</w:t>
      </w:r>
      <w:proofErr w:type="gramEnd"/>
      <w:r w:rsidR="00E753B5">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устанавливать причинно-следственные связи;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осуществлять логическую операцию установления родовидовых отношений, ограничение понятия;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обобщать понятия — осуществлять логическую операцию перехода от видовых признаков к родовому понятию, от </w:t>
      </w:r>
      <w:r w:rsidRPr="00722EA8">
        <w:rPr>
          <w:rFonts w:ascii="Times New Roman" w:hAnsi="Times New Roman" w:cs="Times New Roman"/>
          <w:sz w:val="20"/>
          <w:szCs w:val="20"/>
        </w:rPr>
        <w:lastRenderedPageBreak/>
        <w:t>понятия с меньшим объёмом к понятию с большим объёмом;</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осуществлять сравнение, </w:t>
      </w:r>
      <w:proofErr w:type="spellStart"/>
      <w:r w:rsidRPr="00722EA8">
        <w:rPr>
          <w:rFonts w:ascii="Times New Roman" w:hAnsi="Times New Roman" w:cs="Times New Roman"/>
          <w:sz w:val="20"/>
          <w:szCs w:val="20"/>
        </w:rPr>
        <w:t>сериацию</w:t>
      </w:r>
      <w:proofErr w:type="spellEnd"/>
      <w:r w:rsidRPr="00722EA8">
        <w:rPr>
          <w:rFonts w:ascii="Times New Roman" w:hAnsi="Times New Roman" w:cs="Times New Roman"/>
          <w:sz w:val="20"/>
          <w:szCs w:val="20"/>
        </w:rPr>
        <w:t xml:space="preserve"> и классификацию, самостоятельно выбирая основания и критерии для указанных логических операций;</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строить классификацию на основе дихотомического деления (на основе отрицания);</w:t>
      </w:r>
      <w:proofErr w:type="gramEnd"/>
      <w:r w:rsidR="00E753B5">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строить логическое рассуждение, включающее установление причинно-следственных связей;</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объяснять явления, процессы, связи и отношения, выявляемые в ходе исследования;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основам ознакомительного, изучающего, усваивающего и поискового чтения;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roofErr w:type="gramEnd"/>
      <w:r w:rsidR="0084235F">
        <w:rPr>
          <w:rFonts w:ascii="Times New Roman" w:hAnsi="Times New Roman" w:cs="Times New Roman"/>
          <w:sz w:val="20"/>
          <w:szCs w:val="20"/>
        </w:rPr>
        <w:t xml:space="preserve">                                                                         </w:t>
      </w:r>
      <w:r w:rsidRPr="00722EA8">
        <w:rPr>
          <w:rFonts w:ascii="Times New Roman" w:hAnsi="Times New Roman" w:cs="Times New Roman"/>
          <w:sz w:val="20"/>
          <w:szCs w:val="20"/>
        </w:rPr>
        <w:t>Выпускник получит возможность научиться: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основам рефлексивного чтения;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ставить проблему, аргументировать её актуальность;</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самостоятельно проводить исследование на основе применения методов наблюдения и эксперимента;</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выдвигать гипотезы о связях и закономерностях событий, процессов, объектов;</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организовывать исследование с целью проверки гипотез;</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делать умозаключения (индуктивное и по аналогии) и выводы на основе аргументации.</w:t>
      </w:r>
    </w:p>
    <w:p w:rsidR="00722EA8" w:rsidRPr="006A6255" w:rsidRDefault="00722EA8" w:rsidP="00722EA8">
      <w:pPr>
        <w:spacing w:line="240" w:lineRule="auto"/>
        <w:rPr>
          <w:rFonts w:ascii="Times New Roman" w:hAnsi="Times New Roman" w:cs="Times New Roman"/>
          <w:b/>
          <w:sz w:val="20"/>
          <w:szCs w:val="20"/>
        </w:rPr>
      </w:pPr>
      <w:r w:rsidRPr="006A6255">
        <w:rPr>
          <w:rFonts w:ascii="Times New Roman" w:hAnsi="Times New Roman" w:cs="Times New Roman"/>
          <w:b/>
          <w:sz w:val="20"/>
          <w:szCs w:val="20"/>
        </w:rPr>
        <w:t xml:space="preserve">2.1.9. Мониторинг качества развития универсальных учебных действий: критерии и способы оценки </w:t>
      </w:r>
      <w:proofErr w:type="spellStart"/>
      <w:r w:rsidRPr="006A6255">
        <w:rPr>
          <w:rFonts w:ascii="Times New Roman" w:hAnsi="Times New Roman" w:cs="Times New Roman"/>
          <w:b/>
          <w:sz w:val="20"/>
          <w:szCs w:val="20"/>
        </w:rPr>
        <w:t>сформированности</w:t>
      </w:r>
      <w:proofErr w:type="spellEnd"/>
      <w:r w:rsidRPr="006A6255">
        <w:rPr>
          <w:rFonts w:ascii="Times New Roman" w:hAnsi="Times New Roman" w:cs="Times New Roman"/>
          <w:b/>
          <w:sz w:val="20"/>
          <w:szCs w:val="20"/>
        </w:rPr>
        <w:t xml:space="preserve"> УУД</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xml:space="preserve">Комплексный подход к оцениванию личностных, </w:t>
      </w:r>
      <w:proofErr w:type="spellStart"/>
      <w:r w:rsidRPr="00722EA8">
        <w:rPr>
          <w:rFonts w:ascii="Times New Roman" w:hAnsi="Times New Roman" w:cs="Times New Roman"/>
          <w:sz w:val="20"/>
          <w:szCs w:val="20"/>
        </w:rPr>
        <w:t>метапредметных</w:t>
      </w:r>
      <w:proofErr w:type="spellEnd"/>
      <w:r w:rsidRPr="00722EA8">
        <w:rPr>
          <w:rFonts w:ascii="Times New Roman" w:hAnsi="Times New Roman" w:cs="Times New Roman"/>
          <w:sz w:val="20"/>
          <w:szCs w:val="20"/>
        </w:rPr>
        <w:t xml:space="preserve"> результатов предполагает изменение оценочных процедур и состава инструментария не только итогового, но и текущего контроля. Большая часть методов и форм организации контроля (устные опросы, контрольные работы, диктанты, изложения и т.п.) и оценки, используемая сегодня в образовательных учреждениях, направлена на определение уровня достижения предметных результатов. </w:t>
      </w:r>
      <w:proofErr w:type="gramStart"/>
      <w:r w:rsidRPr="00722EA8">
        <w:rPr>
          <w:rFonts w:ascii="Times New Roman" w:hAnsi="Times New Roman" w:cs="Times New Roman"/>
          <w:sz w:val="20"/>
          <w:szCs w:val="20"/>
        </w:rPr>
        <w:t>А материалы, предлагаемые для итоговой аттестации школьников в рамках Стандарта, разработаны на основе комплексного подхода, требуют от учащихся умения работать с информацией, осуществлять пошаговый самоконтроль и коррекцию своих действий, способность решать учебно-практические задачи и др.</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Важнейшим условием успешного прохождения итоговой аттестации с использованием механизмов независимой оценки знаний должна стать правильная организация системы текущего контроля, позволяющей ученику с пятого класса получить</w:t>
      </w:r>
      <w:proofErr w:type="gramEnd"/>
      <w:r w:rsidRPr="00722EA8">
        <w:rPr>
          <w:rFonts w:ascii="Times New Roman" w:hAnsi="Times New Roman" w:cs="Times New Roman"/>
          <w:sz w:val="20"/>
          <w:szCs w:val="20"/>
        </w:rPr>
        <w:t xml:space="preserve"> опыт выполнения заданий комплексного характера. Текущий и тематический контроль в основной школе необходимо проводить с пятого класса в той же логике, в которой разработаны итоговые работы. Однако это не значит, что традиционные методы и формы в школе полностью исчезают. Они потребуют внесения изменений и дополнений. Например, после проведения самостоятельной работы, которая предполагает небольшой объем, учащимся может быть </w:t>
      </w:r>
      <w:proofErr w:type="gramStart"/>
      <w:r w:rsidRPr="00722EA8">
        <w:rPr>
          <w:rFonts w:ascii="Times New Roman" w:hAnsi="Times New Roman" w:cs="Times New Roman"/>
          <w:sz w:val="20"/>
          <w:szCs w:val="20"/>
        </w:rPr>
        <w:t>предложено</w:t>
      </w:r>
      <w:proofErr w:type="gramEnd"/>
      <w:r w:rsidRPr="00722EA8">
        <w:rPr>
          <w:rFonts w:ascii="Times New Roman" w:hAnsi="Times New Roman" w:cs="Times New Roman"/>
          <w:sz w:val="20"/>
          <w:szCs w:val="20"/>
        </w:rPr>
        <w:t xml:space="preserve"> провести ретроспективную самооценку, сравнить выполнение с эталоном, на основе предложенных критериев оценить работу, определить причины ошибок и пути их преодоления.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Уровень </w:t>
      </w:r>
      <w:proofErr w:type="spellStart"/>
      <w:r w:rsidRPr="00722EA8">
        <w:rPr>
          <w:rFonts w:ascii="Times New Roman" w:hAnsi="Times New Roman" w:cs="Times New Roman"/>
          <w:sz w:val="20"/>
          <w:szCs w:val="20"/>
        </w:rPr>
        <w:t>сформированности</w:t>
      </w:r>
      <w:proofErr w:type="spellEnd"/>
      <w:r w:rsidRPr="00722EA8">
        <w:rPr>
          <w:rFonts w:ascii="Times New Roman" w:hAnsi="Times New Roman" w:cs="Times New Roman"/>
          <w:sz w:val="20"/>
          <w:szCs w:val="20"/>
        </w:rPr>
        <w:t xml:space="preserve"> универсальных учебных действий параллельно с педагогической диагностикой в школе будет диагностироваться с помощью психодиагностических методик. Психологические рекомендации психолога позволят учителю своевременно вносить коррективы в свою профессиональную деятельность, не умаляя при этом педагогическую составляющую оценки </w:t>
      </w:r>
      <w:proofErr w:type="spellStart"/>
      <w:r w:rsidRPr="00722EA8">
        <w:rPr>
          <w:rFonts w:ascii="Times New Roman" w:hAnsi="Times New Roman" w:cs="Times New Roman"/>
          <w:sz w:val="20"/>
          <w:szCs w:val="20"/>
        </w:rPr>
        <w:t>метапредметных</w:t>
      </w:r>
      <w:proofErr w:type="spellEnd"/>
      <w:r w:rsidRPr="00722EA8">
        <w:rPr>
          <w:rFonts w:ascii="Times New Roman" w:hAnsi="Times New Roman" w:cs="Times New Roman"/>
          <w:sz w:val="20"/>
          <w:szCs w:val="20"/>
        </w:rPr>
        <w:t xml:space="preserve"> результатов.</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Развитие универсальных учебных действий в составе личностных, регулятивных, познавательных (</w:t>
      </w:r>
      <w:proofErr w:type="spellStart"/>
      <w:r w:rsidRPr="00722EA8">
        <w:rPr>
          <w:rFonts w:ascii="Times New Roman" w:hAnsi="Times New Roman" w:cs="Times New Roman"/>
          <w:sz w:val="20"/>
          <w:szCs w:val="20"/>
        </w:rPr>
        <w:t>общеучебных</w:t>
      </w:r>
      <w:proofErr w:type="spellEnd"/>
      <w:r w:rsidRPr="00722EA8">
        <w:rPr>
          <w:rFonts w:ascii="Times New Roman" w:hAnsi="Times New Roman" w:cs="Times New Roman"/>
          <w:sz w:val="20"/>
          <w:szCs w:val="20"/>
        </w:rPr>
        <w:t>, знаково-символических и логических)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 их уровень развития, соответствующий нормативной стадии развития и релевантный «высокой норме» развития, и свойства.</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Условиями для оценки </w:t>
      </w:r>
      <w:proofErr w:type="spellStart"/>
      <w:r w:rsidRPr="00722EA8">
        <w:rPr>
          <w:rFonts w:ascii="Times New Roman" w:hAnsi="Times New Roman" w:cs="Times New Roman"/>
          <w:sz w:val="20"/>
          <w:szCs w:val="20"/>
        </w:rPr>
        <w:t>сформированности</w:t>
      </w:r>
      <w:proofErr w:type="spellEnd"/>
      <w:r w:rsidRPr="00722EA8">
        <w:rPr>
          <w:rFonts w:ascii="Times New Roman" w:hAnsi="Times New Roman" w:cs="Times New Roman"/>
          <w:sz w:val="20"/>
          <w:szCs w:val="20"/>
        </w:rPr>
        <w:t xml:space="preserve"> универсальных учебных действий у учащихся, соответственно, выступают:</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1.соответствие возрастно-психологическим нормативным</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требованиям;</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2.соответствие   свойств       универсальных   действий заранее заданным требованиям.</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3.сформированность    учебной    деятельности    у учащихся,</w:t>
      </w:r>
      <w:r w:rsidR="00E753B5">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отражающая</w:t>
      </w:r>
      <w:proofErr w:type="gramEnd"/>
      <w:r w:rsidRPr="00722EA8">
        <w:rPr>
          <w:rFonts w:ascii="Times New Roman" w:hAnsi="Times New Roman" w:cs="Times New Roman"/>
          <w:sz w:val="20"/>
          <w:szCs w:val="20"/>
        </w:rPr>
        <w:t xml:space="preserve"> уровень развития </w:t>
      </w:r>
      <w:proofErr w:type="spellStart"/>
      <w:r w:rsidRPr="00722EA8">
        <w:rPr>
          <w:rFonts w:ascii="Times New Roman" w:hAnsi="Times New Roman" w:cs="Times New Roman"/>
          <w:sz w:val="20"/>
          <w:szCs w:val="20"/>
        </w:rPr>
        <w:t>метапредметных</w:t>
      </w:r>
      <w:proofErr w:type="spellEnd"/>
      <w:r w:rsidRPr="00722EA8">
        <w:rPr>
          <w:rFonts w:ascii="Times New Roman" w:hAnsi="Times New Roman" w:cs="Times New Roman"/>
          <w:sz w:val="20"/>
          <w:szCs w:val="20"/>
        </w:rPr>
        <w:t xml:space="preserve"> действий, выполняющих функцию управления познавательной деятельностью учащихся.</w:t>
      </w:r>
    </w:p>
    <w:p w:rsidR="00722EA8" w:rsidRPr="00E753B5" w:rsidRDefault="00722EA8" w:rsidP="00E753B5">
      <w:pPr>
        <w:spacing w:line="240" w:lineRule="auto"/>
        <w:jc w:val="center"/>
        <w:rPr>
          <w:rFonts w:ascii="Times New Roman" w:hAnsi="Times New Roman" w:cs="Times New Roman"/>
          <w:b/>
          <w:sz w:val="20"/>
          <w:szCs w:val="20"/>
        </w:rPr>
      </w:pPr>
      <w:r w:rsidRPr="00E753B5">
        <w:rPr>
          <w:rFonts w:ascii="Times New Roman" w:hAnsi="Times New Roman" w:cs="Times New Roman"/>
          <w:b/>
          <w:sz w:val="20"/>
          <w:szCs w:val="20"/>
        </w:rPr>
        <w:t xml:space="preserve">Возрастно-психологические нормативы формулируются для каждого из видов УУД </w:t>
      </w:r>
      <w:r w:rsidR="00E753B5">
        <w:rPr>
          <w:rFonts w:ascii="Times New Roman" w:hAnsi="Times New Roman" w:cs="Times New Roman"/>
          <w:b/>
          <w:sz w:val="20"/>
          <w:szCs w:val="20"/>
        </w:rPr>
        <w:t xml:space="preserve">                                                                </w:t>
      </w:r>
      <w:r w:rsidRPr="00E753B5">
        <w:rPr>
          <w:rFonts w:ascii="Times New Roman" w:hAnsi="Times New Roman" w:cs="Times New Roman"/>
          <w:b/>
          <w:sz w:val="20"/>
          <w:szCs w:val="20"/>
        </w:rPr>
        <w:t>с учетом стадиальности их развития.</w:t>
      </w:r>
    </w:p>
    <w:tbl>
      <w:tblPr>
        <w:tblW w:w="9799" w:type="dxa"/>
        <w:tblInd w:w="30" w:type="dxa"/>
        <w:tblLayout w:type="fixed"/>
        <w:tblCellMar>
          <w:left w:w="10" w:type="dxa"/>
          <w:right w:w="10" w:type="dxa"/>
        </w:tblCellMar>
        <w:tblLook w:val="0000" w:firstRow="0" w:lastRow="0" w:firstColumn="0" w:lastColumn="0" w:noHBand="0" w:noVBand="0"/>
      </w:tblPr>
      <w:tblGrid>
        <w:gridCol w:w="1363"/>
        <w:gridCol w:w="6226"/>
        <w:gridCol w:w="437"/>
        <w:gridCol w:w="432"/>
        <w:gridCol w:w="432"/>
        <w:gridCol w:w="432"/>
        <w:gridCol w:w="477"/>
      </w:tblGrid>
      <w:tr w:rsidR="00722EA8" w:rsidRPr="00722EA8" w:rsidTr="00D82C72">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722EA8" w:rsidRPr="00E753B5" w:rsidRDefault="00722EA8" w:rsidP="00E753B5">
            <w:pPr>
              <w:spacing w:line="240" w:lineRule="auto"/>
              <w:jc w:val="center"/>
              <w:rPr>
                <w:rFonts w:ascii="Times New Roman" w:hAnsi="Times New Roman" w:cs="Times New Roman"/>
                <w:b/>
                <w:sz w:val="20"/>
                <w:szCs w:val="20"/>
              </w:rPr>
            </w:pPr>
            <w:r w:rsidRPr="00E753B5">
              <w:rPr>
                <w:rFonts w:ascii="Times New Roman" w:hAnsi="Times New Roman" w:cs="Times New Roman"/>
                <w:b/>
                <w:sz w:val="20"/>
                <w:szCs w:val="20"/>
              </w:rPr>
              <w:t>Действия</w:t>
            </w:r>
          </w:p>
        </w:tc>
        <w:tc>
          <w:tcPr>
            <w:tcW w:w="6226"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722EA8" w:rsidRPr="00E753B5" w:rsidRDefault="00722EA8" w:rsidP="00E753B5">
            <w:pPr>
              <w:spacing w:line="240" w:lineRule="auto"/>
              <w:jc w:val="center"/>
              <w:rPr>
                <w:rFonts w:ascii="Times New Roman" w:hAnsi="Times New Roman" w:cs="Times New Roman"/>
                <w:b/>
                <w:sz w:val="20"/>
                <w:szCs w:val="20"/>
              </w:rPr>
            </w:pPr>
            <w:r w:rsidRPr="00E753B5">
              <w:rPr>
                <w:rFonts w:ascii="Times New Roman" w:hAnsi="Times New Roman" w:cs="Times New Roman"/>
                <w:b/>
                <w:sz w:val="20"/>
                <w:szCs w:val="20"/>
              </w:rPr>
              <w:t>Виды деятельности</w:t>
            </w:r>
          </w:p>
        </w:tc>
        <w:tc>
          <w:tcPr>
            <w:tcW w:w="22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E753B5" w:rsidRDefault="00722EA8" w:rsidP="00E753B5">
            <w:pPr>
              <w:spacing w:line="240" w:lineRule="auto"/>
              <w:jc w:val="center"/>
              <w:rPr>
                <w:rFonts w:ascii="Times New Roman" w:hAnsi="Times New Roman" w:cs="Times New Roman"/>
                <w:b/>
                <w:sz w:val="20"/>
                <w:szCs w:val="20"/>
              </w:rPr>
            </w:pPr>
            <w:r w:rsidRPr="00E753B5">
              <w:rPr>
                <w:rFonts w:ascii="Times New Roman" w:hAnsi="Times New Roman" w:cs="Times New Roman"/>
                <w:b/>
                <w:sz w:val="20"/>
                <w:szCs w:val="20"/>
              </w:rPr>
              <w:t>Классы / четверти</w:t>
            </w: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E753B5" w:rsidRDefault="00722EA8" w:rsidP="00E753B5">
            <w:pPr>
              <w:spacing w:line="240" w:lineRule="auto"/>
              <w:jc w:val="center"/>
              <w:rPr>
                <w:rFonts w:ascii="Times New Roman" w:hAnsi="Times New Roman" w:cs="Times New Roman"/>
                <w:b/>
                <w:sz w:val="20"/>
                <w:szCs w:val="20"/>
              </w:rPr>
            </w:pPr>
          </w:p>
        </w:tc>
        <w:tc>
          <w:tcPr>
            <w:tcW w:w="6226"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E753B5" w:rsidRDefault="00722EA8" w:rsidP="00E753B5">
            <w:pPr>
              <w:spacing w:line="240" w:lineRule="auto"/>
              <w:jc w:val="center"/>
              <w:rPr>
                <w:rFonts w:ascii="Times New Roman" w:hAnsi="Times New Roman" w:cs="Times New Roman"/>
                <w:b/>
                <w:sz w:val="20"/>
                <w:szCs w:val="20"/>
              </w:rPr>
            </w:pP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E753B5" w:rsidRDefault="00722EA8" w:rsidP="00E753B5">
            <w:pPr>
              <w:spacing w:line="240" w:lineRule="auto"/>
              <w:jc w:val="center"/>
              <w:rPr>
                <w:rFonts w:ascii="Times New Roman" w:hAnsi="Times New Roman" w:cs="Times New Roman"/>
                <w:b/>
                <w:sz w:val="20"/>
                <w:szCs w:val="20"/>
              </w:rPr>
            </w:pPr>
            <w:r w:rsidRPr="00E753B5">
              <w:rPr>
                <w:rFonts w:ascii="Times New Roman" w:hAnsi="Times New Roman" w:cs="Times New Roman"/>
                <w:b/>
                <w:sz w:val="20"/>
                <w:szCs w:val="20"/>
              </w:rPr>
              <w:t>5</w:t>
            </w: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E753B5" w:rsidRDefault="00722EA8" w:rsidP="00E753B5">
            <w:pPr>
              <w:spacing w:line="240" w:lineRule="auto"/>
              <w:jc w:val="center"/>
              <w:rPr>
                <w:rFonts w:ascii="Times New Roman" w:hAnsi="Times New Roman" w:cs="Times New Roman"/>
                <w:b/>
                <w:sz w:val="20"/>
                <w:szCs w:val="20"/>
              </w:rPr>
            </w:pPr>
            <w:r w:rsidRPr="00E753B5">
              <w:rPr>
                <w:rFonts w:ascii="Times New Roman" w:hAnsi="Times New Roman" w:cs="Times New Roman"/>
                <w:b/>
                <w:sz w:val="20"/>
                <w:szCs w:val="20"/>
              </w:rPr>
              <w:t>6</w:t>
            </w: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E753B5" w:rsidRDefault="00722EA8" w:rsidP="00E753B5">
            <w:pPr>
              <w:spacing w:line="240" w:lineRule="auto"/>
              <w:jc w:val="center"/>
              <w:rPr>
                <w:rFonts w:ascii="Times New Roman" w:hAnsi="Times New Roman" w:cs="Times New Roman"/>
                <w:b/>
                <w:sz w:val="20"/>
                <w:szCs w:val="20"/>
              </w:rPr>
            </w:pPr>
            <w:r w:rsidRPr="00E753B5">
              <w:rPr>
                <w:rFonts w:ascii="Times New Roman" w:hAnsi="Times New Roman" w:cs="Times New Roman"/>
                <w:b/>
                <w:sz w:val="20"/>
                <w:szCs w:val="20"/>
              </w:rPr>
              <w:t>7</w:t>
            </w: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E753B5" w:rsidRDefault="00722EA8" w:rsidP="00E753B5">
            <w:pPr>
              <w:spacing w:line="240" w:lineRule="auto"/>
              <w:jc w:val="center"/>
              <w:rPr>
                <w:rFonts w:ascii="Times New Roman" w:hAnsi="Times New Roman" w:cs="Times New Roman"/>
                <w:b/>
                <w:sz w:val="20"/>
                <w:szCs w:val="20"/>
              </w:rPr>
            </w:pPr>
            <w:r w:rsidRPr="00E753B5">
              <w:rPr>
                <w:rFonts w:ascii="Times New Roman" w:hAnsi="Times New Roman" w:cs="Times New Roman"/>
                <w:b/>
                <w:sz w:val="20"/>
                <w:szCs w:val="20"/>
              </w:rPr>
              <w:t>8</w:t>
            </w: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E753B5" w:rsidRDefault="00722EA8" w:rsidP="00E753B5">
            <w:pPr>
              <w:spacing w:line="240" w:lineRule="auto"/>
              <w:jc w:val="center"/>
              <w:rPr>
                <w:rFonts w:ascii="Times New Roman" w:hAnsi="Times New Roman" w:cs="Times New Roman"/>
                <w:b/>
                <w:sz w:val="20"/>
                <w:szCs w:val="20"/>
              </w:rPr>
            </w:pPr>
            <w:r w:rsidRPr="00E753B5">
              <w:rPr>
                <w:rFonts w:ascii="Times New Roman" w:hAnsi="Times New Roman" w:cs="Times New Roman"/>
                <w:b/>
                <w:sz w:val="20"/>
                <w:szCs w:val="20"/>
              </w:rPr>
              <w:t>9</w:t>
            </w:r>
          </w:p>
        </w:tc>
      </w:tr>
      <w:tr w:rsidR="00722EA8" w:rsidRPr="00722EA8" w:rsidTr="00D82C72">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6A6255">
            <w:pPr>
              <w:spacing w:line="240" w:lineRule="auto"/>
              <w:rPr>
                <w:rFonts w:ascii="Times New Roman" w:hAnsi="Times New Roman" w:cs="Times New Roman"/>
                <w:sz w:val="20"/>
                <w:szCs w:val="20"/>
              </w:rPr>
            </w:pPr>
            <w:r w:rsidRPr="00722EA8">
              <w:rPr>
                <w:rFonts w:ascii="Times New Roman" w:hAnsi="Times New Roman" w:cs="Times New Roman"/>
                <w:sz w:val="20"/>
                <w:szCs w:val="20"/>
              </w:rPr>
              <w:t>Регулятивные</w:t>
            </w: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bottom"/>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ставить учебную задачу</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bottom"/>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bottom"/>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правильно оформлять и вести записи в тетради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понимать последовательность действий</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сравнивать полученные результаты с учебной задачей</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определять наиболее рациональную последовательность своей деятельности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оценивать    деятельность    —    свою и одноклассников</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планировать свою деятельность</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вносить изменения в содержание задач</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определять проблемы собственной деятельности и устанавливать их причины</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97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Познавательные универсальные действия</w:t>
            </w:r>
          </w:p>
        </w:tc>
      </w:tr>
      <w:tr w:rsidR="00722EA8" w:rsidRPr="00722EA8" w:rsidTr="00D82C72">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6A6255" w:rsidP="00722EA8">
            <w:pPr>
              <w:spacing w:line="240" w:lineRule="auto"/>
              <w:rPr>
                <w:rFonts w:ascii="Times New Roman" w:hAnsi="Times New Roman" w:cs="Times New Roman"/>
                <w:sz w:val="20"/>
                <w:szCs w:val="20"/>
              </w:rPr>
            </w:pPr>
            <w:proofErr w:type="spellStart"/>
            <w:r>
              <w:rPr>
                <w:rFonts w:ascii="Times New Roman" w:hAnsi="Times New Roman" w:cs="Times New Roman"/>
                <w:sz w:val="20"/>
                <w:szCs w:val="20"/>
              </w:rPr>
              <w:t>Общеучеб</w:t>
            </w:r>
            <w:r w:rsidR="00722EA8" w:rsidRPr="00722EA8">
              <w:rPr>
                <w:rFonts w:ascii="Times New Roman" w:hAnsi="Times New Roman" w:cs="Times New Roman"/>
                <w:sz w:val="20"/>
                <w:szCs w:val="20"/>
              </w:rPr>
              <w:t>ные</w:t>
            </w:r>
            <w:proofErr w:type="spellEnd"/>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самостоятельное выделение и формулирование познавательной цели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E753B5">
        <w:trPr>
          <w:trHeight w:val="517"/>
        </w:trPr>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roofErr w:type="gramStart"/>
            <w:r w:rsidRPr="00722EA8">
              <w:rPr>
                <w:rFonts w:ascii="Times New Roman" w:hAnsi="Times New Roman" w:cs="Times New Roman"/>
                <w:sz w:val="20"/>
                <w:szCs w:val="20"/>
              </w:rPr>
              <w:t>• поиск необходимой информации (работать с учебником,      дополнительной литературой, использовать   компьютерные   средства поиска</w:t>
            </w:r>
            <w:proofErr w:type="gramEnd"/>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val="restart"/>
            <w:tcBorders>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информации)</w:t>
            </w:r>
          </w:p>
        </w:tc>
        <w:tc>
          <w:tcPr>
            <w:tcW w:w="437" w:type="dxa"/>
            <w:tcBorders>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владеть различными видами пересказа (устно и письменно)</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различать стили текстов, воспринимать тексты художественного, научного, публицистического и официально-делового стилей</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составлять на основе текста таблицы, схемы, графики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составлять сложный и тезисный план</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E753B5">
            <w:pPr>
              <w:spacing w:line="240" w:lineRule="auto"/>
              <w:rPr>
                <w:rFonts w:ascii="Times New Roman" w:hAnsi="Times New Roman" w:cs="Times New Roman"/>
                <w:sz w:val="20"/>
                <w:szCs w:val="20"/>
              </w:rPr>
            </w:pPr>
            <w:r w:rsidRPr="00722EA8">
              <w:rPr>
                <w:rFonts w:ascii="Times New Roman" w:hAnsi="Times New Roman" w:cs="Times New Roman"/>
                <w:sz w:val="20"/>
                <w:szCs w:val="20"/>
              </w:rPr>
              <w:t>•</w:t>
            </w:r>
            <w:r w:rsidRPr="00722EA8">
              <w:rPr>
                <w:rFonts w:ascii="Times New Roman" w:hAnsi="Times New Roman" w:cs="Times New Roman"/>
                <w:sz w:val="20"/>
                <w:szCs w:val="20"/>
              </w:rPr>
              <w:tab/>
              <w:t>готовить доклады, выполнять реферативные работы</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w:t>
            </w:r>
            <w:r w:rsidRPr="00722EA8">
              <w:rPr>
                <w:rFonts w:ascii="Times New Roman" w:hAnsi="Times New Roman" w:cs="Times New Roman"/>
                <w:sz w:val="20"/>
                <w:szCs w:val="20"/>
              </w:rPr>
              <w:tab/>
              <w:t>составлять конспект текста, выступления</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Знаково-</w:t>
            </w:r>
          </w:p>
          <w:p w:rsidR="00722EA8" w:rsidRPr="00722EA8" w:rsidRDefault="00722EA8" w:rsidP="00722EA8">
            <w:pPr>
              <w:spacing w:line="240" w:lineRule="auto"/>
              <w:rPr>
                <w:rFonts w:ascii="Times New Roman" w:hAnsi="Times New Roman" w:cs="Times New Roman"/>
                <w:sz w:val="20"/>
                <w:szCs w:val="20"/>
              </w:rPr>
            </w:pPr>
            <w:proofErr w:type="spellStart"/>
            <w:proofErr w:type="gramStart"/>
            <w:r w:rsidRPr="00722EA8">
              <w:rPr>
                <w:rFonts w:ascii="Times New Roman" w:hAnsi="Times New Roman" w:cs="Times New Roman"/>
                <w:sz w:val="20"/>
                <w:szCs w:val="20"/>
              </w:rPr>
              <w:t>символич</w:t>
            </w:r>
            <w:proofErr w:type="spellEnd"/>
            <w:r w:rsidRPr="00722EA8">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еские</w:t>
            </w:r>
            <w:proofErr w:type="spellEnd"/>
            <w:proofErr w:type="gramEnd"/>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моделирование — преобразование объекта из чувствен</w:t>
            </w:r>
            <w:r w:rsidRPr="00722EA8">
              <w:rPr>
                <w:rFonts w:ascii="Times New Roman" w:hAnsi="Times New Roman" w:cs="Times New Roman"/>
                <w:sz w:val="20"/>
                <w:szCs w:val="20"/>
              </w:rPr>
              <w:softHyphen/>
              <w:t>ной формы в модель, где выделены существенные характеристики объекта (пространственно-графические или знаково-символические)</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Логические</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действия</w:t>
            </w: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преобразование модели с целью выявления общих законов</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выделять главное</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составлять простой план</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сравнивать факты и явления по заданным критериям</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E753B5">
            <w:pPr>
              <w:spacing w:line="240" w:lineRule="auto"/>
              <w:rPr>
                <w:rFonts w:ascii="Times New Roman" w:hAnsi="Times New Roman" w:cs="Times New Roman"/>
                <w:sz w:val="20"/>
                <w:szCs w:val="20"/>
              </w:rPr>
            </w:pPr>
            <w:r w:rsidRPr="00722EA8">
              <w:rPr>
                <w:rFonts w:ascii="Times New Roman" w:hAnsi="Times New Roman" w:cs="Times New Roman"/>
                <w:sz w:val="20"/>
                <w:szCs w:val="20"/>
              </w:rPr>
              <w:t>•</w:t>
            </w:r>
            <w:r w:rsidRPr="00722EA8">
              <w:rPr>
                <w:rFonts w:ascii="Times New Roman" w:hAnsi="Times New Roman" w:cs="Times New Roman"/>
                <w:sz w:val="20"/>
                <w:szCs w:val="20"/>
              </w:rPr>
              <w:tab/>
              <w:t>выделять критерии для сравнения и осуществлять сравнение</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w:t>
            </w:r>
            <w:r w:rsidRPr="00722EA8">
              <w:rPr>
                <w:rFonts w:ascii="Times New Roman" w:hAnsi="Times New Roman" w:cs="Times New Roman"/>
                <w:sz w:val="20"/>
                <w:szCs w:val="20"/>
              </w:rPr>
              <w:tab/>
              <w:t>формулировать вывод</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классифицировать по нескольким признакам</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доказывать и опровергать</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tcBorders>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6A6255">
            <w:pPr>
              <w:spacing w:line="240" w:lineRule="auto"/>
              <w:rPr>
                <w:rFonts w:ascii="Times New Roman" w:hAnsi="Times New Roman" w:cs="Times New Roman"/>
                <w:sz w:val="20"/>
                <w:szCs w:val="20"/>
              </w:rPr>
            </w:pPr>
            <w:r w:rsidRPr="00722EA8">
              <w:rPr>
                <w:rFonts w:ascii="Times New Roman" w:hAnsi="Times New Roman" w:cs="Times New Roman"/>
                <w:sz w:val="20"/>
                <w:szCs w:val="20"/>
              </w:rPr>
              <w:t>• определять причинно-следственную связь между</w:t>
            </w:r>
            <w:r w:rsidR="006A6255">
              <w:rPr>
                <w:rFonts w:ascii="Times New Roman" w:hAnsi="Times New Roman" w:cs="Times New Roman"/>
                <w:sz w:val="20"/>
                <w:szCs w:val="20"/>
              </w:rPr>
              <w:t xml:space="preserve"> </w:t>
            </w:r>
            <w:r w:rsidRPr="00722EA8">
              <w:rPr>
                <w:rFonts w:ascii="Times New Roman" w:hAnsi="Times New Roman" w:cs="Times New Roman"/>
                <w:sz w:val="20"/>
                <w:szCs w:val="20"/>
              </w:rPr>
              <w:t>компонентами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tcBorders>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владеть навыками синтеза и анализа</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6A6255" w:rsidP="006A6255">
            <w:pPr>
              <w:spacing w:line="240" w:lineRule="auto"/>
              <w:rPr>
                <w:rFonts w:ascii="Times New Roman" w:hAnsi="Times New Roman" w:cs="Times New Roman"/>
                <w:sz w:val="20"/>
                <w:szCs w:val="20"/>
              </w:rPr>
            </w:pPr>
            <w:proofErr w:type="spellStart"/>
            <w:r>
              <w:rPr>
                <w:rFonts w:ascii="Times New Roman" w:hAnsi="Times New Roman" w:cs="Times New Roman"/>
                <w:sz w:val="20"/>
                <w:szCs w:val="20"/>
              </w:rPr>
              <w:lastRenderedPageBreak/>
              <w:t>Коммуни</w:t>
            </w:r>
            <w:r w:rsidR="00722EA8" w:rsidRPr="00722EA8">
              <w:rPr>
                <w:rFonts w:ascii="Times New Roman" w:hAnsi="Times New Roman" w:cs="Times New Roman"/>
                <w:sz w:val="20"/>
                <w:szCs w:val="20"/>
              </w:rPr>
              <w:t>к</w:t>
            </w:r>
            <w:proofErr w:type="gramStart"/>
            <w:r w:rsidR="00722EA8" w:rsidRPr="00722EA8">
              <w:rPr>
                <w:rFonts w:ascii="Times New Roman" w:hAnsi="Times New Roman" w:cs="Times New Roman"/>
                <w:sz w:val="20"/>
                <w:szCs w:val="20"/>
              </w:rPr>
              <w:t>а</w:t>
            </w:r>
            <w:proofErr w:type="spellEnd"/>
            <w:r w:rsidR="00722EA8" w:rsidRPr="00722EA8">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sidR="00722EA8" w:rsidRPr="00722EA8">
              <w:rPr>
                <w:rFonts w:ascii="Times New Roman" w:hAnsi="Times New Roman" w:cs="Times New Roman"/>
                <w:sz w:val="20"/>
                <w:szCs w:val="20"/>
              </w:rPr>
              <w:t>тивные</w:t>
            </w:r>
            <w:proofErr w:type="spellEnd"/>
            <w:r w:rsidR="00722EA8" w:rsidRPr="00722EA8">
              <w:rPr>
                <w:rFonts w:ascii="Times New Roman" w:hAnsi="Times New Roman" w:cs="Times New Roman"/>
                <w:sz w:val="20"/>
                <w:szCs w:val="20"/>
              </w:rPr>
              <w:t xml:space="preserve"> действия</w:t>
            </w: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задавать уточняющие вопросы</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высказывать суждения</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слушать друг друга</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вести диалог</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кратко формулировать свои мысли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продолжить и развить мысль собеседника</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выслушивать и объективно оценивать другого</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вырабатывать общее решение</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выступать перед аудиторией</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уметь донести своё мнение до других</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r w:rsidR="00722EA8" w:rsidRPr="00722EA8" w:rsidTr="00D82C72">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находить приемлемое решение при наличии разных точек зрения</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22EA8" w:rsidRPr="00722EA8" w:rsidRDefault="00722EA8" w:rsidP="00722EA8">
            <w:pPr>
              <w:spacing w:line="240" w:lineRule="auto"/>
              <w:rPr>
                <w:rFonts w:ascii="Times New Roman" w:hAnsi="Times New Roman" w:cs="Times New Roman"/>
                <w:sz w:val="20"/>
                <w:szCs w:val="20"/>
              </w:rPr>
            </w:pPr>
          </w:p>
        </w:tc>
      </w:tr>
    </w:tbl>
    <w:p w:rsidR="00722EA8" w:rsidRPr="00722EA8" w:rsidRDefault="00722EA8" w:rsidP="00722EA8">
      <w:pPr>
        <w:spacing w:line="240" w:lineRule="auto"/>
        <w:rPr>
          <w:rFonts w:ascii="Times New Roman" w:hAnsi="Times New Roman" w:cs="Times New Roman"/>
          <w:sz w:val="20"/>
          <w:szCs w:val="20"/>
        </w:rPr>
      </w:pPr>
    </w:p>
    <w:p w:rsidR="00722EA8" w:rsidRPr="00722EA8" w:rsidRDefault="00722EA8" w:rsidP="00722EA8">
      <w:pPr>
        <w:spacing w:line="240" w:lineRule="auto"/>
        <w:rPr>
          <w:rFonts w:ascii="Times New Roman" w:hAnsi="Times New Roman" w:cs="Times New Roman"/>
          <w:sz w:val="20"/>
          <w:szCs w:val="20"/>
        </w:rPr>
      </w:pPr>
      <w:r w:rsidRPr="00E753B5">
        <w:rPr>
          <w:rFonts w:ascii="Times New Roman" w:hAnsi="Times New Roman" w:cs="Times New Roman"/>
          <w:b/>
          <w:sz w:val="20"/>
          <w:szCs w:val="20"/>
        </w:rPr>
        <w:t xml:space="preserve">Свойства действия. </w:t>
      </w:r>
      <w:proofErr w:type="gramStart"/>
      <w:r w:rsidRPr="00E753B5">
        <w:rPr>
          <w:rFonts w:ascii="Times New Roman" w:hAnsi="Times New Roman" w:cs="Times New Roman"/>
          <w:b/>
          <w:sz w:val="20"/>
          <w:szCs w:val="20"/>
        </w:rPr>
        <w:t>Общая характеристика</w:t>
      </w:r>
      <w:r w:rsidR="00E753B5">
        <w:rPr>
          <w:rFonts w:ascii="Times New Roman" w:hAnsi="Times New Roman" w:cs="Times New Roman"/>
          <w:b/>
          <w:sz w:val="20"/>
          <w:szCs w:val="20"/>
        </w:rPr>
        <w:t xml:space="preserve">                                                                                                                                              </w:t>
      </w:r>
      <w:r w:rsidRPr="00722EA8">
        <w:rPr>
          <w:rFonts w:ascii="Times New Roman" w:hAnsi="Times New Roman" w:cs="Times New Roman"/>
          <w:sz w:val="20"/>
          <w:szCs w:val="20"/>
        </w:rPr>
        <w:t>Свойства действий, подлежащие оценке, включают уровень (форму) выполнения действия; полноту (развернутость); разумность; сознательность (осознанность); обобщенность; критичность и освоенность (</w:t>
      </w:r>
      <w:proofErr w:type="spellStart"/>
      <w:r w:rsidRPr="00722EA8">
        <w:rPr>
          <w:rFonts w:ascii="Times New Roman" w:hAnsi="Times New Roman" w:cs="Times New Roman"/>
          <w:sz w:val="20"/>
          <w:szCs w:val="20"/>
        </w:rPr>
        <w:t>П.Я.Гальперин</w:t>
      </w:r>
      <w:proofErr w:type="spellEnd"/>
      <w:r w:rsidRPr="00722EA8">
        <w:rPr>
          <w:rFonts w:ascii="Times New Roman" w:hAnsi="Times New Roman" w:cs="Times New Roman"/>
          <w:sz w:val="20"/>
          <w:szCs w:val="20"/>
        </w:rPr>
        <w:t>, 1998).</w:t>
      </w:r>
      <w:proofErr w:type="gramEnd"/>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Уровень действия может выступать в трех основных формах </w:t>
      </w:r>
      <w:proofErr w:type="spellStart"/>
      <w:r w:rsidRPr="00722EA8">
        <w:rPr>
          <w:rFonts w:ascii="Times New Roman" w:hAnsi="Times New Roman" w:cs="Times New Roman"/>
          <w:sz w:val="20"/>
          <w:szCs w:val="20"/>
        </w:rPr>
        <w:t>действия</w:t>
      </w:r>
      <w:proofErr w:type="gramStart"/>
      <w:r w:rsidRPr="00722EA8">
        <w:rPr>
          <w:rFonts w:ascii="Times New Roman" w:hAnsi="Times New Roman" w:cs="Times New Roman"/>
          <w:sz w:val="20"/>
          <w:szCs w:val="20"/>
        </w:rPr>
        <w:t>:в</w:t>
      </w:r>
      <w:proofErr w:type="spellEnd"/>
      <w:proofErr w:type="gramEnd"/>
      <w:r w:rsidRPr="00722EA8">
        <w:rPr>
          <w:rFonts w:ascii="Times New Roman" w:hAnsi="Times New Roman" w:cs="Times New Roman"/>
          <w:sz w:val="20"/>
          <w:szCs w:val="20"/>
        </w:rPr>
        <w:t xml:space="preserve"> форме реального преобразования вещей и их материальных заместителей, материальная (материализованная - с заместителями - символами, знаками, моделями) форма действия;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-действие в словесной, или речевой, форме;</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-действие в уме — умственная форма действия.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Полнота действия определяется полнотой операций и характеризует действие как развернутое (в начале становления) и сокращенное (на завершающих этапах своего развития).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Разумность действия характеризует ориентацию учащегося на существенные для выполнения действия условия, степень дифференциации существенных, необходимых для достижения цели условий, и несущественных условий. Разумность определяет такие особенности ориентировки учащегося как степень целенаправленности и успешности поиска и </w:t>
      </w:r>
      <w:proofErr w:type="gramStart"/>
      <w:r w:rsidRPr="00722EA8">
        <w:rPr>
          <w:rFonts w:ascii="Times New Roman" w:hAnsi="Times New Roman" w:cs="Times New Roman"/>
          <w:sz w:val="20"/>
          <w:szCs w:val="20"/>
        </w:rPr>
        <w:t>выделения</w:t>
      </w:r>
      <w:proofErr w:type="gramEnd"/>
      <w:r w:rsidRPr="00722EA8">
        <w:rPr>
          <w:rFonts w:ascii="Times New Roman" w:hAnsi="Times New Roman" w:cs="Times New Roman"/>
          <w:sz w:val="20"/>
          <w:szCs w:val="20"/>
        </w:rPr>
        <w:t xml:space="preserve"> необходимых и достаточных для решения задачи условий. Далеко не всегда действие, приводящее к правильному результату, характеризуется разумностью - оно может быть заучено путем механического запоминания и воспроизводится без понимания сущностных связей и отношений предметного содержания действия.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Сознательность (осознанность) - возможность отражения в речи, т.е. в системе социальных значений, содержания действия, последовательности его операций, значимых для выполнения условий и достигнутого результата. Разумность и осознанность в значительной степени обеспечивают обобщенность действия.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Обобщенность характеризует возможности переноса и применения учащимся действия (способа решения задачи) в различные предметные сферы и ситуации. Широта переноса характеризует меру обобщенности действия.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Критичность действия определяет меру понимания и осознания действия в его функционально-структурной и содержательной и </w:t>
      </w:r>
      <w:proofErr w:type="gramStart"/>
      <w:r w:rsidRPr="00722EA8">
        <w:rPr>
          <w:rFonts w:ascii="Times New Roman" w:hAnsi="Times New Roman" w:cs="Times New Roman"/>
          <w:sz w:val="20"/>
          <w:szCs w:val="20"/>
        </w:rPr>
        <w:t>характеристиках</w:t>
      </w:r>
      <w:proofErr w:type="gramEnd"/>
      <w:r w:rsidRPr="00722EA8">
        <w:rPr>
          <w:rFonts w:ascii="Times New Roman" w:hAnsi="Times New Roman" w:cs="Times New Roman"/>
          <w:sz w:val="20"/>
          <w:szCs w:val="20"/>
        </w:rPr>
        <w:t>, понимания адекватности способа действия реальным условиям его выполнения и рефлексии выбора оснований выполнения действия.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Освоенность или мера овладения действия характеризует его временные характеристики и легкость перехода от одной формы действия к другой. Обычно здесь говорят о степени </w:t>
      </w:r>
      <w:proofErr w:type="spellStart"/>
      <w:r w:rsidRPr="00722EA8">
        <w:rPr>
          <w:rFonts w:ascii="Times New Roman" w:hAnsi="Times New Roman" w:cs="Times New Roman"/>
          <w:sz w:val="20"/>
          <w:szCs w:val="20"/>
        </w:rPr>
        <w:t>автоматизированности</w:t>
      </w:r>
      <w:proofErr w:type="spellEnd"/>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 действия, временных и силовых показателях.</w:t>
      </w:r>
    </w:p>
    <w:p w:rsidR="00722EA8" w:rsidRPr="00722EA8" w:rsidRDefault="00722EA8" w:rsidP="00722EA8">
      <w:pPr>
        <w:spacing w:line="240" w:lineRule="auto"/>
        <w:rPr>
          <w:rFonts w:ascii="Times New Roman" w:hAnsi="Times New Roman" w:cs="Times New Roman"/>
          <w:sz w:val="20"/>
          <w:szCs w:val="20"/>
        </w:rPr>
      </w:pPr>
      <w:r w:rsidRPr="00E753B5">
        <w:rPr>
          <w:rFonts w:ascii="Times New Roman" w:hAnsi="Times New Roman" w:cs="Times New Roman"/>
          <w:b/>
          <w:sz w:val="20"/>
          <w:szCs w:val="20"/>
        </w:rPr>
        <w:t xml:space="preserve">Оценка уровня </w:t>
      </w:r>
      <w:proofErr w:type="spellStart"/>
      <w:r w:rsidRPr="00E753B5">
        <w:rPr>
          <w:rFonts w:ascii="Times New Roman" w:hAnsi="Times New Roman" w:cs="Times New Roman"/>
          <w:b/>
          <w:sz w:val="20"/>
          <w:szCs w:val="20"/>
        </w:rPr>
        <w:t>сформированности</w:t>
      </w:r>
      <w:proofErr w:type="spellEnd"/>
      <w:r w:rsidRPr="00E753B5">
        <w:rPr>
          <w:rFonts w:ascii="Times New Roman" w:hAnsi="Times New Roman" w:cs="Times New Roman"/>
          <w:b/>
          <w:sz w:val="20"/>
          <w:szCs w:val="20"/>
        </w:rPr>
        <w:t xml:space="preserve"> учебной деятельности</w:t>
      </w:r>
      <w:proofErr w:type="gramStart"/>
      <w:r w:rsidR="00E753B5">
        <w:rPr>
          <w:rFonts w:ascii="Times New Roman" w:hAnsi="Times New Roman" w:cs="Times New Roman"/>
          <w:b/>
          <w:sz w:val="20"/>
          <w:szCs w:val="20"/>
        </w:rPr>
        <w:t xml:space="preserve">                                                                                                          </w:t>
      </w:r>
      <w:r w:rsidRPr="00722EA8">
        <w:rPr>
          <w:rFonts w:ascii="Times New Roman" w:hAnsi="Times New Roman" w:cs="Times New Roman"/>
          <w:sz w:val="20"/>
          <w:szCs w:val="20"/>
        </w:rPr>
        <w:t>Д</w:t>
      </w:r>
      <w:proofErr w:type="gramEnd"/>
      <w:r w:rsidRPr="00722EA8">
        <w:rPr>
          <w:rFonts w:ascii="Times New Roman" w:hAnsi="Times New Roman" w:cs="Times New Roman"/>
          <w:sz w:val="20"/>
          <w:szCs w:val="20"/>
        </w:rPr>
        <w:t xml:space="preserve">ля оптимизации трудоемкости измерительных процедур набора модельных универсальных учебных действий для оценки </w:t>
      </w:r>
      <w:proofErr w:type="spellStart"/>
      <w:r w:rsidRPr="00722EA8">
        <w:rPr>
          <w:rFonts w:ascii="Times New Roman" w:hAnsi="Times New Roman" w:cs="Times New Roman"/>
          <w:sz w:val="20"/>
          <w:szCs w:val="20"/>
        </w:rPr>
        <w:t>сформированности</w:t>
      </w:r>
      <w:proofErr w:type="spellEnd"/>
      <w:r w:rsidRPr="00722EA8">
        <w:rPr>
          <w:rFonts w:ascii="Times New Roman" w:hAnsi="Times New Roman" w:cs="Times New Roman"/>
          <w:sz w:val="20"/>
          <w:szCs w:val="20"/>
        </w:rPr>
        <w:t xml:space="preserve"> универсальных учебных действий в школе используются следующие положения: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 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w:t>
      </w:r>
      <w:proofErr w:type="gramStart"/>
      <w:r w:rsidRPr="00722EA8">
        <w:rPr>
          <w:rFonts w:ascii="Times New Roman" w:hAnsi="Times New Roman" w:cs="Times New Roman"/>
          <w:sz w:val="20"/>
          <w:szCs w:val="20"/>
        </w:rPr>
        <w:t>Речевое отображение действия может быть проинтерпретировано и как коммуникативное, и как регулятивное, и как знаково-символическое действие и пр.).</w:t>
      </w:r>
      <w:proofErr w:type="gramEnd"/>
      <w:r w:rsidRPr="00722EA8">
        <w:rPr>
          <w:rFonts w:ascii="Times New Roman" w:hAnsi="Times New Roman" w:cs="Times New Roman"/>
          <w:sz w:val="20"/>
          <w:szCs w:val="20"/>
        </w:rPr>
        <w:t xml:space="preserve"> Системный характер универсальных учебных действий позволяет использовать одну задачу для оценки </w:t>
      </w:r>
      <w:proofErr w:type="spellStart"/>
      <w:r w:rsidRPr="00722EA8">
        <w:rPr>
          <w:rFonts w:ascii="Times New Roman" w:hAnsi="Times New Roman" w:cs="Times New Roman"/>
          <w:sz w:val="20"/>
          <w:szCs w:val="20"/>
        </w:rPr>
        <w:t>сформированности</w:t>
      </w:r>
      <w:proofErr w:type="spellEnd"/>
      <w:r w:rsidRPr="00722EA8">
        <w:rPr>
          <w:rFonts w:ascii="Times New Roman" w:hAnsi="Times New Roman" w:cs="Times New Roman"/>
          <w:sz w:val="20"/>
          <w:szCs w:val="20"/>
        </w:rPr>
        <w:t xml:space="preserve"> нескольких видов универсальных учебных действий;</w:t>
      </w:r>
      <w:r w:rsidR="00CE4535">
        <w:rPr>
          <w:rFonts w:ascii="Times New Roman" w:hAnsi="Times New Roman" w:cs="Times New Roman"/>
          <w:sz w:val="20"/>
          <w:szCs w:val="20"/>
        </w:rPr>
        <w:t xml:space="preserve">                                                                    </w:t>
      </w:r>
      <w:r w:rsidRPr="00722EA8">
        <w:rPr>
          <w:rFonts w:ascii="Times New Roman" w:hAnsi="Times New Roman" w:cs="Times New Roman"/>
          <w:sz w:val="20"/>
          <w:szCs w:val="20"/>
        </w:rPr>
        <w:t xml:space="preserve">построение связи между универсальными учебными действиями на каждой ступени и между ступенями и </w:t>
      </w:r>
      <w:r w:rsidRPr="00722EA8">
        <w:rPr>
          <w:rFonts w:ascii="Times New Roman" w:hAnsi="Times New Roman" w:cs="Times New Roman"/>
          <w:sz w:val="20"/>
          <w:szCs w:val="20"/>
        </w:rPr>
        <w:lastRenderedPageBreak/>
        <w:t>выделение набора ключевых учебных компетенций, измерение реализации которых позволит оптимизировать измерение всего комплекса требований к набору УУД выпускника соответствующей ступени.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Выбор модельных универсальных учебных действий для оценки </w:t>
      </w:r>
      <w:proofErr w:type="spellStart"/>
      <w:r w:rsidRPr="00722EA8">
        <w:rPr>
          <w:rFonts w:ascii="Times New Roman" w:hAnsi="Times New Roman" w:cs="Times New Roman"/>
          <w:sz w:val="20"/>
          <w:szCs w:val="20"/>
        </w:rPr>
        <w:t>сформированности</w:t>
      </w:r>
      <w:proofErr w:type="spellEnd"/>
      <w:r w:rsidRPr="00722EA8">
        <w:rPr>
          <w:rFonts w:ascii="Times New Roman" w:hAnsi="Times New Roman" w:cs="Times New Roman"/>
          <w:sz w:val="20"/>
          <w:szCs w:val="20"/>
        </w:rPr>
        <w:t xml:space="preserve"> универсальных учебных действий основывается на следующих критериях:</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показательность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учет системного характера видов универсальных учебных действий (см. выше);</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учет возрастной специфики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ступени к ступени, поэтому выбор модельных видов универсальных учебных действий для различных ступеней школьного образования может меняться</w:t>
      </w:r>
      <w:proofErr w:type="gramStart"/>
      <w:r w:rsidRPr="00722EA8">
        <w:rPr>
          <w:rFonts w:ascii="Times New Roman" w:hAnsi="Times New Roman" w:cs="Times New Roman"/>
          <w:sz w:val="20"/>
          <w:szCs w:val="20"/>
        </w:rPr>
        <w:t>.</w:t>
      </w:r>
      <w:proofErr w:type="gramEnd"/>
      <w:r w:rsidR="00E753B5">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 xml:space="preserve">озможности </w:t>
      </w:r>
      <w:proofErr w:type="spellStart"/>
      <w:r w:rsidRPr="00722EA8">
        <w:rPr>
          <w:rFonts w:ascii="Times New Roman" w:hAnsi="Times New Roman" w:cs="Times New Roman"/>
          <w:sz w:val="20"/>
          <w:szCs w:val="20"/>
        </w:rPr>
        <w:t>объективирования</w:t>
      </w:r>
      <w:proofErr w:type="spellEnd"/>
      <w:r w:rsidRPr="00722EA8">
        <w:rPr>
          <w:rFonts w:ascii="Times New Roman" w:hAnsi="Times New Roman" w:cs="Times New Roman"/>
          <w:sz w:val="20"/>
          <w:szCs w:val="20"/>
        </w:rPr>
        <w:t xml:space="preserve"> свойств универсальных учебных действий при решении типовой задачи, их качественной и количественной оценки.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Смена базовой парадигмы образования на культурно-</w:t>
      </w:r>
      <w:proofErr w:type="spellStart"/>
      <w:r w:rsidRPr="00722EA8">
        <w:rPr>
          <w:rFonts w:ascii="Times New Roman" w:hAnsi="Times New Roman" w:cs="Times New Roman"/>
          <w:sz w:val="20"/>
          <w:szCs w:val="20"/>
        </w:rPr>
        <w:t>деятельностный</w:t>
      </w:r>
      <w:proofErr w:type="spellEnd"/>
      <w:r w:rsidRPr="00722EA8">
        <w:rPr>
          <w:rFonts w:ascii="Times New Roman" w:hAnsi="Times New Roman" w:cs="Times New Roman"/>
          <w:sz w:val="20"/>
          <w:szCs w:val="20"/>
        </w:rPr>
        <w:t xml:space="preserve"> подход и соответствующий перенос акцента в образовании с обучения знаниям, умениям, навыкам на обеспечение развития универсальных учебных действий (и стоящих за ними компетенций) придает традиционной задаче оценки и контроля результатов обучения совершенно иное направление.</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Привычные средства педагогической оценки, в том числе и тесты, не могут должным образом оценить результаты учебного процесса. Это связано с тем, что:</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они не пригодны, если требуется оценка не просто умения решать задачи, а умение видеть и ставить задачи;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они не пригодны, если требуется не просто проверить владение учащимися языком, но его применения в качестве средства общения в реальной коммуникативной ситуации.</w:t>
      </w:r>
      <w:r w:rsidR="00E753B5">
        <w:rPr>
          <w:rFonts w:ascii="Times New Roman" w:hAnsi="Times New Roman" w:cs="Times New Roman"/>
          <w:sz w:val="20"/>
          <w:szCs w:val="20"/>
        </w:rPr>
        <w:t xml:space="preserve">        </w:t>
      </w:r>
    </w:p>
    <w:p w:rsidR="00722EA8" w:rsidRPr="00E753B5" w:rsidRDefault="00722EA8" w:rsidP="00722EA8">
      <w:pPr>
        <w:spacing w:line="240" w:lineRule="auto"/>
        <w:rPr>
          <w:rFonts w:ascii="Times New Roman" w:hAnsi="Times New Roman" w:cs="Times New Roman"/>
          <w:b/>
          <w:sz w:val="20"/>
          <w:szCs w:val="20"/>
        </w:rPr>
      </w:pPr>
      <w:r w:rsidRPr="00E753B5">
        <w:rPr>
          <w:rFonts w:ascii="Times New Roman" w:hAnsi="Times New Roman" w:cs="Times New Roman"/>
          <w:b/>
          <w:sz w:val="20"/>
          <w:szCs w:val="20"/>
        </w:rPr>
        <w:t xml:space="preserve">Модель оценки уровня </w:t>
      </w:r>
      <w:proofErr w:type="spellStart"/>
      <w:r w:rsidRPr="00E753B5">
        <w:rPr>
          <w:rFonts w:ascii="Times New Roman" w:hAnsi="Times New Roman" w:cs="Times New Roman"/>
          <w:b/>
          <w:sz w:val="20"/>
          <w:szCs w:val="20"/>
        </w:rPr>
        <w:t>сформированности</w:t>
      </w:r>
      <w:proofErr w:type="spellEnd"/>
      <w:r w:rsidRPr="00E753B5">
        <w:rPr>
          <w:rFonts w:ascii="Times New Roman" w:hAnsi="Times New Roman" w:cs="Times New Roman"/>
          <w:b/>
          <w:sz w:val="20"/>
          <w:szCs w:val="20"/>
        </w:rPr>
        <w:t xml:space="preserve"> учебной деятельности</w:t>
      </w:r>
      <w:r w:rsidR="00E753B5">
        <w:rPr>
          <w:rFonts w:ascii="Times New Roman" w:hAnsi="Times New Roman" w:cs="Times New Roman"/>
          <w:b/>
          <w:sz w:val="20"/>
          <w:szCs w:val="20"/>
        </w:rPr>
        <w:t xml:space="preserve">                                                                                        </w:t>
      </w:r>
      <w:r w:rsidRPr="00E753B5">
        <w:rPr>
          <w:rFonts w:ascii="Times New Roman" w:hAnsi="Times New Roman" w:cs="Times New Roman"/>
          <w:b/>
          <w:sz w:val="20"/>
          <w:szCs w:val="20"/>
        </w:rPr>
        <w:t xml:space="preserve">Модель оценки уровня </w:t>
      </w:r>
      <w:proofErr w:type="spellStart"/>
      <w:r w:rsidRPr="00E753B5">
        <w:rPr>
          <w:rFonts w:ascii="Times New Roman" w:hAnsi="Times New Roman" w:cs="Times New Roman"/>
          <w:b/>
          <w:sz w:val="20"/>
          <w:szCs w:val="20"/>
        </w:rPr>
        <w:t>сформированности</w:t>
      </w:r>
      <w:proofErr w:type="spellEnd"/>
      <w:r w:rsidRPr="00E753B5">
        <w:rPr>
          <w:rFonts w:ascii="Times New Roman" w:hAnsi="Times New Roman" w:cs="Times New Roman"/>
          <w:b/>
          <w:sz w:val="20"/>
          <w:szCs w:val="20"/>
        </w:rPr>
        <w:t xml:space="preserve"> учебной деятельности </w:t>
      </w:r>
      <w:proofErr w:type="gramStart"/>
      <w:r w:rsidRPr="00E753B5">
        <w:rPr>
          <w:rFonts w:ascii="Times New Roman" w:hAnsi="Times New Roman" w:cs="Times New Roman"/>
          <w:b/>
          <w:sz w:val="20"/>
          <w:szCs w:val="20"/>
        </w:rPr>
        <w:t>в</w:t>
      </w:r>
      <w:proofErr w:type="gramEnd"/>
    </w:p>
    <w:p w:rsidR="00722EA8" w:rsidRPr="00722EA8" w:rsidRDefault="00E753B5" w:rsidP="00722EA8">
      <w:pPr>
        <w:spacing w:line="240" w:lineRule="auto"/>
        <w:rPr>
          <w:rFonts w:ascii="Times New Roman" w:hAnsi="Times New Roman" w:cs="Times New Roman"/>
          <w:sz w:val="20"/>
          <w:szCs w:val="20"/>
        </w:rPr>
      </w:pPr>
      <w:r>
        <w:rPr>
          <w:rFonts w:ascii="Times New Roman" w:hAnsi="Times New Roman" w:cs="Times New Roman"/>
          <w:sz w:val="20"/>
          <w:szCs w:val="20"/>
        </w:rPr>
        <w:t xml:space="preserve">МБОУ СОШ </w:t>
      </w:r>
      <w:r w:rsidR="00722EA8" w:rsidRPr="00722EA8">
        <w:rPr>
          <w:rFonts w:ascii="Times New Roman" w:hAnsi="Times New Roman" w:cs="Times New Roman"/>
          <w:sz w:val="20"/>
          <w:szCs w:val="20"/>
        </w:rPr>
        <w:t xml:space="preserve"> №1</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xml:space="preserve">включает оценку </w:t>
      </w:r>
      <w:proofErr w:type="spellStart"/>
      <w:r w:rsidR="00722EA8" w:rsidRPr="00722EA8">
        <w:rPr>
          <w:rFonts w:ascii="Times New Roman" w:hAnsi="Times New Roman" w:cs="Times New Roman"/>
          <w:sz w:val="20"/>
          <w:szCs w:val="20"/>
        </w:rPr>
        <w:t>сформированности</w:t>
      </w:r>
      <w:proofErr w:type="spellEnd"/>
      <w:r w:rsidR="00722EA8" w:rsidRPr="00722EA8">
        <w:rPr>
          <w:rFonts w:ascii="Times New Roman" w:hAnsi="Times New Roman" w:cs="Times New Roman"/>
          <w:sz w:val="20"/>
          <w:szCs w:val="20"/>
        </w:rPr>
        <w:t xml:space="preserve"> всех ее компонентов: мотивов, особенностей целеполагания, учебных действий, контроля и оценки.</w:t>
      </w:r>
      <w:r>
        <w:rPr>
          <w:rFonts w:ascii="Times New Roman" w:hAnsi="Times New Roman" w:cs="Times New Roman"/>
          <w:sz w:val="20"/>
          <w:szCs w:val="20"/>
        </w:rPr>
        <w:t xml:space="preserve">                                                                                                                                                  </w:t>
      </w:r>
      <w:proofErr w:type="gramStart"/>
      <w:r w:rsidR="00722EA8" w:rsidRPr="00722EA8">
        <w:rPr>
          <w:rFonts w:ascii="Times New Roman" w:hAnsi="Times New Roman" w:cs="Times New Roman"/>
          <w:sz w:val="20"/>
          <w:szCs w:val="20"/>
        </w:rPr>
        <w:t xml:space="preserve">При оценке </w:t>
      </w:r>
      <w:proofErr w:type="spellStart"/>
      <w:r w:rsidR="00722EA8" w:rsidRPr="00722EA8">
        <w:rPr>
          <w:rFonts w:ascii="Times New Roman" w:hAnsi="Times New Roman" w:cs="Times New Roman"/>
          <w:sz w:val="20"/>
          <w:szCs w:val="20"/>
        </w:rPr>
        <w:t>сформированности</w:t>
      </w:r>
      <w:proofErr w:type="spellEnd"/>
      <w:r w:rsidR="00722EA8" w:rsidRPr="00722EA8">
        <w:rPr>
          <w:rFonts w:ascii="Times New Roman" w:hAnsi="Times New Roman" w:cs="Times New Roman"/>
          <w:sz w:val="20"/>
          <w:szCs w:val="20"/>
        </w:rPr>
        <w:t xml:space="preserve"> учебной деятельности учитывается возрастная специфика, заключающаяся в постепенном переходе от совместной к совместно-разделенной (в младшем школьном и младшем подростковом возрасте) к самостоятельной деятельности с элементами самообразования и самовоспитания (в младшем подростковом и старшем подростковом возрасте) (</w:t>
      </w:r>
      <w:proofErr w:type="spellStart"/>
      <w:r w:rsidR="00722EA8" w:rsidRPr="00722EA8">
        <w:rPr>
          <w:rFonts w:ascii="Times New Roman" w:hAnsi="Times New Roman" w:cs="Times New Roman"/>
          <w:sz w:val="20"/>
          <w:szCs w:val="20"/>
        </w:rPr>
        <w:t>Репкина</w:t>
      </w:r>
      <w:proofErr w:type="spellEnd"/>
      <w:r w:rsidR="00722EA8" w:rsidRPr="00722EA8">
        <w:rPr>
          <w:rFonts w:ascii="Times New Roman" w:hAnsi="Times New Roman" w:cs="Times New Roman"/>
          <w:sz w:val="20"/>
          <w:szCs w:val="20"/>
        </w:rPr>
        <w:t xml:space="preserve"> Г.В., Заика Е.В., 1993).</w:t>
      </w:r>
      <w:proofErr w:type="gramEnd"/>
      <w:r>
        <w:rPr>
          <w:rFonts w:ascii="Times New Roman" w:hAnsi="Times New Roman" w:cs="Times New Roman"/>
          <w:sz w:val="20"/>
          <w:szCs w:val="20"/>
        </w:rPr>
        <w:t xml:space="preserve">                                                      </w:t>
      </w:r>
      <w:r w:rsidR="00722EA8" w:rsidRPr="00722EA8">
        <w:rPr>
          <w:rFonts w:ascii="Times New Roman" w:hAnsi="Times New Roman" w:cs="Times New Roman"/>
          <w:sz w:val="20"/>
          <w:szCs w:val="20"/>
        </w:rPr>
        <w:t>Мотивация учебной деятельности - включает учебные, познавательные, соревновательные (статусные), внешние по отношению к содержанию учебной деятельности мотивы (стремление поощрения, страх наказания за неуспехи). Оценивается уровень учебно-познавательных мотивов, их интенсивность и место в мотивационной структуре (смысловые, мотивы-побудители), степень осознанности. Значимым фактором, влияющим на успешность учебной деятельности учащихся, является наличие положительной мотивации учения. В данном контексте мотивация рассматривается как внутреннее побуждение личности к тому или иному виду активности (деятельность, общение, поведение), связанной с удовлетворением определенной потребности.</w:t>
      </w:r>
      <w:r>
        <w:rPr>
          <w:rFonts w:ascii="Times New Roman" w:hAnsi="Times New Roman" w:cs="Times New Roman"/>
          <w:sz w:val="20"/>
          <w:szCs w:val="20"/>
        </w:rPr>
        <w:t xml:space="preserve">                                                                                          </w:t>
      </w:r>
      <w:proofErr w:type="gramStart"/>
      <w:r w:rsidR="00722EA8" w:rsidRPr="00722EA8">
        <w:rPr>
          <w:rFonts w:ascii="Times New Roman" w:hAnsi="Times New Roman" w:cs="Times New Roman"/>
          <w:sz w:val="20"/>
          <w:szCs w:val="20"/>
        </w:rPr>
        <w:t>В критерии «</w:t>
      </w:r>
      <w:proofErr w:type="spellStart"/>
      <w:r w:rsidR="00722EA8" w:rsidRPr="00722EA8">
        <w:rPr>
          <w:rFonts w:ascii="Times New Roman" w:hAnsi="Times New Roman" w:cs="Times New Roman"/>
          <w:sz w:val="20"/>
          <w:szCs w:val="20"/>
        </w:rPr>
        <w:t>Сформированность</w:t>
      </w:r>
      <w:proofErr w:type="spellEnd"/>
      <w:r w:rsidR="00722EA8" w:rsidRPr="00722EA8">
        <w:rPr>
          <w:rFonts w:ascii="Times New Roman" w:hAnsi="Times New Roman" w:cs="Times New Roman"/>
          <w:sz w:val="20"/>
          <w:szCs w:val="20"/>
        </w:rPr>
        <w:t xml:space="preserve"> положительной мотивации учения» предлагается диагностировать:</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внешнюю мотивацию (социальную) - широкие социальные мотивы, идущие от требований общества; узкие социальные мотивы - потребности в социализации личности самого учащегося; школьная мотивация - значимость школы для обучающегося; мотивация со стороны семьи;</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внутреннюю мотивацию (познавательную) по видам: ситуативный интерес, познавательный интерес, широкий познавательный интерес.</w:t>
      </w:r>
      <w:proofErr w:type="gramEnd"/>
      <w:r>
        <w:rPr>
          <w:rFonts w:ascii="Times New Roman" w:hAnsi="Times New Roman" w:cs="Times New Roman"/>
          <w:sz w:val="20"/>
          <w:szCs w:val="20"/>
        </w:rPr>
        <w:t xml:space="preserve">                                                                                                                                            </w:t>
      </w:r>
      <w:r w:rsidR="00722EA8" w:rsidRPr="00722EA8">
        <w:rPr>
          <w:rFonts w:ascii="Times New Roman" w:hAnsi="Times New Roman" w:cs="Times New Roman"/>
          <w:sz w:val="20"/>
          <w:szCs w:val="20"/>
        </w:rPr>
        <w:t xml:space="preserve">Целеполагание - возникновение, выделение, определение и </w:t>
      </w:r>
      <w:proofErr w:type="spellStart"/>
      <w:r w:rsidR="00722EA8" w:rsidRPr="00722EA8">
        <w:rPr>
          <w:rFonts w:ascii="Times New Roman" w:hAnsi="Times New Roman" w:cs="Times New Roman"/>
          <w:sz w:val="20"/>
          <w:szCs w:val="20"/>
        </w:rPr>
        <w:t>осознавание</w:t>
      </w:r>
      <w:proofErr w:type="spellEnd"/>
      <w:r w:rsidR="00722EA8" w:rsidRPr="00722EA8">
        <w:rPr>
          <w:rFonts w:ascii="Times New Roman" w:hAnsi="Times New Roman" w:cs="Times New Roman"/>
          <w:sz w:val="20"/>
          <w:szCs w:val="20"/>
        </w:rPr>
        <w:t xml:space="preserve"> целей. Можно говорить о двух типах целеполагания. Первый тип целеполагания - постановка частных задач на усвоение «готовых знаний» и действий. В этом случае задачами выступают задачи понять, запомнить, воспроизвести. Второй тип целеполагания - принятие и затем самостоятельная постановка новых учебных задач (анализ условий, выбор соответствующего способа действий, контроль и оценка его выполнения). В рамках каждого типа выделяются разные уровни </w:t>
      </w:r>
      <w:proofErr w:type="spellStart"/>
      <w:r w:rsidR="00722EA8" w:rsidRPr="00722EA8">
        <w:rPr>
          <w:rFonts w:ascii="Times New Roman" w:hAnsi="Times New Roman" w:cs="Times New Roman"/>
          <w:sz w:val="20"/>
          <w:szCs w:val="20"/>
        </w:rPr>
        <w:t>сформированности</w:t>
      </w:r>
      <w:proofErr w:type="spellEnd"/>
      <w:r w:rsidR="00722EA8" w:rsidRPr="00722EA8">
        <w:rPr>
          <w:rFonts w:ascii="Times New Roman" w:hAnsi="Times New Roman" w:cs="Times New Roman"/>
          <w:sz w:val="20"/>
          <w:szCs w:val="20"/>
        </w:rPr>
        <w:t xml:space="preserve"> в зависимости от того, как осуществляется целеполагание - принятие поставленной извне задачи или самостоятельная постановка задачи.</w:t>
      </w:r>
      <w:r>
        <w:rPr>
          <w:rFonts w:ascii="Times New Roman" w:hAnsi="Times New Roman" w:cs="Times New Roman"/>
          <w:sz w:val="20"/>
          <w:szCs w:val="20"/>
        </w:rPr>
        <w:t xml:space="preserve">                                                                                                                    </w:t>
      </w:r>
      <w:proofErr w:type="gramStart"/>
      <w:r w:rsidR="00722EA8" w:rsidRPr="00722EA8">
        <w:rPr>
          <w:rFonts w:ascii="Times New Roman" w:hAnsi="Times New Roman" w:cs="Times New Roman"/>
          <w:sz w:val="20"/>
          <w:szCs w:val="20"/>
        </w:rPr>
        <w:t>Умение   адаптироваться   и   взаимодействовать   в коллективе рассматривается как один из значимых компонентов процесса социализации личности, поскольку, как говорят данные социологов, каждому современному человеку за время его активной трудовой деятельности приходится не менее 5-6 раз менять свои трудовые функции (род и место занятий), а это значит вступать во взаимодействие с новой группой людей.</w:t>
      </w:r>
      <w:proofErr w:type="gramEnd"/>
      <w:r w:rsidR="00722EA8" w:rsidRPr="00722EA8">
        <w:rPr>
          <w:rFonts w:ascii="Times New Roman" w:hAnsi="Times New Roman" w:cs="Times New Roman"/>
          <w:sz w:val="20"/>
          <w:szCs w:val="20"/>
        </w:rPr>
        <w:t xml:space="preserve"> Человек должен быть готов к выстраиванию взаимодействия в </w:t>
      </w:r>
      <w:proofErr w:type="gramStart"/>
      <w:r w:rsidR="00722EA8" w:rsidRPr="00722EA8">
        <w:rPr>
          <w:rFonts w:ascii="Times New Roman" w:hAnsi="Times New Roman" w:cs="Times New Roman"/>
          <w:sz w:val="20"/>
          <w:szCs w:val="20"/>
        </w:rPr>
        <w:t>социуме</w:t>
      </w:r>
      <w:proofErr w:type="gramEnd"/>
      <w:r w:rsidR="00722EA8" w:rsidRPr="00722EA8">
        <w:rPr>
          <w:rFonts w:ascii="Times New Roman" w:hAnsi="Times New Roman" w:cs="Times New Roman"/>
          <w:sz w:val="20"/>
          <w:szCs w:val="20"/>
        </w:rPr>
        <w:t xml:space="preserve"> как в мотивационном, так и в поведенческом планах.</w:t>
      </w:r>
      <w:r w:rsidR="00CE4535">
        <w:rPr>
          <w:rFonts w:ascii="Times New Roman" w:hAnsi="Times New Roman" w:cs="Times New Roman"/>
          <w:sz w:val="20"/>
          <w:szCs w:val="20"/>
        </w:rPr>
        <w:t xml:space="preserve">                         </w:t>
      </w:r>
      <w:r w:rsidR="00722EA8" w:rsidRPr="00722EA8">
        <w:rPr>
          <w:rFonts w:ascii="Times New Roman" w:hAnsi="Times New Roman" w:cs="Times New Roman"/>
          <w:sz w:val="20"/>
          <w:szCs w:val="20"/>
        </w:rPr>
        <w:t>Данный критерий позволяет оценить и уровень развития первичного коллектива, который в структуре общешкольного коллектива является необходимым фактором воспитания личности.</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Профессиональное самоопределение - это осознанное, самостоятельное и добровольное построение, корректировка и реализация профессиональных перспектив, предполагающих выбор профессии, получение профессионального образования и совершенствование в данной профессиональной деятельности.</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Критерий «</w:t>
      </w:r>
      <w:proofErr w:type="spellStart"/>
      <w:r w:rsidR="00722EA8" w:rsidRPr="00722EA8">
        <w:rPr>
          <w:rFonts w:ascii="Times New Roman" w:hAnsi="Times New Roman" w:cs="Times New Roman"/>
          <w:sz w:val="20"/>
          <w:szCs w:val="20"/>
        </w:rPr>
        <w:t>Сформированность</w:t>
      </w:r>
      <w:proofErr w:type="spellEnd"/>
      <w:r w:rsidR="00722EA8" w:rsidRPr="00722EA8">
        <w:rPr>
          <w:rFonts w:ascii="Times New Roman" w:hAnsi="Times New Roman" w:cs="Times New Roman"/>
          <w:sz w:val="20"/>
          <w:szCs w:val="20"/>
        </w:rPr>
        <w:t xml:space="preserve"> учебно-познавательных умений и навыков» рассматривается как критерий </w:t>
      </w:r>
      <w:r w:rsidR="00722EA8" w:rsidRPr="00722EA8">
        <w:rPr>
          <w:rFonts w:ascii="Times New Roman" w:hAnsi="Times New Roman" w:cs="Times New Roman"/>
          <w:sz w:val="20"/>
          <w:szCs w:val="20"/>
        </w:rPr>
        <w:lastRenderedPageBreak/>
        <w:t>образовательных достижений и как фактор, влияющий на эти достижения.</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xml:space="preserve">Функция действия контроля в учебной деятельности - обеспечение эффективности учебных действий путем обнаружения отклонений от эталонного образца и внесение соответствующих корректив в действие. Диагностируются такие характеристики контроля как мера самостоятельности выполнения учеником, </w:t>
      </w:r>
      <w:proofErr w:type="spellStart"/>
      <w:r w:rsidR="00722EA8" w:rsidRPr="00722EA8">
        <w:rPr>
          <w:rFonts w:ascii="Times New Roman" w:hAnsi="Times New Roman" w:cs="Times New Roman"/>
          <w:sz w:val="20"/>
          <w:szCs w:val="20"/>
        </w:rPr>
        <w:t>автоматизированность</w:t>
      </w:r>
      <w:proofErr w:type="spellEnd"/>
      <w:r w:rsidR="00722EA8" w:rsidRPr="00722EA8">
        <w:rPr>
          <w:rFonts w:ascii="Times New Roman" w:hAnsi="Times New Roman" w:cs="Times New Roman"/>
          <w:sz w:val="20"/>
          <w:szCs w:val="20"/>
        </w:rPr>
        <w:t>, направленность на результат или способ действия, критерии контроля, время осуществления контроля - констатирующий, сопровождающий действие, опережающий.</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Действие оценки направлено на определение правильности системы учебных действий. Итоговая оценка санкционирует факт завершения действий (положительная) или побуждает к их продолжению (отрицательная). Предвосхищающая оценка задачи позволяет ученику адекватно оценить свои возможности в отношении решения поставленной задачи.</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Критерий "Ценностное самоопределение" представлен через понятие самоопределение, которое в современной педагогике и психологии рассматривается как центральный механизм становления личной зрелости человека, включающий осознанный выбор им своего места в системе социальных отношений.</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Перечень оцениваемых нравственных качеств определяется целями школы, нравственным портретом ученика с учетом возрастных особенностей. Степень проявления качества зависит от внутренней мотивации субъекта в отношении своего поведения.</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Качество ярко проявляется, когда устойчивая внутренняя мотивация поступать правильно относится и к себе, и к другим. Школьник активно побуждает сверстников поступать и вести себя в соответствии с морально-нравственными правилами.</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Качество проявляется, когда внутренняя мотивация может быть не столь активной по отношению к другим. Не будучи социально активным, но следуя сильной внутренней мотивации, ученик устойчив в своем положительном поведении.</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Качество слабо проявляется, когда мотивация нравственного поведения положительно проявляется только в отдельных ситуациях под влиянием внешнего воздействия воспитателей, сверстников.</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Качество не проявляется, когда отсутствие внутренних мотивов у школьника настолько затрудняет ею позитивное поведение, что оно не проявляется совсем, даже при наличии внешних стимулов.</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В предложенной системе критериев каждый из них может рассматриваться одновременно и как критерий образовательных достижений, и как фактор, влияющий на эти достижения, что и создает объективные возможности для анализа мониторинговой информации по системе критериев.</w:t>
      </w:r>
    </w:p>
    <w:p w:rsidR="00722EA8" w:rsidRPr="00722EA8" w:rsidRDefault="00722EA8" w:rsidP="00722EA8">
      <w:pPr>
        <w:spacing w:line="240" w:lineRule="auto"/>
        <w:rPr>
          <w:rFonts w:ascii="Times New Roman" w:hAnsi="Times New Roman" w:cs="Times New Roman"/>
          <w:sz w:val="20"/>
          <w:szCs w:val="20"/>
        </w:rPr>
      </w:pPr>
      <w:r w:rsidRPr="00E753B5">
        <w:rPr>
          <w:rFonts w:ascii="Times New Roman" w:hAnsi="Times New Roman" w:cs="Times New Roman"/>
          <w:b/>
          <w:sz w:val="20"/>
          <w:szCs w:val="20"/>
        </w:rPr>
        <w:t xml:space="preserve">Особенности оценки личностных и </w:t>
      </w:r>
      <w:proofErr w:type="spellStart"/>
      <w:r w:rsidRPr="00E753B5">
        <w:rPr>
          <w:rFonts w:ascii="Times New Roman" w:hAnsi="Times New Roman" w:cs="Times New Roman"/>
          <w:b/>
          <w:sz w:val="20"/>
          <w:szCs w:val="20"/>
        </w:rPr>
        <w:t>метапредметных</w:t>
      </w:r>
      <w:proofErr w:type="spellEnd"/>
      <w:r w:rsidRPr="00E753B5">
        <w:rPr>
          <w:rFonts w:ascii="Times New Roman" w:hAnsi="Times New Roman" w:cs="Times New Roman"/>
          <w:b/>
          <w:sz w:val="20"/>
          <w:szCs w:val="20"/>
        </w:rPr>
        <w:t xml:space="preserve"> результатов</w:t>
      </w:r>
      <w:r w:rsidR="00E753B5">
        <w:rPr>
          <w:rFonts w:ascii="Times New Roman" w:hAnsi="Times New Roman" w:cs="Times New Roman"/>
          <w:b/>
          <w:sz w:val="20"/>
          <w:szCs w:val="20"/>
        </w:rPr>
        <w:t xml:space="preserve">                                                                                           </w:t>
      </w:r>
      <w:r w:rsidRPr="00722EA8">
        <w:rPr>
          <w:rFonts w:ascii="Times New Roman" w:hAnsi="Times New Roman" w:cs="Times New Roman"/>
          <w:sz w:val="20"/>
          <w:szCs w:val="20"/>
        </w:rPr>
        <w:t>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В школе применяется оценка </w:t>
      </w:r>
      <w:proofErr w:type="spellStart"/>
      <w:r w:rsidRPr="00722EA8">
        <w:rPr>
          <w:rFonts w:ascii="Times New Roman" w:hAnsi="Times New Roman" w:cs="Times New Roman"/>
          <w:sz w:val="20"/>
          <w:szCs w:val="20"/>
        </w:rPr>
        <w:t>сформированности</w:t>
      </w:r>
      <w:proofErr w:type="spellEnd"/>
      <w:r w:rsidRPr="00722EA8">
        <w:rPr>
          <w:rFonts w:ascii="Times New Roman" w:hAnsi="Times New Roman" w:cs="Times New Roman"/>
          <w:sz w:val="20"/>
          <w:szCs w:val="20"/>
        </w:rPr>
        <w:t xml:space="preserve"> отдельных личностных результатов, проявляющихся в:</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соблюдении норм и правил поведения, принятых в образовательном учреждении;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участии в общественной жизни образовательного учреждения и ближайшего социального окружения, общественно-полезной деятельности;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прилежании и ответственности за результаты обучения;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ценностно-смысловых установках обучающихся, формируемых средствами различных предметов в рамках системы общего образования</w:t>
      </w:r>
      <w:proofErr w:type="gramStart"/>
      <w:r w:rsidRPr="00722EA8">
        <w:rPr>
          <w:rFonts w:ascii="Times New Roman" w:hAnsi="Times New Roman" w:cs="Times New Roman"/>
          <w:sz w:val="20"/>
          <w:szCs w:val="20"/>
        </w:rPr>
        <w:t>.</w:t>
      </w:r>
      <w:proofErr w:type="gramEnd"/>
      <w:r w:rsidR="00E753B5">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м</w:t>
      </w:r>
      <w:proofErr w:type="gramEnd"/>
      <w:r w:rsidRPr="00722EA8">
        <w:rPr>
          <w:rFonts w:ascii="Times New Roman" w:hAnsi="Times New Roman" w:cs="Times New Roman"/>
          <w:sz w:val="20"/>
          <w:szCs w:val="20"/>
        </w:rPr>
        <w:t>отивации к учебной деятельности (внешней и внутренней).</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Данные о достижении этих результатов являются составляющими системы внутреннего мониторинга образовательных достижений обучающихся.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Оценка </w:t>
      </w:r>
      <w:proofErr w:type="spellStart"/>
      <w:r w:rsidRPr="00722EA8">
        <w:rPr>
          <w:rFonts w:ascii="Times New Roman" w:hAnsi="Times New Roman" w:cs="Times New Roman"/>
          <w:sz w:val="20"/>
          <w:szCs w:val="20"/>
        </w:rPr>
        <w:t>метапредметных</w:t>
      </w:r>
      <w:proofErr w:type="spellEnd"/>
      <w:r w:rsidRPr="00722EA8">
        <w:rPr>
          <w:rFonts w:ascii="Times New Roman" w:hAnsi="Times New Roman" w:cs="Times New Roman"/>
          <w:sz w:val="20"/>
          <w:szCs w:val="20"/>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r w:rsidR="00CE4535">
        <w:rPr>
          <w:rFonts w:ascii="Times New Roman" w:hAnsi="Times New Roman" w:cs="Times New Roman"/>
          <w:sz w:val="20"/>
          <w:szCs w:val="20"/>
        </w:rPr>
        <w:t xml:space="preserve">                                                     </w:t>
      </w:r>
      <w:r w:rsidRPr="00722EA8">
        <w:rPr>
          <w:rFonts w:ascii="Times New Roman" w:hAnsi="Times New Roman" w:cs="Times New Roman"/>
          <w:sz w:val="20"/>
          <w:szCs w:val="20"/>
        </w:rPr>
        <w:t xml:space="preserve">Формирование </w:t>
      </w:r>
      <w:proofErr w:type="spellStart"/>
      <w:r w:rsidRPr="00722EA8">
        <w:rPr>
          <w:rFonts w:ascii="Times New Roman" w:hAnsi="Times New Roman" w:cs="Times New Roman"/>
          <w:sz w:val="20"/>
          <w:szCs w:val="20"/>
        </w:rPr>
        <w:t>метапредметных</w:t>
      </w:r>
      <w:proofErr w:type="spellEnd"/>
      <w:r w:rsidRPr="00722EA8">
        <w:rPr>
          <w:rFonts w:ascii="Times New Roman" w:hAnsi="Times New Roman" w:cs="Times New Roman"/>
          <w:sz w:val="20"/>
          <w:szCs w:val="20"/>
        </w:rPr>
        <w:t xml:space="preserve"> результатов обеспечивается за счёт основных компонентов образовательного процесса — учебных предметов.</w:t>
      </w:r>
      <w:r w:rsidR="00E753B5">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 xml:space="preserve">Основным объектом оценки </w:t>
      </w:r>
      <w:proofErr w:type="spellStart"/>
      <w:r w:rsidRPr="00722EA8">
        <w:rPr>
          <w:rFonts w:ascii="Times New Roman" w:hAnsi="Times New Roman" w:cs="Times New Roman"/>
          <w:sz w:val="20"/>
          <w:szCs w:val="20"/>
        </w:rPr>
        <w:t>метапредметных</w:t>
      </w:r>
      <w:proofErr w:type="spellEnd"/>
      <w:r w:rsidRPr="00722EA8">
        <w:rPr>
          <w:rFonts w:ascii="Times New Roman" w:hAnsi="Times New Roman" w:cs="Times New Roman"/>
          <w:sz w:val="20"/>
          <w:szCs w:val="20"/>
        </w:rPr>
        <w:t xml:space="preserve"> результатов является: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способность и готовность к освоению систематических знаний, их самостоятельному пополнению, переносу и интеграции;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способность к сотрудничеству и коммуникации;</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способность к решению личностно и социально значимых проблем и воплощению найденных решений в практику;</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способность и готовность к использованию ИКТ в целях обучения и развития;</w:t>
      </w:r>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способность к самоорганизации, </w:t>
      </w:r>
      <w:proofErr w:type="spellStart"/>
      <w:r w:rsidRPr="00722EA8">
        <w:rPr>
          <w:rFonts w:ascii="Times New Roman" w:hAnsi="Times New Roman" w:cs="Times New Roman"/>
          <w:sz w:val="20"/>
          <w:szCs w:val="20"/>
        </w:rPr>
        <w:t>саморегуляции</w:t>
      </w:r>
      <w:proofErr w:type="spellEnd"/>
      <w:r w:rsidRPr="00722EA8">
        <w:rPr>
          <w:rFonts w:ascii="Times New Roman" w:hAnsi="Times New Roman" w:cs="Times New Roman"/>
          <w:sz w:val="20"/>
          <w:szCs w:val="20"/>
        </w:rPr>
        <w:t xml:space="preserve"> и рефлексии.</w:t>
      </w:r>
      <w:proofErr w:type="gramEnd"/>
      <w:r w:rsidR="00E753B5">
        <w:rPr>
          <w:rFonts w:ascii="Times New Roman" w:hAnsi="Times New Roman" w:cs="Times New Roman"/>
          <w:sz w:val="20"/>
          <w:szCs w:val="20"/>
        </w:rPr>
        <w:t xml:space="preserve">                                                                                            </w:t>
      </w:r>
      <w:r w:rsidRPr="00722EA8">
        <w:rPr>
          <w:rFonts w:ascii="Times New Roman" w:hAnsi="Times New Roman" w:cs="Times New Roman"/>
          <w:sz w:val="20"/>
          <w:szCs w:val="20"/>
        </w:rPr>
        <w:t xml:space="preserve">Оценка достижения </w:t>
      </w:r>
      <w:proofErr w:type="spellStart"/>
      <w:r w:rsidRPr="00722EA8">
        <w:rPr>
          <w:rFonts w:ascii="Times New Roman" w:hAnsi="Times New Roman" w:cs="Times New Roman"/>
          <w:sz w:val="20"/>
          <w:szCs w:val="20"/>
        </w:rPr>
        <w:t>метапредметных</w:t>
      </w:r>
      <w:proofErr w:type="spellEnd"/>
      <w:r w:rsidRPr="00722EA8">
        <w:rPr>
          <w:rFonts w:ascii="Times New Roman" w:hAnsi="Times New Roman" w:cs="Times New Roman"/>
          <w:sz w:val="20"/>
          <w:szCs w:val="20"/>
        </w:rPr>
        <w:t xml:space="preserve"> результатов в школе проводится в ходе различных процедур. Основной </w:t>
      </w:r>
      <w:r w:rsidRPr="00722EA8">
        <w:rPr>
          <w:rFonts w:ascii="Times New Roman" w:hAnsi="Times New Roman" w:cs="Times New Roman"/>
          <w:sz w:val="20"/>
          <w:szCs w:val="20"/>
        </w:rPr>
        <w:lastRenderedPageBreak/>
        <w:t xml:space="preserve">процедурой итоговой оценки достижения </w:t>
      </w:r>
      <w:proofErr w:type="spellStart"/>
      <w:r w:rsidRPr="00722EA8">
        <w:rPr>
          <w:rFonts w:ascii="Times New Roman" w:hAnsi="Times New Roman" w:cs="Times New Roman"/>
          <w:sz w:val="20"/>
          <w:szCs w:val="20"/>
        </w:rPr>
        <w:t>метапредметных</w:t>
      </w:r>
      <w:proofErr w:type="spellEnd"/>
      <w:r w:rsidRPr="00722EA8">
        <w:rPr>
          <w:rFonts w:ascii="Times New Roman" w:hAnsi="Times New Roman" w:cs="Times New Roman"/>
          <w:sz w:val="20"/>
          <w:szCs w:val="20"/>
        </w:rPr>
        <w:t xml:space="preserve"> результатов является защита итогового </w:t>
      </w:r>
      <w:proofErr w:type="gramStart"/>
      <w:r w:rsidRPr="00722EA8">
        <w:rPr>
          <w:rFonts w:ascii="Times New Roman" w:hAnsi="Times New Roman" w:cs="Times New Roman"/>
          <w:sz w:val="20"/>
          <w:szCs w:val="20"/>
        </w:rPr>
        <w:t>индивидуального проекта</w:t>
      </w:r>
      <w:proofErr w:type="gramEnd"/>
      <w:r w:rsidRPr="00722EA8">
        <w:rPr>
          <w:rFonts w:ascii="Times New Roman" w:hAnsi="Times New Roman" w:cs="Times New Roman"/>
          <w:sz w:val="20"/>
          <w:szCs w:val="20"/>
        </w:rPr>
        <w:t>.</w:t>
      </w:r>
    </w:p>
    <w:p w:rsidR="00722EA8" w:rsidRPr="006A6255" w:rsidRDefault="00722EA8" w:rsidP="00722EA8">
      <w:pPr>
        <w:spacing w:line="240" w:lineRule="auto"/>
        <w:rPr>
          <w:rFonts w:ascii="Times New Roman" w:hAnsi="Times New Roman" w:cs="Times New Roman"/>
          <w:b/>
          <w:sz w:val="20"/>
          <w:szCs w:val="20"/>
        </w:rPr>
      </w:pPr>
      <w:r w:rsidRPr="006A6255">
        <w:rPr>
          <w:rFonts w:ascii="Times New Roman" w:hAnsi="Times New Roman" w:cs="Times New Roman"/>
          <w:b/>
          <w:sz w:val="20"/>
          <w:szCs w:val="20"/>
        </w:rPr>
        <w:t>2.2.2. Основное содержание учебных предметов на ступени основного общего</w:t>
      </w:r>
      <w:r w:rsidR="006A6255">
        <w:rPr>
          <w:rFonts w:ascii="Times New Roman" w:hAnsi="Times New Roman" w:cs="Times New Roman"/>
          <w:b/>
          <w:sz w:val="20"/>
          <w:szCs w:val="20"/>
        </w:rPr>
        <w:t xml:space="preserve"> </w:t>
      </w:r>
      <w:r w:rsidRPr="006A6255">
        <w:rPr>
          <w:rFonts w:ascii="Times New Roman" w:hAnsi="Times New Roman" w:cs="Times New Roman"/>
          <w:b/>
          <w:sz w:val="20"/>
          <w:szCs w:val="20"/>
        </w:rPr>
        <w:t>образования</w:t>
      </w:r>
      <w:r w:rsidR="006A6255">
        <w:rPr>
          <w:rFonts w:ascii="Times New Roman" w:hAnsi="Times New Roman" w:cs="Times New Roman"/>
          <w:b/>
          <w:sz w:val="20"/>
          <w:szCs w:val="20"/>
        </w:rPr>
        <w:t xml:space="preserve">                                             </w:t>
      </w:r>
      <w:r w:rsidRPr="006A6255">
        <w:rPr>
          <w:rFonts w:ascii="Times New Roman" w:hAnsi="Times New Roman" w:cs="Times New Roman"/>
          <w:b/>
          <w:sz w:val="20"/>
          <w:szCs w:val="20"/>
        </w:rPr>
        <w:t>Русский язык</w:t>
      </w:r>
      <w:r w:rsidR="006A6255">
        <w:rPr>
          <w:rFonts w:ascii="Times New Roman" w:hAnsi="Times New Roman" w:cs="Times New Roman"/>
          <w:b/>
          <w:sz w:val="20"/>
          <w:szCs w:val="20"/>
        </w:rPr>
        <w:t xml:space="preserve">                                                                                                                                                                                      </w:t>
      </w:r>
      <w:r w:rsidRPr="006A6255">
        <w:rPr>
          <w:rFonts w:ascii="Times New Roman" w:hAnsi="Times New Roman" w:cs="Times New Roman"/>
          <w:b/>
          <w:sz w:val="20"/>
          <w:szCs w:val="20"/>
        </w:rPr>
        <w:t>Речь и речевое общение</w:t>
      </w:r>
    </w:p>
    <w:p w:rsidR="00722EA8" w:rsidRPr="00722EA8" w:rsidRDefault="00722EA8" w:rsidP="00722EA8">
      <w:pPr>
        <w:spacing w:line="240" w:lineRule="auto"/>
        <w:rPr>
          <w:rFonts w:ascii="Times New Roman" w:hAnsi="Times New Roman" w:cs="Times New Roman"/>
          <w:sz w:val="20"/>
          <w:szCs w:val="20"/>
        </w:rPr>
      </w:pPr>
      <w:r w:rsidRPr="00C263E4">
        <w:rPr>
          <w:rFonts w:ascii="Times New Roman" w:hAnsi="Times New Roman" w:cs="Times New Roman"/>
          <w:sz w:val="20"/>
          <w:szCs w:val="20"/>
        </w:rPr>
        <w:t>1. Речь и речевое общение. Речевая ситуация. Речь устная и письменная. Речь диалогическая и монологическая. Монолог и его виды. Диалог и его виды.</w:t>
      </w:r>
      <w:r w:rsidR="00C263E4" w:rsidRPr="00C263E4">
        <w:rPr>
          <w:rFonts w:ascii="Times New Roman" w:hAnsi="Times New Roman" w:cs="Times New Roman"/>
          <w:sz w:val="20"/>
          <w:szCs w:val="20"/>
        </w:rPr>
        <w:t xml:space="preserve">                                                                                                                         </w:t>
      </w:r>
      <w:r w:rsidRPr="00722EA8">
        <w:rPr>
          <w:rFonts w:ascii="Times New Roman" w:hAnsi="Times New Roman" w:cs="Times New Roman"/>
          <w:sz w:val="20"/>
          <w:szCs w:val="20"/>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722EA8" w:rsidRPr="00722EA8" w:rsidRDefault="00722EA8" w:rsidP="00722EA8">
      <w:pPr>
        <w:spacing w:line="240" w:lineRule="auto"/>
        <w:rPr>
          <w:rFonts w:ascii="Times New Roman" w:hAnsi="Times New Roman" w:cs="Times New Roman"/>
          <w:sz w:val="20"/>
          <w:szCs w:val="20"/>
        </w:rPr>
      </w:pPr>
      <w:r w:rsidRPr="006A6255">
        <w:rPr>
          <w:rFonts w:ascii="Times New Roman" w:hAnsi="Times New Roman" w:cs="Times New Roman"/>
          <w:b/>
          <w:sz w:val="20"/>
          <w:szCs w:val="20"/>
        </w:rPr>
        <w:t>Речевая деятельность</w:t>
      </w:r>
      <w:r w:rsidR="00C263E4">
        <w:rPr>
          <w:rFonts w:ascii="Times New Roman" w:hAnsi="Times New Roman" w:cs="Times New Roman"/>
          <w:b/>
          <w:sz w:val="20"/>
          <w:szCs w:val="20"/>
        </w:rPr>
        <w:t xml:space="preserve">                                                                                                                                                                                      </w:t>
      </w:r>
      <w:r w:rsidRPr="00C263E4">
        <w:rPr>
          <w:rFonts w:ascii="Times New Roman" w:hAnsi="Times New Roman" w:cs="Times New Roman"/>
          <w:sz w:val="20"/>
          <w:szCs w:val="20"/>
        </w:rPr>
        <w:t xml:space="preserve">1. Виды речевой деятельности: чтение, </w:t>
      </w:r>
      <w:proofErr w:type="spellStart"/>
      <w:r w:rsidRPr="00C263E4">
        <w:rPr>
          <w:rFonts w:ascii="Times New Roman" w:hAnsi="Times New Roman" w:cs="Times New Roman"/>
          <w:sz w:val="20"/>
          <w:szCs w:val="20"/>
        </w:rPr>
        <w:t>аудирование</w:t>
      </w:r>
      <w:proofErr w:type="spellEnd"/>
      <w:r w:rsidRPr="00C263E4">
        <w:rPr>
          <w:rFonts w:ascii="Times New Roman" w:hAnsi="Times New Roman" w:cs="Times New Roman"/>
          <w:sz w:val="20"/>
          <w:szCs w:val="20"/>
        </w:rPr>
        <w:t xml:space="preserve"> (слушание), говорение, письмо.</w:t>
      </w:r>
      <w:r w:rsidR="00C263E4" w:rsidRPr="00C263E4">
        <w:rPr>
          <w:rFonts w:ascii="Times New Roman" w:hAnsi="Times New Roman" w:cs="Times New Roman"/>
          <w:sz w:val="20"/>
          <w:szCs w:val="20"/>
        </w:rPr>
        <w:t xml:space="preserve">                                                                                </w:t>
      </w:r>
      <w:r w:rsidRPr="00C263E4">
        <w:rPr>
          <w:rFonts w:ascii="Times New Roman" w:hAnsi="Times New Roman" w:cs="Times New Roman"/>
          <w:sz w:val="20"/>
          <w:szCs w:val="20"/>
        </w:rPr>
        <w:t xml:space="preserve">Культура чтения, </w:t>
      </w:r>
      <w:proofErr w:type="spellStart"/>
      <w:r w:rsidRPr="00C263E4">
        <w:rPr>
          <w:rFonts w:ascii="Times New Roman" w:hAnsi="Times New Roman" w:cs="Times New Roman"/>
          <w:sz w:val="20"/>
          <w:szCs w:val="20"/>
        </w:rPr>
        <w:t>аудирования</w:t>
      </w:r>
      <w:proofErr w:type="spellEnd"/>
      <w:r w:rsidRPr="00C263E4">
        <w:rPr>
          <w:rFonts w:ascii="Times New Roman" w:hAnsi="Times New Roman" w:cs="Times New Roman"/>
          <w:sz w:val="20"/>
          <w:szCs w:val="20"/>
        </w:rPr>
        <w:t>, говорения и письма.</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722EA8">
        <w:rPr>
          <w:rFonts w:ascii="Times New Roman" w:hAnsi="Times New Roman" w:cs="Times New Roman"/>
          <w:sz w:val="20"/>
          <w:szCs w:val="20"/>
        </w:rPr>
        <w:t>аудирования</w:t>
      </w:r>
      <w:proofErr w:type="spellEnd"/>
      <w:r w:rsidRPr="00722EA8">
        <w:rPr>
          <w:rFonts w:ascii="Times New Roman" w:hAnsi="Times New Roman" w:cs="Times New Roman"/>
          <w:sz w:val="20"/>
          <w:szCs w:val="20"/>
        </w:rPr>
        <w:t>.</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 xml:space="preserve"> Изложение содержания прослушанного или прочитанного текста (подробное, сжатое, выборочное).</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722EA8" w:rsidRPr="00722EA8" w:rsidRDefault="00722EA8" w:rsidP="00722EA8">
      <w:pPr>
        <w:spacing w:line="240" w:lineRule="auto"/>
        <w:rPr>
          <w:rFonts w:ascii="Times New Roman" w:hAnsi="Times New Roman" w:cs="Times New Roman"/>
          <w:sz w:val="20"/>
          <w:szCs w:val="20"/>
        </w:rPr>
      </w:pPr>
      <w:r w:rsidRPr="006A6255">
        <w:rPr>
          <w:rFonts w:ascii="Times New Roman" w:hAnsi="Times New Roman" w:cs="Times New Roman"/>
          <w:b/>
          <w:sz w:val="20"/>
          <w:szCs w:val="20"/>
        </w:rPr>
        <w:t>Текст</w:t>
      </w:r>
      <w:r w:rsidR="00C263E4">
        <w:rPr>
          <w:rFonts w:ascii="Times New Roman" w:hAnsi="Times New Roman" w:cs="Times New Roman"/>
          <w:b/>
          <w:sz w:val="20"/>
          <w:szCs w:val="20"/>
        </w:rPr>
        <w:t xml:space="preserve">                                                                                                                                                                                                            </w:t>
      </w:r>
      <w:r w:rsidRPr="00722EA8">
        <w:rPr>
          <w:rFonts w:ascii="Times New Roman" w:hAnsi="Times New Roman" w:cs="Times New Roman"/>
          <w:sz w:val="20"/>
          <w:szCs w:val="20"/>
        </w:rPr>
        <w:t>1. Понятие текста, основные признаки текста (</w:t>
      </w:r>
      <w:proofErr w:type="spellStart"/>
      <w:r w:rsidRPr="00722EA8">
        <w:rPr>
          <w:rFonts w:ascii="Times New Roman" w:hAnsi="Times New Roman" w:cs="Times New Roman"/>
          <w:sz w:val="20"/>
          <w:szCs w:val="20"/>
        </w:rPr>
        <w:t>членимость</w:t>
      </w:r>
      <w:proofErr w:type="spellEnd"/>
      <w:r w:rsidRPr="00722EA8">
        <w:rPr>
          <w:rFonts w:ascii="Times New Roman" w:hAnsi="Times New Roman" w:cs="Times New Roman"/>
          <w:sz w:val="20"/>
          <w:szCs w:val="20"/>
        </w:rPr>
        <w:t xml:space="preserve">, смысловая цельность, связность). Тема, основная мысль текста. </w:t>
      </w:r>
      <w:proofErr w:type="spellStart"/>
      <w:r w:rsidRPr="00722EA8">
        <w:rPr>
          <w:rFonts w:ascii="Times New Roman" w:hAnsi="Times New Roman" w:cs="Times New Roman"/>
          <w:sz w:val="20"/>
          <w:szCs w:val="20"/>
        </w:rPr>
        <w:t>Микротема</w:t>
      </w:r>
      <w:proofErr w:type="spellEnd"/>
      <w:r w:rsidRPr="00722EA8">
        <w:rPr>
          <w:rFonts w:ascii="Times New Roman" w:hAnsi="Times New Roman" w:cs="Times New Roman"/>
          <w:sz w:val="20"/>
          <w:szCs w:val="20"/>
        </w:rPr>
        <w:t xml:space="preserve"> текста. Средства связи предложений и частей текста. Абзац как средство композиционно-стилистического членения текста. Функционально-смысловые типы речи: описание, повествование, рассуждение. Структура текста. План и тезисы как виды информационной переработки текста.</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722EA8">
        <w:rPr>
          <w:rFonts w:ascii="Times New Roman" w:hAnsi="Times New Roman" w:cs="Times New Roman"/>
          <w:sz w:val="20"/>
          <w:szCs w:val="20"/>
        </w:rPr>
        <w:t>дств в з</w:t>
      </w:r>
      <w:proofErr w:type="gramEnd"/>
      <w:r w:rsidRPr="00722EA8">
        <w:rPr>
          <w:rFonts w:ascii="Times New Roman" w:hAnsi="Times New Roman" w:cs="Times New Roman"/>
          <w:sz w:val="20"/>
          <w:szCs w:val="20"/>
        </w:rPr>
        <w:t>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722EA8" w:rsidRPr="00722EA8" w:rsidRDefault="00722EA8" w:rsidP="00722EA8">
      <w:pPr>
        <w:spacing w:line="240" w:lineRule="auto"/>
        <w:rPr>
          <w:rFonts w:ascii="Times New Roman" w:hAnsi="Times New Roman" w:cs="Times New Roman"/>
          <w:sz w:val="20"/>
          <w:szCs w:val="20"/>
        </w:rPr>
      </w:pPr>
      <w:r w:rsidRPr="006A6255">
        <w:rPr>
          <w:rFonts w:ascii="Times New Roman" w:hAnsi="Times New Roman" w:cs="Times New Roman"/>
          <w:b/>
          <w:sz w:val="20"/>
          <w:szCs w:val="20"/>
        </w:rPr>
        <w:t>Функциональные разновидности языка</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r w:rsidR="00C263E4">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2.</w:t>
      </w:r>
      <w:proofErr w:type="gramEnd"/>
      <w:r w:rsidRPr="00722EA8">
        <w:rPr>
          <w:rFonts w:ascii="Times New Roman" w:hAnsi="Times New Roman" w:cs="Times New Roman"/>
          <w:sz w:val="20"/>
          <w:szCs w:val="20"/>
        </w:rPr>
        <w:t xml:space="preserve"> Установление принадлежности текста к определённой функциональной разновидности языка. </w:t>
      </w:r>
      <w:proofErr w:type="gramStart"/>
      <w:r w:rsidRPr="00722EA8">
        <w:rPr>
          <w:rFonts w:ascii="Times New Roman" w:hAnsi="Times New Roman" w:cs="Times New Roman"/>
          <w:sz w:val="20"/>
          <w:szCs w:val="20"/>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722EA8">
        <w:rPr>
          <w:rFonts w:ascii="Times New Roman" w:hAnsi="Times New Roman" w:cs="Times New Roman"/>
          <w:sz w:val="20"/>
          <w:szCs w:val="20"/>
        </w:rPr>
        <w:t xml:space="preserve"> Выступление перед аудиторией сверстников с небольшими сообщениями, докладом.</w:t>
      </w:r>
    </w:p>
    <w:p w:rsidR="00722EA8" w:rsidRPr="00722EA8" w:rsidRDefault="00722EA8" w:rsidP="00722EA8">
      <w:pPr>
        <w:spacing w:line="240" w:lineRule="auto"/>
        <w:rPr>
          <w:rFonts w:ascii="Times New Roman" w:hAnsi="Times New Roman" w:cs="Times New Roman"/>
          <w:sz w:val="20"/>
          <w:szCs w:val="20"/>
        </w:rPr>
      </w:pPr>
      <w:r w:rsidRPr="006A6255">
        <w:rPr>
          <w:rFonts w:ascii="Times New Roman" w:hAnsi="Times New Roman" w:cs="Times New Roman"/>
          <w:b/>
          <w:sz w:val="20"/>
          <w:szCs w:val="20"/>
        </w:rPr>
        <w:t>Общие сведения о языке</w:t>
      </w:r>
      <w:r w:rsidR="00C263E4">
        <w:rPr>
          <w:rFonts w:ascii="Times New Roman" w:hAnsi="Times New Roman" w:cs="Times New Roman"/>
          <w:b/>
          <w:sz w:val="20"/>
          <w:szCs w:val="20"/>
        </w:rPr>
        <w:t xml:space="preserve">                                                                                                                                                                        </w:t>
      </w:r>
      <w:r w:rsidRPr="00722EA8">
        <w:rPr>
          <w:rFonts w:ascii="Times New Roman" w:hAnsi="Times New Roman" w:cs="Times New Roman"/>
          <w:sz w:val="20"/>
          <w:szCs w:val="20"/>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Русский язык в кругу других славянских языков. Роль старославянского (церковнославянского) языка в развитии русского языка.</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Русский язык — язык русской художественной литературы. Основные изобразительные средства русского языка.</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Лингвистика как наука о языке.</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Основные разделы лингвистики.</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Выдающиеся отечественные лингвисты.</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2. Осознание важности коммуникативных умений в жизни человека, понимание роли русского языка в жизни общества и государства, в современном мире.</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Понимание различий между литературным языком и диалектами, просторечием, профессиональными разновидностями языка, жаргоном.</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722EA8" w:rsidRPr="00722EA8" w:rsidRDefault="00722EA8" w:rsidP="00722EA8">
      <w:pPr>
        <w:spacing w:line="240" w:lineRule="auto"/>
        <w:rPr>
          <w:rFonts w:ascii="Times New Roman" w:hAnsi="Times New Roman" w:cs="Times New Roman"/>
          <w:sz w:val="20"/>
          <w:szCs w:val="20"/>
        </w:rPr>
      </w:pPr>
      <w:r w:rsidRPr="006A6255">
        <w:rPr>
          <w:rFonts w:ascii="Times New Roman" w:hAnsi="Times New Roman" w:cs="Times New Roman"/>
          <w:b/>
          <w:sz w:val="20"/>
          <w:szCs w:val="20"/>
        </w:rPr>
        <w:lastRenderedPageBreak/>
        <w:t>Фонетика и орфоэпия</w:t>
      </w:r>
      <w:r w:rsidR="00C263E4">
        <w:rPr>
          <w:rFonts w:ascii="Times New Roman" w:hAnsi="Times New Roman" w:cs="Times New Roman"/>
          <w:b/>
          <w:sz w:val="20"/>
          <w:szCs w:val="20"/>
        </w:rPr>
        <w:t xml:space="preserve">                                                                                                                                                                             </w:t>
      </w:r>
      <w:r w:rsidRPr="00722EA8">
        <w:rPr>
          <w:rFonts w:ascii="Times New Roman" w:hAnsi="Times New Roman" w:cs="Times New Roman"/>
          <w:sz w:val="20"/>
          <w:szCs w:val="20"/>
        </w:rPr>
        <w:t>1. Фонетика как раздел лингвистики.</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Звук как единица языка. Система гласных звуков. Система согласных звуков.</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Изменение звуков в речевом потоке. Элементы фонетической транскрипции. Слог. Ударение.</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Орфоэпия как раздел лингвистики. Основные правила нормативного произношения и ударения.</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Орфоэпический словарь.</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Нормативное произношение слов. Оценка собственной и чужой речи с точки зрения орфоэпической правильности.</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Применение фонетико-орфоэпических знаний и умений в собственной речевой практике.</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Использование орфоэпического словаря для овладения произносительной культурой.</w:t>
      </w:r>
    </w:p>
    <w:p w:rsidR="00722EA8" w:rsidRPr="00722EA8" w:rsidRDefault="00722EA8" w:rsidP="00722EA8">
      <w:pPr>
        <w:spacing w:line="240" w:lineRule="auto"/>
        <w:rPr>
          <w:rFonts w:ascii="Times New Roman" w:hAnsi="Times New Roman" w:cs="Times New Roman"/>
          <w:sz w:val="20"/>
          <w:szCs w:val="20"/>
        </w:rPr>
      </w:pPr>
      <w:r w:rsidRPr="006A6255">
        <w:rPr>
          <w:rFonts w:ascii="Times New Roman" w:hAnsi="Times New Roman" w:cs="Times New Roman"/>
          <w:b/>
          <w:sz w:val="20"/>
          <w:szCs w:val="20"/>
        </w:rPr>
        <w:t>Графика</w:t>
      </w:r>
      <w:r w:rsidR="00C263E4">
        <w:rPr>
          <w:rFonts w:ascii="Times New Roman" w:hAnsi="Times New Roman" w:cs="Times New Roman"/>
          <w:b/>
          <w:sz w:val="20"/>
          <w:szCs w:val="20"/>
        </w:rPr>
        <w:t xml:space="preserve">                                                                                                                                                                                                                     </w:t>
      </w:r>
      <w:r w:rsidRPr="00722EA8">
        <w:rPr>
          <w:rFonts w:ascii="Times New Roman" w:hAnsi="Times New Roman" w:cs="Times New Roman"/>
          <w:sz w:val="20"/>
          <w:szCs w:val="20"/>
        </w:rPr>
        <w:t>1. Графика как раздел лингвистики. Соотношение звука и буквы. Обозначение на письме твёрдости и мягкости согласных. Способы обозначения [j’].</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722EA8" w:rsidRPr="00722EA8" w:rsidRDefault="00722EA8" w:rsidP="00722EA8">
      <w:pPr>
        <w:spacing w:line="240" w:lineRule="auto"/>
        <w:rPr>
          <w:rFonts w:ascii="Times New Roman" w:hAnsi="Times New Roman" w:cs="Times New Roman"/>
          <w:sz w:val="20"/>
          <w:szCs w:val="20"/>
        </w:rPr>
      </w:pPr>
      <w:proofErr w:type="spellStart"/>
      <w:r w:rsidRPr="006A6255">
        <w:rPr>
          <w:rFonts w:ascii="Times New Roman" w:hAnsi="Times New Roman" w:cs="Times New Roman"/>
          <w:b/>
          <w:sz w:val="20"/>
          <w:szCs w:val="20"/>
        </w:rPr>
        <w:t>Морфемика</w:t>
      </w:r>
      <w:proofErr w:type="spellEnd"/>
      <w:r w:rsidRPr="006A6255">
        <w:rPr>
          <w:rFonts w:ascii="Times New Roman" w:hAnsi="Times New Roman" w:cs="Times New Roman"/>
          <w:b/>
          <w:sz w:val="20"/>
          <w:szCs w:val="20"/>
        </w:rPr>
        <w:t xml:space="preserve"> и словообразование</w:t>
      </w:r>
      <w:r w:rsidR="00C263E4">
        <w:rPr>
          <w:rFonts w:ascii="Times New Roman" w:hAnsi="Times New Roman" w:cs="Times New Roman"/>
          <w:b/>
          <w:sz w:val="20"/>
          <w:szCs w:val="20"/>
        </w:rPr>
        <w:t xml:space="preserve">                                                                                                                                                              </w:t>
      </w:r>
      <w:r w:rsidRPr="00722EA8">
        <w:rPr>
          <w:rFonts w:ascii="Times New Roman" w:hAnsi="Times New Roman" w:cs="Times New Roman"/>
          <w:sz w:val="20"/>
          <w:szCs w:val="20"/>
        </w:rPr>
        <w:t xml:space="preserve">1. </w:t>
      </w:r>
      <w:proofErr w:type="spellStart"/>
      <w:r w:rsidRPr="00722EA8">
        <w:rPr>
          <w:rFonts w:ascii="Times New Roman" w:hAnsi="Times New Roman" w:cs="Times New Roman"/>
          <w:sz w:val="20"/>
          <w:szCs w:val="20"/>
        </w:rPr>
        <w:t>Морфемика</w:t>
      </w:r>
      <w:proofErr w:type="spellEnd"/>
      <w:r w:rsidRPr="00722EA8">
        <w:rPr>
          <w:rFonts w:ascii="Times New Roman" w:hAnsi="Times New Roman" w:cs="Times New Roman"/>
          <w:sz w:val="20"/>
          <w:szCs w:val="20"/>
        </w:rPr>
        <w:t xml:space="preserve"> как раздел лингвистики. Морфема как минимальная значимая единица языка.</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Словообразующие и формообразующие морфемы. Окончание как формообразующая морфема.</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Приставка, суффикс как словообразующие морфемы.</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Корень. Однокоренные слова. Чередование гласных и согласных в корнях слов.</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Варианты морфем.</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Возможность исторических изменений в структуре слова. Понятие об этимологии.</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Этимологический словарь.</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Словообразование как раздел лингвистики. Исходная (производящая) основа и словообразующая морфема.</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 xml:space="preserve">Основные способы образования слов: приставочный, суффиксальный, приставочно-суффиксальный, </w:t>
      </w:r>
      <w:proofErr w:type="spellStart"/>
      <w:r w:rsidRPr="00722EA8">
        <w:rPr>
          <w:rFonts w:ascii="Times New Roman" w:hAnsi="Times New Roman" w:cs="Times New Roman"/>
          <w:sz w:val="20"/>
          <w:szCs w:val="20"/>
        </w:rPr>
        <w:t>бессуффиксный</w:t>
      </w:r>
      <w:proofErr w:type="spellEnd"/>
      <w:r w:rsidRPr="00722EA8">
        <w:rPr>
          <w:rFonts w:ascii="Times New Roman" w:hAnsi="Times New Roman" w:cs="Times New Roman"/>
          <w:sz w:val="20"/>
          <w:szCs w:val="20"/>
        </w:rPr>
        <w:t xml:space="preserve">;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w:t>
      </w:r>
      <w:r w:rsidR="00C263E4" w:rsidRPr="00722EA8">
        <w:rPr>
          <w:rFonts w:ascii="Times New Roman" w:hAnsi="Times New Roman" w:cs="Times New Roman"/>
          <w:sz w:val="20"/>
          <w:szCs w:val="20"/>
        </w:rPr>
        <w:t>Словообразовательное</w:t>
      </w:r>
      <w:r w:rsidRPr="00722EA8">
        <w:rPr>
          <w:rFonts w:ascii="Times New Roman" w:hAnsi="Times New Roman" w:cs="Times New Roman"/>
          <w:sz w:val="20"/>
          <w:szCs w:val="20"/>
        </w:rPr>
        <w:t xml:space="preserve"> гнездо слов.</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Словообразовательный и морфемный словари.</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Основные выразительные средства словообразования.</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 xml:space="preserve">2. Осмысление морфемы как значимой единицы языка. Осознание роли морфем в процессах </w:t>
      </w:r>
      <w:proofErr w:type="spellStart"/>
      <w:r w:rsidRPr="00722EA8">
        <w:rPr>
          <w:rFonts w:ascii="Times New Roman" w:hAnsi="Times New Roman" w:cs="Times New Roman"/>
          <w:sz w:val="20"/>
          <w:szCs w:val="20"/>
        </w:rPr>
        <w:t>формо</w:t>
      </w:r>
      <w:proofErr w:type="spellEnd"/>
      <w:r w:rsidRPr="00722EA8">
        <w:rPr>
          <w:rFonts w:ascii="Times New Roman" w:hAnsi="Times New Roman" w:cs="Times New Roman"/>
          <w:sz w:val="20"/>
          <w:szCs w:val="20"/>
        </w:rPr>
        <w:t>- и словообразования.</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 xml:space="preserve">Определение основных способов словообразования, построение словообразовательных цепочек </w:t>
      </w:r>
      <w:proofErr w:type="spellStart"/>
      <w:r w:rsidRPr="00722EA8">
        <w:rPr>
          <w:rFonts w:ascii="Times New Roman" w:hAnsi="Times New Roman" w:cs="Times New Roman"/>
          <w:sz w:val="20"/>
          <w:szCs w:val="20"/>
        </w:rPr>
        <w:t>слов</w:t>
      </w:r>
      <w:proofErr w:type="gramStart"/>
      <w:r w:rsidRPr="00722EA8">
        <w:rPr>
          <w:rFonts w:ascii="Times New Roman" w:hAnsi="Times New Roman" w:cs="Times New Roman"/>
          <w:sz w:val="20"/>
          <w:szCs w:val="20"/>
        </w:rPr>
        <w:t>.П</w:t>
      </w:r>
      <w:proofErr w:type="gramEnd"/>
      <w:r w:rsidRPr="00722EA8">
        <w:rPr>
          <w:rFonts w:ascii="Times New Roman" w:hAnsi="Times New Roman" w:cs="Times New Roman"/>
          <w:sz w:val="20"/>
          <w:szCs w:val="20"/>
        </w:rPr>
        <w:t>рименение</w:t>
      </w:r>
      <w:proofErr w:type="spellEnd"/>
      <w:r w:rsidRPr="00722EA8">
        <w:rPr>
          <w:rFonts w:ascii="Times New Roman" w:hAnsi="Times New Roman" w:cs="Times New Roman"/>
          <w:sz w:val="20"/>
          <w:szCs w:val="20"/>
        </w:rPr>
        <w:t xml:space="preserve"> знаний и умений по </w:t>
      </w:r>
      <w:proofErr w:type="spellStart"/>
      <w:r w:rsidRPr="00722EA8">
        <w:rPr>
          <w:rFonts w:ascii="Times New Roman" w:hAnsi="Times New Roman" w:cs="Times New Roman"/>
          <w:sz w:val="20"/>
          <w:szCs w:val="20"/>
        </w:rPr>
        <w:t>морфемике</w:t>
      </w:r>
      <w:proofErr w:type="spellEnd"/>
      <w:r w:rsidRPr="00722EA8">
        <w:rPr>
          <w:rFonts w:ascii="Times New Roman" w:hAnsi="Times New Roman" w:cs="Times New Roman"/>
          <w:sz w:val="20"/>
          <w:szCs w:val="20"/>
        </w:rPr>
        <w:t xml:space="preserve"> и словообразованию в практике правописания.</w:t>
      </w:r>
      <w:r w:rsidR="00C263E4">
        <w:rPr>
          <w:rFonts w:ascii="Times New Roman" w:hAnsi="Times New Roman" w:cs="Times New Roman"/>
          <w:sz w:val="20"/>
          <w:szCs w:val="20"/>
        </w:rPr>
        <w:t xml:space="preserve"> </w:t>
      </w:r>
      <w:r w:rsidRPr="00722EA8">
        <w:rPr>
          <w:rFonts w:ascii="Times New Roman" w:hAnsi="Times New Roman" w:cs="Times New Roman"/>
          <w:sz w:val="20"/>
          <w:szCs w:val="20"/>
        </w:rPr>
        <w:t>Использование словообразовательного, морфемного и этимологического словарей при решении разнообразных учебных задач.</w:t>
      </w:r>
    </w:p>
    <w:p w:rsidR="00722EA8" w:rsidRPr="00722EA8" w:rsidRDefault="00722EA8" w:rsidP="00722EA8">
      <w:pPr>
        <w:spacing w:line="240" w:lineRule="auto"/>
        <w:rPr>
          <w:rFonts w:ascii="Times New Roman" w:hAnsi="Times New Roman" w:cs="Times New Roman"/>
          <w:sz w:val="20"/>
          <w:szCs w:val="20"/>
        </w:rPr>
      </w:pPr>
      <w:r w:rsidRPr="006A6255">
        <w:rPr>
          <w:rFonts w:ascii="Times New Roman" w:hAnsi="Times New Roman" w:cs="Times New Roman"/>
          <w:b/>
          <w:sz w:val="20"/>
          <w:szCs w:val="20"/>
        </w:rPr>
        <w:t>Лексикология и фразеология</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Переносное значение слов как основа тропов.</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Тематические группы слов. Толковые словари русского языка.</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Синонимы. Антонимы. Омонимы. Словари синонимов и антонимов русского языка.</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Лексика русского языка с точки зрения её происхождения: исконно русские и заимствованные слова. Словари иностранных слов.</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Лексика русского языка с точки зрения её активного и пассивного запаса. Архаизмы, историзмы, неологизмы. Лексика русского языка с точки зрения сферы её употребления.</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Общеупотребительные слова. Диалектные слова. Термины и профессионализмы. Жаргонная лексика. Стилистические пласты лексики. Фразеология как раздел лингвистики. Фразеологизмы. Пословицы, поговорки, афоризмы, крылатые слова. Фразеологические словари.</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Разные виды лексических словарей и их роль в овладении словарным богатством родного языка.</w:t>
      </w:r>
      <w:r w:rsidR="0084235F">
        <w:rPr>
          <w:rFonts w:ascii="Times New Roman" w:hAnsi="Times New Roman" w:cs="Times New Roman"/>
          <w:sz w:val="20"/>
          <w:szCs w:val="20"/>
        </w:rPr>
        <w:t xml:space="preserve">                                                                                                                           </w:t>
      </w:r>
      <w:r w:rsidRPr="00722EA8">
        <w:rPr>
          <w:rFonts w:ascii="Times New Roman" w:hAnsi="Times New Roman" w:cs="Times New Roman"/>
          <w:sz w:val="20"/>
          <w:szCs w:val="20"/>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Употребление лексических сре</w:t>
      </w:r>
      <w:proofErr w:type="gramStart"/>
      <w:r w:rsidRPr="00722EA8">
        <w:rPr>
          <w:rFonts w:ascii="Times New Roman" w:hAnsi="Times New Roman" w:cs="Times New Roman"/>
          <w:sz w:val="20"/>
          <w:szCs w:val="20"/>
        </w:rPr>
        <w:t>дств в с</w:t>
      </w:r>
      <w:proofErr w:type="gramEnd"/>
      <w:r w:rsidRPr="00722EA8">
        <w:rPr>
          <w:rFonts w:ascii="Times New Roman" w:hAnsi="Times New Roman" w:cs="Times New Roman"/>
          <w:sz w:val="20"/>
          <w:szCs w:val="20"/>
        </w:rPr>
        <w:t>оответствии со значением и ситуацией общения. Оценка своей и чужой речи с точки зрения точного, уместного и выразительного словоупотребления. Проведение лексического разбора слов. 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722EA8" w:rsidRPr="00722EA8" w:rsidRDefault="00722EA8" w:rsidP="00722EA8">
      <w:pPr>
        <w:spacing w:line="240" w:lineRule="auto"/>
        <w:rPr>
          <w:rFonts w:ascii="Times New Roman" w:hAnsi="Times New Roman" w:cs="Times New Roman"/>
          <w:sz w:val="20"/>
          <w:szCs w:val="20"/>
        </w:rPr>
      </w:pPr>
      <w:r w:rsidRPr="006A6255">
        <w:rPr>
          <w:rFonts w:ascii="Times New Roman" w:hAnsi="Times New Roman" w:cs="Times New Roman"/>
          <w:b/>
          <w:sz w:val="20"/>
          <w:szCs w:val="20"/>
        </w:rPr>
        <w:t>Морфология</w:t>
      </w:r>
      <w:r w:rsidR="009D0FD5">
        <w:rPr>
          <w:rFonts w:ascii="Times New Roman" w:hAnsi="Times New Roman" w:cs="Times New Roman"/>
          <w:b/>
          <w:sz w:val="20"/>
          <w:szCs w:val="20"/>
        </w:rPr>
        <w:t xml:space="preserve">                                                                                                                                                                                                                                            </w:t>
      </w:r>
      <w:r w:rsidRPr="006A6255">
        <w:rPr>
          <w:rFonts w:ascii="Times New Roman" w:hAnsi="Times New Roman" w:cs="Times New Roman"/>
          <w:b/>
          <w:sz w:val="20"/>
          <w:szCs w:val="20"/>
        </w:rPr>
        <w:t>1. Морфология как раздел грамматики.</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 xml:space="preserve">Служебные части речи, их разряды по значению, структуре и синтаксическому употреблению. </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Междометия и звукоподражательные слова.</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Омонимия слов разных частей речи.</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Словари грамматических трудностей.</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Использование словарей грамматических трудностей в речевой практике.</w:t>
      </w:r>
    </w:p>
    <w:p w:rsidR="00722EA8" w:rsidRPr="00722EA8" w:rsidRDefault="00722EA8" w:rsidP="00722EA8">
      <w:pPr>
        <w:spacing w:line="240" w:lineRule="auto"/>
        <w:rPr>
          <w:rFonts w:ascii="Times New Roman" w:hAnsi="Times New Roman" w:cs="Times New Roman"/>
          <w:sz w:val="20"/>
          <w:szCs w:val="20"/>
        </w:rPr>
      </w:pPr>
      <w:r w:rsidRPr="009D0FD5">
        <w:rPr>
          <w:rFonts w:ascii="Times New Roman" w:hAnsi="Times New Roman" w:cs="Times New Roman"/>
          <w:b/>
          <w:sz w:val="20"/>
          <w:szCs w:val="20"/>
        </w:rPr>
        <w:lastRenderedPageBreak/>
        <w:t>Синтаксис</w:t>
      </w:r>
      <w:r w:rsidR="009D0FD5">
        <w:rPr>
          <w:rFonts w:ascii="Times New Roman" w:hAnsi="Times New Roman" w:cs="Times New Roman"/>
          <w:b/>
          <w:sz w:val="20"/>
          <w:szCs w:val="20"/>
        </w:rPr>
        <w:t xml:space="preserve">                                                                                                                                                                                                 </w:t>
      </w:r>
      <w:r w:rsidRPr="009D0FD5">
        <w:rPr>
          <w:rFonts w:ascii="Times New Roman" w:hAnsi="Times New Roman" w:cs="Times New Roman"/>
          <w:b/>
          <w:sz w:val="20"/>
          <w:szCs w:val="20"/>
        </w:rPr>
        <w:t>1. Синтаксис как раздел грамматики. Словосочетание и предложение как единицы синтаксиса.</w:t>
      </w:r>
      <w:r w:rsidR="009D0FD5">
        <w:rPr>
          <w:rFonts w:ascii="Times New Roman" w:hAnsi="Times New Roman" w:cs="Times New Roman"/>
          <w:b/>
          <w:sz w:val="20"/>
          <w:szCs w:val="20"/>
        </w:rPr>
        <w:t xml:space="preserve">   </w:t>
      </w:r>
      <w:r w:rsidRPr="00722EA8">
        <w:rPr>
          <w:rFonts w:ascii="Times New Roman" w:hAnsi="Times New Roman" w:cs="Times New Roman"/>
          <w:sz w:val="20"/>
          <w:szCs w:val="20"/>
        </w:rPr>
        <w:t>Словосочетание как синтаксическая единица, типы словосочетаний. Виды связи в словосочетании.</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Виды односоставных предложений.</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Предложения осложнённой структуры. Однородные члены предложения, обособленные члены предложения, обращение, вводные и вставные конструкции. 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722EA8" w:rsidRPr="00722EA8" w:rsidRDefault="00722EA8" w:rsidP="00722EA8">
      <w:pPr>
        <w:spacing w:line="240" w:lineRule="auto"/>
        <w:rPr>
          <w:rFonts w:ascii="Times New Roman" w:hAnsi="Times New Roman" w:cs="Times New Roman"/>
          <w:sz w:val="20"/>
          <w:szCs w:val="20"/>
        </w:rPr>
      </w:pPr>
      <w:r w:rsidRPr="009D0FD5">
        <w:rPr>
          <w:rFonts w:ascii="Times New Roman" w:hAnsi="Times New Roman" w:cs="Times New Roman"/>
          <w:b/>
          <w:sz w:val="20"/>
          <w:szCs w:val="20"/>
        </w:rPr>
        <w:t>Способы передачи чужой речи.</w:t>
      </w:r>
      <w:r w:rsidR="009D0FD5">
        <w:rPr>
          <w:rFonts w:ascii="Times New Roman" w:hAnsi="Times New Roman" w:cs="Times New Roman"/>
          <w:b/>
          <w:sz w:val="20"/>
          <w:szCs w:val="20"/>
        </w:rPr>
        <w:t xml:space="preserve">                                                                                                                                                                 </w:t>
      </w:r>
      <w:r w:rsidRPr="00722EA8">
        <w:rPr>
          <w:rFonts w:ascii="Times New Roman" w:hAnsi="Times New Roman" w:cs="Times New Roman"/>
          <w:sz w:val="20"/>
          <w:szCs w:val="20"/>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Применение синтаксических знаний и умений в практике правописания.</w:t>
      </w:r>
    </w:p>
    <w:p w:rsidR="00722EA8" w:rsidRPr="00722EA8" w:rsidRDefault="00722EA8" w:rsidP="00722EA8">
      <w:pPr>
        <w:spacing w:line="240" w:lineRule="auto"/>
        <w:rPr>
          <w:rFonts w:ascii="Times New Roman" w:hAnsi="Times New Roman" w:cs="Times New Roman"/>
          <w:sz w:val="20"/>
          <w:szCs w:val="20"/>
        </w:rPr>
      </w:pPr>
      <w:r w:rsidRPr="009D0FD5">
        <w:rPr>
          <w:rFonts w:ascii="Times New Roman" w:hAnsi="Times New Roman" w:cs="Times New Roman"/>
          <w:b/>
          <w:sz w:val="20"/>
          <w:szCs w:val="20"/>
        </w:rPr>
        <w:t>Правописание: орфография и пунктуация</w:t>
      </w:r>
      <w:r w:rsidR="009D0FD5">
        <w:rPr>
          <w:rFonts w:ascii="Times New Roman" w:hAnsi="Times New Roman" w:cs="Times New Roman"/>
          <w:b/>
          <w:sz w:val="20"/>
          <w:szCs w:val="20"/>
        </w:rPr>
        <w:t xml:space="preserve">                                                                                                                                           </w:t>
      </w:r>
      <w:r w:rsidRPr="00722EA8">
        <w:rPr>
          <w:rFonts w:ascii="Times New Roman" w:hAnsi="Times New Roman" w:cs="Times New Roman"/>
          <w:sz w:val="20"/>
          <w:szCs w:val="20"/>
        </w:rPr>
        <w:t>1. Орфография как система правил правописания. Понятие орфограммы. Правописание гласных и согласных в составе морфем. Правописание ъ и ь. Слитные, дефисные и раздельные написания. Употребление прописной и строчной буквы. Перенос слов. Орфографические словари и справочники. Пунктуация как система правил правописания. Знаки препинания и их функции. Одиночные и парные знаки препинания.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сложносочинённом, сложноподчинённом, бессоюзном, а также в сложном предложении с разными видами связи.</w:t>
      </w:r>
    </w:p>
    <w:p w:rsidR="00722EA8" w:rsidRPr="00722EA8" w:rsidRDefault="00722EA8" w:rsidP="00722EA8">
      <w:pPr>
        <w:spacing w:line="240" w:lineRule="auto"/>
        <w:rPr>
          <w:rFonts w:ascii="Times New Roman" w:hAnsi="Times New Roman" w:cs="Times New Roman"/>
          <w:sz w:val="20"/>
          <w:szCs w:val="20"/>
        </w:rPr>
      </w:pPr>
      <w:r w:rsidRPr="009D0FD5">
        <w:rPr>
          <w:rFonts w:ascii="Times New Roman" w:hAnsi="Times New Roman" w:cs="Times New Roman"/>
          <w:b/>
          <w:sz w:val="20"/>
          <w:szCs w:val="20"/>
        </w:rPr>
        <w:t>Знаки препинания при прямой речи и цитировании, в диалоге. Сочетание знаков препинания.</w:t>
      </w:r>
      <w:r w:rsidR="009D0FD5">
        <w:rPr>
          <w:rFonts w:ascii="Times New Roman" w:hAnsi="Times New Roman" w:cs="Times New Roman"/>
          <w:b/>
          <w:sz w:val="20"/>
          <w:szCs w:val="20"/>
        </w:rPr>
        <w:t xml:space="preserve">                                                                      </w:t>
      </w:r>
      <w:r w:rsidRPr="00722EA8">
        <w:rPr>
          <w:rFonts w:ascii="Times New Roman" w:hAnsi="Times New Roman" w:cs="Times New Roman"/>
          <w:sz w:val="20"/>
          <w:szCs w:val="20"/>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722EA8">
        <w:rPr>
          <w:rFonts w:ascii="Times New Roman" w:hAnsi="Times New Roman" w:cs="Times New Roman"/>
          <w:sz w:val="20"/>
          <w:szCs w:val="20"/>
        </w:rPr>
        <w:t>морфемно</w:t>
      </w:r>
      <w:proofErr w:type="spellEnd"/>
      <w:r w:rsidRPr="00722EA8">
        <w:rPr>
          <w:rFonts w:ascii="Times New Roman" w:hAnsi="Times New Roman" w:cs="Times New Roman"/>
          <w:sz w:val="20"/>
          <w:szCs w:val="20"/>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Использование орфографических словарей и справочников по правописанию для решения орфографических и пунктуационных проблем.</w:t>
      </w:r>
    </w:p>
    <w:p w:rsidR="00722EA8" w:rsidRPr="00722EA8" w:rsidRDefault="00722EA8" w:rsidP="00722EA8">
      <w:pPr>
        <w:spacing w:line="240" w:lineRule="auto"/>
        <w:rPr>
          <w:rFonts w:ascii="Times New Roman" w:hAnsi="Times New Roman" w:cs="Times New Roman"/>
          <w:sz w:val="20"/>
          <w:szCs w:val="20"/>
        </w:rPr>
      </w:pPr>
      <w:r w:rsidRPr="009D0FD5">
        <w:rPr>
          <w:rFonts w:ascii="Times New Roman" w:hAnsi="Times New Roman" w:cs="Times New Roman"/>
          <w:b/>
          <w:sz w:val="20"/>
          <w:szCs w:val="20"/>
        </w:rPr>
        <w:t>Язык и культура</w:t>
      </w:r>
      <w:r w:rsidR="009D0FD5">
        <w:rPr>
          <w:rFonts w:ascii="Times New Roman" w:hAnsi="Times New Roman" w:cs="Times New Roman"/>
          <w:b/>
          <w:sz w:val="20"/>
          <w:szCs w:val="20"/>
        </w:rPr>
        <w:t xml:space="preserve">                                                                                                                                                                                                                                  </w:t>
      </w:r>
      <w:r w:rsidRPr="00722EA8">
        <w:rPr>
          <w:rFonts w:ascii="Times New Roman" w:hAnsi="Times New Roman" w:cs="Times New Roman"/>
          <w:sz w:val="20"/>
          <w:szCs w:val="20"/>
        </w:rPr>
        <w:t>1. Взаимосвязь языка и культуры, истории народа. Русский речевой этикет.</w:t>
      </w:r>
      <w:r w:rsidR="009D0FD5">
        <w:rPr>
          <w:rFonts w:ascii="Times New Roman" w:hAnsi="Times New Roman" w:cs="Times New Roman"/>
          <w:sz w:val="20"/>
          <w:szCs w:val="20"/>
        </w:rPr>
        <w:t xml:space="preserve">                                                                                            </w:t>
      </w:r>
      <w:r w:rsidRPr="00722EA8">
        <w:rPr>
          <w:rFonts w:ascii="Times New Roman" w:hAnsi="Times New Roman" w:cs="Times New Roman"/>
          <w:sz w:val="20"/>
          <w:szCs w:val="20"/>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722EA8" w:rsidRPr="00722EA8" w:rsidRDefault="00722EA8" w:rsidP="00722EA8">
      <w:pPr>
        <w:spacing w:line="240" w:lineRule="auto"/>
        <w:rPr>
          <w:rFonts w:ascii="Times New Roman" w:hAnsi="Times New Roman" w:cs="Times New Roman"/>
          <w:sz w:val="20"/>
          <w:szCs w:val="20"/>
        </w:rPr>
      </w:pPr>
      <w:r w:rsidRPr="004E2576">
        <w:rPr>
          <w:rFonts w:ascii="Times New Roman" w:hAnsi="Times New Roman" w:cs="Times New Roman"/>
          <w:b/>
          <w:sz w:val="20"/>
          <w:szCs w:val="20"/>
        </w:rPr>
        <w:t>Литература</w:t>
      </w:r>
      <w:r w:rsidR="004E2576" w:rsidRPr="004E2576">
        <w:rPr>
          <w:rFonts w:ascii="Times New Roman" w:hAnsi="Times New Roman" w:cs="Times New Roman"/>
          <w:b/>
          <w:sz w:val="20"/>
          <w:szCs w:val="20"/>
        </w:rPr>
        <w:t xml:space="preserve">                                                                                                                                                                                               </w:t>
      </w:r>
      <w:r w:rsidRPr="004E2576">
        <w:rPr>
          <w:rFonts w:ascii="Times New Roman" w:hAnsi="Times New Roman" w:cs="Times New Roman"/>
          <w:b/>
          <w:sz w:val="20"/>
          <w:szCs w:val="20"/>
        </w:rPr>
        <w:t>Русский фольклор</w:t>
      </w:r>
      <w:r w:rsidR="004E2576" w:rsidRPr="004E2576">
        <w:rPr>
          <w:rFonts w:ascii="Times New Roman" w:hAnsi="Times New Roman" w:cs="Times New Roman"/>
          <w:b/>
          <w:sz w:val="20"/>
          <w:szCs w:val="20"/>
        </w:rPr>
        <w:t xml:space="preserve">                                                                                                                                                                                    </w:t>
      </w:r>
      <w:r w:rsidRPr="004E2576">
        <w:rPr>
          <w:rFonts w:ascii="Times New Roman" w:hAnsi="Times New Roman" w:cs="Times New Roman"/>
          <w:b/>
          <w:sz w:val="20"/>
          <w:szCs w:val="20"/>
        </w:rPr>
        <w:t>Малые жанры фольклора</w:t>
      </w:r>
      <w:r w:rsidRPr="00722EA8">
        <w:rPr>
          <w:rFonts w:ascii="Times New Roman" w:hAnsi="Times New Roman" w:cs="Times New Roman"/>
          <w:sz w:val="20"/>
          <w:szCs w:val="20"/>
        </w:rPr>
        <w:t>.</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Былина «Илья Муромец и Соловей-разбойник». 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722EA8" w:rsidRPr="00722EA8" w:rsidRDefault="00722EA8" w:rsidP="00722EA8">
      <w:pPr>
        <w:spacing w:line="240" w:lineRule="auto"/>
        <w:rPr>
          <w:rFonts w:ascii="Times New Roman" w:hAnsi="Times New Roman" w:cs="Times New Roman"/>
          <w:sz w:val="20"/>
          <w:szCs w:val="20"/>
        </w:rPr>
      </w:pPr>
      <w:r w:rsidRPr="004E2576">
        <w:rPr>
          <w:rFonts w:ascii="Times New Roman" w:hAnsi="Times New Roman" w:cs="Times New Roman"/>
          <w:b/>
          <w:sz w:val="20"/>
          <w:szCs w:val="20"/>
        </w:rPr>
        <w:t>Древнерусская литература</w:t>
      </w:r>
      <w:r w:rsidR="004E2576">
        <w:rPr>
          <w:rFonts w:ascii="Times New Roman" w:hAnsi="Times New Roman" w:cs="Times New Roman"/>
          <w:b/>
          <w:sz w:val="20"/>
          <w:szCs w:val="20"/>
        </w:rPr>
        <w:t xml:space="preserve">                                                                                                                                                                 </w:t>
      </w:r>
      <w:r w:rsidRPr="004E2576">
        <w:rPr>
          <w:rFonts w:ascii="Times New Roman" w:hAnsi="Times New Roman" w:cs="Times New Roman"/>
          <w:b/>
          <w:sz w:val="20"/>
          <w:szCs w:val="20"/>
        </w:rPr>
        <w:t>«Слово о полку Игореве».</w:t>
      </w:r>
      <w:r w:rsidR="004E2576">
        <w:rPr>
          <w:rFonts w:ascii="Times New Roman" w:hAnsi="Times New Roman" w:cs="Times New Roman"/>
          <w:b/>
          <w:sz w:val="20"/>
          <w:szCs w:val="20"/>
        </w:rPr>
        <w:t xml:space="preserve">                                                                                                                                                                            </w:t>
      </w:r>
      <w:r w:rsidRPr="00722EA8">
        <w:rPr>
          <w:rFonts w:ascii="Times New Roman" w:hAnsi="Times New Roman" w:cs="Times New Roman"/>
          <w:sz w:val="20"/>
          <w:szCs w:val="20"/>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722EA8">
        <w:rPr>
          <w:rFonts w:ascii="Times New Roman" w:hAnsi="Times New Roman" w:cs="Times New Roman"/>
          <w:sz w:val="20"/>
          <w:szCs w:val="20"/>
        </w:rPr>
        <w:t>исторического</w:t>
      </w:r>
      <w:proofErr w:type="gramEnd"/>
      <w:r w:rsidRPr="00722EA8">
        <w:rPr>
          <w:rFonts w:ascii="Times New Roman" w:hAnsi="Times New Roman" w:cs="Times New Roman"/>
          <w:sz w:val="20"/>
          <w:szCs w:val="20"/>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722EA8" w:rsidRPr="00722EA8" w:rsidRDefault="00722EA8" w:rsidP="00722EA8">
      <w:pPr>
        <w:spacing w:line="240" w:lineRule="auto"/>
        <w:rPr>
          <w:rFonts w:ascii="Times New Roman" w:hAnsi="Times New Roman" w:cs="Times New Roman"/>
          <w:sz w:val="20"/>
          <w:szCs w:val="20"/>
        </w:rPr>
      </w:pPr>
      <w:r w:rsidRPr="004E2576">
        <w:rPr>
          <w:rFonts w:ascii="Times New Roman" w:hAnsi="Times New Roman" w:cs="Times New Roman"/>
          <w:b/>
          <w:sz w:val="20"/>
          <w:szCs w:val="20"/>
        </w:rPr>
        <w:lastRenderedPageBreak/>
        <w:t>Русская литература XVIII в.</w:t>
      </w:r>
      <w:r w:rsidR="004E2576">
        <w:rPr>
          <w:rFonts w:ascii="Times New Roman" w:hAnsi="Times New Roman" w:cs="Times New Roman"/>
          <w:b/>
          <w:sz w:val="20"/>
          <w:szCs w:val="20"/>
        </w:rPr>
        <w:t xml:space="preserve">                                                                                                                                                                                                 </w:t>
      </w:r>
      <w:r w:rsidRPr="00722EA8">
        <w:rPr>
          <w:rFonts w:ascii="Times New Roman" w:hAnsi="Times New Roman" w:cs="Times New Roman"/>
          <w:sz w:val="20"/>
          <w:szCs w:val="20"/>
        </w:rPr>
        <w:t>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Г. Р. Державин. Стихотворение «Памятник». Жизнеутверждающий характер поэзии Державина. Тема поэта и поэзии.</w:t>
      </w:r>
    </w:p>
    <w:p w:rsidR="00722EA8" w:rsidRPr="00722EA8" w:rsidRDefault="00722EA8" w:rsidP="00722EA8">
      <w:pPr>
        <w:spacing w:line="240" w:lineRule="auto"/>
        <w:rPr>
          <w:rFonts w:ascii="Times New Roman" w:hAnsi="Times New Roman" w:cs="Times New Roman"/>
          <w:sz w:val="20"/>
          <w:szCs w:val="20"/>
        </w:rPr>
      </w:pPr>
      <w:r w:rsidRPr="004E2576">
        <w:rPr>
          <w:rFonts w:ascii="Times New Roman" w:hAnsi="Times New Roman" w:cs="Times New Roman"/>
          <w:b/>
          <w:sz w:val="20"/>
          <w:szCs w:val="20"/>
        </w:rPr>
        <w:t>Русская литература XIX в. (первая половина)</w:t>
      </w:r>
      <w:r w:rsidR="004E2576">
        <w:rPr>
          <w:rFonts w:ascii="Times New Roman" w:hAnsi="Times New Roman" w:cs="Times New Roman"/>
          <w:b/>
          <w:sz w:val="20"/>
          <w:szCs w:val="20"/>
        </w:rPr>
        <w:t xml:space="preserve">                                                                                                                           </w:t>
      </w:r>
      <w:r w:rsidRPr="00722EA8">
        <w:rPr>
          <w:rFonts w:ascii="Times New Roman" w:hAnsi="Times New Roman" w:cs="Times New Roman"/>
          <w:sz w:val="20"/>
          <w:szCs w:val="20"/>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722EA8">
        <w:rPr>
          <w:rFonts w:ascii="Times New Roman" w:hAnsi="Times New Roman" w:cs="Times New Roman"/>
          <w:sz w:val="20"/>
          <w:szCs w:val="20"/>
        </w:rPr>
        <w:t>народно-поэтические</w:t>
      </w:r>
      <w:proofErr w:type="gramEnd"/>
      <w:r w:rsidRPr="00722EA8">
        <w:rPr>
          <w:rFonts w:ascii="Times New Roman" w:hAnsi="Times New Roman" w:cs="Times New Roman"/>
          <w:sz w:val="20"/>
          <w:szCs w:val="20"/>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722EA8">
        <w:rPr>
          <w:rFonts w:ascii="Times New Roman" w:hAnsi="Times New Roman" w:cs="Times New Roman"/>
          <w:sz w:val="20"/>
          <w:szCs w:val="20"/>
        </w:rPr>
        <w:t>фамусовской</w:t>
      </w:r>
      <w:proofErr w:type="spellEnd"/>
      <w:r w:rsidRPr="00722EA8">
        <w:rPr>
          <w:rFonts w:ascii="Times New Roman" w:hAnsi="Times New Roman" w:cs="Times New Roman"/>
          <w:sz w:val="20"/>
          <w:szCs w:val="20"/>
        </w:rPr>
        <w:t xml:space="preserve"> Москвы. Художественная функция </w:t>
      </w:r>
      <w:proofErr w:type="spellStart"/>
      <w:r w:rsidRPr="00722EA8">
        <w:rPr>
          <w:rFonts w:ascii="Times New Roman" w:hAnsi="Times New Roman" w:cs="Times New Roman"/>
          <w:sz w:val="20"/>
          <w:szCs w:val="20"/>
        </w:rPr>
        <w:t>внесценических</w:t>
      </w:r>
      <w:proofErr w:type="spellEnd"/>
      <w:r w:rsidRPr="00722EA8">
        <w:rPr>
          <w:rFonts w:ascii="Times New Roman" w:hAnsi="Times New Roman" w:cs="Times New Roman"/>
          <w:sz w:val="20"/>
          <w:szCs w:val="20"/>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722EA8">
        <w:rPr>
          <w:rFonts w:ascii="Times New Roman" w:hAnsi="Times New Roman" w:cs="Times New Roman"/>
          <w:sz w:val="20"/>
          <w:szCs w:val="20"/>
        </w:rPr>
        <w:t>Конкретно-историческое</w:t>
      </w:r>
      <w:proofErr w:type="gramEnd"/>
      <w:r w:rsidRPr="00722EA8">
        <w:rPr>
          <w:rFonts w:ascii="Times New Roman" w:hAnsi="Times New Roman" w:cs="Times New Roman"/>
          <w:sz w:val="20"/>
          <w:szCs w:val="20"/>
        </w:rPr>
        <w:t xml:space="preserve"> и общечеловеческое в произведении. Необычность развязки, смысл финала комедии. Критика о пьесе Грибоедова.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А. С. Пушкин. </w:t>
      </w:r>
      <w:proofErr w:type="gramStart"/>
      <w:r w:rsidRPr="00722EA8">
        <w:rPr>
          <w:rFonts w:ascii="Times New Roman" w:hAnsi="Times New Roman" w:cs="Times New Roman"/>
          <w:sz w:val="20"/>
          <w:szCs w:val="20"/>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004E2576">
        <w:rPr>
          <w:rFonts w:ascii="Times New Roman" w:hAnsi="Times New Roman" w:cs="Times New Roman"/>
          <w:sz w:val="20"/>
          <w:szCs w:val="20"/>
        </w:rPr>
        <w:t xml:space="preserve">                                </w:t>
      </w:r>
      <w:r w:rsidRPr="00722EA8">
        <w:rPr>
          <w:rFonts w:ascii="Times New Roman" w:hAnsi="Times New Roman" w:cs="Times New Roman"/>
          <w:sz w:val="20"/>
          <w:szCs w:val="20"/>
        </w:rPr>
        <w:t>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722EA8">
        <w:rPr>
          <w:rFonts w:ascii="Times New Roman" w:hAnsi="Times New Roman" w:cs="Times New Roman"/>
          <w:sz w:val="20"/>
          <w:szCs w:val="20"/>
        </w:rPr>
        <w:t>I</w:t>
      </w:r>
      <w:proofErr w:type="gramEnd"/>
      <w:r w:rsidRPr="00722EA8">
        <w:rPr>
          <w:rFonts w:ascii="Times New Roman" w:hAnsi="Times New Roman" w:cs="Times New Roman"/>
          <w:sz w:val="20"/>
          <w:szCs w:val="20"/>
        </w:rPr>
        <w:t>Х—ХХ вв.</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Средства выражения авторского отношения к героям романа. 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722EA8">
        <w:rPr>
          <w:rFonts w:ascii="Times New Roman" w:hAnsi="Times New Roman" w:cs="Times New Roman"/>
          <w:sz w:val="20"/>
          <w:szCs w:val="20"/>
        </w:rPr>
        <w:t>Трагическое</w:t>
      </w:r>
      <w:proofErr w:type="gramEnd"/>
      <w:r w:rsidRPr="00722EA8">
        <w:rPr>
          <w:rFonts w:ascii="Times New Roman" w:hAnsi="Times New Roman" w:cs="Times New Roman"/>
          <w:sz w:val="20"/>
          <w:szCs w:val="20"/>
        </w:rPr>
        <w:t xml:space="preserve"> и гуманистическое в повести.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Роман в стихах «Евгений Онегин». Замысел романа и его эволюция в процессе создания произведения. </w:t>
      </w:r>
      <w:r w:rsidRPr="00722EA8">
        <w:rPr>
          <w:rFonts w:ascii="Times New Roman" w:hAnsi="Times New Roman" w:cs="Times New Roman"/>
          <w:sz w:val="20"/>
          <w:szCs w:val="20"/>
        </w:rPr>
        <w:lastRenderedPageBreak/>
        <w:t xml:space="preserve">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722EA8">
        <w:rPr>
          <w:rFonts w:ascii="Times New Roman" w:hAnsi="Times New Roman" w:cs="Times New Roman"/>
          <w:sz w:val="20"/>
          <w:szCs w:val="20"/>
        </w:rPr>
        <w:t>Типическое</w:t>
      </w:r>
      <w:proofErr w:type="gramEnd"/>
      <w:r w:rsidRPr="00722EA8">
        <w:rPr>
          <w:rFonts w:ascii="Times New Roman" w:hAnsi="Times New Roman" w:cs="Times New Roman"/>
          <w:sz w:val="20"/>
          <w:szCs w:val="20"/>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Картины жизни русского общества: жизнь столиц и мир русской деревни. Картины родной природы. «</w:t>
      </w:r>
      <w:proofErr w:type="spellStart"/>
      <w:r w:rsidRPr="00722EA8">
        <w:rPr>
          <w:rFonts w:ascii="Times New Roman" w:hAnsi="Times New Roman" w:cs="Times New Roman"/>
          <w:sz w:val="20"/>
          <w:szCs w:val="20"/>
        </w:rPr>
        <w:t>Онегинская</w:t>
      </w:r>
      <w:proofErr w:type="spellEnd"/>
      <w:r w:rsidRPr="00722EA8">
        <w:rPr>
          <w:rFonts w:ascii="Times New Roman" w:hAnsi="Times New Roman" w:cs="Times New Roman"/>
          <w:sz w:val="20"/>
          <w:szCs w:val="20"/>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М. Ю. Лермонтов. </w:t>
      </w:r>
      <w:proofErr w:type="gramStart"/>
      <w:r w:rsidRPr="00722EA8">
        <w:rPr>
          <w:rFonts w:ascii="Times New Roman" w:hAnsi="Times New Roman" w:cs="Times New Roman"/>
          <w:sz w:val="20"/>
          <w:szCs w:val="20"/>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722EA8">
        <w:rPr>
          <w:rFonts w:ascii="Times New Roman" w:hAnsi="Times New Roman" w:cs="Times New Roman"/>
          <w:sz w:val="20"/>
          <w:szCs w:val="20"/>
        </w:rPr>
        <w:t>лермонтовской</w:t>
      </w:r>
      <w:proofErr w:type="spellEnd"/>
      <w:r w:rsidRPr="00722EA8">
        <w:rPr>
          <w:rFonts w:ascii="Times New Roman" w:hAnsi="Times New Roman" w:cs="Times New Roman"/>
          <w:sz w:val="20"/>
          <w:szCs w:val="20"/>
        </w:rPr>
        <w:t xml:space="preserve"> поэзии. Тема Родины, поэта и поэзии. Романтизм и реализм в лирике поэта.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Поэма «</w:t>
      </w:r>
      <w:proofErr w:type="gramStart"/>
      <w:r w:rsidRPr="00722EA8">
        <w:rPr>
          <w:rFonts w:ascii="Times New Roman" w:hAnsi="Times New Roman" w:cs="Times New Roman"/>
          <w:sz w:val="20"/>
          <w:szCs w:val="20"/>
        </w:rPr>
        <w:t>Песня про царя</w:t>
      </w:r>
      <w:proofErr w:type="gramEnd"/>
      <w:r w:rsidRPr="00722EA8">
        <w:rPr>
          <w:rFonts w:ascii="Times New Roman" w:hAnsi="Times New Roman" w:cs="Times New Roman"/>
          <w:sz w:val="20"/>
          <w:szCs w:val="20"/>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722EA8">
        <w:rPr>
          <w:rFonts w:ascii="Times New Roman" w:hAnsi="Times New Roman" w:cs="Times New Roman"/>
          <w:sz w:val="20"/>
          <w:szCs w:val="20"/>
        </w:rPr>
        <w:t>Кирибеевичем</w:t>
      </w:r>
      <w:proofErr w:type="spellEnd"/>
      <w:r w:rsidRPr="00722EA8">
        <w:rPr>
          <w:rFonts w:ascii="Times New Roman" w:hAnsi="Times New Roman" w:cs="Times New Roman"/>
          <w:sz w:val="20"/>
          <w:szCs w:val="20"/>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отношения. Смысл финала поэмы.</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Роман «Герой нашего времени». «Герой нашего времени» как первый</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психологический роман в русской литературе. Нравственно-философская проблематика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произведения. Жанровое своеобразие романа. Особенности композиции романа, её роль в</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раскрытии характера Печорина. Особенности повествования. Особое внимание к</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внутренней жизни человека, его мыслям, чувствам, переживаниям, самоанализу,</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рефлексии. Портретные и пейзажные описания как средства раскрытия психологии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личности. Главный герой и второстепенные персонажи произведения. Любовь и игра в</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любовь в жизни Печорина. Смысл финала романа. Черты романтизма и реализма в</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романе. Печорин и Онегин. Роман «Герой нашего времени» в русской критике.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Н. В. Гоголь. Повесть «Ночь перед Рождеством». Поэтизация картин народной жизни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(праздники, обряды, гулянья). Герои повести. Кузнец </w:t>
      </w:r>
      <w:proofErr w:type="spellStart"/>
      <w:r w:rsidRPr="00722EA8">
        <w:rPr>
          <w:rFonts w:ascii="Times New Roman" w:hAnsi="Times New Roman" w:cs="Times New Roman"/>
          <w:sz w:val="20"/>
          <w:szCs w:val="20"/>
        </w:rPr>
        <w:t>Вакула</w:t>
      </w:r>
      <w:proofErr w:type="spellEnd"/>
      <w:r w:rsidRPr="00722EA8">
        <w:rPr>
          <w:rFonts w:ascii="Times New Roman" w:hAnsi="Times New Roman" w:cs="Times New Roman"/>
          <w:sz w:val="20"/>
          <w:szCs w:val="20"/>
        </w:rPr>
        <w:t xml:space="preserve"> и его невеста Оксана.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Фольклорные традиции в создании образов. Изображение конфликта темных и светлых</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сил. </w:t>
      </w:r>
      <w:proofErr w:type="gramStart"/>
      <w:r w:rsidRPr="00722EA8">
        <w:rPr>
          <w:rFonts w:ascii="Times New Roman" w:hAnsi="Times New Roman" w:cs="Times New Roman"/>
          <w:sz w:val="20"/>
          <w:szCs w:val="20"/>
        </w:rPr>
        <w:t>Реальное</w:t>
      </w:r>
      <w:proofErr w:type="gramEnd"/>
      <w:r w:rsidRPr="00722EA8">
        <w:rPr>
          <w:rFonts w:ascii="Times New Roman" w:hAnsi="Times New Roman" w:cs="Times New Roman"/>
          <w:sz w:val="20"/>
          <w:szCs w:val="20"/>
        </w:rPr>
        <w:t xml:space="preserve"> и фантастическое в произведении. Сказочный характер фантастики.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Описания украинского села и Петербурга. Характер повествования. Сочетание юмора 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лиризма.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Повесть «Тарас Бульба». Эпическое величие мира и героический размах жизни в</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повести Гоголя. Прославление высокого строя народной вольницы, боевого товарищества,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самоотверженности и героизма. Единоверие, честь, патриотизм как основные идеалы</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запорожцев. Герои Гоголя и былинные богатыри. Тарас и его сыновья. Принцип контраста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в создании образов братьев, противопоставления в портретном описании, речевой</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характеристике. Трагизм конфликта отца и сына (Тарас и </w:t>
      </w:r>
      <w:proofErr w:type="spellStart"/>
      <w:r w:rsidRPr="00722EA8">
        <w:rPr>
          <w:rFonts w:ascii="Times New Roman" w:hAnsi="Times New Roman" w:cs="Times New Roman"/>
          <w:sz w:val="20"/>
          <w:szCs w:val="20"/>
        </w:rPr>
        <w:t>Андрий</w:t>
      </w:r>
      <w:proofErr w:type="spellEnd"/>
      <w:r w:rsidRPr="00722EA8">
        <w:rPr>
          <w:rFonts w:ascii="Times New Roman" w:hAnsi="Times New Roman" w:cs="Times New Roman"/>
          <w:sz w:val="20"/>
          <w:szCs w:val="20"/>
        </w:rPr>
        <w:t>). Борьба долга и чувства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в душах героев. Роль детали в раскрытии характеров героев. Смысл финала повести.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Повесть «Шинель». Развитие образа «маленького человека» в русской литературе.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Потеря Акакием Акакиевичем </w:t>
      </w:r>
      <w:proofErr w:type="spellStart"/>
      <w:r w:rsidRPr="00722EA8">
        <w:rPr>
          <w:rFonts w:ascii="Times New Roman" w:hAnsi="Times New Roman" w:cs="Times New Roman"/>
          <w:sz w:val="20"/>
          <w:szCs w:val="20"/>
        </w:rPr>
        <w:t>Башмачкиным</w:t>
      </w:r>
      <w:proofErr w:type="spellEnd"/>
      <w:r w:rsidRPr="00722EA8">
        <w:rPr>
          <w:rFonts w:ascii="Times New Roman" w:hAnsi="Times New Roman" w:cs="Times New Roman"/>
          <w:sz w:val="20"/>
          <w:szCs w:val="20"/>
        </w:rPr>
        <w:t xml:space="preserve"> лица (одиночество, косноязычие). Шинель</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как последняя надежда согреться в холодном, неуютном мире, тщетность этой мечты.</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Петербург как символ вечного холода, отчуждённости, бездушия. Роль фантастики в</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идейном замысле произведения. Гуманистический пафос повести.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Комедия «Ревизор». История создания комед</w:t>
      </w:r>
      <w:proofErr w:type="gramStart"/>
      <w:r w:rsidRPr="00722EA8">
        <w:rPr>
          <w:rFonts w:ascii="Times New Roman" w:hAnsi="Times New Roman" w:cs="Times New Roman"/>
          <w:sz w:val="20"/>
          <w:szCs w:val="20"/>
        </w:rPr>
        <w:t>ии и её</w:t>
      </w:r>
      <w:proofErr w:type="gramEnd"/>
      <w:r w:rsidRPr="00722EA8">
        <w:rPr>
          <w:rFonts w:ascii="Times New Roman" w:hAnsi="Times New Roman" w:cs="Times New Roman"/>
          <w:sz w:val="20"/>
          <w:szCs w:val="20"/>
        </w:rPr>
        <w:t xml:space="preserve"> сценическая судьба. Поворот</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русской драматургии к социальной теме. Русское чиновничество в сатирическом</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изображении: разоблачение пошлости, угодливости, чинопочитания, беспринципности,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взяточничества и казнокрадства, лживости. Основной конфликт комедии и стадии его</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развития. Особенности завязки, развития действия, кульминации и развязки. Новизна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финала (немая сцена). Образ типичного уездного города. Городничий и чиновники.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Женские образы в комедии. Образ Хлестакова. </w:t>
      </w:r>
      <w:proofErr w:type="gramStart"/>
      <w:r w:rsidRPr="00722EA8">
        <w:rPr>
          <w:rFonts w:ascii="Times New Roman" w:hAnsi="Times New Roman" w:cs="Times New Roman"/>
          <w:sz w:val="20"/>
          <w:szCs w:val="20"/>
        </w:rPr>
        <w:t>Хлестаковщина</w:t>
      </w:r>
      <w:proofErr w:type="gramEnd"/>
      <w:r w:rsidRPr="00722EA8">
        <w:rPr>
          <w:rFonts w:ascii="Times New Roman" w:hAnsi="Times New Roman" w:cs="Times New Roman"/>
          <w:sz w:val="20"/>
          <w:szCs w:val="20"/>
        </w:rPr>
        <w:t xml:space="preserve"> как общественное явление.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Мастерство драматурга </w:t>
      </w:r>
      <w:r w:rsidRPr="00722EA8">
        <w:rPr>
          <w:rFonts w:ascii="Times New Roman" w:hAnsi="Times New Roman" w:cs="Times New Roman"/>
          <w:sz w:val="20"/>
          <w:szCs w:val="20"/>
        </w:rPr>
        <w:lastRenderedPageBreak/>
        <w:t>в создании речевых характеристик. Ремарки как форма выражения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авторской позиции. Гоголь о комедии.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Поэма «Мёртвые души». История создания. Смысл названия поэмы. Система образов.</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Чичиков как </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«приобретатель», новый герой эпохи. Поэма о России. Жанровое своеобразие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произведения, его связь с «Божественной комедией» Данте, плутовским романом,</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романом-путешествием. Причины незавершённости поэмы. Авторские лирические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отступления в поэме, их тематика и идейный смысл. Чичиков в системе образов поэмы.</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Образы помещиков и чиновников, художественные средства и приёмы их создания,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образы крестьян. Образ Руси. Эволюция образа автора от сатирика к проповеднику 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пророку. Своеобразие гоголевского реализма. Поэма «Мертвые души» в русской критике.</w:t>
      </w:r>
    </w:p>
    <w:p w:rsidR="00722EA8" w:rsidRPr="00722EA8" w:rsidRDefault="00722EA8" w:rsidP="00722EA8">
      <w:pPr>
        <w:spacing w:line="240" w:lineRule="auto"/>
        <w:rPr>
          <w:rFonts w:ascii="Times New Roman" w:hAnsi="Times New Roman" w:cs="Times New Roman"/>
          <w:sz w:val="20"/>
          <w:szCs w:val="20"/>
        </w:rPr>
      </w:pPr>
      <w:r w:rsidRPr="004E2576">
        <w:rPr>
          <w:rFonts w:ascii="Times New Roman" w:hAnsi="Times New Roman" w:cs="Times New Roman"/>
          <w:b/>
          <w:sz w:val="20"/>
          <w:szCs w:val="20"/>
        </w:rPr>
        <w:t>Русская литература XIX в. (вторая половина)</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Ф. И. Тютчев. Стихотворения «Весенняя гроза», «Есть в осени первоначальной…»,</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«С поляны коршун поднялся…», «Фонтан». Философская проблематика стихотворений</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Тютчева. Параллелизм в описании жизни природы и человека. Природные образы 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средства их создания.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А. А. Фет. Стихотворения «Я пришел к тебе с приветом…», «Учись у них — у дуба, у</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берёзы…». Философская проблематика стихотворений Фета. Параллелизм в описании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жизни природы и человека. Природные образы и средства их создания.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И. С. Тургенев. Повесть «Муму». Реальная основа повести. Изображение быта 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нравов крепостной России. Образ Герасима. Особенности повествования, авторская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позиция. Символическое значение образа главного героя. Образ Муму. Смысл финала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повести.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Рассказ «Певцы». Изображение русской жизни и русских характеров в рассказе.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Образ рассказчика. Авторская позиция и способы её выражения в произведении.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Стихотворение в прозе «Русский язык», «Два богача». Особенности идейн</w:t>
      </w:r>
      <w:proofErr w:type="gramStart"/>
      <w:r w:rsidRPr="00722EA8">
        <w:rPr>
          <w:rFonts w:ascii="Times New Roman" w:hAnsi="Times New Roman" w:cs="Times New Roman"/>
          <w:sz w:val="20"/>
          <w:szCs w:val="20"/>
        </w:rPr>
        <w:t>о-</w:t>
      </w:r>
      <w:proofErr w:type="gramEnd"/>
      <w:r w:rsidR="004E2576">
        <w:rPr>
          <w:rFonts w:ascii="Times New Roman" w:hAnsi="Times New Roman" w:cs="Times New Roman"/>
          <w:sz w:val="20"/>
          <w:szCs w:val="20"/>
        </w:rPr>
        <w:t xml:space="preserve"> </w:t>
      </w:r>
      <w:r w:rsidRPr="00722EA8">
        <w:rPr>
          <w:rFonts w:ascii="Times New Roman" w:hAnsi="Times New Roman" w:cs="Times New Roman"/>
          <w:sz w:val="20"/>
          <w:szCs w:val="20"/>
        </w:rPr>
        <w:t>эмоционального содержания стихотворений в прозе. Своеобразие ритма и языка.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Авторская позиция и способы её выражения.</w:t>
      </w:r>
      <w:r w:rsidR="0084235F">
        <w:rPr>
          <w:rFonts w:ascii="Times New Roman" w:hAnsi="Times New Roman" w:cs="Times New Roman"/>
          <w:sz w:val="20"/>
          <w:szCs w:val="20"/>
        </w:rPr>
        <w:t xml:space="preserve">                                                                                                                    </w:t>
      </w:r>
      <w:r w:rsidRPr="00722EA8">
        <w:rPr>
          <w:rFonts w:ascii="Times New Roman" w:hAnsi="Times New Roman" w:cs="Times New Roman"/>
          <w:sz w:val="20"/>
          <w:szCs w:val="20"/>
        </w:rPr>
        <w:t>Н. А. Некрасов. Стихотворение «Крестьянские дети». Изображение жизни простого</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народа. Образы крестьянских детей и средства их создания. Речевая характеристика.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ритмической организации. Роль диалогов в стихотворении. Авторское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отношение к героям.</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Л. Н. Толстой. Рассказ «Кавказский пленник». Историческая основа и сюжет</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рассказа. Основные эпизоды. Жилин и </w:t>
      </w:r>
      <w:proofErr w:type="spellStart"/>
      <w:r w:rsidRPr="00722EA8">
        <w:rPr>
          <w:rFonts w:ascii="Times New Roman" w:hAnsi="Times New Roman" w:cs="Times New Roman"/>
          <w:sz w:val="20"/>
          <w:szCs w:val="20"/>
        </w:rPr>
        <w:t>Костылин</w:t>
      </w:r>
      <w:proofErr w:type="spellEnd"/>
      <w:r w:rsidRPr="00722EA8">
        <w:rPr>
          <w:rFonts w:ascii="Times New Roman" w:hAnsi="Times New Roman" w:cs="Times New Roman"/>
          <w:sz w:val="20"/>
          <w:szCs w:val="20"/>
        </w:rPr>
        <w:t xml:space="preserve"> как два разных характера. Судьбы</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Жилина и </w:t>
      </w:r>
      <w:proofErr w:type="spellStart"/>
      <w:r w:rsidRPr="00722EA8">
        <w:rPr>
          <w:rFonts w:ascii="Times New Roman" w:hAnsi="Times New Roman" w:cs="Times New Roman"/>
          <w:sz w:val="20"/>
          <w:szCs w:val="20"/>
        </w:rPr>
        <w:t>Костылина</w:t>
      </w:r>
      <w:proofErr w:type="spellEnd"/>
      <w:r w:rsidRPr="00722EA8">
        <w:rPr>
          <w:rFonts w:ascii="Times New Roman" w:hAnsi="Times New Roman" w:cs="Times New Roman"/>
          <w:sz w:val="20"/>
          <w:szCs w:val="20"/>
        </w:rPr>
        <w:t>. Поэтичный образ Дины. Нравственная проблематика произведения,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его гуманистическое звучание. Смысл названия. Поучительный характер рассказа.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А. П. Чехов. Рассказы «Толстый и тонкий», «Хамелеон», «Смерть чиновника».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образов персонажей в юмористических произведениях. Средства создания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комических ситуаций. Разоблачение трусости, лицемерия, угодничества в рассказах. Роль</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художественной детали. Смысл названия.</w:t>
      </w:r>
    </w:p>
    <w:p w:rsidR="00722EA8" w:rsidRPr="00722EA8" w:rsidRDefault="00722EA8" w:rsidP="00722EA8">
      <w:pPr>
        <w:spacing w:line="240" w:lineRule="auto"/>
        <w:rPr>
          <w:rFonts w:ascii="Times New Roman" w:hAnsi="Times New Roman" w:cs="Times New Roman"/>
          <w:sz w:val="20"/>
          <w:szCs w:val="20"/>
        </w:rPr>
      </w:pPr>
      <w:r w:rsidRPr="004E2576">
        <w:rPr>
          <w:rFonts w:ascii="Times New Roman" w:hAnsi="Times New Roman" w:cs="Times New Roman"/>
          <w:b/>
          <w:sz w:val="20"/>
          <w:szCs w:val="20"/>
        </w:rPr>
        <w:t>Русская литература XX в. (первая половина)</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И. А. Бунин. Стихотворение «Густой зелёный ельник у дороги…». Особенности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изображения природы. Образ оленя и средства его создания. Тема красоты природы.</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Символическое значение природных образов. Пушкинские традиции в пейзажной лирике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поэта.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Рассказ «Подснежник». Историческая основа произведения. Тема прошлого России.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Праздники и будни в жизни главного героя рассказа. Приёмы антитезы и повтора в</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композиции рассказа. Смысл названия.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А. И. Куприн. Рассказ «Чудесный доктор». Реальная основа и содержание рассказа.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Образ главного героя. Смысл названия. Тема служения людям и добру. Образ доктора в</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русской литературе.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М. Горький. Рассказ «</w:t>
      </w:r>
      <w:proofErr w:type="spellStart"/>
      <w:r w:rsidRPr="00722EA8">
        <w:rPr>
          <w:rFonts w:ascii="Times New Roman" w:hAnsi="Times New Roman" w:cs="Times New Roman"/>
          <w:sz w:val="20"/>
          <w:szCs w:val="20"/>
        </w:rPr>
        <w:t>Челкаш</w:t>
      </w:r>
      <w:proofErr w:type="spellEnd"/>
      <w:r w:rsidRPr="00722EA8">
        <w:rPr>
          <w:rFonts w:ascii="Times New Roman" w:hAnsi="Times New Roman" w:cs="Times New Roman"/>
          <w:sz w:val="20"/>
          <w:szCs w:val="20"/>
        </w:rPr>
        <w:t xml:space="preserve">». Образы </w:t>
      </w:r>
      <w:proofErr w:type="spellStart"/>
      <w:r w:rsidRPr="00722EA8">
        <w:rPr>
          <w:rFonts w:ascii="Times New Roman" w:hAnsi="Times New Roman" w:cs="Times New Roman"/>
          <w:sz w:val="20"/>
          <w:szCs w:val="20"/>
        </w:rPr>
        <w:t>Челкаша</w:t>
      </w:r>
      <w:proofErr w:type="spellEnd"/>
      <w:r w:rsidRPr="00722EA8">
        <w:rPr>
          <w:rFonts w:ascii="Times New Roman" w:hAnsi="Times New Roman" w:cs="Times New Roman"/>
          <w:sz w:val="20"/>
          <w:szCs w:val="20"/>
        </w:rPr>
        <w:t xml:space="preserve"> и Гаврилы. Широта души,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стремление к воле. Символический образ моря. Сильный человек вне истории.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Противостояние сильного характера обществу.</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И. С. </w:t>
      </w:r>
      <w:proofErr w:type="spellStart"/>
      <w:r w:rsidRPr="00722EA8">
        <w:rPr>
          <w:rFonts w:ascii="Times New Roman" w:hAnsi="Times New Roman" w:cs="Times New Roman"/>
          <w:sz w:val="20"/>
          <w:szCs w:val="20"/>
        </w:rPr>
        <w:t>Шмелёв</w:t>
      </w:r>
      <w:proofErr w:type="spellEnd"/>
      <w:r w:rsidRPr="00722EA8">
        <w:rPr>
          <w:rFonts w:ascii="Times New Roman" w:hAnsi="Times New Roman" w:cs="Times New Roman"/>
          <w:sz w:val="20"/>
          <w:szCs w:val="20"/>
        </w:rPr>
        <w:t>. Роман «Лето Господне» (фрагменты). История создания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автобиографического романа. Главные герои романа. Рождение религиозного чувства у</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ребёнка. Ребёнок и национальные традиции. Особенности повествования.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А. А. Блок. Стихотворения «Девушка пела в церковном хоре…», «Родина».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Лирический герой в поэзии Блока. Символика и реалистические детали в стихотворениях.</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Образ Родины. Музыкальность лирики Блока.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B. В. Маяковский. Стихотворения «Хорошее отношение к лошадям», «Необычайное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приключение, бывшее с Владимиром Маяковским летом на даче». Словотворчество 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яркая метафоричность ранней лирики Маяковского. Гуманистический пафос</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стихотворения. Одиночество лирического героя, его противопоставление толпе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обывателей. Тема назначения поэзии. Своеобразие ритмики и рифмы.</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C. А. Есенин. Стихотворения «Гой ты, Русь, моя родная…», «Нивы сжаты, рощи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голы…». Основные темы и образы поэзии Есенина. Лирический герой и мир природы.</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Олицетворение как основной художественный приём. Напевность стиха. Своеобразие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метафор и сравнений в поэзии Есенина.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А. А. Ахматова. Стихотворения «Перед весной бывают дни такие…», «Родная</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земля». Основные темы и образы поэзии Ахматовой. Роль предметной детали, её</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многозначность. Тема Родины в стихотворении.</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А. П. Платонов. Рассказ «Цветок на земле». Основная тема и идейное содержание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рассказа. Сказочное и реальное в сюжете произведения. Философская символика образа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цветка.</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А. С. Грин. Повесть «Алые паруса» (фрагменты). Алые паруса как образ мечты.</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 xml:space="preserve">Мечты и реальная действительность в повести. История </w:t>
      </w:r>
      <w:proofErr w:type="spellStart"/>
      <w:r w:rsidRPr="00722EA8">
        <w:rPr>
          <w:rFonts w:ascii="Times New Roman" w:hAnsi="Times New Roman" w:cs="Times New Roman"/>
          <w:sz w:val="20"/>
          <w:szCs w:val="20"/>
        </w:rPr>
        <w:t>Ассоль</w:t>
      </w:r>
      <w:proofErr w:type="spellEnd"/>
      <w:r w:rsidRPr="00722EA8">
        <w:rPr>
          <w:rFonts w:ascii="Times New Roman" w:hAnsi="Times New Roman" w:cs="Times New Roman"/>
          <w:sz w:val="20"/>
          <w:szCs w:val="20"/>
        </w:rPr>
        <w:t>. Встреча с волшебником</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как знак судьбы. Детство и юность Грея, его взросление и возмужание. Воплощение</w:t>
      </w:r>
      <w:r w:rsidR="004E2576">
        <w:rPr>
          <w:rFonts w:ascii="Times New Roman" w:hAnsi="Times New Roman" w:cs="Times New Roman"/>
          <w:sz w:val="20"/>
          <w:szCs w:val="20"/>
        </w:rPr>
        <w:t xml:space="preserve"> </w:t>
      </w:r>
      <w:r w:rsidRPr="00722EA8">
        <w:rPr>
          <w:rFonts w:ascii="Times New Roman" w:hAnsi="Times New Roman" w:cs="Times New Roman"/>
          <w:sz w:val="20"/>
          <w:szCs w:val="20"/>
        </w:rPr>
        <w:t>мечты как сюжетный приём. Утверждение веры в чудо как основы жизненной позиции.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Символические образы моря, солнца, корабля, паруса.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М. А. Булгаков. Повесть «Собачье сердце». Мифологические и литературные</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 xml:space="preserve">источники сюжета. Идея переделки </w:t>
      </w:r>
      <w:r w:rsidRPr="00722EA8">
        <w:rPr>
          <w:rFonts w:ascii="Times New Roman" w:hAnsi="Times New Roman" w:cs="Times New Roman"/>
          <w:sz w:val="20"/>
          <w:szCs w:val="20"/>
        </w:rPr>
        <w:lastRenderedPageBreak/>
        <w:t xml:space="preserve">человеческой природы. Образ </w:t>
      </w:r>
      <w:proofErr w:type="spellStart"/>
      <w:r w:rsidRPr="00722EA8">
        <w:rPr>
          <w:rFonts w:ascii="Times New Roman" w:hAnsi="Times New Roman" w:cs="Times New Roman"/>
          <w:sz w:val="20"/>
          <w:szCs w:val="20"/>
        </w:rPr>
        <w:t>Шарикова</w:t>
      </w:r>
      <w:proofErr w:type="spellEnd"/>
      <w:r w:rsidRPr="00722EA8">
        <w:rPr>
          <w:rFonts w:ascii="Times New Roman" w:hAnsi="Times New Roman" w:cs="Times New Roman"/>
          <w:sz w:val="20"/>
          <w:szCs w:val="20"/>
        </w:rPr>
        <w:t xml:space="preserve"> 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w:t>
      </w:r>
      <w:proofErr w:type="spellStart"/>
      <w:r w:rsidRPr="00722EA8">
        <w:rPr>
          <w:rFonts w:ascii="Times New Roman" w:hAnsi="Times New Roman" w:cs="Times New Roman"/>
          <w:sz w:val="20"/>
          <w:szCs w:val="20"/>
        </w:rPr>
        <w:t>шариковщина</w:t>
      </w:r>
      <w:proofErr w:type="spellEnd"/>
      <w:r w:rsidRPr="00722EA8">
        <w:rPr>
          <w:rFonts w:ascii="Times New Roman" w:hAnsi="Times New Roman" w:cs="Times New Roman"/>
          <w:sz w:val="20"/>
          <w:szCs w:val="20"/>
        </w:rPr>
        <w:t>» как социальное явление. Проблема исторической ответственности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интеллигенции. Символика имён, названий, художественных деталей. Приёмы</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сатирического изображения.</w:t>
      </w:r>
    </w:p>
    <w:p w:rsidR="00722EA8" w:rsidRPr="00722EA8" w:rsidRDefault="00722EA8" w:rsidP="00722EA8">
      <w:pPr>
        <w:spacing w:line="240" w:lineRule="auto"/>
        <w:rPr>
          <w:rFonts w:ascii="Times New Roman" w:hAnsi="Times New Roman" w:cs="Times New Roman"/>
          <w:sz w:val="20"/>
          <w:szCs w:val="20"/>
        </w:rPr>
      </w:pPr>
      <w:r w:rsidRPr="001D38BB">
        <w:rPr>
          <w:rFonts w:ascii="Times New Roman" w:hAnsi="Times New Roman" w:cs="Times New Roman"/>
          <w:b/>
          <w:sz w:val="20"/>
          <w:szCs w:val="20"/>
        </w:rPr>
        <w:t>Русская литература XX в. (вторая половина)</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 xml:space="preserve">A. Т. Твардовский. Поэма «Василий </w:t>
      </w:r>
      <w:proofErr w:type="spellStart"/>
      <w:r w:rsidRPr="00722EA8">
        <w:rPr>
          <w:rFonts w:ascii="Times New Roman" w:hAnsi="Times New Roman" w:cs="Times New Roman"/>
          <w:sz w:val="20"/>
          <w:szCs w:val="20"/>
        </w:rPr>
        <w:t>Тёркин</w:t>
      </w:r>
      <w:proofErr w:type="spellEnd"/>
      <w:r w:rsidRPr="00722EA8">
        <w:rPr>
          <w:rFonts w:ascii="Times New Roman" w:hAnsi="Times New Roman" w:cs="Times New Roman"/>
          <w:sz w:val="20"/>
          <w:szCs w:val="20"/>
        </w:rPr>
        <w:t>» (главы «Переправа», «Два бойца»).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История создания поэмы. Изображение войны и человека на войне. Народный герой в</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поэме. Образ автора-повествователя. Особенности стиха поэмы, её интонационное</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многообразие. Своеобразие жанра «</w:t>
      </w:r>
      <w:proofErr w:type="gramStart"/>
      <w:r w:rsidRPr="00722EA8">
        <w:rPr>
          <w:rFonts w:ascii="Times New Roman" w:hAnsi="Times New Roman" w:cs="Times New Roman"/>
          <w:sz w:val="20"/>
          <w:szCs w:val="20"/>
        </w:rPr>
        <w:t>книги про бойца</w:t>
      </w:r>
      <w:proofErr w:type="gramEnd"/>
      <w:r w:rsidRPr="00722EA8">
        <w:rPr>
          <w:rFonts w:ascii="Times New Roman" w:hAnsi="Times New Roman" w:cs="Times New Roman"/>
          <w:sz w:val="20"/>
          <w:szCs w:val="20"/>
        </w:rPr>
        <w:t>».</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М. А. Шолохов. Рассказ «Судьба человека». Изображение трагедии народа в военные</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годы. Образ Андрея Соколова. Особенности национального характера. Тема военного</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подвига, непобедимости человека. Воплощение судьбы целого народа в судьбе героя</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произведения. Особенности композиции рассказа.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Н. М. Рубцов. Стихотворения «Звезда полей», «В горнице». Картины природы 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русского быта в стихотворениях Рубцова. Темы, образы и настроения. Лирический герой</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и его мировосприятие.</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 xml:space="preserve">B. М. Шукшин. Рассказ «Чудик». Своеобразие </w:t>
      </w:r>
      <w:proofErr w:type="spellStart"/>
      <w:r w:rsidRPr="00722EA8">
        <w:rPr>
          <w:rFonts w:ascii="Times New Roman" w:hAnsi="Times New Roman" w:cs="Times New Roman"/>
          <w:sz w:val="20"/>
          <w:szCs w:val="20"/>
        </w:rPr>
        <w:t>шукшинских</w:t>
      </w:r>
      <w:proofErr w:type="spellEnd"/>
      <w:r w:rsidRPr="00722EA8">
        <w:rPr>
          <w:rFonts w:ascii="Times New Roman" w:hAnsi="Times New Roman" w:cs="Times New Roman"/>
          <w:sz w:val="20"/>
          <w:szCs w:val="20"/>
        </w:rPr>
        <w:t xml:space="preserve"> герое</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«чудиков».</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Доброта, доверчивость и душевная красота простых, незаметных людей из народа.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Столкновение с миром грубости и практической приземлённости. Внутренняя сила</w:t>
      </w:r>
      <w:r w:rsidR="001D38BB">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шукшинского</w:t>
      </w:r>
      <w:proofErr w:type="spellEnd"/>
      <w:r w:rsidRPr="00722EA8">
        <w:rPr>
          <w:rFonts w:ascii="Times New Roman" w:hAnsi="Times New Roman" w:cs="Times New Roman"/>
          <w:sz w:val="20"/>
          <w:szCs w:val="20"/>
        </w:rPr>
        <w:t xml:space="preserve"> героя.</w:t>
      </w:r>
      <w:r w:rsidR="0084235F">
        <w:rPr>
          <w:rFonts w:ascii="Times New Roman" w:hAnsi="Times New Roman" w:cs="Times New Roman"/>
          <w:sz w:val="20"/>
          <w:szCs w:val="20"/>
        </w:rPr>
        <w:t xml:space="preserve">                                                                                                                                                  </w:t>
      </w:r>
      <w:r w:rsidRPr="00722EA8">
        <w:rPr>
          <w:rFonts w:ascii="Times New Roman" w:hAnsi="Times New Roman" w:cs="Times New Roman"/>
          <w:sz w:val="20"/>
          <w:szCs w:val="20"/>
        </w:rPr>
        <w:t xml:space="preserve">В. Г. Распутин. </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Рассказ «Уроки </w:t>
      </w:r>
      <w:proofErr w:type="gramStart"/>
      <w:r w:rsidRPr="00722EA8">
        <w:rPr>
          <w:rFonts w:ascii="Times New Roman" w:hAnsi="Times New Roman" w:cs="Times New Roman"/>
          <w:sz w:val="20"/>
          <w:szCs w:val="20"/>
        </w:rPr>
        <w:t>французского</w:t>
      </w:r>
      <w:proofErr w:type="gramEnd"/>
      <w:r w:rsidRPr="00722EA8">
        <w:rPr>
          <w:rFonts w:ascii="Times New Roman" w:hAnsi="Times New Roman" w:cs="Times New Roman"/>
          <w:sz w:val="20"/>
          <w:szCs w:val="20"/>
        </w:rPr>
        <w:t>». Изображение трудностей</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послевоенного времени. События, рассказанные от лица мальчика, и авторские оценки.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Образ учительницы как символ человеческой отзывчивости. Нравственная проблематика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произведения.</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В. П. Астафьев. Рассказ «</w:t>
      </w:r>
      <w:proofErr w:type="spellStart"/>
      <w:r w:rsidRPr="00722EA8">
        <w:rPr>
          <w:rFonts w:ascii="Times New Roman" w:hAnsi="Times New Roman" w:cs="Times New Roman"/>
          <w:sz w:val="20"/>
          <w:szCs w:val="20"/>
        </w:rPr>
        <w:t>Васюткино</w:t>
      </w:r>
      <w:proofErr w:type="spellEnd"/>
      <w:r w:rsidRPr="00722EA8">
        <w:rPr>
          <w:rFonts w:ascii="Times New Roman" w:hAnsi="Times New Roman" w:cs="Times New Roman"/>
          <w:sz w:val="20"/>
          <w:szCs w:val="20"/>
        </w:rPr>
        <w:t xml:space="preserve"> озеро». Изображение становления характера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главного героя. Самообладание маленького охотника. Мальчик в борьбе за спасение.</w:t>
      </w:r>
      <w:r w:rsidR="001D38BB">
        <w:rPr>
          <w:rFonts w:ascii="Times New Roman" w:hAnsi="Times New Roman" w:cs="Times New Roman"/>
          <w:sz w:val="20"/>
          <w:szCs w:val="20"/>
        </w:rPr>
        <w:t xml:space="preserve"> </w:t>
      </w:r>
    </w:p>
    <w:p w:rsidR="001D38BB" w:rsidRDefault="00722EA8" w:rsidP="00722EA8">
      <w:pPr>
        <w:spacing w:line="240" w:lineRule="auto"/>
        <w:rPr>
          <w:rFonts w:ascii="Times New Roman" w:hAnsi="Times New Roman" w:cs="Times New Roman"/>
          <w:sz w:val="20"/>
          <w:szCs w:val="20"/>
        </w:rPr>
      </w:pPr>
      <w:r w:rsidRPr="001D38BB">
        <w:rPr>
          <w:rFonts w:ascii="Times New Roman" w:hAnsi="Times New Roman" w:cs="Times New Roman"/>
          <w:b/>
          <w:sz w:val="20"/>
          <w:szCs w:val="20"/>
        </w:rPr>
        <w:t>Картины родной природы.</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А. И. Солженицын. Рассказ «</w:t>
      </w:r>
      <w:proofErr w:type="spellStart"/>
      <w:r w:rsidRPr="00722EA8">
        <w:rPr>
          <w:rFonts w:ascii="Times New Roman" w:hAnsi="Times New Roman" w:cs="Times New Roman"/>
          <w:sz w:val="20"/>
          <w:szCs w:val="20"/>
        </w:rPr>
        <w:t>Матрёнин</w:t>
      </w:r>
      <w:proofErr w:type="spellEnd"/>
      <w:r w:rsidRPr="00722EA8">
        <w:rPr>
          <w:rFonts w:ascii="Times New Roman" w:hAnsi="Times New Roman" w:cs="Times New Roman"/>
          <w:sz w:val="20"/>
          <w:szCs w:val="20"/>
        </w:rPr>
        <w:t xml:space="preserve"> двор». Историческая и биографическая</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основа рассказа. Изображение народной жизни. Образ рассказчика. Портрет и интерьер в</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рассказе. Притчевое начало, традиции житийной литературы, сказовой манеры</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 xml:space="preserve">повествования в рассказе. Нравственная проблематика. Принцип «жить не по лжи». </w:t>
      </w:r>
      <w:r w:rsidR="001D38BB">
        <w:rPr>
          <w:rFonts w:ascii="Times New Roman" w:hAnsi="Times New Roman" w:cs="Times New Roman"/>
          <w:sz w:val="20"/>
          <w:szCs w:val="20"/>
        </w:rPr>
        <w:t xml:space="preserve">                                    </w:t>
      </w:r>
    </w:p>
    <w:p w:rsidR="00722EA8" w:rsidRPr="00722EA8" w:rsidRDefault="00722EA8" w:rsidP="00722EA8">
      <w:pPr>
        <w:spacing w:line="240" w:lineRule="auto"/>
        <w:rPr>
          <w:rFonts w:ascii="Times New Roman" w:hAnsi="Times New Roman" w:cs="Times New Roman"/>
          <w:sz w:val="20"/>
          <w:szCs w:val="20"/>
        </w:rPr>
      </w:pPr>
      <w:r w:rsidRPr="001D38BB">
        <w:rPr>
          <w:rFonts w:ascii="Times New Roman" w:hAnsi="Times New Roman" w:cs="Times New Roman"/>
          <w:b/>
          <w:sz w:val="20"/>
          <w:szCs w:val="20"/>
        </w:rPr>
        <w:t>Тема</w:t>
      </w:r>
      <w:r w:rsidR="001D38BB" w:rsidRPr="001D38BB">
        <w:rPr>
          <w:rFonts w:ascii="Times New Roman" w:hAnsi="Times New Roman" w:cs="Times New Roman"/>
          <w:b/>
          <w:sz w:val="20"/>
          <w:szCs w:val="20"/>
        </w:rPr>
        <w:t xml:space="preserve"> </w:t>
      </w:r>
      <w:proofErr w:type="spellStart"/>
      <w:r w:rsidRPr="001D38BB">
        <w:rPr>
          <w:rFonts w:ascii="Times New Roman" w:hAnsi="Times New Roman" w:cs="Times New Roman"/>
          <w:b/>
          <w:sz w:val="20"/>
          <w:szCs w:val="20"/>
        </w:rPr>
        <w:t>праведничества</w:t>
      </w:r>
      <w:proofErr w:type="spellEnd"/>
      <w:r w:rsidRPr="001D38BB">
        <w:rPr>
          <w:rFonts w:ascii="Times New Roman" w:hAnsi="Times New Roman" w:cs="Times New Roman"/>
          <w:b/>
          <w:sz w:val="20"/>
          <w:szCs w:val="20"/>
        </w:rPr>
        <w:t xml:space="preserve"> в русской литературе.</w:t>
      </w:r>
      <w:r w:rsidR="001D38BB">
        <w:rPr>
          <w:rFonts w:ascii="Times New Roman" w:hAnsi="Times New Roman" w:cs="Times New Roman"/>
          <w:b/>
          <w:sz w:val="20"/>
          <w:szCs w:val="20"/>
        </w:rPr>
        <w:t xml:space="preserve">                                                                                                                </w:t>
      </w:r>
      <w:r w:rsidRPr="001D38BB">
        <w:rPr>
          <w:rFonts w:ascii="Times New Roman" w:hAnsi="Times New Roman" w:cs="Times New Roman"/>
          <w:b/>
          <w:sz w:val="20"/>
          <w:szCs w:val="20"/>
        </w:rPr>
        <w:t>Литература народов России</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Г. Тукай. Стихотворения «Родная деревня», «Книга». Любовь к своему родному</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краю, верность обычаям, своей семье, традициям своего народа. Книга как «отрада из</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отрад», «путеводная звезда».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М. Карим. Поэма «Бессмертие» (фрагменты). Героический пафос поэмы. Близость</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 xml:space="preserve">образа главного героя поэмы образу Василия </w:t>
      </w:r>
      <w:proofErr w:type="spellStart"/>
      <w:r w:rsidRPr="00722EA8">
        <w:rPr>
          <w:rFonts w:ascii="Times New Roman" w:hAnsi="Times New Roman" w:cs="Times New Roman"/>
          <w:sz w:val="20"/>
          <w:szCs w:val="20"/>
        </w:rPr>
        <w:t>Тёркина</w:t>
      </w:r>
      <w:proofErr w:type="spellEnd"/>
      <w:r w:rsidRPr="00722EA8">
        <w:rPr>
          <w:rFonts w:ascii="Times New Roman" w:hAnsi="Times New Roman" w:cs="Times New Roman"/>
          <w:sz w:val="20"/>
          <w:szCs w:val="20"/>
        </w:rPr>
        <w:t xml:space="preserve"> из одноименной поэмы А. Т.</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Твардовского.</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К. Кулиев. Стихотворения «Когда на меня навалилась беда…», «Каким бы малым ни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был мой народ…». Основные поэтические образы, символизирующие родину в</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стихотворениях балкарского поэта. Тема бессмертия народа, его языка, поэзии, обычаев.</w:t>
      </w:r>
    </w:p>
    <w:p w:rsidR="00722EA8" w:rsidRPr="00722EA8" w:rsidRDefault="00722EA8" w:rsidP="00722EA8">
      <w:pPr>
        <w:spacing w:line="240" w:lineRule="auto"/>
        <w:rPr>
          <w:rFonts w:ascii="Times New Roman" w:hAnsi="Times New Roman" w:cs="Times New Roman"/>
          <w:sz w:val="20"/>
          <w:szCs w:val="20"/>
        </w:rPr>
      </w:pPr>
      <w:r w:rsidRPr="001D38BB">
        <w:rPr>
          <w:rFonts w:ascii="Times New Roman" w:hAnsi="Times New Roman" w:cs="Times New Roman"/>
          <w:b/>
          <w:sz w:val="20"/>
          <w:szCs w:val="20"/>
        </w:rPr>
        <w:t>Поэт как вечный должник своего народа.</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Р. Гамзатов. Стихотворения «Мой Дагестан», «В горах джигиты ссорились,</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бывало…». Тема любви к родному краю. Национальный колорит стихотворений.</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Изображение национальных обычаев и традиций. Особенности художественной</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образности аварского поэта.</w:t>
      </w:r>
    </w:p>
    <w:p w:rsidR="00722EA8" w:rsidRPr="00722EA8" w:rsidRDefault="00722EA8" w:rsidP="00722EA8">
      <w:pPr>
        <w:spacing w:line="240" w:lineRule="auto"/>
        <w:rPr>
          <w:rFonts w:ascii="Times New Roman" w:hAnsi="Times New Roman" w:cs="Times New Roman"/>
          <w:sz w:val="20"/>
          <w:szCs w:val="20"/>
        </w:rPr>
      </w:pPr>
      <w:r w:rsidRPr="001D38BB">
        <w:rPr>
          <w:rFonts w:ascii="Times New Roman" w:hAnsi="Times New Roman" w:cs="Times New Roman"/>
          <w:b/>
          <w:sz w:val="20"/>
          <w:szCs w:val="20"/>
        </w:rPr>
        <w:t>Зарубежная литература</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Гомер. Поэма «Одиссея» (фрагмент «Одиссей у Циклопа»). Мифологическая основа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античной литературы. Приключения Одиссея и его спутников. Жажда странствий,</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познания нового. Испытания, через которые проходят герои эпоса. Роль гиперболы как</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средства создания образа. Метафорический смысл слова «одиссея».</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Данте Алигьери. Поэма «Божественная комедия» (фрагменты). Данте и его время.</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Дантовская модель мироздания. Трёхчастная композиция поэмы. Тема поиска истины 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идеала. Образ поэта. Изображение пороков человечества в первой части поэмы. Смысл</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названия.</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У. Шекспир. Трагедия «Гамлет» (сцены). Трагический характер конфликта.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 xml:space="preserve">Напряжённая духовная жизнь героя-мыслителя. </w:t>
      </w:r>
      <w:r w:rsidR="001D38BB" w:rsidRPr="00722EA8">
        <w:rPr>
          <w:rFonts w:ascii="Times New Roman" w:hAnsi="Times New Roman" w:cs="Times New Roman"/>
          <w:sz w:val="20"/>
          <w:szCs w:val="20"/>
        </w:rPr>
        <w:t>Противопоставление</w:t>
      </w:r>
      <w:r w:rsidRPr="00722EA8">
        <w:rPr>
          <w:rFonts w:ascii="Times New Roman" w:hAnsi="Times New Roman" w:cs="Times New Roman"/>
          <w:sz w:val="20"/>
          <w:szCs w:val="20"/>
        </w:rPr>
        <w:t xml:space="preserve"> благородства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мыслящей души и суетности времени. Гамлет как «вечный» образ. Тема жизни как театра.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Сонет № 130 «Её глаза на звезды не похожи…». Любовь и творчество как основные</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темы сонетов. Образ возлюбленной в сонетах Шекспира.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М. Сервантес. Роман «Дон Кихот» (фрагменты). Образы благородного рыцаря и его</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верного слуги. Философская и нравственная проблематика романа. Авторская позиция 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способы её выражения. Конфликт иллюзии и реальной действительности.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Д. Дефо. Роман «Робинзон Крузо» (фрагменты). Жанровое своеобразие романа. Образ</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Робинзона Крузо. Изображение мужества человека и его умения противостоять</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жизненным невзгодам. Преобразование мира как жизненная потребность человека. Образ</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путешественника в литературе.</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И. В. Гёте. Трагедия «Фауст» (фрагменты). Народная легенда о докторе Фаусте и её</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интерпретация в трагедии. Образы Фауста и Мефистофеля как «вечные» образы. История</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сделки человека с дьяволом как «бродячий» сюжет. Герой в поисках смысла жизни.</w:t>
      </w:r>
    </w:p>
    <w:p w:rsidR="00722EA8" w:rsidRPr="00722EA8" w:rsidRDefault="00722EA8" w:rsidP="00722EA8">
      <w:pPr>
        <w:spacing w:line="240" w:lineRule="auto"/>
        <w:rPr>
          <w:rFonts w:ascii="Times New Roman" w:hAnsi="Times New Roman" w:cs="Times New Roman"/>
          <w:sz w:val="20"/>
          <w:szCs w:val="20"/>
        </w:rPr>
      </w:pPr>
      <w:r w:rsidRPr="001D38BB">
        <w:rPr>
          <w:rFonts w:ascii="Times New Roman" w:hAnsi="Times New Roman" w:cs="Times New Roman"/>
          <w:b/>
          <w:sz w:val="20"/>
          <w:szCs w:val="20"/>
        </w:rPr>
        <w:lastRenderedPageBreak/>
        <w:t>Проблема и цена истинного счастья.</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Ж. Б. Мольер. Комедия «Мещанин во дворянстве» (сцены). Проблематика комедии.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Основной конфликт. Образ господина Журдена. Высмеивание невежества, тщеславия 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глупости главного героя. Особенности изображения комических ситуаций. Мастерство</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драматурга в построении диалогов, создании речевых характеристик персонажей.</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Дж. Г. Байрон. Стихотворение «Душа моя мрачна…». Своеобразие романтической</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поэзии Байрона. «Мировая скорбь» в западноевропейской поэзии. Ощущение</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трагического разлада героя с жизнью, окружающим его обществом. Байрон и русская</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литература.</w:t>
      </w:r>
      <w:r w:rsidR="0084235F">
        <w:rPr>
          <w:rFonts w:ascii="Times New Roman" w:hAnsi="Times New Roman" w:cs="Times New Roman"/>
          <w:sz w:val="20"/>
          <w:szCs w:val="20"/>
        </w:rPr>
        <w:t xml:space="preserve">                                                                                                                                             </w:t>
      </w:r>
      <w:r w:rsidRPr="00722EA8">
        <w:rPr>
          <w:rFonts w:ascii="Times New Roman" w:hAnsi="Times New Roman" w:cs="Times New Roman"/>
          <w:sz w:val="20"/>
          <w:szCs w:val="20"/>
        </w:rPr>
        <w:t>А. де Сент-Экзюпери. Повесть-сказка «Маленький принц» (фрагменты). Постановка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«вечных» вопросов в философской сказке. Образы повествователя и Маленького принца.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Нравственная проблематика сказки. Мечта о разумно устроенном, красивом 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справедливом мире. Непонятный мир взрослых, чуждый ребёнку. Роль метафоры и</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аллегории в произведении. Символическое значение образа Маленького принца.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 xml:space="preserve">Р. </w:t>
      </w:r>
      <w:proofErr w:type="spellStart"/>
      <w:r w:rsidRPr="00722EA8">
        <w:rPr>
          <w:rFonts w:ascii="Times New Roman" w:hAnsi="Times New Roman" w:cs="Times New Roman"/>
          <w:sz w:val="20"/>
          <w:szCs w:val="20"/>
        </w:rPr>
        <w:t>Брэдбери</w:t>
      </w:r>
      <w:proofErr w:type="spellEnd"/>
      <w:r w:rsidRPr="00722EA8">
        <w:rPr>
          <w:rFonts w:ascii="Times New Roman" w:hAnsi="Times New Roman" w:cs="Times New Roman"/>
          <w:sz w:val="20"/>
          <w:szCs w:val="20"/>
        </w:rPr>
        <w:t>. Рассказ «Всё лето в один день». Особенности сюжета рассказа. Роль</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фантастического сюжета в раскрытии серьёзных нравственных проблем. Образы детей.</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Смысл финала произведения.</w:t>
      </w:r>
    </w:p>
    <w:p w:rsidR="00722EA8" w:rsidRPr="001D38BB" w:rsidRDefault="00722EA8" w:rsidP="00722EA8">
      <w:pPr>
        <w:spacing w:line="240" w:lineRule="auto"/>
        <w:rPr>
          <w:rFonts w:ascii="Times New Roman" w:hAnsi="Times New Roman" w:cs="Times New Roman"/>
          <w:b/>
          <w:sz w:val="20"/>
          <w:szCs w:val="20"/>
        </w:rPr>
      </w:pPr>
      <w:r w:rsidRPr="001D38BB">
        <w:rPr>
          <w:rFonts w:ascii="Times New Roman" w:hAnsi="Times New Roman" w:cs="Times New Roman"/>
          <w:b/>
          <w:sz w:val="20"/>
          <w:szCs w:val="20"/>
        </w:rPr>
        <w:t>Обзор</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Героический эпос. Карело-финский эпос «Калевала» (фрагменты). «Песнь о Роланде»</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 xml:space="preserve">(фрагменты). «Песнь о </w:t>
      </w:r>
      <w:proofErr w:type="spellStart"/>
      <w:r w:rsidRPr="00722EA8">
        <w:rPr>
          <w:rFonts w:ascii="Times New Roman" w:hAnsi="Times New Roman" w:cs="Times New Roman"/>
          <w:sz w:val="20"/>
          <w:szCs w:val="20"/>
        </w:rPr>
        <w:t>нибелунгах</w:t>
      </w:r>
      <w:proofErr w:type="spellEnd"/>
      <w:r w:rsidRPr="00722EA8">
        <w:rPr>
          <w:rFonts w:ascii="Times New Roman" w:hAnsi="Times New Roman" w:cs="Times New Roman"/>
          <w:sz w:val="20"/>
          <w:szCs w:val="20"/>
        </w:rPr>
        <w:t>» (фрагменты). Обобщённое содержание образов героев</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народного эпоса и национальные черты. Волшебные предметы как атрибуты героя эпоса.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Роль гиперболы в создании образа героя эпоса. Культурный герой.</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Литературная сказка. Х. К. Андерсен. Сказка «Снежная королева».</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А. Погорельский. Сказка «Чёрная курица, или Подземные жители». А. Н. Островский.</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«Снегурочка» (сцены). М. Е. Салтыков-Щедрин. Сказка «Повесть о том, как один мужик</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двух генералов прокормил». Сказка фольклорная и сказка литературная (авторская).</w:t>
      </w:r>
      <w:r w:rsidR="0084235F">
        <w:rPr>
          <w:rFonts w:ascii="Times New Roman" w:hAnsi="Times New Roman" w:cs="Times New Roman"/>
          <w:sz w:val="20"/>
          <w:szCs w:val="20"/>
        </w:rPr>
        <w:t xml:space="preserve"> </w:t>
      </w:r>
      <w:r w:rsidRPr="00722EA8">
        <w:rPr>
          <w:rFonts w:ascii="Times New Roman" w:hAnsi="Times New Roman" w:cs="Times New Roman"/>
          <w:sz w:val="20"/>
          <w:szCs w:val="20"/>
        </w:rPr>
        <w:t>Сказочные сюжеты, добрые и злые персонажи, волшебные предметы в литературной</w:t>
      </w:r>
      <w:r w:rsidR="001D38BB">
        <w:rPr>
          <w:rFonts w:ascii="Times New Roman" w:hAnsi="Times New Roman" w:cs="Times New Roman"/>
          <w:sz w:val="20"/>
          <w:szCs w:val="20"/>
        </w:rPr>
        <w:t xml:space="preserve"> </w:t>
      </w:r>
      <w:r w:rsidRPr="00722EA8">
        <w:rPr>
          <w:rFonts w:ascii="Times New Roman" w:hAnsi="Times New Roman" w:cs="Times New Roman"/>
          <w:sz w:val="20"/>
          <w:szCs w:val="20"/>
        </w:rPr>
        <w:t>сказке. Нравственные проблемы и поучительный характер литературных сказок.</w:t>
      </w:r>
    </w:p>
    <w:p w:rsidR="00722EA8" w:rsidRPr="00722EA8" w:rsidRDefault="00722EA8" w:rsidP="00722EA8">
      <w:pPr>
        <w:spacing w:line="240" w:lineRule="auto"/>
        <w:rPr>
          <w:rFonts w:ascii="Times New Roman" w:hAnsi="Times New Roman" w:cs="Times New Roman"/>
          <w:sz w:val="20"/>
          <w:szCs w:val="20"/>
        </w:rPr>
      </w:pPr>
      <w:r w:rsidRPr="001D38BB">
        <w:rPr>
          <w:rFonts w:ascii="Times New Roman" w:hAnsi="Times New Roman" w:cs="Times New Roman"/>
          <w:b/>
          <w:sz w:val="20"/>
          <w:szCs w:val="20"/>
        </w:rPr>
        <w:t>Своеобразие сатирических литературных сказок.</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Жанр басни. Эзоп. Басни «Ворон и Лисица», «Жук и Муравей». Ж. Лафонтен. Басня</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«Жёлудь и Тыква». Г. Э. Лессинг. Басня «Свинья и Дуб». История жанра басни. Сюжеты</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античных басен и их обработки в литературе XVII—XVIII вв. Аллегория как форма</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иносказания и средство раскрытия определённых свойств человека. Нравственные</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проблемы и поучительный характер басен.</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Жанр баллады. И. В. Гёте. Баллада «Лесной царь». Ф. Шиллер. Баллада «Перчатка».</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 xml:space="preserve">В. Скотт. Баллада «Клятва </w:t>
      </w:r>
      <w:proofErr w:type="spellStart"/>
      <w:r w:rsidRPr="00722EA8">
        <w:rPr>
          <w:rFonts w:ascii="Times New Roman" w:hAnsi="Times New Roman" w:cs="Times New Roman"/>
          <w:sz w:val="20"/>
          <w:szCs w:val="20"/>
        </w:rPr>
        <w:t>Мойны</w:t>
      </w:r>
      <w:proofErr w:type="spellEnd"/>
      <w:r w:rsidRPr="00722EA8">
        <w:rPr>
          <w:rFonts w:ascii="Times New Roman" w:hAnsi="Times New Roman" w:cs="Times New Roman"/>
          <w:sz w:val="20"/>
          <w:szCs w:val="20"/>
        </w:rPr>
        <w:t>». История жанра баллады. Жанровые признаки.</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 xml:space="preserve">Своеобразие балладного сюжета. Особая атмосфера </w:t>
      </w:r>
      <w:proofErr w:type="gramStart"/>
      <w:r w:rsidRPr="00722EA8">
        <w:rPr>
          <w:rFonts w:ascii="Times New Roman" w:hAnsi="Times New Roman" w:cs="Times New Roman"/>
          <w:sz w:val="20"/>
          <w:szCs w:val="20"/>
        </w:rPr>
        <w:t>таинственного</w:t>
      </w:r>
      <w:proofErr w:type="gramEnd"/>
      <w:r w:rsidRPr="00722EA8">
        <w:rPr>
          <w:rFonts w:ascii="Times New Roman" w:hAnsi="Times New Roman" w:cs="Times New Roman"/>
          <w:sz w:val="20"/>
          <w:szCs w:val="20"/>
        </w:rPr>
        <w:t>, страшного,</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сверхъестественного в балладе.</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Жанр новеллы. П. Мериме. Новелла «Видение Карла XI». Э. А. По. Новелла</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 xml:space="preserve">«Низвержение в </w:t>
      </w:r>
      <w:proofErr w:type="spellStart"/>
      <w:r w:rsidRPr="00722EA8">
        <w:rPr>
          <w:rFonts w:ascii="Times New Roman" w:hAnsi="Times New Roman" w:cs="Times New Roman"/>
          <w:sz w:val="20"/>
          <w:szCs w:val="20"/>
        </w:rPr>
        <w:t>Мальстрем</w:t>
      </w:r>
      <w:proofErr w:type="spellEnd"/>
      <w:r w:rsidRPr="00722EA8">
        <w:rPr>
          <w:rFonts w:ascii="Times New Roman" w:hAnsi="Times New Roman" w:cs="Times New Roman"/>
          <w:sz w:val="20"/>
          <w:szCs w:val="20"/>
        </w:rPr>
        <w:t>». О. Генри. Новелла «Дары волхвов». История жанра</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новеллы. Жанровые признаки. Особая роль необычного сюжета, острого конфликта,</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драматизма действия в новелле. Строгость её построения.</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Жанр рассказа. Ф. М. Достоевский. Рассказ «Мальчик у Христа на ёлке».</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А. П. Чехов. Рассказ «Лошадиная фамилия». М. М. Зощенко. Рассказ «Галоша». История</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жанра рассказа. Жанровые признаки. Особая роль события рассказывания. Жанровые</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разновидности рассказа: </w:t>
      </w:r>
      <w:proofErr w:type="gramStart"/>
      <w:r w:rsidRPr="00722EA8">
        <w:rPr>
          <w:rFonts w:ascii="Times New Roman" w:hAnsi="Times New Roman" w:cs="Times New Roman"/>
          <w:sz w:val="20"/>
          <w:szCs w:val="20"/>
        </w:rPr>
        <w:t>святочный</w:t>
      </w:r>
      <w:proofErr w:type="gramEnd"/>
      <w:r w:rsidRPr="00722EA8">
        <w:rPr>
          <w:rFonts w:ascii="Times New Roman" w:hAnsi="Times New Roman" w:cs="Times New Roman"/>
          <w:sz w:val="20"/>
          <w:szCs w:val="20"/>
        </w:rPr>
        <w:t>, юмористический, научно-фантастический,</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детективный.</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Сказовое повествование. Н. С. Лесков. Сказ «Левша». П. П. Бажов. Сказ «Медной</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горы Хозяйка». Особенности сказовой манеры повествования. Образ повествователя.</w:t>
      </w:r>
    </w:p>
    <w:p w:rsidR="00AC2186" w:rsidRDefault="00722EA8" w:rsidP="00722EA8">
      <w:pPr>
        <w:spacing w:line="240" w:lineRule="auto"/>
        <w:rPr>
          <w:rFonts w:ascii="Times New Roman" w:hAnsi="Times New Roman" w:cs="Times New Roman"/>
          <w:sz w:val="20"/>
          <w:szCs w:val="20"/>
        </w:rPr>
      </w:pPr>
      <w:r w:rsidRPr="00AC2186">
        <w:rPr>
          <w:rFonts w:ascii="Times New Roman" w:hAnsi="Times New Roman" w:cs="Times New Roman"/>
          <w:b/>
          <w:sz w:val="20"/>
          <w:szCs w:val="20"/>
        </w:rPr>
        <w:t>Фольклорные традиции и образы талантливых людей из народа в сказах русских</w:t>
      </w:r>
      <w:r w:rsidR="00AC2186" w:rsidRPr="00AC2186">
        <w:rPr>
          <w:rFonts w:ascii="Times New Roman" w:hAnsi="Times New Roman" w:cs="Times New Roman"/>
          <w:b/>
          <w:sz w:val="20"/>
          <w:szCs w:val="20"/>
        </w:rPr>
        <w:t xml:space="preserve"> </w:t>
      </w:r>
      <w:r w:rsidRPr="00AC2186">
        <w:rPr>
          <w:rFonts w:ascii="Times New Roman" w:hAnsi="Times New Roman" w:cs="Times New Roman"/>
          <w:b/>
          <w:sz w:val="20"/>
          <w:szCs w:val="20"/>
        </w:rPr>
        <w:t>писателей.</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Тема детства в русской и зарубежной литературе. А. П. Чехов. Рассказ</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«Мальчики». М. М. Пришвин. Повесть «Кладовая солнца». М. Твен. Повесть</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«Приключения Тома </w:t>
      </w:r>
      <w:proofErr w:type="spellStart"/>
      <w:r w:rsidRPr="00722EA8">
        <w:rPr>
          <w:rFonts w:ascii="Times New Roman" w:hAnsi="Times New Roman" w:cs="Times New Roman"/>
          <w:sz w:val="20"/>
          <w:szCs w:val="20"/>
        </w:rPr>
        <w:t>Сойера</w:t>
      </w:r>
      <w:proofErr w:type="spellEnd"/>
      <w:r w:rsidRPr="00722EA8">
        <w:rPr>
          <w:rFonts w:ascii="Times New Roman" w:hAnsi="Times New Roman" w:cs="Times New Roman"/>
          <w:sz w:val="20"/>
          <w:szCs w:val="20"/>
        </w:rPr>
        <w:t xml:space="preserve">» (фрагменты). О. Генри. Новелла «Вождь </w:t>
      </w:r>
      <w:proofErr w:type="gramStart"/>
      <w:r w:rsidRPr="00722EA8">
        <w:rPr>
          <w:rFonts w:ascii="Times New Roman" w:hAnsi="Times New Roman" w:cs="Times New Roman"/>
          <w:sz w:val="20"/>
          <w:szCs w:val="20"/>
        </w:rPr>
        <w:t>Краснокожих</w:t>
      </w:r>
      <w:proofErr w:type="gramEnd"/>
      <w:r w:rsidRPr="00722EA8">
        <w:rPr>
          <w:rFonts w:ascii="Times New Roman" w:hAnsi="Times New Roman" w:cs="Times New Roman"/>
          <w:sz w:val="20"/>
          <w:szCs w:val="20"/>
        </w:rPr>
        <w:t>».</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Образы детей в произведениях, созданных для взрослых и детей. Проблемы</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 xml:space="preserve">взаимоотношений детей с миром взрослых. </w:t>
      </w:r>
      <w:proofErr w:type="gramStart"/>
      <w:r w:rsidRPr="00722EA8">
        <w:rPr>
          <w:rFonts w:ascii="Times New Roman" w:hAnsi="Times New Roman" w:cs="Times New Roman"/>
          <w:sz w:val="20"/>
          <w:szCs w:val="20"/>
        </w:rPr>
        <w:t>Серьёзное</w:t>
      </w:r>
      <w:proofErr w:type="gramEnd"/>
      <w:r w:rsidRPr="00722EA8">
        <w:rPr>
          <w:rFonts w:ascii="Times New Roman" w:hAnsi="Times New Roman" w:cs="Times New Roman"/>
          <w:sz w:val="20"/>
          <w:szCs w:val="20"/>
        </w:rPr>
        <w:t xml:space="preserve"> и смешное в окружающем мире и в</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детском восприятии.</w:t>
      </w:r>
      <w:r w:rsidR="00AC2186">
        <w:rPr>
          <w:rFonts w:ascii="Times New Roman" w:hAnsi="Times New Roman" w:cs="Times New Roman"/>
          <w:sz w:val="20"/>
          <w:szCs w:val="20"/>
        </w:rPr>
        <w:t xml:space="preserve">                            </w:t>
      </w:r>
    </w:p>
    <w:p w:rsidR="00722EA8" w:rsidRPr="00722EA8" w:rsidRDefault="00722EA8" w:rsidP="00722EA8">
      <w:pPr>
        <w:spacing w:line="240" w:lineRule="auto"/>
        <w:rPr>
          <w:rFonts w:ascii="Times New Roman" w:hAnsi="Times New Roman" w:cs="Times New Roman"/>
          <w:sz w:val="20"/>
          <w:szCs w:val="20"/>
        </w:rPr>
      </w:pPr>
      <w:r w:rsidRPr="00AC2186">
        <w:rPr>
          <w:rFonts w:ascii="Times New Roman" w:hAnsi="Times New Roman" w:cs="Times New Roman"/>
          <w:b/>
          <w:sz w:val="20"/>
          <w:szCs w:val="20"/>
        </w:rPr>
        <w:t>Русские и зарубежные писатели о животных</w:t>
      </w:r>
      <w:r w:rsidRPr="00722EA8">
        <w:rPr>
          <w:rFonts w:ascii="Times New Roman" w:hAnsi="Times New Roman" w:cs="Times New Roman"/>
          <w:sz w:val="20"/>
          <w:szCs w:val="20"/>
        </w:rPr>
        <w:t xml:space="preserve">. </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Ю. П. Казаков. Рассказ «Арктур —</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гончий пёс». В. П. Астафьев. Рассказ «Жизнь Трезора». Дж. Лондон. Повесть «Белый</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Клык». Э. Сетон-Томпсон. Рассказ «</w:t>
      </w:r>
      <w:proofErr w:type="gramStart"/>
      <w:r w:rsidRPr="00722EA8">
        <w:rPr>
          <w:rFonts w:ascii="Times New Roman" w:hAnsi="Times New Roman" w:cs="Times New Roman"/>
          <w:sz w:val="20"/>
          <w:szCs w:val="20"/>
        </w:rPr>
        <w:t>Королевская</w:t>
      </w:r>
      <w:proofErr w:type="gramEnd"/>
      <w:r w:rsidRPr="00722EA8">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аналостанка</w:t>
      </w:r>
      <w:proofErr w:type="spellEnd"/>
      <w:r w:rsidRPr="00722EA8">
        <w:rPr>
          <w:rFonts w:ascii="Times New Roman" w:hAnsi="Times New Roman" w:cs="Times New Roman"/>
          <w:sz w:val="20"/>
          <w:szCs w:val="20"/>
        </w:rPr>
        <w:t>». Образы животных в</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произведениях художественной литературы. Нравственные проблемы в произведениях о</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животных. Животные в жизни и творчестве писателей-анималистов.</w:t>
      </w:r>
      <w:r w:rsidR="00AC2186">
        <w:rPr>
          <w:rFonts w:ascii="Times New Roman" w:hAnsi="Times New Roman" w:cs="Times New Roman"/>
          <w:sz w:val="20"/>
          <w:szCs w:val="20"/>
        </w:rPr>
        <w:t xml:space="preserve"> </w:t>
      </w:r>
    </w:p>
    <w:p w:rsidR="00722EA8" w:rsidRPr="00722EA8" w:rsidRDefault="00722EA8" w:rsidP="00722EA8">
      <w:pPr>
        <w:spacing w:line="240" w:lineRule="auto"/>
        <w:rPr>
          <w:rFonts w:ascii="Times New Roman" w:hAnsi="Times New Roman" w:cs="Times New Roman"/>
          <w:sz w:val="20"/>
          <w:szCs w:val="20"/>
        </w:rPr>
      </w:pPr>
      <w:r w:rsidRPr="00AC2186">
        <w:rPr>
          <w:rFonts w:ascii="Times New Roman" w:hAnsi="Times New Roman" w:cs="Times New Roman"/>
          <w:b/>
          <w:sz w:val="20"/>
          <w:szCs w:val="20"/>
        </w:rPr>
        <w:t>Тема природы в русской поэзии</w:t>
      </w:r>
      <w:r w:rsidRPr="00722EA8">
        <w:rPr>
          <w:rFonts w:ascii="Times New Roman" w:hAnsi="Times New Roman" w:cs="Times New Roman"/>
          <w:sz w:val="20"/>
          <w:szCs w:val="20"/>
        </w:rPr>
        <w:t>.</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 xml:space="preserve"> А. К. Толстой. Стихотворение «Осень. Обсыпается</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весь наш бедный сад…». А. А. Фет. Стихотворение «Чудная картина…». И. А. Бунин.</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Стихотворение «Листопад» (фрагмент «Лес, точно терем расписной…»).</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Н. А. Заболоцкий. Стихотворение «Гроза идёт». Картины родной природы в изображении</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русских поэтов. Параллелизм как средство создания художественной картины жизни</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природы и человека.</w:t>
      </w:r>
    </w:p>
    <w:p w:rsidR="00722EA8" w:rsidRPr="00722EA8" w:rsidRDefault="00722EA8" w:rsidP="00722EA8">
      <w:pPr>
        <w:spacing w:line="240" w:lineRule="auto"/>
        <w:rPr>
          <w:rFonts w:ascii="Times New Roman" w:hAnsi="Times New Roman" w:cs="Times New Roman"/>
          <w:sz w:val="20"/>
          <w:szCs w:val="20"/>
        </w:rPr>
      </w:pPr>
      <w:r w:rsidRPr="00AC2186">
        <w:rPr>
          <w:rFonts w:ascii="Times New Roman" w:hAnsi="Times New Roman" w:cs="Times New Roman"/>
          <w:b/>
          <w:sz w:val="20"/>
          <w:szCs w:val="20"/>
        </w:rPr>
        <w:lastRenderedPageBreak/>
        <w:t xml:space="preserve">Тема родины в русской поэзии. </w:t>
      </w:r>
      <w:r w:rsidR="00AC2186">
        <w:rPr>
          <w:rFonts w:ascii="Times New Roman" w:hAnsi="Times New Roman" w:cs="Times New Roman"/>
          <w:b/>
          <w:sz w:val="20"/>
          <w:szCs w:val="20"/>
        </w:rPr>
        <w:t xml:space="preserve">                                                                                                                                                                           </w:t>
      </w:r>
      <w:r w:rsidRPr="00722EA8">
        <w:rPr>
          <w:rFonts w:ascii="Times New Roman" w:hAnsi="Times New Roman" w:cs="Times New Roman"/>
          <w:sz w:val="20"/>
          <w:szCs w:val="20"/>
        </w:rPr>
        <w:t>И. С. Никитин. Стихотворение «Русь».</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А. К. Толстой. Стихотворение «Край ты мой, родимый край…». И. А. Бунин.</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Стихотворение «У птицы есть гнездо, у зверя есть нора…». И. Северянин. Стихотворение</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«Запевка». Образ родины в русской поэзии. Обращение поэтов к картинам русской жизни,</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изображению родной природы, событий отечественной истории, создание ярких образов</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русских людей.</w:t>
      </w:r>
    </w:p>
    <w:p w:rsidR="00722EA8" w:rsidRPr="00722EA8" w:rsidRDefault="00722EA8" w:rsidP="00722EA8">
      <w:pPr>
        <w:spacing w:line="240" w:lineRule="auto"/>
        <w:rPr>
          <w:rFonts w:ascii="Times New Roman" w:hAnsi="Times New Roman" w:cs="Times New Roman"/>
          <w:sz w:val="20"/>
          <w:szCs w:val="20"/>
        </w:rPr>
      </w:pPr>
      <w:r w:rsidRPr="00AC2186">
        <w:rPr>
          <w:rFonts w:ascii="Times New Roman" w:hAnsi="Times New Roman" w:cs="Times New Roman"/>
          <w:b/>
          <w:sz w:val="20"/>
          <w:szCs w:val="20"/>
        </w:rPr>
        <w:t>Военная тема в русской литературе</w:t>
      </w:r>
      <w:r w:rsidRPr="00722EA8">
        <w:rPr>
          <w:rFonts w:ascii="Times New Roman" w:hAnsi="Times New Roman" w:cs="Times New Roman"/>
          <w:sz w:val="20"/>
          <w:szCs w:val="20"/>
        </w:rPr>
        <w:t>.</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 xml:space="preserve"> В. П. Катаев. Повесть «Сын полка»</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(фрагменты). A. Т. Твардовский. Стихотворение «Рассказ танкиста». Д. С. Самойлов.</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Стихотворение «Сороковые». B. В. Быков. Повесть «Обелиск». Идейно-эмоциональное</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содержание произведений, посвящённых военной теме. Образы русских солдат. Образы</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детей в произведениях о Великой Отечественной войне.</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Автобиографические произведения русских писателей. Л. Н. Толстой. Повесть</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«Детство» (фрагменты). М. Горький. Повесть «Детство» (фрагменты). А. Н. Толстой.</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Повесть «Детство Никиты» (фрагменты). Своеобразие сюжета и образной системы в</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автобиографических произведениях. Жизнь, изображённая в восприятии ребенка.</w:t>
      </w:r>
    </w:p>
    <w:p w:rsidR="00722EA8" w:rsidRPr="00722EA8" w:rsidRDefault="00722EA8" w:rsidP="00722EA8">
      <w:pPr>
        <w:spacing w:line="240" w:lineRule="auto"/>
        <w:rPr>
          <w:rFonts w:ascii="Times New Roman" w:hAnsi="Times New Roman" w:cs="Times New Roman"/>
          <w:sz w:val="20"/>
          <w:szCs w:val="20"/>
        </w:rPr>
      </w:pPr>
      <w:r w:rsidRPr="00AC2186">
        <w:rPr>
          <w:rFonts w:ascii="Times New Roman" w:hAnsi="Times New Roman" w:cs="Times New Roman"/>
          <w:b/>
          <w:sz w:val="20"/>
          <w:szCs w:val="20"/>
        </w:rPr>
        <w:t>Сведения по теории и истории литературы</w:t>
      </w:r>
      <w:r w:rsidR="0084235F">
        <w:rPr>
          <w:rFonts w:ascii="Times New Roman" w:hAnsi="Times New Roman" w:cs="Times New Roman"/>
          <w:b/>
          <w:sz w:val="20"/>
          <w:szCs w:val="20"/>
        </w:rPr>
        <w:t xml:space="preserve">                                                                                                                           </w:t>
      </w:r>
      <w:r w:rsidRPr="00722EA8">
        <w:rPr>
          <w:rFonts w:ascii="Times New Roman" w:hAnsi="Times New Roman" w:cs="Times New Roman"/>
          <w:sz w:val="20"/>
          <w:szCs w:val="20"/>
        </w:rPr>
        <w:t>Литература как искусство словесного образа. Литература и мифология. Литература и</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фольклор.</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Художественный образ. Персонаж. Литературный герой. Героический характер.</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Главные и второстепенные персонажи. Лирический герой. Образы времени и</w:t>
      </w:r>
      <w:r w:rsidR="00AC2186">
        <w:rPr>
          <w:rFonts w:ascii="Times New Roman" w:hAnsi="Times New Roman" w:cs="Times New Roman"/>
          <w:sz w:val="20"/>
          <w:szCs w:val="20"/>
        </w:rPr>
        <w:t xml:space="preserve"> </w:t>
      </w:r>
      <w:r w:rsidRPr="00722EA8">
        <w:rPr>
          <w:rFonts w:ascii="Times New Roman" w:hAnsi="Times New Roman" w:cs="Times New Roman"/>
          <w:sz w:val="20"/>
          <w:szCs w:val="20"/>
        </w:rPr>
        <w:t>пространства, природные образы, образы предметов. «Вечные» образы в литературе.</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Художественный вымысел. Правдоподобие и фантастика.</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Сюжет и композиция. Конфликт. Внутренний конфликт. Эпизод. Пейзаж. Портрет.</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Диалог и монолог. Внутренний монолог. Дневники, письма и сны героев. Лирические</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отступления. Эпилог. Лирический сюжет.</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Авторская позиция. Заглавие произведения. Эпиграф. «Говорящие» фамилии. Финал</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произведения.</w:t>
      </w:r>
    </w:p>
    <w:p w:rsidR="00722EA8" w:rsidRPr="00722EA8" w:rsidRDefault="00722EA8" w:rsidP="00722EA8">
      <w:pPr>
        <w:spacing w:line="240" w:lineRule="auto"/>
        <w:rPr>
          <w:rFonts w:ascii="Times New Roman" w:hAnsi="Times New Roman" w:cs="Times New Roman"/>
          <w:sz w:val="20"/>
          <w:szCs w:val="20"/>
        </w:rPr>
      </w:pPr>
      <w:r w:rsidRPr="00D86EB1">
        <w:rPr>
          <w:rFonts w:ascii="Times New Roman" w:hAnsi="Times New Roman" w:cs="Times New Roman"/>
          <w:b/>
          <w:sz w:val="20"/>
          <w:szCs w:val="20"/>
        </w:rPr>
        <w:t>Тематика и проблематика</w:t>
      </w:r>
      <w:r w:rsidRPr="00722EA8">
        <w:rPr>
          <w:rFonts w:ascii="Times New Roman" w:hAnsi="Times New Roman" w:cs="Times New Roman"/>
          <w:sz w:val="20"/>
          <w:szCs w:val="20"/>
        </w:rPr>
        <w:t>.</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 xml:space="preserve"> Идейно-эмоциональное содержание произведения.</w:t>
      </w:r>
      <w:r w:rsidR="00D86EB1">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Возвышенное</w:t>
      </w:r>
      <w:proofErr w:type="gramEnd"/>
      <w:r w:rsidRPr="00722EA8">
        <w:rPr>
          <w:rFonts w:ascii="Times New Roman" w:hAnsi="Times New Roman" w:cs="Times New Roman"/>
          <w:sz w:val="20"/>
          <w:szCs w:val="20"/>
        </w:rPr>
        <w:t xml:space="preserve"> и низменное, прекрасное и безобразное, трагическое и комическое в</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литературе. Юмор. Сатира.</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Художественная речь. Поэзия и проза. Изобразительно-выразительные средства</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(эпитет, метафора, олицетворение, сравнение, гипербола, антитеза, аллегория). Символ.</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Гротеск. Художественная деталь. Системы стихосложения. Ритм, рифма. Строфа.</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Литературные роды и жанры. Эпос. Лирика. Драма. Эпические жанры (рассказ, сказ,</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повесть, роман, роман в стихах). Лирические жанры (стихотворение, ода, элегия,</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послание, стихотворение в прозе). Лироэпические жанры (басня, баллада, поэма).</w:t>
      </w:r>
    </w:p>
    <w:p w:rsidR="00722EA8" w:rsidRPr="00D86EB1" w:rsidRDefault="00722EA8" w:rsidP="00722EA8">
      <w:pPr>
        <w:spacing w:line="240" w:lineRule="auto"/>
        <w:rPr>
          <w:rFonts w:ascii="Times New Roman" w:hAnsi="Times New Roman" w:cs="Times New Roman"/>
          <w:b/>
          <w:sz w:val="20"/>
          <w:szCs w:val="20"/>
        </w:rPr>
      </w:pPr>
      <w:r w:rsidRPr="00D86EB1">
        <w:rPr>
          <w:rFonts w:ascii="Times New Roman" w:hAnsi="Times New Roman" w:cs="Times New Roman"/>
          <w:b/>
          <w:sz w:val="20"/>
          <w:szCs w:val="20"/>
        </w:rPr>
        <w:t>Драматические жанры (драма, трагедия, комедия).</w:t>
      </w:r>
      <w:r w:rsidR="0084235F">
        <w:rPr>
          <w:rFonts w:ascii="Times New Roman" w:hAnsi="Times New Roman" w:cs="Times New Roman"/>
          <w:b/>
          <w:sz w:val="20"/>
          <w:szCs w:val="20"/>
        </w:rPr>
        <w:t xml:space="preserve">                                                          </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Литературный процесс. Традиции и новаторство в литературе. Эпохи в истории</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мировой литературы (Античность, Средневековье, Возрождение, литература XVII, XVIII,</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XIX и XX вв.). Литературные направления (классицизм, сентиментализм, романтизм,</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реализм, модернизм).</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Древнерусская литература, её основные жанры: слово, поучение, житие, повесть.</w:t>
      </w:r>
    </w:p>
    <w:p w:rsidR="00722EA8" w:rsidRPr="00722EA8" w:rsidRDefault="00722EA8" w:rsidP="00722EA8">
      <w:pPr>
        <w:spacing w:line="240" w:lineRule="auto"/>
        <w:rPr>
          <w:rFonts w:ascii="Times New Roman" w:hAnsi="Times New Roman" w:cs="Times New Roman"/>
          <w:sz w:val="20"/>
          <w:szCs w:val="20"/>
        </w:rPr>
      </w:pPr>
      <w:r w:rsidRPr="00D86EB1">
        <w:rPr>
          <w:rFonts w:ascii="Times New Roman" w:hAnsi="Times New Roman" w:cs="Times New Roman"/>
          <w:b/>
          <w:sz w:val="20"/>
          <w:szCs w:val="20"/>
        </w:rPr>
        <w:t>Тема Русской земли. Идеал человека в литературе Древней Руси. Поучительный характер</w:t>
      </w:r>
      <w:r w:rsidR="00D86EB1">
        <w:rPr>
          <w:rFonts w:ascii="Times New Roman" w:hAnsi="Times New Roman" w:cs="Times New Roman"/>
          <w:b/>
          <w:sz w:val="20"/>
          <w:szCs w:val="20"/>
        </w:rPr>
        <w:t xml:space="preserve"> </w:t>
      </w:r>
      <w:r w:rsidRPr="00D86EB1">
        <w:rPr>
          <w:rFonts w:ascii="Times New Roman" w:hAnsi="Times New Roman" w:cs="Times New Roman"/>
          <w:b/>
          <w:sz w:val="20"/>
          <w:szCs w:val="20"/>
        </w:rPr>
        <w:t>произведений древнерусской литературы</w:t>
      </w:r>
      <w:r w:rsidRPr="00722EA8">
        <w:rPr>
          <w:rFonts w:ascii="Times New Roman" w:hAnsi="Times New Roman" w:cs="Times New Roman"/>
          <w:sz w:val="20"/>
          <w:szCs w:val="20"/>
        </w:rPr>
        <w:t>.</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Русская литература XVIII в. Классицизм и его связь с идеями русского Просвещения.</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Сентиментализм и его обращение к изображению внутреннего мира обычного человека.</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Русская литература XIX в. Романтизм в русской литературе. Романтический герой.</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Становление реализма в русской литературе XIX в. Изображение исторических событий,</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жизни русского дворянства и картин народной жизни. Нравственные искания героев</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русской литературы. Идеальный женский образ. Утверждение непреходящих жизненных</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ценностей (вера, любовь, семья, дружба). Христианские мотивы и образы в произведениях</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русской литературы. Психологизм русской прозы. Основные темы и образы русской</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поэзии XIX в. (человек и природа, родина, любовь, назначение поэзии). Социальная и</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нравственная проблематика русской драматургии XIX в.</w:t>
      </w:r>
    </w:p>
    <w:p w:rsidR="00722EA8" w:rsidRPr="00722EA8" w:rsidRDefault="00722EA8" w:rsidP="00722EA8">
      <w:pPr>
        <w:spacing w:line="240" w:lineRule="auto"/>
        <w:rPr>
          <w:rFonts w:ascii="Times New Roman" w:hAnsi="Times New Roman" w:cs="Times New Roman"/>
          <w:sz w:val="20"/>
          <w:szCs w:val="20"/>
        </w:rPr>
      </w:pPr>
      <w:r w:rsidRPr="00D86EB1">
        <w:rPr>
          <w:rFonts w:ascii="Times New Roman" w:hAnsi="Times New Roman" w:cs="Times New Roman"/>
          <w:b/>
          <w:sz w:val="20"/>
          <w:szCs w:val="20"/>
        </w:rPr>
        <w:t>Русская литература XX в. Модернизм в русской литературе</w:t>
      </w:r>
      <w:r w:rsidRPr="00722EA8">
        <w:rPr>
          <w:rFonts w:ascii="Times New Roman" w:hAnsi="Times New Roman" w:cs="Times New Roman"/>
          <w:sz w:val="20"/>
          <w:szCs w:val="20"/>
        </w:rPr>
        <w:t xml:space="preserve">. </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Модернистские течения</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(символизм, футуризм, акмеизм). Поиск новых форм выражения. Словотворчество.</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Развитие реализма в русской литературе XX в. Изображение трагических событий</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отечественной истории, судеб русских людей в век грандиозных потрясений, революций и</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войн. Обращение к традиционным в русской литературе жизненным ценностям. Образы</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родины, дома, семьи. Основные темы и образы русской поэзии XX в. (человек и природа,</w:t>
      </w:r>
      <w:r w:rsidR="00D86EB1">
        <w:rPr>
          <w:rFonts w:ascii="Times New Roman" w:hAnsi="Times New Roman" w:cs="Times New Roman"/>
          <w:sz w:val="20"/>
          <w:szCs w:val="20"/>
        </w:rPr>
        <w:t xml:space="preserve"> </w:t>
      </w:r>
      <w:r w:rsidRPr="00722EA8">
        <w:rPr>
          <w:rFonts w:ascii="Times New Roman" w:hAnsi="Times New Roman" w:cs="Times New Roman"/>
          <w:sz w:val="20"/>
          <w:szCs w:val="20"/>
        </w:rPr>
        <w:t>родина, любовь, война, назначение поэзии).</w:t>
      </w:r>
    </w:p>
    <w:p w:rsidR="00CE4535" w:rsidRDefault="00CE4535" w:rsidP="00722EA8">
      <w:pPr>
        <w:spacing w:line="240" w:lineRule="auto"/>
        <w:rPr>
          <w:rFonts w:ascii="Times New Roman" w:hAnsi="Times New Roman" w:cs="Times New Roman"/>
          <w:b/>
          <w:sz w:val="20"/>
          <w:szCs w:val="20"/>
        </w:rPr>
      </w:pPr>
    </w:p>
    <w:p w:rsidR="00722EA8" w:rsidRPr="00722EA8" w:rsidRDefault="00722EA8" w:rsidP="00722EA8">
      <w:pPr>
        <w:spacing w:line="240" w:lineRule="auto"/>
        <w:rPr>
          <w:rFonts w:ascii="Times New Roman" w:hAnsi="Times New Roman" w:cs="Times New Roman"/>
          <w:sz w:val="20"/>
          <w:szCs w:val="20"/>
        </w:rPr>
      </w:pPr>
      <w:r w:rsidRPr="00794DC3">
        <w:rPr>
          <w:rFonts w:ascii="Times New Roman" w:hAnsi="Times New Roman" w:cs="Times New Roman"/>
          <w:b/>
          <w:sz w:val="20"/>
          <w:szCs w:val="20"/>
        </w:rPr>
        <w:t>История России. Всеобщая история</w:t>
      </w:r>
      <w:r w:rsidR="00794DC3">
        <w:rPr>
          <w:rFonts w:ascii="Times New Roman" w:hAnsi="Times New Roman" w:cs="Times New Roman"/>
          <w:b/>
          <w:sz w:val="20"/>
          <w:szCs w:val="20"/>
        </w:rPr>
        <w:t xml:space="preserve">                                                                                                                                           </w:t>
      </w:r>
      <w:proofErr w:type="spellStart"/>
      <w:r w:rsidRPr="00794DC3">
        <w:rPr>
          <w:rFonts w:ascii="Times New Roman" w:hAnsi="Times New Roman" w:cs="Times New Roman"/>
          <w:b/>
          <w:sz w:val="20"/>
          <w:szCs w:val="20"/>
        </w:rPr>
        <w:t>История</w:t>
      </w:r>
      <w:proofErr w:type="spellEnd"/>
      <w:r w:rsidRPr="00794DC3">
        <w:rPr>
          <w:rFonts w:ascii="Times New Roman" w:hAnsi="Times New Roman" w:cs="Times New Roman"/>
          <w:b/>
          <w:sz w:val="20"/>
          <w:szCs w:val="20"/>
        </w:rPr>
        <w:t xml:space="preserve"> России</w:t>
      </w:r>
      <w:r w:rsidR="00794DC3">
        <w:rPr>
          <w:rFonts w:ascii="Times New Roman" w:hAnsi="Times New Roman" w:cs="Times New Roman"/>
          <w:b/>
          <w:sz w:val="20"/>
          <w:szCs w:val="20"/>
        </w:rPr>
        <w:t xml:space="preserve">                                                                                                                                                                            </w:t>
      </w:r>
      <w:r w:rsidRPr="00794DC3">
        <w:rPr>
          <w:rFonts w:ascii="Times New Roman" w:hAnsi="Times New Roman" w:cs="Times New Roman"/>
          <w:b/>
          <w:sz w:val="20"/>
          <w:szCs w:val="20"/>
        </w:rPr>
        <w:lastRenderedPageBreak/>
        <w:t xml:space="preserve">Древняя и средневековая </w:t>
      </w:r>
      <w:proofErr w:type="gramStart"/>
      <w:r w:rsidRPr="00794DC3">
        <w:rPr>
          <w:rFonts w:ascii="Times New Roman" w:hAnsi="Times New Roman" w:cs="Times New Roman"/>
          <w:b/>
          <w:sz w:val="20"/>
          <w:szCs w:val="20"/>
        </w:rPr>
        <w:t>Русь</w:t>
      </w:r>
      <w:proofErr w:type="gramEnd"/>
      <w:r w:rsidR="00794DC3">
        <w:rPr>
          <w:rFonts w:ascii="Times New Roman" w:hAnsi="Times New Roman" w:cs="Times New Roman"/>
          <w:b/>
          <w:sz w:val="20"/>
          <w:szCs w:val="20"/>
        </w:rPr>
        <w:t xml:space="preserve">                                                                                                                                                                </w:t>
      </w:r>
      <w:r w:rsidRPr="00722EA8">
        <w:rPr>
          <w:rFonts w:ascii="Times New Roman" w:hAnsi="Times New Roman" w:cs="Times New Roman"/>
          <w:sz w:val="20"/>
          <w:szCs w:val="20"/>
        </w:rPr>
        <w:t>Что изучает история Отечества. История России — часть всемирной истории.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Факторы самобытности российской истории. История региона — часть истории России.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Источники по российской истории.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Древнейшие народы на территории России. Появление и расселение человека на</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территории России. Условия жизни, занятия, социальная организация земледельческих 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кочевых племён. Верования древних людей. Древние государства Поволжья, Кавказа 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Северного Причерноморья. Межэтнические контакты и взаимодействия.</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Древняя Русь в VIII — первой половине XII в. Восточные славяне: расселение,</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занятия, быт, верования, общественное устройство. Взаимоотношения с соседними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народами и государствами.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Образование Древнерусского государства: предпосылки, причины, значение.</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Новгород и Киев — центры древнерусской государственности. Формирование княжеской</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власти (князь и дружина, полюдье). Первые русские князья, их внутренняя и внешняя</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 xml:space="preserve">политика. Крещение Руси: причины и значение. Владимир </w:t>
      </w:r>
      <w:proofErr w:type="spellStart"/>
      <w:r w:rsidRPr="00722EA8">
        <w:rPr>
          <w:rFonts w:ascii="Times New Roman" w:hAnsi="Times New Roman" w:cs="Times New Roman"/>
          <w:sz w:val="20"/>
          <w:szCs w:val="20"/>
        </w:rPr>
        <w:t>Святославич</w:t>
      </w:r>
      <w:proofErr w:type="spellEnd"/>
      <w:r w:rsidRPr="00722EA8">
        <w:rPr>
          <w:rFonts w:ascii="Times New Roman" w:hAnsi="Times New Roman" w:cs="Times New Roman"/>
          <w:sz w:val="20"/>
          <w:szCs w:val="20"/>
        </w:rPr>
        <w:t>. Христианство 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язычество.</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Социально-экономический и политический строй Древней Руси. Земельные</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отношения. Свободное и зависимое население. Древнерусские города, развитие ремёсел 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 xml:space="preserve">торговли. </w:t>
      </w:r>
      <w:proofErr w:type="gramStart"/>
      <w:r w:rsidRPr="00722EA8">
        <w:rPr>
          <w:rFonts w:ascii="Times New Roman" w:hAnsi="Times New Roman" w:cs="Times New Roman"/>
          <w:sz w:val="20"/>
          <w:szCs w:val="20"/>
        </w:rPr>
        <w:t>Русская</w:t>
      </w:r>
      <w:proofErr w:type="gramEnd"/>
      <w:r w:rsidRPr="00722EA8">
        <w:rPr>
          <w:rFonts w:ascii="Times New Roman" w:hAnsi="Times New Roman" w:cs="Times New Roman"/>
          <w:sz w:val="20"/>
          <w:szCs w:val="20"/>
        </w:rPr>
        <w:t xml:space="preserve"> Правда. Политика Ярослава Мудрого и Владимира Мономаха. Древняя</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Русь и её соседи.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Древнерусская культура. Былинный эпос. Возникновение письменности.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Летописание. Литература (слово, житие, поучение, хождение). Деревянное и каменное</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зодчество. Монументальная живопись (мозаики, фрески). Иконы. Декоративн</w:t>
      </w:r>
      <w:proofErr w:type="gramStart"/>
      <w:r w:rsidRPr="00722EA8">
        <w:rPr>
          <w:rFonts w:ascii="Times New Roman" w:hAnsi="Times New Roman" w:cs="Times New Roman"/>
          <w:sz w:val="20"/>
          <w:szCs w:val="20"/>
        </w:rPr>
        <w:t>о-</w:t>
      </w:r>
      <w:proofErr w:type="gramEnd"/>
      <w:r w:rsidR="00794DC3">
        <w:rPr>
          <w:rFonts w:ascii="Times New Roman" w:hAnsi="Times New Roman" w:cs="Times New Roman"/>
          <w:sz w:val="20"/>
          <w:szCs w:val="20"/>
        </w:rPr>
        <w:t xml:space="preserve"> </w:t>
      </w:r>
      <w:r w:rsidRPr="00722EA8">
        <w:rPr>
          <w:rFonts w:ascii="Times New Roman" w:hAnsi="Times New Roman" w:cs="Times New Roman"/>
          <w:sz w:val="20"/>
          <w:szCs w:val="20"/>
        </w:rPr>
        <w:t>прикладное искусство. Быт и образ жизни разных слоёв населения.</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Русь Удельная в 30-е гг. XII—XIII в. Политическая раздробленность: причины 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последствия. Крупнейшие самостоятельные центры Руси, особенности их</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географического, социально-политического и культурного развития. Идея единства</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русских земель в памятниках культуры.</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Русь в системе международных связей и отношений: между Востоком и Западом.</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Монгольские завоевания в Азии и на европейских рубежах. Сражение на Калке.</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Нашествие монголов на Северо-Западную Русь. Героическая оборона русских городов.</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Походы монгольских войск на Юго-Западную Русь и страны Центральной Европы.</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Значение противостояния Руси монгольскому завоеванию. Русь и Запад; отношения</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Новгорода с западными соседями. Борьба Руси против экспансии с Запада. Александр</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Ярославич. Невская битва. Ледовое побоище.</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Русь и Золотая Орда. Зависимость русских земель от Орды и её последствия. Борьба</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населения русских земель против ордынского владычества.</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Русь и Литва. Русские земли в составе Великого княжества Литовского.</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Культура Руси в 30-е гг. XII—XIII в. Летописание. Каменное строительство (храмы,</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города-крепости) в русских землях. Развитие местных художественных школ 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складывание общерусского художественного стиля.</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Московская Русь в XIV—XV вв. Причины и основные этапы объединения русских</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земель. Москва и Тверь: борьба за великое княжение. Возвышение Москвы. Московские</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князья и их политика. Княжеская власть и церковь. Дмитрий Донской и Сергий</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Радонежский. Куликовская битва, её значение.</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Русь при преемниках Дмитрия Донского. Отношения между Москвой и Ордой,</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Москвой и Литвой. Феодальная война второй четверти XV в., её итоги. Образование</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русской, украинской и белорусской народностей.</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Завершение объединения русских земель. Прекращение зависимости Руси от Золотой</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Орды. Иван III. Образование единого Русского государства и его значение. Становление</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самодержавия. Судебник 1497 г.</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Экономическое и социальное развитие Руси в XIV—XV вв. Система землевладения.</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Структура русского средневекового общества. Положение крестьян, ограничение их</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свободы. Предпосылки и начало складывания феодально-крепостнической системы.</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Религия и церковь в средневековой Руси. Роль православной церкви в собирании</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русских земель, укреплении великокняжеской власти, развитии культуры. Возникновение</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 xml:space="preserve">ересей. Иосифляне и </w:t>
      </w:r>
      <w:proofErr w:type="spellStart"/>
      <w:r w:rsidRPr="00722EA8">
        <w:rPr>
          <w:rFonts w:ascii="Times New Roman" w:hAnsi="Times New Roman" w:cs="Times New Roman"/>
          <w:sz w:val="20"/>
          <w:szCs w:val="20"/>
        </w:rPr>
        <w:t>нестяжатели</w:t>
      </w:r>
      <w:proofErr w:type="spellEnd"/>
      <w:r w:rsidRPr="00722EA8">
        <w:rPr>
          <w:rFonts w:ascii="Times New Roman" w:hAnsi="Times New Roman" w:cs="Times New Roman"/>
          <w:sz w:val="20"/>
          <w:szCs w:val="20"/>
        </w:rPr>
        <w:t>. «Москва — Третий Рим».</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Культура и быт Руси в XIV—XV вв. Начало формирования великорусской культуры.</w:t>
      </w:r>
      <w:r w:rsidR="00794DC3">
        <w:rPr>
          <w:rFonts w:ascii="Times New Roman" w:hAnsi="Times New Roman" w:cs="Times New Roman"/>
          <w:sz w:val="20"/>
          <w:szCs w:val="20"/>
        </w:rPr>
        <w:t xml:space="preserve"> </w:t>
      </w:r>
      <w:r w:rsidRPr="00722EA8">
        <w:rPr>
          <w:rFonts w:ascii="Times New Roman" w:hAnsi="Times New Roman" w:cs="Times New Roman"/>
          <w:sz w:val="20"/>
          <w:szCs w:val="20"/>
        </w:rPr>
        <w:t>Летописание. Важнейшие памятники литературы (памятники куликовского цикла,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сказания, жития, хождения). Развитие зодчества (Московский Кремль, монастырские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комплексы-крепости). Расцвет иконописи (Ф. Грек, А. Рублёв).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Московское государство в XVI в. Социально-экономическое и политическое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развитие. Иван IV. Избранная рада. Реформы 1550-х гг. и их значение. Стоглавый собор.</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Опричнина: причины, сущность, последствия.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Внешняя политика и международные связи Московского царства в XVI 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Расширение территории государства, его многонациональный характер. Присоединение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Казанского и Астраханского ханств, покорение Западной Сибири. Ливонская война, её</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итоги и последствия.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Россия в конце XVI в. Учреждение патриаршества. Дальнейшее закрепощение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крестьян.</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Культура и быт Московской Руси в XVI в. Устное народное творчество.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Просвещение. Книгопечатание (И. Фёдоров). Публицистика. Исторические повести.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Зодчество (шатровые храмы). Живопись (Дионисий). Быт, нравы, обычаи. «Домострой».</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Россия на рубеже XVI—XVII вв. Царствование Б. Годунова. Смута: причины,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участники, последствия. Самозванцы. Восстание под предводительством И. </w:t>
      </w:r>
      <w:proofErr w:type="spellStart"/>
      <w:r w:rsidRPr="00722EA8">
        <w:rPr>
          <w:rFonts w:ascii="Times New Roman" w:hAnsi="Times New Roman" w:cs="Times New Roman"/>
          <w:sz w:val="20"/>
          <w:szCs w:val="20"/>
        </w:rPr>
        <w:t>Болотникова</w:t>
      </w:r>
      <w:proofErr w:type="spellEnd"/>
      <w:r w:rsidRPr="00722EA8">
        <w:rPr>
          <w:rFonts w:ascii="Times New Roman" w:hAnsi="Times New Roman" w:cs="Times New Roman"/>
          <w:sz w:val="20"/>
          <w:szCs w:val="20"/>
        </w:rPr>
        <w:t>.</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Освободительная борьба против интервентов. Патриотический подъём народа. Окончание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Смуты и возрождение российской государственности. Ополчение К. Минина 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Д. Пожарского. Освобождение Москвы. Начало царствования династии Романовых.</w:t>
      </w:r>
    </w:p>
    <w:p w:rsidR="00722EA8" w:rsidRPr="004C5D1A" w:rsidRDefault="00722EA8" w:rsidP="00722EA8">
      <w:pPr>
        <w:spacing w:line="240" w:lineRule="auto"/>
        <w:rPr>
          <w:rFonts w:ascii="Times New Roman" w:hAnsi="Times New Roman" w:cs="Times New Roman"/>
          <w:b/>
          <w:sz w:val="20"/>
          <w:szCs w:val="20"/>
        </w:rPr>
      </w:pPr>
      <w:r w:rsidRPr="004C5D1A">
        <w:rPr>
          <w:rFonts w:ascii="Times New Roman" w:hAnsi="Times New Roman" w:cs="Times New Roman"/>
          <w:b/>
          <w:sz w:val="20"/>
          <w:szCs w:val="20"/>
        </w:rPr>
        <w:t>Россия в Новое время</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Хронология и сущность нового этапа российской истории.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Россия в XVII в. Правление первых Романовых. Начало становления абсолютизма.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Соборное уложение 1649 г. Оформление сословного строя. Права и обязанности основных</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сословий. Окончательное закрепощение крестьян.</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Экономические последствия Смуты. Новые явления в экономике страны: рост</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товарно-денежных отношений, развитие мелкотоварного производства, возникновение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мануфактур. Развитие торговли, начало формирования всероссийского рынка.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Народы России в XVII в. Освоение </w:t>
      </w:r>
      <w:r w:rsidRPr="00722EA8">
        <w:rPr>
          <w:rFonts w:ascii="Times New Roman" w:hAnsi="Times New Roman" w:cs="Times New Roman"/>
          <w:sz w:val="20"/>
          <w:szCs w:val="20"/>
        </w:rPr>
        <w:lastRenderedPageBreak/>
        <w:t>Сибири и Дальнего Востока. Русские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первопроходцы.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Народные движения в XVII в.: причины, формы, участники. Городские восстания.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Восстание под предводительством С. Разина.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Власть и церковь. Реформы патриарха Никона. Церковный раскол. Протопоп</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Аввакум.</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Внешняя политика России в XVII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 Взаимоотношения с соседними государствами 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народами. Россия и Речь </w:t>
      </w:r>
      <w:proofErr w:type="spellStart"/>
      <w:r w:rsidRPr="00722EA8">
        <w:rPr>
          <w:rFonts w:ascii="Times New Roman" w:hAnsi="Times New Roman" w:cs="Times New Roman"/>
          <w:sz w:val="20"/>
          <w:szCs w:val="20"/>
        </w:rPr>
        <w:t>Посполитая</w:t>
      </w:r>
      <w:proofErr w:type="spellEnd"/>
      <w:r w:rsidRPr="00722EA8">
        <w:rPr>
          <w:rFonts w:ascii="Times New Roman" w:hAnsi="Times New Roman" w:cs="Times New Roman"/>
          <w:sz w:val="20"/>
          <w:szCs w:val="20"/>
        </w:rPr>
        <w:t>. Смоленская война. Присоединение к России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Левобережной Украины и Киева. Отношения России с Крымским ханством и Османской</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империей.</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Культура и быт России в XVII в. Традиции и новые веяния, усиление светского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характера культуры. Образование. Литература: новые жанры (сатирические повести,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автобиографические повести), новые герои. Церковное и гражданское зодчество: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основные стили и памятники. Живопись (С. Ушаков). Быт и обычаи различных сословий</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(царский двор, бояре, дворяне, посадские, крестьяне, старообрядцы).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Россия на рубеже XVII—XVIII вв. Необходимость и предпосылки преобразований.</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Начало царствования Петра I. Азовские походы. Великое посольство.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Россия в первой четверти XVIII в. Преобразования Петра I. Реорганизация армии.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Реформы государственного управления (учреждение Сената, коллегий, губернская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реформа и др.). Указ о единонаследии. Табель о рангах. Утверждение абсолютизма.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Церковная реформа; упразднение патриаршества. Аристократическая оппозиция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реформам Петра I; дело царевича Алексея.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Политика протекционизма и меркантилизма. Денежная и налоговая реформы.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Подушная подать.</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Социальные движения в первой четверти XVIII в. Восстания в Астрахани, Башкирии,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на Дону. Религиозные выступления.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Внешняя политика России в первой четверти XVIII в. Северная война: причины,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основные события, итоги. </w:t>
      </w:r>
      <w:proofErr w:type="spellStart"/>
      <w:r w:rsidRPr="00722EA8">
        <w:rPr>
          <w:rFonts w:ascii="Times New Roman" w:hAnsi="Times New Roman" w:cs="Times New Roman"/>
          <w:sz w:val="20"/>
          <w:szCs w:val="20"/>
        </w:rPr>
        <w:t>Прутский</w:t>
      </w:r>
      <w:proofErr w:type="spellEnd"/>
      <w:r w:rsidRPr="00722EA8">
        <w:rPr>
          <w:rFonts w:ascii="Times New Roman" w:hAnsi="Times New Roman" w:cs="Times New Roman"/>
          <w:sz w:val="20"/>
          <w:szCs w:val="20"/>
        </w:rPr>
        <w:t xml:space="preserve"> и </w:t>
      </w:r>
      <w:proofErr w:type="gramStart"/>
      <w:r w:rsidRPr="00722EA8">
        <w:rPr>
          <w:rFonts w:ascii="Times New Roman" w:hAnsi="Times New Roman" w:cs="Times New Roman"/>
          <w:sz w:val="20"/>
          <w:szCs w:val="20"/>
        </w:rPr>
        <w:t>Каспийский</w:t>
      </w:r>
      <w:proofErr w:type="gramEnd"/>
      <w:r w:rsidRPr="00722EA8">
        <w:rPr>
          <w:rFonts w:ascii="Times New Roman" w:hAnsi="Times New Roman" w:cs="Times New Roman"/>
          <w:sz w:val="20"/>
          <w:szCs w:val="20"/>
        </w:rPr>
        <w:t xml:space="preserve"> походы. Провозглашение России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империей.</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Нововведения в культуре. Просвещение и научные знания. Расширение сети школ 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специальных учебных заведений. Открытие Академии наук. Развитие техники; А. Нартов.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Литература и искусство. Архитектура и изобразительное искусство (Д. </w:t>
      </w:r>
      <w:proofErr w:type="spellStart"/>
      <w:r w:rsidRPr="00722EA8">
        <w:rPr>
          <w:rFonts w:ascii="Times New Roman" w:hAnsi="Times New Roman" w:cs="Times New Roman"/>
          <w:sz w:val="20"/>
          <w:szCs w:val="20"/>
        </w:rPr>
        <w:t>Трезини</w:t>
      </w:r>
      <w:proofErr w:type="spellEnd"/>
      <w:r w:rsidRPr="00722EA8">
        <w:rPr>
          <w:rFonts w:ascii="Times New Roman" w:hAnsi="Times New Roman" w:cs="Times New Roman"/>
          <w:sz w:val="20"/>
          <w:szCs w:val="20"/>
        </w:rPr>
        <w:t>,</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 В. Растрелли, И. Н. Никитин). Изменения в дворянском быту.</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Итоги и цена петровских преобразований.</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Дворцовые перевороты: причины, сущность, последствия. Внутренняя и внешняя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политика преемников Петра I. Расширение привилегий дворянства. Участие России 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Семилетней войне (П. А. Румянцев).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Российская империя в 1762—1801 гг. Правление Екатерины II. Политика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просвещённого абсолютизма: основные направления, мероприятия, значение. Развитие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промышленности и торговли. Предпринимательство. Рост помещичьего землевладения.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Усиление крепостничества. Восстание под предводительством Е. Пугачёва и его значение.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Основные сословия российского общества, их положение. Золотой век российского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дворянства. Жалованные грамоты дворянству и городам. Развитие общественной мысли.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Российская империя в конце XVIII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 Внутренняя и внешняя политика Павла I.</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Россия в европейской и мировой политике во второй половине XVIII в. </w:t>
      </w:r>
      <w:proofErr w:type="gramStart"/>
      <w:r w:rsidRPr="00722EA8">
        <w:rPr>
          <w:rFonts w:ascii="Times New Roman" w:hAnsi="Times New Roman" w:cs="Times New Roman"/>
          <w:sz w:val="20"/>
          <w:szCs w:val="20"/>
        </w:rPr>
        <w:t>Русско-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турецкие</w:t>
      </w:r>
      <w:proofErr w:type="gramEnd"/>
      <w:r w:rsidRPr="00722EA8">
        <w:rPr>
          <w:rFonts w:ascii="Times New Roman" w:hAnsi="Times New Roman" w:cs="Times New Roman"/>
          <w:sz w:val="20"/>
          <w:szCs w:val="20"/>
        </w:rPr>
        <w:t xml:space="preserve"> войны и их итоги. Присоединение Крыма и Северного Причерноморья;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Г. А. Потёмкин. Георгиевский трактат. Участие России в разделах Речи </w:t>
      </w:r>
      <w:proofErr w:type="spellStart"/>
      <w:r w:rsidRPr="00722EA8">
        <w:rPr>
          <w:rFonts w:ascii="Times New Roman" w:hAnsi="Times New Roman" w:cs="Times New Roman"/>
          <w:sz w:val="20"/>
          <w:szCs w:val="20"/>
        </w:rPr>
        <w:t>Посполитой</w:t>
      </w:r>
      <w:proofErr w:type="spellEnd"/>
      <w:r w:rsidRPr="00722EA8">
        <w:rPr>
          <w:rFonts w:ascii="Times New Roman" w:hAnsi="Times New Roman" w:cs="Times New Roman"/>
          <w:sz w:val="20"/>
          <w:szCs w:val="20"/>
        </w:rPr>
        <w:t>.</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Действия вооружённых сил России в Италии и Швейцарии. Русское военное искусство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(А. В. Суворов, Ф. Ф. Ушаков).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Культура и быт России во второй половине XVIII в. Просвещение. Становление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отечественной науки; М. В. Ломоносов.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Исследовательские экспедиции (В. Беринг, С. П. Крашенинников). Историческая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наука (В. Н. Татищев, М. М. Щербатов). Русские изобретатели (И. И. Ползунов,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 П. Кулибин). Литература: основные направления, жанры, писатели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 К. Тредиаковский, Н. М. Карамзин, Г. Р. Державин, Д. И. Фонвизин). Развитие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архитектуры, живописи, скульптуры, музыки (стили и течения, художники и их</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произведения). Театр (Ф. Г. Волков). Культура и быт народов Российской империи.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Российская империя в первой четверти XIX в. Территория. Население. Социально-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экономическое развитие. Император Александр I и его окружение. Создание министерств.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Указ о вольных хлебопашцах. Меры по развитию системы образования. Проект</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М. М. Сперанского. Учреждение Государственного совета. Причины свёртывания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либеральных реформ.</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Россия в международных отношениях начала XIX в. Основные цели и направления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внешней политики. Участие России в антифранцузских коалициях. </w:t>
      </w:r>
      <w:proofErr w:type="spellStart"/>
      <w:r w:rsidRPr="00722EA8">
        <w:rPr>
          <w:rFonts w:ascii="Times New Roman" w:hAnsi="Times New Roman" w:cs="Times New Roman"/>
          <w:sz w:val="20"/>
          <w:szCs w:val="20"/>
        </w:rPr>
        <w:t>Тильзитский</w:t>
      </w:r>
      <w:proofErr w:type="spellEnd"/>
      <w:r w:rsidRPr="00722EA8">
        <w:rPr>
          <w:rFonts w:ascii="Times New Roman" w:hAnsi="Times New Roman" w:cs="Times New Roman"/>
          <w:sz w:val="20"/>
          <w:szCs w:val="20"/>
        </w:rPr>
        <w:t xml:space="preserve"> мир</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1807 г. и его последствия. Присоединение к России Финляндии.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Отечественная война 1812 г. Планы сторон, основные этапы и сражения войны.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Патриотический подъём народа. Герои войны (М. И. Кутузов, П. И. Багратион,</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 Н. Раевский, Д. В. Давыдов и др.). Причины победы России в Отечественной войне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1812 г. Влияние Отечественной войны 1812 г. на общественную мысль и национальное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самосознание. Народная память о войне 1812 г.</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Заграничный поход русской армии 1813—1814 гг. Венский конгресс. Священный</w:t>
      </w:r>
      <w:r w:rsidR="00CE4535">
        <w:rPr>
          <w:rFonts w:ascii="Times New Roman" w:hAnsi="Times New Roman" w:cs="Times New Roman"/>
          <w:sz w:val="20"/>
          <w:szCs w:val="20"/>
        </w:rPr>
        <w:t xml:space="preserve"> </w:t>
      </w:r>
      <w:r w:rsidRPr="00722EA8">
        <w:rPr>
          <w:rFonts w:ascii="Times New Roman" w:hAnsi="Times New Roman" w:cs="Times New Roman"/>
          <w:sz w:val="20"/>
          <w:szCs w:val="20"/>
        </w:rPr>
        <w:t>союз. Роль России в европейской политике в 1813—1825 гг. Россия и Америка.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Изменение внутриполитического курса Александра I в 1816—1825 гг. Основные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итоги внутренней политики Александра I.</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Движение декабристов: предпосылки возникновения, идейные основы и цели, первые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организации, их участники. Южное общество; «</w:t>
      </w:r>
      <w:proofErr w:type="gramStart"/>
      <w:r w:rsidRPr="00722EA8">
        <w:rPr>
          <w:rFonts w:ascii="Times New Roman" w:hAnsi="Times New Roman" w:cs="Times New Roman"/>
          <w:sz w:val="20"/>
          <w:szCs w:val="20"/>
        </w:rPr>
        <w:t>Русская</w:t>
      </w:r>
      <w:proofErr w:type="gramEnd"/>
      <w:r w:rsidRPr="00722EA8">
        <w:rPr>
          <w:rFonts w:ascii="Times New Roman" w:hAnsi="Times New Roman" w:cs="Times New Roman"/>
          <w:sz w:val="20"/>
          <w:szCs w:val="20"/>
        </w:rPr>
        <w:t xml:space="preserve"> правда» П. И. Пестеля. Северное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общество; Конституция Н. М. </w:t>
      </w:r>
      <w:proofErr w:type="spellStart"/>
      <w:r w:rsidRPr="00722EA8">
        <w:rPr>
          <w:rFonts w:ascii="Times New Roman" w:hAnsi="Times New Roman" w:cs="Times New Roman"/>
          <w:sz w:val="20"/>
          <w:szCs w:val="20"/>
        </w:rPr>
        <w:t>Муравьёва</w:t>
      </w:r>
      <w:proofErr w:type="spellEnd"/>
      <w:r w:rsidRPr="00722EA8">
        <w:rPr>
          <w:rFonts w:ascii="Times New Roman" w:hAnsi="Times New Roman" w:cs="Times New Roman"/>
          <w:sz w:val="20"/>
          <w:szCs w:val="20"/>
        </w:rPr>
        <w:t>. Выступления декабристов в Санкт-Петербурге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(14 декабря 1825 г.) и на юге, их итоги. Значение движения декабристов.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Российская империя в 1825—1855 гг. Правление Николая I. Преобразование 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укрепление роли государственного аппарата. Кодификация законов.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Социально-экономическое развитие России во второй четверти XIX в. Крестьянский</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вопрос. Реформа управления государственными крестьянами П. Д. Киселёва. Начало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промышленного переворота, его экономические и социальные последствия. Финансовая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реформа Е. Ф. </w:t>
      </w:r>
      <w:proofErr w:type="spellStart"/>
      <w:r w:rsidRPr="00722EA8">
        <w:rPr>
          <w:rFonts w:ascii="Times New Roman" w:hAnsi="Times New Roman" w:cs="Times New Roman"/>
          <w:sz w:val="20"/>
          <w:szCs w:val="20"/>
        </w:rPr>
        <w:t>Канкрина</w:t>
      </w:r>
      <w:proofErr w:type="spellEnd"/>
      <w:r w:rsidRPr="00722EA8">
        <w:rPr>
          <w:rFonts w:ascii="Times New Roman" w:hAnsi="Times New Roman" w:cs="Times New Roman"/>
          <w:sz w:val="20"/>
          <w:szCs w:val="20"/>
        </w:rPr>
        <w:t>.</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Общественное движение в 1830—1850-е гг. Охранительное направление. Теория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официальной народности (С. С. Уваров). Оппозиционная общественная мысль.</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Славянофилы (И. С. и К. С. Аксаковы, И. В. и П. В. Киреевские, А. С. Хомяков,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Ю. Ф. Самарин и др.) и западники (К. Д. </w:t>
      </w:r>
      <w:proofErr w:type="spellStart"/>
      <w:r w:rsidRPr="00722EA8">
        <w:rPr>
          <w:rFonts w:ascii="Times New Roman" w:hAnsi="Times New Roman" w:cs="Times New Roman"/>
          <w:sz w:val="20"/>
          <w:szCs w:val="20"/>
        </w:rPr>
        <w:t>Кавелин</w:t>
      </w:r>
      <w:proofErr w:type="spellEnd"/>
      <w:r w:rsidRPr="00722EA8">
        <w:rPr>
          <w:rFonts w:ascii="Times New Roman" w:hAnsi="Times New Roman" w:cs="Times New Roman"/>
          <w:sz w:val="20"/>
          <w:szCs w:val="20"/>
        </w:rPr>
        <w:t>, С. М. Соловьёв, Т. Н. Грановский 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др.). </w:t>
      </w:r>
      <w:r w:rsidRPr="00722EA8">
        <w:rPr>
          <w:rFonts w:ascii="Times New Roman" w:hAnsi="Times New Roman" w:cs="Times New Roman"/>
          <w:sz w:val="20"/>
          <w:szCs w:val="20"/>
        </w:rPr>
        <w:lastRenderedPageBreak/>
        <w:t>Революционно-социалистические течения (А. И. Герцен, Н. П. Огарёв,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 Г. Белинский). Общество петрашевцев.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Внешняя политика России во второй четверти XIX в.: европейская политика,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восточный вопрос. Крымская война 1853—1856 гг.: причины, участники, основные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сражения. Героизм защитников Севастополя (В. А. Корнилов, П. С. Нахимов,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 И. Истомин). Итоги и последствия войны.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Народы России и национальная политика самодержавия в первой половине XIX 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Кавказская война. Имамат; движение Шамиля.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Культура России в первой половине XIX в. Развитие науки и техники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 И. Лобачевский, Н. И. Пирогов, Н. Н. Зинин, Б. С. Якоби и др.). Географические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экспедиции, их участники. Образование: расширение сети школ и университетов.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Национальные корни отечественной культуры и западные влияния. Основные стили 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художественной культуре (романтизм, классицизм, реализм). Золотой век русской</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литературы: писатели и их произведения (В. А. Жуковский, А. С. Пушкин,</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М. Ю. Лермонтов, Н. В. Гоголь и др.). Становление национальной музыкальной школы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(М. И. Глинка, А. С. Даргомыжский). Театр. </w:t>
      </w:r>
      <w:proofErr w:type="gramStart"/>
      <w:r w:rsidRPr="00722EA8">
        <w:rPr>
          <w:rFonts w:ascii="Times New Roman" w:hAnsi="Times New Roman" w:cs="Times New Roman"/>
          <w:sz w:val="20"/>
          <w:szCs w:val="20"/>
        </w:rPr>
        <w:t>Живопись: стили (классицизм, романтизм,</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реализм), жанры, художники (К. П. Брюллов, О. А. Кипренский, В. А. Тропинин и др.).</w:t>
      </w:r>
      <w:proofErr w:type="gramEnd"/>
      <w:r w:rsidR="004C5D1A">
        <w:rPr>
          <w:rFonts w:ascii="Times New Roman" w:hAnsi="Times New Roman" w:cs="Times New Roman"/>
          <w:sz w:val="20"/>
          <w:szCs w:val="20"/>
        </w:rPr>
        <w:t xml:space="preserve">                                   </w:t>
      </w:r>
      <w:r w:rsidRPr="00722EA8">
        <w:rPr>
          <w:rFonts w:ascii="Times New Roman" w:hAnsi="Times New Roman" w:cs="Times New Roman"/>
          <w:sz w:val="20"/>
          <w:szCs w:val="20"/>
        </w:rPr>
        <w:t>Архитектура: стили (русский ампир, классицизм), зодчие и их произведения. Вклад</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российской культуры первой половины XIX в. в мировую культуру.</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Российская империя во второй половине XIX в. Великие реформы 1860—1870-</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х гг. Необходимость и предпосылки реформ. Император Александр II и его окружение.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Либералы, радикалы, консерваторы: планы и проекты переустройства России. Подготовка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крестьянской реформы. Основные положения Крестьянской реформы 1861 г. Значение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отмены крепостного права. Земская, судебная, военная, городская реформы. Итоги 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следствия реформ 1860—1870-х гг.</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Национальные движения и национальная политика в 1860—1870-е гг.</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Социально-экономическое развитие пореформенной России. Сельское хозяйство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после отмены крепостного права. Развитие торговли и промышленности.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Железнодорожное строительство. Завершение промышленного переворота, его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последствия. Изменения в социальной структуре общества. Положение основных слоёв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населения России.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Общественное движение в России в последней трети XIX в. Консервативные,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либеральные, радикальные течения общественной мысли. Народническое движение: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идеология (М. А. Бакунин, П. Л. Лавров, П. Н. Ткачёв), организации, тактика. Кризис</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революционного народничества. Зарождение российской социал-демократии. Начало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рабочего движения.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Внутренняя политика самодержавия в 1881—1890-е гг. Начало царствования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Александра III. Изменения в сферах государственного управления, образования и печати.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Возрастание роли государства в экономической жизни страны. Курс на модернизацию</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промышленности. </w:t>
      </w:r>
      <w:proofErr w:type="gramStart"/>
      <w:r w:rsidRPr="00722EA8">
        <w:rPr>
          <w:rFonts w:ascii="Times New Roman" w:hAnsi="Times New Roman" w:cs="Times New Roman"/>
          <w:sz w:val="20"/>
          <w:szCs w:val="20"/>
        </w:rPr>
        <w:t>Экономические и финансовые реформы (Н. X.</w:t>
      </w:r>
      <w:proofErr w:type="gramEnd"/>
      <w:r w:rsidRPr="00722EA8">
        <w:rPr>
          <w:rFonts w:ascii="Times New Roman" w:hAnsi="Times New Roman" w:cs="Times New Roman"/>
          <w:sz w:val="20"/>
          <w:szCs w:val="20"/>
        </w:rPr>
        <w:t xml:space="preserve"> </w:t>
      </w:r>
      <w:proofErr w:type="spellStart"/>
      <w:proofErr w:type="gramStart"/>
      <w:r w:rsidRPr="00722EA8">
        <w:rPr>
          <w:rFonts w:ascii="Times New Roman" w:hAnsi="Times New Roman" w:cs="Times New Roman"/>
          <w:sz w:val="20"/>
          <w:szCs w:val="20"/>
        </w:rPr>
        <w:t>Бунге</w:t>
      </w:r>
      <w:proofErr w:type="spellEnd"/>
      <w:r w:rsidRPr="00722EA8">
        <w:rPr>
          <w:rFonts w:ascii="Times New Roman" w:hAnsi="Times New Roman" w:cs="Times New Roman"/>
          <w:sz w:val="20"/>
          <w:szCs w:val="20"/>
        </w:rPr>
        <w:t>, С. Ю. Витте).</w:t>
      </w:r>
      <w:proofErr w:type="gramEnd"/>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Разработка рабочего законодательства. Национальная политика.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Внешняя политика России во второй половине XIX в. Европейская политика. </w:t>
      </w:r>
      <w:proofErr w:type="gramStart"/>
      <w:r w:rsidRPr="00722EA8">
        <w:rPr>
          <w:rFonts w:ascii="Times New Roman" w:hAnsi="Times New Roman" w:cs="Times New Roman"/>
          <w:sz w:val="20"/>
          <w:szCs w:val="20"/>
        </w:rPr>
        <w:t>Русско-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турецкая</w:t>
      </w:r>
      <w:proofErr w:type="gramEnd"/>
      <w:r w:rsidRPr="00722EA8">
        <w:rPr>
          <w:rFonts w:ascii="Times New Roman" w:hAnsi="Times New Roman" w:cs="Times New Roman"/>
          <w:sz w:val="20"/>
          <w:szCs w:val="20"/>
        </w:rPr>
        <w:t xml:space="preserve"> война 1877—1878 гг.; роль России в освобождении балканских народов.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Присоединение Средней Азии. Политика России на Дальнем Востоке. Россия 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международных отношениях конца XIX 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Культура России во второй половине XIX в. Достижения российских учёных, их</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вклад в мировую науку и технику (А. Г. Столетов, Д. И. Менделеев, И. М. Сеченов и др.).</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Развитие образования. Расширение издательского дела. Демократизация культуры.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Литература и искусство: классицизм и реализм. Общественное звучание литературы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 А. Некрасов, И. С. Тургенев, Л. Н. Толстой, Ф. М. Достоевский). Расцвет театрального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искусства, возрастание его роли в общественной жизни. Живопись: академизм, реализм,</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передвижники. Архитектура. Развитие и достижения музыкального искусства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 И. Чайковский, Могучая кучка). Место российской культуры в мировой культуре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XIX 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Изменения в условиях жизни населения городов. Развитие связи и городского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транспорта. Досуг горожан. Жизнь деревни.</w:t>
      </w:r>
      <w:r w:rsidR="004C5D1A">
        <w:rPr>
          <w:rFonts w:ascii="Times New Roman" w:hAnsi="Times New Roman" w:cs="Times New Roman"/>
          <w:sz w:val="20"/>
          <w:szCs w:val="20"/>
        </w:rPr>
        <w:t xml:space="preserve"> </w:t>
      </w:r>
    </w:p>
    <w:p w:rsidR="00722EA8" w:rsidRPr="00722EA8" w:rsidRDefault="00722EA8" w:rsidP="00CE4535">
      <w:pPr>
        <w:tabs>
          <w:tab w:val="left" w:pos="4500"/>
        </w:tabs>
        <w:spacing w:line="240" w:lineRule="auto"/>
        <w:rPr>
          <w:rFonts w:ascii="Times New Roman" w:hAnsi="Times New Roman" w:cs="Times New Roman"/>
          <w:sz w:val="20"/>
          <w:szCs w:val="20"/>
        </w:rPr>
      </w:pPr>
      <w:proofErr w:type="gramStart"/>
      <w:r w:rsidRPr="004C5D1A">
        <w:rPr>
          <w:rFonts w:ascii="Times New Roman" w:hAnsi="Times New Roman" w:cs="Times New Roman"/>
          <w:b/>
          <w:sz w:val="20"/>
          <w:szCs w:val="20"/>
        </w:rPr>
        <w:t>Россия в Новейшее время (XX — начало XXI в.)</w:t>
      </w:r>
      <w:r w:rsidR="004C5D1A" w:rsidRPr="004C5D1A">
        <w:rPr>
          <w:rFonts w:ascii="Times New Roman" w:hAnsi="Times New Roman" w:cs="Times New Roman"/>
          <w:b/>
          <w:sz w:val="20"/>
          <w:szCs w:val="20"/>
        </w:rPr>
        <w:tab/>
      </w:r>
      <w:r w:rsidR="004C5D1A">
        <w:rPr>
          <w:rFonts w:ascii="Times New Roman" w:hAnsi="Times New Roman" w:cs="Times New Roman"/>
          <w:b/>
          <w:sz w:val="20"/>
          <w:szCs w:val="20"/>
        </w:rPr>
        <w:t xml:space="preserve">                                                                                                                   </w:t>
      </w:r>
      <w:r w:rsidRPr="00722EA8">
        <w:rPr>
          <w:rFonts w:ascii="Times New Roman" w:hAnsi="Times New Roman" w:cs="Times New Roman"/>
          <w:sz w:val="20"/>
          <w:szCs w:val="20"/>
        </w:rPr>
        <w:t>Периодизация и основные этапы отечественной истории XX — начала XXI 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Российская империя в начале XX в. Задачи и особенности модернизации страны.</w:t>
      </w:r>
      <w:proofErr w:type="gramEnd"/>
      <w:r w:rsidR="004C5D1A">
        <w:rPr>
          <w:rFonts w:ascii="Times New Roman" w:hAnsi="Times New Roman" w:cs="Times New Roman"/>
          <w:sz w:val="20"/>
          <w:szCs w:val="20"/>
        </w:rPr>
        <w:t xml:space="preserve"> </w:t>
      </w:r>
      <w:r w:rsidRPr="00722EA8">
        <w:rPr>
          <w:rFonts w:ascii="Times New Roman" w:hAnsi="Times New Roman" w:cs="Times New Roman"/>
          <w:sz w:val="20"/>
          <w:szCs w:val="20"/>
        </w:rPr>
        <w:t>Динамика промышленного развития. Роль государства в экономике России.</w:t>
      </w:r>
      <w:r w:rsidR="00CE4535">
        <w:rPr>
          <w:rFonts w:ascii="Times New Roman" w:hAnsi="Times New Roman" w:cs="Times New Roman"/>
          <w:sz w:val="20"/>
          <w:szCs w:val="20"/>
        </w:rPr>
        <w:t xml:space="preserve">                                                                                                                                                                        </w:t>
      </w:r>
      <w:r w:rsidRPr="00722EA8">
        <w:rPr>
          <w:rFonts w:ascii="Times New Roman" w:hAnsi="Times New Roman" w:cs="Times New Roman"/>
          <w:sz w:val="20"/>
          <w:szCs w:val="20"/>
        </w:rPr>
        <w:t>Монополистический капитализм. Иностранный капитал в России. Аграрный вопрос.</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Российское общество </w:t>
      </w:r>
      <w:proofErr w:type="gramStart"/>
      <w:r w:rsidRPr="00722EA8">
        <w:rPr>
          <w:rFonts w:ascii="Times New Roman" w:hAnsi="Times New Roman" w:cs="Times New Roman"/>
          <w:sz w:val="20"/>
          <w:szCs w:val="20"/>
        </w:rPr>
        <w:t>в начале</w:t>
      </w:r>
      <w:proofErr w:type="gramEnd"/>
      <w:r w:rsidRPr="00722EA8">
        <w:rPr>
          <w:rFonts w:ascii="Times New Roman" w:hAnsi="Times New Roman" w:cs="Times New Roman"/>
          <w:sz w:val="20"/>
          <w:szCs w:val="20"/>
        </w:rPr>
        <w:t xml:space="preserve"> XX в.: социальная структура, положение основных групп</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населения.</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Политическое развитие России </w:t>
      </w:r>
      <w:proofErr w:type="gramStart"/>
      <w:r w:rsidRPr="00722EA8">
        <w:rPr>
          <w:rFonts w:ascii="Times New Roman" w:hAnsi="Times New Roman" w:cs="Times New Roman"/>
          <w:sz w:val="20"/>
          <w:szCs w:val="20"/>
        </w:rPr>
        <w:t>в начале</w:t>
      </w:r>
      <w:proofErr w:type="gramEnd"/>
      <w:r w:rsidRPr="00722EA8">
        <w:rPr>
          <w:rFonts w:ascii="Times New Roman" w:hAnsi="Times New Roman" w:cs="Times New Roman"/>
          <w:sz w:val="20"/>
          <w:szCs w:val="20"/>
        </w:rPr>
        <w:t xml:space="preserve"> XX в. Император Николай II, его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политические воззрения. Консервативно-охранительная политика. Необходимость</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преобразований. Реформаторские проекты начала XX в. и опыт их реализации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(С. Ю. Витте, П. А. Столыпин). Самодержавие и общество.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Русско-японская война 1904—1905 гг.: планы сторон, основные сражения.</w:t>
      </w:r>
      <w:r w:rsidR="004C5D1A">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Портсмутский</w:t>
      </w:r>
      <w:proofErr w:type="spellEnd"/>
      <w:r w:rsidRPr="00722EA8">
        <w:rPr>
          <w:rFonts w:ascii="Times New Roman" w:hAnsi="Times New Roman" w:cs="Times New Roman"/>
          <w:sz w:val="20"/>
          <w:szCs w:val="20"/>
        </w:rPr>
        <w:t xml:space="preserve"> мир. Воздействие войны на общественную и политическую жизнь страны.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Общественное движение в России </w:t>
      </w:r>
      <w:proofErr w:type="gramStart"/>
      <w:r w:rsidRPr="00722EA8">
        <w:rPr>
          <w:rFonts w:ascii="Times New Roman" w:hAnsi="Times New Roman" w:cs="Times New Roman"/>
          <w:sz w:val="20"/>
          <w:szCs w:val="20"/>
        </w:rPr>
        <w:t>в начале</w:t>
      </w:r>
      <w:proofErr w:type="gramEnd"/>
      <w:r w:rsidRPr="00722EA8">
        <w:rPr>
          <w:rFonts w:ascii="Times New Roman" w:hAnsi="Times New Roman" w:cs="Times New Roman"/>
          <w:sz w:val="20"/>
          <w:szCs w:val="20"/>
        </w:rPr>
        <w:t xml:space="preserve"> XX в. Либералы и консерваторы.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Возникновение социалистических организаций и партий: их цели, тактика, лидеры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(Г. В. Плеханов, В. М. Чернов, В. И. Ленин, Ю. О. Мартов).</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Первая российская революция (1905—1907 гг.): причины, характер, участники,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основные события. Реформа политической системы. Становление российского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парламентаризма. Формирование либеральных и консервативных политических партий,</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их программные установки и лидеры (П. Н. Милюков, А. И. </w:t>
      </w:r>
      <w:proofErr w:type="spellStart"/>
      <w:r w:rsidRPr="00722EA8">
        <w:rPr>
          <w:rFonts w:ascii="Times New Roman" w:hAnsi="Times New Roman" w:cs="Times New Roman"/>
          <w:sz w:val="20"/>
          <w:szCs w:val="20"/>
        </w:rPr>
        <w:t>Гучков</w:t>
      </w:r>
      <w:proofErr w:type="spellEnd"/>
      <w:r w:rsidRPr="00722EA8">
        <w:rPr>
          <w:rFonts w:ascii="Times New Roman" w:hAnsi="Times New Roman" w:cs="Times New Roman"/>
          <w:sz w:val="20"/>
          <w:szCs w:val="20"/>
        </w:rPr>
        <w:t>, В. И. Пуришкевич).</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Думская деятельность в 1906—1907 гг. Итоги и значение революции.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Правительственная программа П. А. Столыпина. Аграрная реформа: цели, основные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мероприятия, итоги и значение.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Политическая и общественная жизнь в России в 1912—1914 гг.</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Культура России </w:t>
      </w:r>
      <w:proofErr w:type="gramStart"/>
      <w:r w:rsidRPr="00722EA8">
        <w:rPr>
          <w:rFonts w:ascii="Times New Roman" w:hAnsi="Times New Roman" w:cs="Times New Roman"/>
          <w:sz w:val="20"/>
          <w:szCs w:val="20"/>
        </w:rPr>
        <w:t>в начале</w:t>
      </w:r>
      <w:proofErr w:type="gramEnd"/>
      <w:r w:rsidRPr="00722EA8">
        <w:rPr>
          <w:rFonts w:ascii="Times New Roman" w:hAnsi="Times New Roman" w:cs="Times New Roman"/>
          <w:sz w:val="20"/>
          <w:szCs w:val="20"/>
        </w:rPr>
        <w:t xml:space="preserve"> XX в. Открытия российских учёных в науке и технике.</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Русская философия: поиски общественного идеала. Развитие литературы: от реализма к</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модернизму. Поэзия Серебряного века. Изобразительное искусство: традиции реализма,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 xml:space="preserve">«Мир </w:t>
      </w:r>
      <w:r w:rsidRPr="00722EA8">
        <w:rPr>
          <w:rFonts w:ascii="Times New Roman" w:hAnsi="Times New Roman" w:cs="Times New Roman"/>
          <w:sz w:val="20"/>
          <w:szCs w:val="20"/>
        </w:rPr>
        <w:lastRenderedPageBreak/>
        <w:t>искусства», авангардизм. Архитектура. Скульптура. Драматический театр: традиции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 новаторство. Музыка и исполнительское искусство (С. В. Рахманинов, Ф. И. Шаляпин).</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Русский балет. «Русские сезоны» С. П. Дягилева. Первые шаги российского</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кинематографа. Российская культура начала XX в. — составная часть мировой культуры.</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Россия в Первой мировой войне. Международные противоречия на рубеже XIX—</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XX вв. Формирование двух военно-политических блоков в Европе. Причины войны, цели</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и планы сторон. Начало войны. Восточный фронт: основные события, их влияние на</w:t>
      </w:r>
      <w:r w:rsidR="004C5D1A">
        <w:rPr>
          <w:rFonts w:ascii="Times New Roman" w:hAnsi="Times New Roman" w:cs="Times New Roman"/>
          <w:sz w:val="20"/>
          <w:szCs w:val="20"/>
        </w:rPr>
        <w:t xml:space="preserve"> </w:t>
      </w:r>
      <w:r w:rsidRPr="00722EA8">
        <w:rPr>
          <w:rFonts w:ascii="Times New Roman" w:hAnsi="Times New Roman" w:cs="Times New Roman"/>
          <w:sz w:val="20"/>
          <w:szCs w:val="20"/>
        </w:rPr>
        <w:t>общий ход войны. Человек на фронте и в тылу. Отношение к войне в обществе.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Нарастание оппозиционных настроений.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Россия в 1917—1921 гг. Революционные события 1917 г.: от Февраля к Октябрю.</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Причины революции. Падение самодержавия. Временное правительство и советы.</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Основные политические партии, их лидеры. Альтернативы развития страны после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Февраля. Кризисы власти. Выступление генерала Корнилова. Политическая тактика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большевиков, их приход к власти в октябре 1917 г.</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Становление советской власти. Первые декреты. Создание советской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государственности. В. И. Ленин. Созыв и роспуск Учредительного собрания. Брестский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мир: условия, экономические и политические последствия. Экономическая политика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советской власти: «красногвардейская атака на капитал», политика военного коммунизма.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Гражданская война в России: предпосылки, участники, основные этапы вооружённой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борьбы. Белые и красные: мобилизация сил, военные лидеры, боевые действия в 1918—</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1920 гг. Белый и красный террор. Положение населения в годы войны. «Зелёные».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Интервенция. Окончание и итоги Гражданской войны. Причины победы большевиков.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Экономический и политический кризис в конце 1920 — начале 1921 г. Массовые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выступления против политики власти (крестьянские восстания, мятеж в Кронштадте).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Переход к новой экономической политике.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СССР в 1922—1941 гг. Образование СССР: предпосылки объединения республик,</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альтернативные проекты и практические решения. Национальная политика советской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власти.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Политическая жизнь в 1920-е гг. Обострение внутрипартийных разногласий и борьбы</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за лидерство в партии и государстве.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Достижения и противоречия нэпа, причины его свёртывания.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Советская модель модернизации. Индустриализация: цели, методы, экономические 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социальные итоги и следствия. Первые пятилетки: задачи и результаты. Коллективизация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сельского хозяйства: формы, методы, экономические и социальные последствия.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 xml:space="preserve">Особенности советской политической системы: </w:t>
      </w:r>
      <w:proofErr w:type="spellStart"/>
      <w:r w:rsidRPr="00722EA8">
        <w:rPr>
          <w:rFonts w:ascii="Times New Roman" w:hAnsi="Times New Roman" w:cs="Times New Roman"/>
          <w:sz w:val="20"/>
          <w:szCs w:val="20"/>
        </w:rPr>
        <w:t>однопартийность</w:t>
      </w:r>
      <w:proofErr w:type="spellEnd"/>
      <w:r w:rsidRPr="00722EA8">
        <w:rPr>
          <w:rFonts w:ascii="Times New Roman" w:hAnsi="Times New Roman" w:cs="Times New Roman"/>
          <w:sz w:val="20"/>
          <w:szCs w:val="20"/>
        </w:rPr>
        <w:t>, сращивание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партийного и государственного аппарата, контроль над обществом. Культ вождя.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И. В. Сталин. Массовые репрессии, их последствия.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Изменение социальной структуры советского общества. Положение основных</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социальных групп. Повседневная жизнь и быт населения городов и деревень.</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Культура и духовная жизнь в 1920—1930-е гг. «Культурная революция»: задачи 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направления. Ликвидация неграмотности, создание системы народного образования.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Развитие советской науки. Утверждение метода социалистического реализма в литературе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и искусстве. Власть и интеллигенция. Идеологический контроль над духовной жизнью</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общества. Политика власти в отношении религии и церкви. Русская культура в эмиграции.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Конституция СССР 1936 г. Страна в конце 1930-х — начале 1940-х гг.</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Основные направления внешней политики Советского государства в 1920—1930-е гг.</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Укрепление позиций страны на международной арене. Участие СССР в деятельности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Лиги Наций. Попытки создания системы коллективной безопасности. Дальневосточная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политика. События у озера Хасан и реки Халхин-Гол. Советско-германские договоры</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1939 г., их характер и последствия. Внешнеполитическая деятельность СССР в конце 1939</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 начале 1941 г. Война с Финляндией и её итоги.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Великая Отечественная война 1941—1945 гг. Начало, этапы и крупнейшие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сражения Великой Отечественной войны 1941—1945 гг. Советский тыл в годы войны.</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Оккупационный режим на занятых германскими войсками территориях. Партизанское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движение. Человек на войне (полководцы и солдаты, труженики тыла). Наука и культура 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годы войны. Роль СССР в создании и деятельности антигитлеровской коалиции. Изгнание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захватчиков с советской земли, освобождение народов Европы. Решающий вклад СССР 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разгром гитлеровской Германии. Завершение Великой Отечественной войны. Действия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советских войск в Маньчжурии, военный разгром Японии.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Итоги Великой Отечественной войны. Причины победы советского народа.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Советские полководцы (Г. К. Жуков, К. К. Рокоссовский, А. М. Василевский, И. С. Конев,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И. Д. Черняховский и др.). Великая Отечественная война 1941—1945 гг. в памяти народа,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произведениях искусства.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СССР с середины 1940-х до середины 1950-х гг. Послевоенное общество.</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Возрождение и развитие промышленности. Положение в сельском хозяйстве. Жизнь и быт</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людей в послевоенное время. Голод 1946—1947 гг. Противоречия социально-</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политического развития. Усиление роли государства во всех сферах жизни общества.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Идеология и культура в послевоенный период; идеологические кампании 1940-х гг.</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Внешняя политика СССР в послевоенные годы. Укрепление статуса СССР как</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великой мировой державы. Формирование двух военно-политических блоков. Начало</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«холодной войны». Политика укрепления социалистического лагеря.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Советское общество в середине 1950-х — первой половине 1960-х гг. Смерть</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Сталина и борьба за власть. XX съезд КПСС и его значение. Начало реабилитации жертв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политических репрессий. Основные направления реформирования советской экономики 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его результаты. Социальная политика; жилищное строительство.</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Выработка новых подходов во внешней политике (концепция мирного</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сосуществования госуда</w:t>
      </w:r>
      <w:proofErr w:type="gramStart"/>
      <w:r w:rsidRPr="00722EA8">
        <w:rPr>
          <w:rFonts w:ascii="Times New Roman" w:hAnsi="Times New Roman" w:cs="Times New Roman"/>
          <w:sz w:val="20"/>
          <w:szCs w:val="20"/>
        </w:rPr>
        <w:t>рств с р</w:t>
      </w:r>
      <w:proofErr w:type="gramEnd"/>
      <w:r w:rsidRPr="00722EA8">
        <w:rPr>
          <w:rFonts w:ascii="Times New Roman" w:hAnsi="Times New Roman" w:cs="Times New Roman"/>
          <w:sz w:val="20"/>
          <w:szCs w:val="20"/>
        </w:rPr>
        <w:t>азличным общественным строем). Карибский кризис, его</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преодоление. СССР и страны социалистического лагеря. Взаимоотношения со странами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«третьего мира».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Советская культура в конце 1950-х — 1960-е гг. Научно-техническая революция 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СССР, открытия в науке и технике (М. В. Келдыш, И. В. Курчатов, А. Д. Сахаров и др.).</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Успехи советской космонавтики (С. П. Королёв, Ю. А. Гагарин). Новые тенденции 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художественной жизни страны. «Оттепель» в литературе, молодые поэты 1960-х гг. Театр,</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его общественное звучание. Власть и творческая интеллигенция.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Противоречия внутриполитического курса Н. С. Хрущёва. Причины отставки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Н. С. Хрущёва.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СССР в середине 1960-х — середине 1980-х гг. Альтернативы развития страны 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 xml:space="preserve">середине 1960-х гг. Л. И. Брежнев. </w:t>
      </w:r>
      <w:r w:rsidRPr="00722EA8">
        <w:rPr>
          <w:rFonts w:ascii="Times New Roman" w:hAnsi="Times New Roman" w:cs="Times New Roman"/>
          <w:sz w:val="20"/>
          <w:szCs w:val="20"/>
        </w:rPr>
        <w:lastRenderedPageBreak/>
        <w:t>Экономическая реформа 1965 г.: задачи и результаты.</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Достижения и проблемы в развитии науки и техники. Нарастание негативных тенденций 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экономике. Усиление позиций партийно-государственной номенклатуры.</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Концепция развитого социализма. Конституция СССР 1977 г.</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Советская культура в середине 1960-х — середине 1980-х гг. Развитие среднего 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высшего образования. Усиление идеологического контроля в различных сферах культуры.</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Инакомыслие, диссиденты. Достижения и противоречия художественной культуры.</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Повседневная жизнь людей.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СССР в системе международных отношений в середине 1960-х — середине 1980-х гг.</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Установление военно-стратегического паритета между СССР и США. Переход к политике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разрядки международной напряжённости в отношениях Восток—Запад. Совещание по</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безопасности и сотрудничеству в Европе. Отношения СССР с социалистическими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странами. Участие СССР в войне в Афганистане. Завершение периода разрядки.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СССР в годы перестройки (1985—1991 гг.). Предпосылки изменения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государственного курса в середине 1980-х гг. М. С. Горбачёв. Реформа политической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системы. Возрождение российской многопартийности. Демократизация и гласность.</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Национальная политика и межнациональные отношения.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Экономические реформы, их результаты. Перемены и повседневная жизнь людей 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городе и селе. Изменения в культуре и общественном сознании. Возрастание роли средств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массовой информации. Власть и церковь в годы перестройки.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Внешняя политика в годы перестройки: новое политическое мышление, его</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воздействие на международный климат. Снижение угрозы мировой ядерной войны.</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Вывод советских войск из Афганистана. Смена политических режимов в странах</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Восточной Европы, роспуск СЭВ и ОВД. Итоги и последствия осуществления курса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нового политического мышления.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Нарастание экономического кризиса и обострение межнациональных противоречий 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СССР. Образование новых политических партий и движений. Августовские события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1991 г. Роспуск КПСС. Распад СССР. Образование СНГ. Причины и последствия кризиса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советской системы и распада СССР.</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 xml:space="preserve">Российская Федерация в 90-е гг. XX — начале XXI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 Вступление России в новый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этап истории. Формирование суверенной российской государственности. Изменения 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системе власти. Б. Н. Ельцин. Политический кризис осени 1993 г. Принятие Конституции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России (1993 г.).</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Экономические реформы 1990-х гг.: основные этапы и результаты. Трудности 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противоречия перехода к рыночной экономике.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Основные направления национальной политики: успехи и просчёты. Нарастание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противоречий между центром и регионами. Военно-политический кризис в Чеченской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Республике.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Геополитическое положение и внешняя политика России в 1990-е гг. Россия и Запад.</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Балканский кризис 1999 г. Отношения со странами СНГ и Балтии. Восточное направление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внешней политики. Русское зарубежье.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Российская Федерация в 2000—2008 гг. Отставка Б. Н. Ельцина; президентские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выборы 2000 г. Деятельность Президента России В. В. Путина: курс на продолжение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реформ, стабилизацию положения в стране, сохранение целостности России, укрепление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государственности, обеспечение гражданского согласия и единства общества. Новые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государственные символы России.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Развитие экономики и социальной сферы. Переход к политике государственного</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регулирования рыночного хозяйства. Приоритетные национальные проекты 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федеральные программы. Политические лидеры и общественные деятели современной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России.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 xml:space="preserve">Культура и духовная жизнь общества </w:t>
      </w:r>
      <w:proofErr w:type="gramStart"/>
      <w:r w:rsidRPr="00722EA8">
        <w:rPr>
          <w:rFonts w:ascii="Times New Roman" w:hAnsi="Times New Roman" w:cs="Times New Roman"/>
          <w:sz w:val="20"/>
          <w:szCs w:val="20"/>
        </w:rPr>
        <w:t>в начале</w:t>
      </w:r>
      <w:proofErr w:type="gramEnd"/>
      <w:r w:rsidRPr="00722EA8">
        <w:rPr>
          <w:rFonts w:ascii="Times New Roman" w:hAnsi="Times New Roman" w:cs="Times New Roman"/>
          <w:sz w:val="20"/>
          <w:szCs w:val="20"/>
        </w:rPr>
        <w:t xml:space="preserve"> XXI в. Распространение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информационных технологий в различных сферах жизни общества. Многообразие стилей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художественной культуры. Российская культура в международном контексте. Власть,</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общество, церковь. Воссоединение Русской православной церкви с Русской зарубежной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церковью.</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Президентские выборы 2008 г. Президент России Д. А. Медведев. Общественн</w:t>
      </w:r>
      <w:proofErr w:type="gramStart"/>
      <w:r w:rsidRPr="00722EA8">
        <w:rPr>
          <w:rFonts w:ascii="Times New Roman" w:hAnsi="Times New Roman" w:cs="Times New Roman"/>
          <w:sz w:val="20"/>
          <w:szCs w:val="20"/>
        </w:rPr>
        <w:t>о-</w:t>
      </w:r>
      <w:proofErr w:type="gramEnd"/>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политическое развитие страны на современном этапе. Государственная политика в</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условиях экономического кризиса.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Разработка новой внешнеполитической стратегии </w:t>
      </w:r>
      <w:proofErr w:type="gramStart"/>
      <w:r w:rsidRPr="00722EA8">
        <w:rPr>
          <w:rFonts w:ascii="Times New Roman" w:hAnsi="Times New Roman" w:cs="Times New Roman"/>
          <w:sz w:val="20"/>
          <w:szCs w:val="20"/>
        </w:rPr>
        <w:t>в начале</w:t>
      </w:r>
      <w:proofErr w:type="gramEnd"/>
      <w:r w:rsidRPr="00722EA8">
        <w:rPr>
          <w:rFonts w:ascii="Times New Roman" w:hAnsi="Times New Roman" w:cs="Times New Roman"/>
          <w:sz w:val="20"/>
          <w:szCs w:val="20"/>
        </w:rPr>
        <w:t xml:space="preserve"> XXI в. Укрепление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международного престижа России. Решение задач борьбы с терроризмом. Российская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Федерация в системе современных международных отношений.</w:t>
      </w:r>
    </w:p>
    <w:p w:rsidR="00722EA8" w:rsidRPr="00722EA8" w:rsidRDefault="00722EA8" w:rsidP="00722EA8">
      <w:pPr>
        <w:spacing w:line="240" w:lineRule="auto"/>
        <w:rPr>
          <w:rFonts w:ascii="Times New Roman" w:hAnsi="Times New Roman" w:cs="Times New Roman"/>
          <w:sz w:val="20"/>
          <w:szCs w:val="20"/>
        </w:rPr>
      </w:pPr>
      <w:r w:rsidRPr="003D3161">
        <w:rPr>
          <w:rFonts w:ascii="Times New Roman" w:hAnsi="Times New Roman" w:cs="Times New Roman"/>
          <w:b/>
          <w:sz w:val="20"/>
          <w:szCs w:val="20"/>
        </w:rPr>
        <w:t>Всеобщая история</w:t>
      </w:r>
      <w:r w:rsidR="003D3161">
        <w:rPr>
          <w:rFonts w:ascii="Times New Roman" w:hAnsi="Times New Roman" w:cs="Times New Roman"/>
          <w:b/>
          <w:sz w:val="20"/>
          <w:szCs w:val="20"/>
        </w:rPr>
        <w:t xml:space="preserve">                                                                                                                                                                              </w:t>
      </w:r>
      <w:proofErr w:type="spellStart"/>
      <w:r w:rsidRPr="003D3161">
        <w:rPr>
          <w:rFonts w:ascii="Times New Roman" w:hAnsi="Times New Roman" w:cs="Times New Roman"/>
          <w:b/>
          <w:sz w:val="20"/>
          <w:szCs w:val="20"/>
        </w:rPr>
        <w:t>История</w:t>
      </w:r>
      <w:proofErr w:type="spellEnd"/>
      <w:r w:rsidRPr="003D3161">
        <w:rPr>
          <w:rFonts w:ascii="Times New Roman" w:hAnsi="Times New Roman" w:cs="Times New Roman"/>
          <w:b/>
          <w:sz w:val="20"/>
          <w:szCs w:val="20"/>
        </w:rPr>
        <w:t xml:space="preserve"> Древнего </w:t>
      </w:r>
      <w:proofErr w:type="gramStart"/>
      <w:r w:rsidRPr="003D3161">
        <w:rPr>
          <w:rFonts w:ascii="Times New Roman" w:hAnsi="Times New Roman" w:cs="Times New Roman"/>
          <w:b/>
          <w:sz w:val="20"/>
          <w:szCs w:val="20"/>
        </w:rPr>
        <w:t>мира</w:t>
      </w:r>
      <w:proofErr w:type="gramEnd"/>
      <w:r w:rsidR="003D3161">
        <w:rPr>
          <w:rFonts w:ascii="Times New Roman" w:hAnsi="Times New Roman" w:cs="Times New Roman"/>
          <w:b/>
          <w:sz w:val="20"/>
          <w:szCs w:val="20"/>
        </w:rPr>
        <w:t xml:space="preserve">                                                                                                                                                                                    </w:t>
      </w:r>
      <w:r w:rsidRPr="00722EA8">
        <w:rPr>
          <w:rFonts w:ascii="Times New Roman" w:hAnsi="Times New Roman" w:cs="Times New Roman"/>
          <w:sz w:val="20"/>
          <w:szCs w:val="20"/>
        </w:rPr>
        <w:t xml:space="preserve">Что изучает история. </w:t>
      </w:r>
      <w:proofErr w:type="gramStart"/>
      <w:r w:rsidRPr="00722EA8">
        <w:rPr>
          <w:rFonts w:ascii="Times New Roman" w:hAnsi="Times New Roman" w:cs="Times New Roman"/>
          <w:sz w:val="20"/>
          <w:szCs w:val="20"/>
        </w:rPr>
        <w:t>Историческая хронология (счёт лет «до н. э.» и «н. э.»).</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Историческая карта.</w:t>
      </w:r>
      <w:proofErr w:type="gramEnd"/>
      <w:r w:rsidRPr="00722EA8">
        <w:rPr>
          <w:rFonts w:ascii="Times New Roman" w:hAnsi="Times New Roman" w:cs="Times New Roman"/>
          <w:sz w:val="20"/>
          <w:szCs w:val="20"/>
        </w:rPr>
        <w:t xml:space="preserve"> Источники исторических знаний. Вспомогательные исторические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науки.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Первобытность. Расселение древнейшего человека. Человек разумный. Условия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жизни и занятия первобытных людей. Представления об окружающем мире, верования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первобытных людей. Древнейшие земледельцы и скотоводы: трудовая деятельность,</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 xml:space="preserve">изобретения. От родовой общины </w:t>
      </w:r>
      <w:proofErr w:type="gramStart"/>
      <w:r w:rsidRPr="00722EA8">
        <w:rPr>
          <w:rFonts w:ascii="Times New Roman" w:hAnsi="Times New Roman" w:cs="Times New Roman"/>
          <w:sz w:val="20"/>
          <w:szCs w:val="20"/>
        </w:rPr>
        <w:t>к</w:t>
      </w:r>
      <w:proofErr w:type="gramEnd"/>
      <w:r w:rsidRPr="00722EA8">
        <w:rPr>
          <w:rFonts w:ascii="Times New Roman" w:hAnsi="Times New Roman" w:cs="Times New Roman"/>
          <w:sz w:val="20"/>
          <w:szCs w:val="20"/>
        </w:rPr>
        <w:t xml:space="preserve"> соседской. Появление ремёсел и торговли.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Возникновение древнейших цивилизаций.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Древний мир: понятие и хронология. Карта Древнего мира.</w:t>
      </w:r>
      <w:r w:rsidR="003D3161">
        <w:rPr>
          <w:rFonts w:ascii="Times New Roman" w:hAnsi="Times New Roman" w:cs="Times New Roman"/>
          <w:sz w:val="20"/>
          <w:szCs w:val="20"/>
        </w:rPr>
        <w:t xml:space="preserve">                      </w:t>
      </w:r>
      <w:r w:rsidRPr="003D3161">
        <w:rPr>
          <w:rFonts w:ascii="Times New Roman" w:hAnsi="Times New Roman" w:cs="Times New Roman"/>
          <w:b/>
          <w:i/>
          <w:sz w:val="20"/>
          <w:szCs w:val="20"/>
        </w:rPr>
        <w:t>Древний Восток</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Древние цивилизации Месопотамии. Условия жизни и занятия населения. Город</w:t>
      </w:r>
      <w:proofErr w:type="gramStart"/>
      <w:r w:rsidRPr="00722EA8">
        <w:rPr>
          <w:rFonts w:ascii="Times New Roman" w:hAnsi="Times New Roman" w:cs="Times New Roman"/>
          <w:sz w:val="20"/>
          <w:szCs w:val="20"/>
        </w:rPr>
        <w:t>а-</w:t>
      </w:r>
      <w:proofErr w:type="gramEnd"/>
      <w:r w:rsidR="003D3161">
        <w:rPr>
          <w:rFonts w:ascii="Times New Roman" w:hAnsi="Times New Roman" w:cs="Times New Roman"/>
          <w:sz w:val="20"/>
          <w:szCs w:val="20"/>
        </w:rPr>
        <w:t xml:space="preserve"> </w:t>
      </w:r>
      <w:r w:rsidRPr="00722EA8">
        <w:rPr>
          <w:rFonts w:ascii="Times New Roman" w:hAnsi="Times New Roman" w:cs="Times New Roman"/>
          <w:sz w:val="20"/>
          <w:szCs w:val="20"/>
        </w:rPr>
        <w:t>государства. Мифы и сказания. Письменность. Древний Вавилон. Законы Хаммурапи.</w:t>
      </w:r>
      <w:r w:rsidR="003D3161">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Нововавилонское</w:t>
      </w:r>
      <w:proofErr w:type="spellEnd"/>
      <w:r w:rsidRPr="00722EA8">
        <w:rPr>
          <w:rFonts w:ascii="Times New Roman" w:hAnsi="Times New Roman" w:cs="Times New Roman"/>
          <w:sz w:val="20"/>
          <w:szCs w:val="20"/>
        </w:rPr>
        <w:t xml:space="preserve"> царство: завоевания, легендарные памятники города Вавилона.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Древний Египет. Условия жизни и занятия населения. Управление государством</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(фараон, чиновники). Религиозные верования египтян. Жрецы. Фараон-реформатор</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Эхнатон. Военные походы. Рабы. Познания древних египтян. Письменность. Храмы 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пирамиды.</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Восточное Средиземноморье в древности. Финикия: природные условия, занятия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жителей. Развитие ремёсел и торговли. Финикийский алфавит. Палестина: расселение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евреев, Израильское царство. Занятия населения. Религиозные верования. Ветхозаветные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сказания.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Ассирия: завоевания ассирийцев, культурные сокровища Ниневии, гибель империи.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Персидская держава: военные походы, управление империей.</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Древняя Индия. Природные условия, занятия населения. Древние города-государства.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 xml:space="preserve">Общественное устройство, </w:t>
      </w:r>
      <w:proofErr w:type="spellStart"/>
      <w:r w:rsidRPr="00722EA8">
        <w:rPr>
          <w:rFonts w:ascii="Times New Roman" w:hAnsi="Times New Roman" w:cs="Times New Roman"/>
          <w:sz w:val="20"/>
          <w:szCs w:val="20"/>
        </w:rPr>
        <w:t>варны</w:t>
      </w:r>
      <w:proofErr w:type="spellEnd"/>
      <w:r w:rsidRPr="00722EA8">
        <w:rPr>
          <w:rFonts w:ascii="Times New Roman" w:hAnsi="Times New Roman" w:cs="Times New Roman"/>
          <w:sz w:val="20"/>
          <w:szCs w:val="20"/>
        </w:rPr>
        <w:t>. Религиозные верования, легенды и сказания.</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 xml:space="preserve">Возникновение буддизма. Культурное наследие Древней </w:t>
      </w:r>
      <w:r w:rsidRPr="00722EA8">
        <w:rPr>
          <w:rFonts w:ascii="Times New Roman" w:hAnsi="Times New Roman" w:cs="Times New Roman"/>
          <w:sz w:val="20"/>
          <w:szCs w:val="20"/>
        </w:rPr>
        <w:lastRenderedPageBreak/>
        <w:t>Индии.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Древний Китай. Условия жизни и хозяйственная деятельность населения. Создание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 xml:space="preserve">объединённого государства. Империи </w:t>
      </w:r>
      <w:proofErr w:type="spellStart"/>
      <w:r w:rsidRPr="00722EA8">
        <w:rPr>
          <w:rFonts w:ascii="Times New Roman" w:hAnsi="Times New Roman" w:cs="Times New Roman"/>
          <w:sz w:val="20"/>
          <w:szCs w:val="20"/>
        </w:rPr>
        <w:t>Цинь</w:t>
      </w:r>
      <w:proofErr w:type="spellEnd"/>
      <w:r w:rsidRPr="00722EA8">
        <w:rPr>
          <w:rFonts w:ascii="Times New Roman" w:hAnsi="Times New Roman" w:cs="Times New Roman"/>
          <w:sz w:val="20"/>
          <w:szCs w:val="20"/>
        </w:rPr>
        <w:t xml:space="preserve"> и </w:t>
      </w:r>
      <w:proofErr w:type="spellStart"/>
      <w:r w:rsidRPr="00722EA8">
        <w:rPr>
          <w:rFonts w:ascii="Times New Roman" w:hAnsi="Times New Roman" w:cs="Times New Roman"/>
          <w:sz w:val="20"/>
          <w:szCs w:val="20"/>
        </w:rPr>
        <w:t>Хань</w:t>
      </w:r>
      <w:proofErr w:type="spellEnd"/>
      <w:r w:rsidRPr="00722EA8">
        <w:rPr>
          <w:rFonts w:ascii="Times New Roman" w:hAnsi="Times New Roman" w:cs="Times New Roman"/>
          <w:sz w:val="20"/>
          <w:szCs w:val="20"/>
        </w:rPr>
        <w:t>. Жизнь в империи: правители 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подданные, положение различных групп населения. Развитие ремёсел и торговли.</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Великий шёлковый путь. Религиозно-философские учения (конфуцианство). Научные</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знания и изобретения. Храмы. Великая Китайская стена.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Античный мир: понятие. Карта античного мира.</w:t>
      </w:r>
      <w:r w:rsidR="003D3161">
        <w:rPr>
          <w:rFonts w:ascii="Times New Roman" w:hAnsi="Times New Roman" w:cs="Times New Roman"/>
          <w:sz w:val="20"/>
          <w:szCs w:val="20"/>
        </w:rPr>
        <w:t xml:space="preserve">                   </w:t>
      </w:r>
      <w:r w:rsidRPr="003D3161">
        <w:rPr>
          <w:rFonts w:ascii="Times New Roman" w:hAnsi="Times New Roman" w:cs="Times New Roman"/>
          <w:b/>
          <w:i/>
          <w:sz w:val="20"/>
          <w:szCs w:val="20"/>
        </w:rPr>
        <w:t>Древняя Греция</w:t>
      </w:r>
      <w:r w:rsidR="003D3161">
        <w:rPr>
          <w:rFonts w:ascii="Times New Roman" w:hAnsi="Times New Roman" w:cs="Times New Roman"/>
          <w:b/>
          <w:i/>
          <w:sz w:val="20"/>
          <w:szCs w:val="20"/>
        </w:rPr>
        <w:t xml:space="preserve"> </w:t>
      </w:r>
      <w:r w:rsidRPr="00722EA8">
        <w:rPr>
          <w:rFonts w:ascii="Times New Roman" w:hAnsi="Times New Roman" w:cs="Times New Roman"/>
          <w:sz w:val="20"/>
          <w:szCs w:val="20"/>
        </w:rPr>
        <w:t>Население Древней Греции: условия жизни и занятия. Древнейшие государства на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 xml:space="preserve">Крите. Государства ахейской Греции (Микены, </w:t>
      </w:r>
      <w:proofErr w:type="spellStart"/>
      <w:r w:rsidRPr="00722EA8">
        <w:rPr>
          <w:rFonts w:ascii="Times New Roman" w:hAnsi="Times New Roman" w:cs="Times New Roman"/>
          <w:sz w:val="20"/>
          <w:szCs w:val="20"/>
        </w:rPr>
        <w:t>Тиринф</w:t>
      </w:r>
      <w:proofErr w:type="spellEnd"/>
      <w:r w:rsidRPr="00722EA8">
        <w:rPr>
          <w:rFonts w:ascii="Times New Roman" w:hAnsi="Times New Roman" w:cs="Times New Roman"/>
          <w:sz w:val="20"/>
          <w:szCs w:val="20"/>
        </w:rPr>
        <w:t xml:space="preserve"> и др.). Троянская война. «Илиада»</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и «Одиссея». Верования древних греков. Сказания о богах и героях.</w:t>
      </w:r>
      <w:r w:rsidR="003D3161">
        <w:rPr>
          <w:rFonts w:ascii="Times New Roman" w:hAnsi="Times New Roman" w:cs="Times New Roman"/>
          <w:sz w:val="20"/>
          <w:szCs w:val="20"/>
        </w:rPr>
        <w:t xml:space="preserve"> </w:t>
      </w:r>
      <w:r w:rsidRPr="00722EA8">
        <w:rPr>
          <w:rFonts w:ascii="Times New Roman" w:hAnsi="Times New Roman" w:cs="Times New Roman"/>
          <w:sz w:val="20"/>
          <w:szCs w:val="20"/>
        </w:rPr>
        <w:t>Греческие города-государства: политический строй, аристократия и демос. Развитие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земледелия и ремесла. Великая греческая колонизация. Афины: утверждение демократии.</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 xml:space="preserve">Законы Солона, реформы </w:t>
      </w:r>
      <w:proofErr w:type="spellStart"/>
      <w:r w:rsidRPr="00722EA8">
        <w:rPr>
          <w:rFonts w:ascii="Times New Roman" w:hAnsi="Times New Roman" w:cs="Times New Roman"/>
          <w:sz w:val="20"/>
          <w:szCs w:val="20"/>
        </w:rPr>
        <w:t>Клисфена</w:t>
      </w:r>
      <w:proofErr w:type="spellEnd"/>
      <w:r w:rsidRPr="00722EA8">
        <w:rPr>
          <w:rFonts w:ascii="Times New Roman" w:hAnsi="Times New Roman" w:cs="Times New Roman"/>
          <w:sz w:val="20"/>
          <w:szCs w:val="20"/>
        </w:rPr>
        <w:t>. Спарта: основные группы населения, политическое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устройство. Спартанское воспитание. Организация военного дела.</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Классическая Греция. Греко-персидские войны: причины, участники, крупнейшие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сражения, герои. Причины победы греков. Афинская демократия при Перикле.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Хозяйственная жизнь в древнегреческом обществе. Рабство. Пелопоннесская война.</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Возвышение Македонии.</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Культура Древней Греции. Развитие наук. Греческая философия. Школа и</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образование. Литература. Архитектура и скульптура. Быт и досуг древних греков. Театр.</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Спортивные состязания; Олимпийские игры.</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Период эллинизма. Македонские завоевания. Держава Александра Македонского и её</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распад. Эллинистические государства Востока. Культура эллинистического мира.</w:t>
      </w:r>
      <w:r w:rsidR="00711D37">
        <w:rPr>
          <w:rFonts w:ascii="Times New Roman" w:hAnsi="Times New Roman" w:cs="Times New Roman"/>
          <w:sz w:val="20"/>
          <w:szCs w:val="20"/>
        </w:rPr>
        <w:t xml:space="preserve">                                                                </w:t>
      </w:r>
      <w:r w:rsidRPr="00711D37">
        <w:rPr>
          <w:rFonts w:ascii="Times New Roman" w:hAnsi="Times New Roman" w:cs="Times New Roman"/>
          <w:b/>
          <w:i/>
          <w:sz w:val="20"/>
          <w:szCs w:val="20"/>
        </w:rPr>
        <w:t>Древний Рим</w:t>
      </w:r>
      <w:r w:rsidR="00711D37">
        <w:rPr>
          <w:rFonts w:ascii="Times New Roman" w:hAnsi="Times New Roman" w:cs="Times New Roman"/>
          <w:b/>
          <w:i/>
          <w:sz w:val="20"/>
          <w:szCs w:val="20"/>
        </w:rPr>
        <w:t xml:space="preserve"> </w:t>
      </w:r>
      <w:r w:rsidRPr="00722EA8">
        <w:rPr>
          <w:rFonts w:ascii="Times New Roman" w:hAnsi="Times New Roman" w:cs="Times New Roman"/>
          <w:sz w:val="20"/>
          <w:szCs w:val="20"/>
        </w:rPr>
        <w:t>Население Древней Италии: условия жизни и занятия. Этруски. Легенды об</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основании Рима. Рим эпохи царей. Римская республика. Патриции и плебеи. Управление и</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законы. Верования древних римлян.</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Завоевание Римом Италии. Войны с Карфагеном; Ганнибал. Римская армия.</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 xml:space="preserve">Установление господства Рима в Средиземноморье. Реформы </w:t>
      </w:r>
      <w:proofErr w:type="spellStart"/>
      <w:r w:rsidRPr="00722EA8">
        <w:rPr>
          <w:rFonts w:ascii="Times New Roman" w:hAnsi="Times New Roman" w:cs="Times New Roman"/>
          <w:sz w:val="20"/>
          <w:szCs w:val="20"/>
        </w:rPr>
        <w:t>Гракхов</w:t>
      </w:r>
      <w:proofErr w:type="spellEnd"/>
      <w:r w:rsidRPr="00722EA8">
        <w:rPr>
          <w:rFonts w:ascii="Times New Roman" w:hAnsi="Times New Roman" w:cs="Times New Roman"/>
          <w:sz w:val="20"/>
          <w:szCs w:val="20"/>
        </w:rPr>
        <w:t>. Рабство в Древнем</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Риме.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От республики к империи. Гражданские войны в Риме. Гай Юлий Цезарь.</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 xml:space="preserve">Установление императорской власти; </w:t>
      </w:r>
      <w:proofErr w:type="spellStart"/>
      <w:r w:rsidRPr="00722EA8">
        <w:rPr>
          <w:rFonts w:ascii="Times New Roman" w:hAnsi="Times New Roman" w:cs="Times New Roman"/>
          <w:sz w:val="20"/>
          <w:szCs w:val="20"/>
        </w:rPr>
        <w:t>Октавиан</w:t>
      </w:r>
      <w:proofErr w:type="spellEnd"/>
      <w:r w:rsidRPr="00722EA8">
        <w:rPr>
          <w:rFonts w:ascii="Times New Roman" w:hAnsi="Times New Roman" w:cs="Times New Roman"/>
          <w:sz w:val="20"/>
          <w:szCs w:val="20"/>
        </w:rPr>
        <w:t xml:space="preserve"> Август. Римская империя: территория,</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управление. Возникновение и распространение христианства. Разделение Римской</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империи на Западную и Восточную части. Рим и варвары. Падение Западной Римской</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империи.</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Культура Древнего Рима. Римская литература, золотой век поэзии. Ораторское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искусство; Цицерон. Развитие наук. Архитектура и скульптура. Пантеон. Быт и досуг</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римлян.</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Историческое и культурное наследие древних цивилизаций.</w:t>
      </w:r>
    </w:p>
    <w:p w:rsidR="00722EA8" w:rsidRPr="00722EA8" w:rsidRDefault="00722EA8" w:rsidP="00722EA8">
      <w:pPr>
        <w:spacing w:line="240" w:lineRule="auto"/>
        <w:rPr>
          <w:rFonts w:ascii="Times New Roman" w:hAnsi="Times New Roman" w:cs="Times New Roman"/>
          <w:sz w:val="20"/>
          <w:szCs w:val="20"/>
        </w:rPr>
      </w:pPr>
      <w:r w:rsidRPr="00711D37">
        <w:rPr>
          <w:rFonts w:ascii="Times New Roman" w:hAnsi="Times New Roman" w:cs="Times New Roman"/>
          <w:b/>
          <w:sz w:val="20"/>
          <w:szCs w:val="20"/>
        </w:rPr>
        <w:t>История Средних веков</w:t>
      </w:r>
      <w:r w:rsidR="00711D37">
        <w:rPr>
          <w:rFonts w:ascii="Times New Roman" w:hAnsi="Times New Roman" w:cs="Times New Roman"/>
          <w:b/>
          <w:sz w:val="20"/>
          <w:szCs w:val="20"/>
        </w:rPr>
        <w:t xml:space="preserve">                                                                                                                                                                      </w:t>
      </w:r>
      <w:r w:rsidRPr="00722EA8">
        <w:rPr>
          <w:rFonts w:ascii="Times New Roman" w:hAnsi="Times New Roman" w:cs="Times New Roman"/>
          <w:sz w:val="20"/>
          <w:szCs w:val="20"/>
        </w:rPr>
        <w:t>Средние века: понятие и хронологические рамки.</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Раннее Средневековье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 xml:space="preserve">Начало Средневековья. Великое </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переселение народов. Образование варварских</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королевств.</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Народы Европы в раннее Средневековье. Франки: расселение, занятия, общественное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устройство. Законы франков; «</w:t>
      </w:r>
      <w:proofErr w:type="gramStart"/>
      <w:r w:rsidRPr="00722EA8">
        <w:rPr>
          <w:rFonts w:ascii="Times New Roman" w:hAnsi="Times New Roman" w:cs="Times New Roman"/>
          <w:sz w:val="20"/>
          <w:szCs w:val="20"/>
        </w:rPr>
        <w:t>Салическая</w:t>
      </w:r>
      <w:proofErr w:type="gramEnd"/>
      <w:r w:rsidRPr="00722EA8">
        <w:rPr>
          <w:rFonts w:ascii="Times New Roman" w:hAnsi="Times New Roman" w:cs="Times New Roman"/>
          <w:sz w:val="20"/>
          <w:szCs w:val="20"/>
        </w:rPr>
        <w:t xml:space="preserve"> правда». Держава Каролингов: этапы</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формирования, короли и подданные. Карл Великий. Распад Каролингской империи.</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Образование государств во Франции, Германии, Италии. Священная Римская империя.</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Британия и Ирландия в раннее Средневековье. Норманны: общественный строй,</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завоевания. Ранние славянские государства. Складывание феодальных отношений в</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странах Европы. Христианизация Европы. Светские правители и папы. Культура раннего</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Средневековья.</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Византийская империя в IV—XI вв.: территория, хозяйство, управление.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Византийские императоры; Юстиниан. Кодификация законов. Власть императора и</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церковь. Внешняя политика Византии: отношения с соседями, вторжения славян и арабов.</w:t>
      </w:r>
      <w:r w:rsidR="00711D37">
        <w:rPr>
          <w:rFonts w:ascii="Times New Roman" w:hAnsi="Times New Roman" w:cs="Times New Roman"/>
          <w:sz w:val="20"/>
          <w:szCs w:val="20"/>
        </w:rPr>
        <w:t xml:space="preserve">                                                                                                                                                 </w:t>
      </w:r>
      <w:r w:rsidRPr="00711D37">
        <w:rPr>
          <w:rFonts w:ascii="Times New Roman" w:hAnsi="Times New Roman" w:cs="Times New Roman"/>
          <w:b/>
          <w:i/>
          <w:sz w:val="20"/>
          <w:szCs w:val="20"/>
        </w:rPr>
        <w:t>Культура Византии</w:t>
      </w:r>
      <w:r w:rsidRPr="00711D37">
        <w:rPr>
          <w:rFonts w:ascii="Times New Roman" w:hAnsi="Times New Roman" w:cs="Times New Roman"/>
          <w:b/>
          <w:sz w:val="20"/>
          <w:szCs w:val="20"/>
        </w:rPr>
        <w:t>.</w:t>
      </w:r>
      <w:r w:rsidR="00711D37">
        <w:rPr>
          <w:rFonts w:ascii="Times New Roman" w:hAnsi="Times New Roman" w:cs="Times New Roman"/>
          <w:b/>
          <w:sz w:val="20"/>
          <w:szCs w:val="20"/>
        </w:rPr>
        <w:t xml:space="preserve">       </w:t>
      </w:r>
      <w:r w:rsidRPr="00722EA8">
        <w:rPr>
          <w:rFonts w:ascii="Times New Roman" w:hAnsi="Times New Roman" w:cs="Times New Roman"/>
          <w:sz w:val="20"/>
          <w:szCs w:val="20"/>
        </w:rPr>
        <w:t>Арабы в VI—ХI вв.: расселение, занятия. Возникновение и распространение ислама.</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Завоевания арабов. Арабский халифат, его расцвет и распад. Арабская культура.</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Зрелое Средневековье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Средневековое европейское общество. Аграрное производство. Феодальное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землевладение. Феодальная иерархия. Знать и рыцарство: социальный статус, образ</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жизни.</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Крестьянство: феодальная зависимость, повинности, условия жизни. Крестьянская</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община.</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Города — центры ремесла, торговли, культуры. Городские сословия. Цехи и гильдии.</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Городское управление. Борьба городов и сеньоров. Средневековые города-республики.</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Облик средневековых городов. Быт горожан.</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Церковь и духовенство. Разделение христианства на католицизм и православие.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Отношения светской власти и церкви. Крестовые походы: цели, участники, результаты.</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Духовно-рыцарские ордены. Ереси: причины возникновения и распространения.</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Преследование еретиков.</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Государства Европы в XII—ХV вв. Усиление королевской власти в странах Западной</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Европы. Сословно-представительная монархия. Образование централизованных</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 xml:space="preserve">государств в Англии, Франции. Столетняя война; Ж. </w:t>
      </w:r>
      <w:proofErr w:type="spellStart"/>
      <w:r w:rsidRPr="00722EA8">
        <w:rPr>
          <w:rFonts w:ascii="Times New Roman" w:hAnsi="Times New Roman" w:cs="Times New Roman"/>
          <w:sz w:val="20"/>
          <w:szCs w:val="20"/>
        </w:rPr>
        <w:t>д’Арк</w:t>
      </w:r>
      <w:proofErr w:type="spellEnd"/>
      <w:r w:rsidRPr="00722EA8">
        <w:rPr>
          <w:rFonts w:ascii="Times New Roman" w:hAnsi="Times New Roman" w:cs="Times New Roman"/>
          <w:sz w:val="20"/>
          <w:szCs w:val="20"/>
        </w:rPr>
        <w:t>. Германские государства в</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XII—XV вв. Реконкиста и образование централизованных государств на Пиренейском</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полуострове. Итальянские республики в XII—XV вв. Экономическое и социальное</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развитие европейских стран. Обострение социальных противоречий в XIV в. (Жакерия,</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 xml:space="preserve">восстание </w:t>
      </w:r>
      <w:proofErr w:type="spellStart"/>
      <w:r w:rsidRPr="00722EA8">
        <w:rPr>
          <w:rFonts w:ascii="Times New Roman" w:hAnsi="Times New Roman" w:cs="Times New Roman"/>
          <w:sz w:val="20"/>
          <w:szCs w:val="20"/>
        </w:rPr>
        <w:t>Уота</w:t>
      </w:r>
      <w:proofErr w:type="spellEnd"/>
      <w:r w:rsidRPr="00722EA8">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Тайлера</w:t>
      </w:r>
      <w:proofErr w:type="spellEnd"/>
      <w:r w:rsidRPr="00722EA8">
        <w:rPr>
          <w:rFonts w:ascii="Times New Roman" w:hAnsi="Times New Roman" w:cs="Times New Roman"/>
          <w:sz w:val="20"/>
          <w:szCs w:val="20"/>
        </w:rPr>
        <w:t>). Гуситское движение в Чехии.</w:t>
      </w:r>
      <w:r w:rsidR="00711D37">
        <w:rPr>
          <w:rFonts w:ascii="Times New Roman" w:hAnsi="Times New Roman" w:cs="Times New Roman"/>
          <w:sz w:val="20"/>
          <w:szCs w:val="20"/>
        </w:rPr>
        <w:t xml:space="preserve">                                                                    </w:t>
      </w:r>
      <w:r w:rsidRPr="00722EA8">
        <w:rPr>
          <w:rFonts w:ascii="Times New Roman" w:hAnsi="Times New Roman" w:cs="Times New Roman"/>
          <w:sz w:val="20"/>
          <w:szCs w:val="20"/>
        </w:rPr>
        <w:t>Византийская империя и славянские государства в XII—XV вв. Экспансия туро</w:t>
      </w:r>
      <w:proofErr w:type="gramStart"/>
      <w:r w:rsidRPr="00722EA8">
        <w:rPr>
          <w:rFonts w:ascii="Times New Roman" w:hAnsi="Times New Roman" w:cs="Times New Roman"/>
          <w:sz w:val="20"/>
          <w:szCs w:val="20"/>
        </w:rPr>
        <w:t>к-</w:t>
      </w:r>
      <w:proofErr w:type="gramEnd"/>
      <w:r w:rsidR="00711D37">
        <w:rPr>
          <w:rFonts w:ascii="Times New Roman" w:hAnsi="Times New Roman" w:cs="Times New Roman"/>
          <w:sz w:val="20"/>
          <w:szCs w:val="20"/>
        </w:rPr>
        <w:t xml:space="preserve"> </w:t>
      </w:r>
      <w:r w:rsidRPr="00722EA8">
        <w:rPr>
          <w:rFonts w:ascii="Times New Roman" w:hAnsi="Times New Roman" w:cs="Times New Roman"/>
          <w:sz w:val="20"/>
          <w:szCs w:val="20"/>
        </w:rPr>
        <w:t>османов и падение Византии.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Культура средневековой Европы. Представления средневекового человека о мире.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Место религии в жизни человека и общества. Образование: школы и университеты.</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Сословный характер культуры. Средневековый эпос. Рыцарская литература. Городской 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крестьянский фольклор. Романский и готический стили в художественной культуре.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Развитие знаний о природе и человеке. Гуманизм. Раннее Возрождение: художники и их</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творения.</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Страны Востока в Средние века. Османская империя: завоевания турок-османов,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управление империей, положение покорённых народов. Монгольская держава:</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общественный строй монгольских племён, завоевания Чингисхана и его потомков,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управление подчинёнными территориями. Китай: империи, правители и подданные,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борьба против завоевателей. Япония в Средние века. Индия: раздробленность индийских</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княжеств, вторжение мусульман, Делийский султанат. Культура народов Востока.</w:t>
      </w:r>
      <w:r w:rsidR="00E26122">
        <w:rPr>
          <w:rFonts w:ascii="Times New Roman" w:hAnsi="Times New Roman" w:cs="Times New Roman"/>
          <w:sz w:val="20"/>
          <w:szCs w:val="20"/>
        </w:rPr>
        <w:t xml:space="preserve">                                                                                                                 </w:t>
      </w:r>
      <w:r w:rsidRPr="00E26122">
        <w:rPr>
          <w:rFonts w:ascii="Times New Roman" w:hAnsi="Times New Roman" w:cs="Times New Roman"/>
          <w:b/>
          <w:i/>
          <w:sz w:val="20"/>
          <w:szCs w:val="20"/>
        </w:rPr>
        <w:t>Литература. Архитектура. Традиционные искусства и ремёсла</w:t>
      </w:r>
      <w:r w:rsidRPr="00722EA8">
        <w:rPr>
          <w:rFonts w:ascii="Times New Roman" w:hAnsi="Times New Roman" w:cs="Times New Roman"/>
          <w:sz w:val="20"/>
          <w:szCs w:val="20"/>
        </w:rPr>
        <w:t>.</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Государства доколумбовой Америки. </w:t>
      </w:r>
      <w:r w:rsidRPr="00722EA8">
        <w:rPr>
          <w:rFonts w:ascii="Times New Roman" w:hAnsi="Times New Roman" w:cs="Times New Roman"/>
          <w:sz w:val="20"/>
          <w:szCs w:val="20"/>
        </w:rPr>
        <w:lastRenderedPageBreak/>
        <w:t>Общественный строй. Религиозные верования</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населения. Культура.</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Историческое и культурное наследие Средневековья.</w:t>
      </w:r>
      <w:r w:rsidR="00E26122">
        <w:rPr>
          <w:rFonts w:ascii="Times New Roman" w:hAnsi="Times New Roman" w:cs="Times New Roman"/>
          <w:sz w:val="20"/>
          <w:szCs w:val="20"/>
        </w:rPr>
        <w:t xml:space="preserve"> </w:t>
      </w:r>
    </w:p>
    <w:p w:rsidR="00722EA8" w:rsidRPr="00722EA8" w:rsidRDefault="00722EA8" w:rsidP="00722EA8">
      <w:pPr>
        <w:spacing w:line="240" w:lineRule="auto"/>
        <w:rPr>
          <w:rFonts w:ascii="Times New Roman" w:hAnsi="Times New Roman" w:cs="Times New Roman"/>
          <w:sz w:val="20"/>
          <w:szCs w:val="20"/>
        </w:rPr>
      </w:pPr>
      <w:r w:rsidRPr="00E26122">
        <w:rPr>
          <w:rFonts w:ascii="Times New Roman" w:hAnsi="Times New Roman" w:cs="Times New Roman"/>
          <w:b/>
          <w:sz w:val="20"/>
          <w:szCs w:val="20"/>
        </w:rPr>
        <w:t>Новая история</w:t>
      </w:r>
      <w:r w:rsidR="00E26122">
        <w:rPr>
          <w:rFonts w:ascii="Times New Roman" w:hAnsi="Times New Roman" w:cs="Times New Roman"/>
          <w:b/>
          <w:sz w:val="20"/>
          <w:szCs w:val="20"/>
        </w:rPr>
        <w:t xml:space="preserve">                                                                                                                                                                                   </w:t>
      </w:r>
      <w:r w:rsidRPr="00722EA8">
        <w:rPr>
          <w:rFonts w:ascii="Times New Roman" w:hAnsi="Times New Roman" w:cs="Times New Roman"/>
          <w:sz w:val="20"/>
          <w:szCs w:val="20"/>
        </w:rPr>
        <w:t>Новое время: понятие и хронологические рамки.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Европа в конце Х</w:t>
      </w:r>
      <w:proofErr w:type="gramStart"/>
      <w:r w:rsidRPr="00722EA8">
        <w:rPr>
          <w:rFonts w:ascii="Times New Roman" w:hAnsi="Times New Roman" w:cs="Times New Roman"/>
          <w:sz w:val="20"/>
          <w:szCs w:val="20"/>
        </w:rPr>
        <w:t>V</w:t>
      </w:r>
      <w:proofErr w:type="gramEnd"/>
      <w:r w:rsidRPr="00722EA8">
        <w:rPr>
          <w:rFonts w:ascii="Times New Roman" w:hAnsi="Times New Roman" w:cs="Times New Roman"/>
          <w:sz w:val="20"/>
          <w:szCs w:val="20"/>
        </w:rPr>
        <w:t xml:space="preserve"> — начале XVII 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Великие географические открытия: предпосылки, участники, результаты.</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Политические, экономические и культурные последствия географических открытий.</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Старый и Новый Свет. Экономическое и социальное развитие европейских стран в XVI —</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начале XVII в. Возникновение мануфактур. Развитие товарного производства.</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Расширение внутреннего и мирового рынка.</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Абсолютные монархии. Англия, Франция, монархия Габсбургов в XVI — начале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XVII в.: внутреннее развитие и внешняя политика. Образование национальных государств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 Европе.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Начало Реформации; М. Лютер. Развитие Реформации и Крестьянская война 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Германии. Распространение протестантизма в Европе. Борьба католической церкви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против реформационного движения. Религиозные войны.</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Нидерландская революция: цели, участники, формы борьбы. Итоги и значение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революции.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Международные отношения в раннее Новое время. Военные конфликты между</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европейскими державами. Османская экспансия. Тридцатилетняя война; Вестфальский</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мир.</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Страны Европы и Северной Америки в середине XVII—ХVIII 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Английская революция XVII в.: причины, участники, этапы. О. Кромвель. Итоги 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значение революции. Экономическое и социальное развитие Европы в XVII—ХVIII вв.: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начало промышленного переворота, развитие мануфактурного производства, положение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сословий. Абсолютизм: «старый порядок» и новые веяния. Век Просвещения: развитие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естественных наук, французские просветители XVIII в. Война североамериканских</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колоний за независимость. Образование Соединённых Штатов Америки; «отц</w:t>
      </w:r>
      <w:proofErr w:type="gramStart"/>
      <w:r w:rsidRPr="00722EA8">
        <w:rPr>
          <w:rFonts w:ascii="Times New Roman" w:hAnsi="Times New Roman" w:cs="Times New Roman"/>
          <w:sz w:val="20"/>
          <w:szCs w:val="20"/>
        </w:rPr>
        <w:t>ы-</w:t>
      </w:r>
      <w:proofErr w:type="gramEnd"/>
      <w:r w:rsidR="00E26122">
        <w:rPr>
          <w:rFonts w:ascii="Times New Roman" w:hAnsi="Times New Roman" w:cs="Times New Roman"/>
          <w:sz w:val="20"/>
          <w:szCs w:val="20"/>
        </w:rPr>
        <w:t xml:space="preserve"> </w:t>
      </w:r>
      <w:r w:rsidRPr="00722EA8">
        <w:rPr>
          <w:rFonts w:ascii="Times New Roman" w:hAnsi="Times New Roman" w:cs="Times New Roman"/>
          <w:sz w:val="20"/>
          <w:szCs w:val="20"/>
        </w:rPr>
        <w:t>основатели».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Французская революция XVIII в.: причины, участники. Начало и основные этапы</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революции. Политические течения и деятели революции. Программные 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государственные документы. Революционные войны. Итоги и значение революции.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Европейская культура XVI—XVIII вв. Развитие науки: переворот в естествознании,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возникновение новой картины мира; выдающиеся учёные и изобретатели. Высокое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Возрождение: художники и их произведения. Мир человека в литературе раннего Нового</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времени. Стили художественной культуры XVII—XVIII вв. (барокко, классицизм).</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Становление театра. Международные отношения середины XVII—XVIII в. Европейские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конфликты и дипломатия. Семилетняя война. Разделы Речи </w:t>
      </w:r>
      <w:proofErr w:type="spellStart"/>
      <w:r w:rsidRPr="00722EA8">
        <w:rPr>
          <w:rFonts w:ascii="Times New Roman" w:hAnsi="Times New Roman" w:cs="Times New Roman"/>
          <w:sz w:val="20"/>
          <w:szCs w:val="20"/>
        </w:rPr>
        <w:t>Посполитой</w:t>
      </w:r>
      <w:proofErr w:type="spellEnd"/>
      <w:r w:rsidRPr="00722EA8">
        <w:rPr>
          <w:rFonts w:ascii="Times New Roman" w:hAnsi="Times New Roman" w:cs="Times New Roman"/>
          <w:sz w:val="20"/>
          <w:szCs w:val="20"/>
        </w:rPr>
        <w:t>. Колониальные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захваты европейских держав.</w:t>
      </w:r>
    </w:p>
    <w:p w:rsidR="00722EA8" w:rsidRPr="00722EA8" w:rsidRDefault="00722EA8" w:rsidP="00722EA8">
      <w:pPr>
        <w:spacing w:line="240" w:lineRule="auto"/>
        <w:rPr>
          <w:rFonts w:ascii="Times New Roman" w:hAnsi="Times New Roman" w:cs="Times New Roman"/>
          <w:sz w:val="20"/>
          <w:szCs w:val="20"/>
        </w:rPr>
      </w:pPr>
      <w:r w:rsidRPr="00E26122">
        <w:rPr>
          <w:rFonts w:ascii="Times New Roman" w:hAnsi="Times New Roman" w:cs="Times New Roman"/>
          <w:b/>
          <w:i/>
          <w:sz w:val="20"/>
          <w:szCs w:val="20"/>
        </w:rPr>
        <w:t>Страны Востока в XVI—XVIII вв.</w:t>
      </w:r>
      <w:r w:rsidR="00E26122">
        <w:rPr>
          <w:rFonts w:ascii="Times New Roman" w:hAnsi="Times New Roman" w:cs="Times New Roman"/>
          <w:b/>
          <w:i/>
          <w:sz w:val="20"/>
          <w:szCs w:val="20"/>
        </w:rPr>
        <w:t xml:space="preserve"> </w:t>
      </w:r>
      <w:r w:rsidRPr="00722EA8">
        <w:rPr>
          <w:rFonts w:ascii="Times New Roman" w:hAnsi="Times New Roman" w:cs="Times New Roman"/>
          <w:sz w:val="20"/>
          <w:szCs w:val="20"/>
        </w:rPr>
        <w:t>Османская империя: от могущества к упадку. Индия: держава Великих Моголов,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начало проникновения англичан, британские завоевания. Империя Цин в Китае.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Образование централизованного государства и установление </w:t>
      </w:r>
      <w:proofErr w:type="spellStart"/>
      <w:r w:rsidRPr="00722EA8">
        <w:rPr>
          <w:rFonts w:ascii="Times New Roman" w:hAnsi="Times New Roman" w:cs="Times New Roman"/>
          <w:sz w:val="20"/>
          <w:szCs w:val="20"/>
        </w:rPr>
        <w:t>сёгуната</w:t>
      </w:r>
      <w:proofErr w:type="spellEnd"/>
      <w:r w:rsidRPr="00722EA8">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Токугава</w:t>
      </w:r>
      <w:proofErr w:type="spellEnd"/>
      <w:r w:rsidRPr="00722EA8">
        <w:rPr>
          <w:rFonts w:ascii="Times New Roman" w:hAnsi="Times New Roman" w:cs="Times New Roman"/>
          <w:sz w:val="20"/>
          <w:szCs w:val="20"/>
        </w:rPr>
        <w:t xml:space="preserve"> в Японии.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Страны Европы и Северной Америки в первой половине ХIХ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w:t>
      </w:r>
      <w:r w:rsidR="00E26122">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Империя</w:t>
      </w:r>
      <w:proofErr w:type="gramEnd"/>
      <w:r w:rsidRPr="00722EA8">
        <w:rPr>
          <w:rFonts w:ascii="Times New Roman" w:hAnsi="Times New Roman" w:cs="Times New Roman"/>
          <w:sz w:val="20"/>
          <w:szCs w:val="20"/>
        </w:rPr>
        <w:t xml:space="preserve"> Наполеона во Франции: внутренняя и внешняя политика. Наполеоновские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войны. Падение империи. Венский конгресс; Ш. М. Талейран. Священный союз.</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Развитие индустриального общества. Промышленный переворот, его особенности 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странах Европы и США. Изменения в социальной структуре общества. Распространение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социалистических идей; социалисты-утописты. Выступления рабочих. Политическое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развитие европейских стран в 1815—1849 гг.: социальные и национальные движения,</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реформы и революции. Оформление консервативных, либеральных, радикальных</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политических течений и партий; возникновение марксизма.</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Страны Европы и Северной Америки во второй половине ХIХ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w:t>
      </w:r>
      <w:r w:rsidR="00E26122">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Великобритания</w:t>
      </w:r>
      <w:proofErr w:type="gramEnd"/>
      <w:r w:rsidRPr="00722EA8">
        <w:rPr>
          <w:rFonts w:ascii="Times New Roman" w:hAnsi="Times New Roman" w:cs="Times New Roman"/>
          <w:sz w:val="20"/>
          <w:szCs w:val="20"/>
        </w:rPr>
        <w:t xml:space="preserve"> в Викторианскую эпоху: «мастерская мира», рабочее движение,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внутренняя и внешняя политика, расширение колониальной империи. Франция — от</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Второй империи к Третьей республике: внутренняя и внешняя политика, франк</w:t>
      </w:r>
      <w:proofErr w:type="gramStart"/>
      <w:r w:rsidRPr="00722EA8">
        <w:rPr>
          <w:rFonts w:ascii="Times New Roman" w:hAnsi="Times New Roman" w:cs="Times New Roman"/>
          <w:sz w:val="20"/>
          <w:szCs w:val="20"/>
        </w:rPr>
        <w:t>о-</w:t>
      </w:r>
      <w:proofErr w:type="gramEnd"/>
      <w:r w:rsidR="00E26122">
        <w:rPr>
          <w:rFonts w:ascii="Times New Roman" w:hAnsi="Times New Roman" w:cs="Times New Roman"/>
          <w:sz w:val="20"/>
          <w:szCs w:val="20"/>
        </w:rPr>
        <w:t xml:space="preserve"> </w:t>
      </w:r>
      <w:r w:rsidRPr="00722EA8">
        <w:rPr>
          <w:rFonts w:ascii="Times New Roman" w:hAnsi="Times New Roman" w:cs="Times New Roman"/>
          <w:sz w:val="20"/>
          <w:szCs w:val="20"/>
        </w:rPr>
        <w:t>германская война, колониальные войны. Образование единого государства в Италии;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К. </w:t>
      </w:r>
      <w:proofErr w:type="spellStart"/>
      <w:r w:rsidRPr="00722EA8">
        <w:rPr>
          <w:rFonts w:ascii="Times New Roman" w:hAnsi="Times New Roman" w:cs="Times New Roman"/>
          <w:sz w:val="20"/>
          <w:szCs w:val="20"/>
        </w:rPr>
        <w:t>Кавур</w:t>
      </w:r>
      <w:proofErr w:type="spellEnd"/>
      <w:r w:rsidRPr="00722EA8">
        <w:rPr>
          <w:rFonts w:ascii="Times New Roman" w:hAnsi="Times New Roman" w:cs="Times New Roman"/>
          <w:sz w:val="20"/>
          <w:szCs w:val="20"/>
        </w:rPr>
        <w:t>, Дж. Гарибальди. Объединение германских государств, провозглашение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Германской империи; О. Бисмарк. </w:t>
      </w:r>
      <w:proofErr w:type="spellStart"/>
      <w:r w:rsidRPr="00722EA8">
        <w:rPr>
          <w:rFonts w:ascii="Times New Roman" w:hAnsi="Times New Roman" w:cs="Times New Roman"/>
          <w:sz w:val="20"/>
          <w:szCs w:val="20"/>
        </w:rPr>
        <w:t>Габсбургская</w:t>
      </w:r>
      <w:proofErr w:type="spellEnd"/>
      <w:r w:rsidRPr="00722EA8">
        <w:rPr>
          <w:rFonts w:ascii="Times New Roman" w:hAnsi="Times New Roman" w:cs="Times New Roman"/>
          <w:sz w:val="20"/>
          <w:szCs w:val="20"/>
        </w:rPr>
        <w:t xml:space="preserve"> монархия: австро-венгерский дуализм.</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Соединённые Штаты Америки во второй половине ХIХ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экономика</w:t>
      </w:r>
      <w:proofErr w:type="gramEnd"/>
      <w:r w:rsidRPr="00722EA8">
        <w:rPr>
          <w:rFonts w:ascii="Times New Roman" w:hAnsi="Times New Roman" w:cs="Times New Roman"/>
          <w:sz w:val="20"/>
          <w:szCs w:val="20"/>
        </w:rPr>
        <w:t>, социальные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отношения, политическая жизнь. Север и Юг. Гражданская война (1861—1865).</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А. Линкольн.</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Экономическое и социально-политическое развитие стран Европы и США 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конце Х</w:t>
      </w:r>
      <w:proofErr w:type="gramStart"/>
      <w:r w:rsidRPr="00722EA8">
        <w:rPr>
          <w:rFonts w:ascii="Times New Roman" w:hAnsi="Times New Roman" w:cs="Times New Roman"/>
          <w:sz w:val="20"/>
          <w:szCs w:val="20"/>
        </w:rPr>
        <w:t>I</w:t>
      </w:r>
      <w:proofErr w:type="gramEnd"/>
      <w:r w:rsidRPr="00722EA8">
        <w:rPr>
          <w:rFonts w:ascii="Times New Roman" w:hAnsi="Times New Roman" w:cs="Times New Roman"/>
          <w:sz w:val="20"/>
          <w:szCs w:val="20"/>
        </w:rPr>
        <w:t>Х 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Завершение промышленного переворота. Индустриализация. Монополистический</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капитализм. Технический прогре</w:t>
      </w:r>
      <w:proofErr w:type="gramStart"/>
      <w:r w:rsidRPr="00722EA8">
        <w:rPr>
          <w:rFonts w:ascii="Times New Roman" w:hAnsi="Times New Roman" w:cs="Times New Roman"/>
          <w:sz w:val="20"/>
          <w:szCs w:val="20"/>
        </w:rPr>
        <w:t>сс в пр</w:t>
      </w:r>
      <w:proofErr w:type="gramEnd"/>
      <w:r w:rsidRPr="00722EA8">
        <w:rPr>
          <w:rFonts w:ascii="Times New Roman" w:hAnsi="Times New Roman" w:cs="Times New Roman"/>
          <w:sz w:val="20"/>
          <w:szCs w:val="20"/>
        </w:rPr>
        <w:t>омышленности и сельском хозяйстве. Развитие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транспорта и сре</w:t>
      </w:r>
      <w:proofErr w:type="gramStart"/>
      <w:r w:rsidRPr="00722EA8">
        <w:rPr>
          <w:rFonts w:ascii="Times New Roman" w:hAnsi="Times New Roman" w:cs="Times New Roman"/>
          <w:sz w:val="20"/>
          <w:szCs w:val="20"/>
        </w:rPr>
        <w:t>дств св</w:t>
      </w:r>
      <w:proofErr w:type="gramEnd"/>
      <w:r w:rsidRPr="00722EA8">
        <w:rPr>
          <w:rFonts w:ascii="Times New Roman" w:hAnsi="Times New Roman" w:cs="Times New Roman"/>
          <w:sz w:val="20"/>
          <w:szCs w:val="20"/>
        </w:rPr>
        <w:t>язи. Миграция из Старого в Новый Свет. Положение основных</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социальных групп. Расширение спектра общественных движений. Рабочее движение 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профсоюзы. Образование социалистических партий; идеологи и руководители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социалистического движения.</w:t>
      </w:r>
      <w:r w:rsidR="00E26122">
        <w:rPr>
          <w:rFonts w:ascii="Times New Roman" w:hAnsi="Times New Roman" w:cs="Times New Roman"/>
          <w:sz w:val="20"/>
          <w:szCs w:val="20"/>
        </w:rPr>
        <w:t xml:space="preserve">                                             </w:t>
      </w:r>
      <w:r w:rsidRPr="00E26122">
        <w:rPr>
          <w:rFonts w:ascii="Times New Roman" w:hAnsi="Times New Roman" w:cs="Times New Roman"/>
          <w:b/>
          <w:i/>
          <w:sz w:val="20"/>
          <w:szCs w:val="20"/>
        </w:rPr>
        <w:t xml:space="preserve">Страны Азии в ХIХ </w:t>
      </w:r>
      <w:proofErr w:type="gramStart"/>
      <w:r w:rsidRPr="00E26122">
        <w:rPr>
          <w:rFonts w:ascii="Times New Roman" w:hAnsi="Times New Roman" w:cs="Times New Roman"/>
          <w:b/>
          <w:i/>
          <w:sz w:val="20"/>
          <w:szCs w:val="20"/>
        </w:rPr>
        <w:t>в</w:t>
      </w:r>
      <w:proofErr w:type="gramEnd"/>
      <w:r w:rsidRPr="00E26122">
        <w:rPr>
          <w:rFonts w:ascii="Times New Roman" w:hAnsi="Times New Roman" w:cs="Times New Roman"/>
          <w:b/>
          <w:i/>
          <w:sz w:val="20"/>
          <w:szCs w:val="20"/>
        </w:rPr>
        <w:t>.</w:t>
      </w:r>
      <w:r w:rsidR="00E26122" w:rsidRPr="00E26122">
        <w:rPr>
          <w:rFonts w:ascii="Times New Roman" w:hAnsi="Times New Roman" w:cs="Times New Roman"/>
          <w:b/>
          <w:i/>
          <w:sz w:val="20"/>
          <w:szCs w:val="20"/>
        </w:rPr>
        <w:t xml:space="preserve"> </w:t>
      </w:r>
      <w:r w:rsidR="00E26122">
        <w:rPr>
          <w:rFonts w:ascii="Times New Roman" w:hAnsi="Times New Roman" w:cs="Times New Roman"/>
          <w:b/>
          <w:i/>
          <w:sz w:val="20"/>
          <w:szCs w:val="20"/>
        </w:rPr>
        <w:t xml:space="preserve"> </w:t>
      </w:r>
      <w:proofErr w:type="gramStart"/>
      <w:r w:rsidRPr="00722EA8">
        <w:rPr>
          <w:rFonts w:ascii="Times New Roman" w:hAnsi="Times New Roman" w:cs="Times New Roman"/>
          <w:sz w:val="20"/>
          <w:szCs w:val="20"/>
        </w:rPr>
        <w:t>Османская</w:t>
      </w:r>
      <w:proofErr w:type="gramEnd"/>
      <w:r w:rsidRPr="00722EA8">
        <w:rPr>
          <w:rFonts w:ascii="Times New Roman" w:hAnsi="Times New Roman" w:cs="Times New Roman"/>
          <w:sz w:val="20"/>
          <w:szCs w:val="20"/>
        </w:rPr>
        <w:t xml:space="preserve"> империя: традиционные устои и попытки проведения реформ. Индия:</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распад державы Великих Моголов, установление британского колониального господства,</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освободительные восстания. Китай: империя Цин, «закрытие» страны, «опиумные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войны», движение тайпинов. Япония: внутренняя и внешняя политика </w:t>
      </w:r>
      <w:proofErr w:type="spellStart"/>
      <w:r w:rsidRPr="00722EA8">
        <w:rPr>
          <w:rFonts w:ascii="Times New Roman" w:hAnsi="Times New Roman" w:cs="Times New Roman"/>
          <w:sz w:val="20"/>
          <w:szCs w:val="20"/>
        </w:rPr>
        <w:t>сёгуната</w:t>
      </w:r>
      <w:proofErr w:type="spellEnd"/>
      <w:r w:rsidRPr="00722EA8">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Токугава</w:t>
      </w:r>
      <w:proofErr w:type="spellEnd"/>
      <w:r w:rsidRPr="00722EA8">
        <w:rPr>
          <w:rFonts w:ascii="Times New Roman" w:hAnsi="Times New Roman" w:cs="Times New Roman"/>
          <w:sz w:val="20"/>
          <w:szCs w:val="20"/>
        </w:rPr>
        <w:t>,</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преобразования эпохи </w:t>
      </w:r>
      <w:proofErr w:type="spellStart"/>
      <w:r w:rsidRPr="00722EA8">
        <w:rPr>
          <w:rFonts w:ascii="Times New Roman" w:hAnsi="Times New Roman" w:cs="Times New Roman"/>
          <w:sz w:val="20"/>
          <w:szCs w:val="20"/>
        </w:rPr>
        <w:t>Мэйдзи</w:t>
      </w:r>
      <w:proofErr w:type="spellEnd"/>
      <w:r w:rsidRPr="00722EA8">
        <w:rPr>
          <w:rFonts w:ascii="Times New Roman" w:hAnsi="Times New Roman" w:cs="Times New Roman"/>
          <w:sz w:val="20"/>
          <w:szCs w:val="20"/>
        </w:rPr>
        <w:t>.</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Война за независимость в Латинской Америке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Колониальное общество. Освободительная борьба: задачи, участники, формы</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выступлений. П. Д. </w:t>
      </w:r>
      <w:proofErr w:type="spellStart"/>
      <w:r w:rsidRPr="00722EA8">
        <w:rPr>
          <w:rFonts w:ascii="Times New Roman" w:hAnsi="Times New Roman" w:cs="Times New Roman"/>
          <w:sz w:val="20"/>
          <w:szCs w:val="20"/>
        </w:rPr>
        <w:t>Туссен-Лувертюр</w:t>
      </w:r>
      <w:proofErr w:type="spellEnd"/>
      <w:r w:rsidRPr="00722EA8">
        <w:rPr>
          <w:rFonts w:ascii="Times New Roman" w:hAnsi="Times New Roman" w:cs="Times New Roman"/>
          <w:sz w:val="20"/>
          <w:szCs w:val="20"/>
        </w:rPr>
        <w:t>, С. Боливар. Провозглашение независимых</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государств.</w:t>
      </w:r>
      <w:r w:rsidR="00E26122">
        <w:rPr>
          <w:rFonts w:ascii="Times New Roman" w:hAnsi="Times New Roman" w:cs="Times New Roman"/>
          <w:sz w:val="20"/>
          <w:szCs w:val="20"/>
        </w:rPr>
        <w:t xml:space="preserve">                  </w:t>
      </w:r>
      <w:r w:rsidRPr="00E26122">
        <w:rPr>
          <w:rFonts w:ascii="Times New Roman" w:hAnsi="Times New Roman" w:cs="Times New Roman"/>
          <w:b/>
          <w:i/>
          <w:sz w:val="20"/>
          <w:szCs w:val="20"/>
        </w:rPr>
        <w:t>Народы Африки в Новое время</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Колониальные империи. Колониальные порядки и традиционные общественные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отношения. Выступления против колонизаторов.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Развитие культуры в XIX 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Научные открытия и технические изобретения. Распространение образования.</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Секуляризация и демократизация культуры. Изменения в условиях жизни людей. Стили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художественной культуры: классицизм, романтизм, реализм, импрессионизм. Театр.</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Рождение кинематографа. Деятели культуры: жизнь и творчество.</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lastRenderedPageBreak/>
        <w:t xml:space="preserve">Международные отношения в XIX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Внешнеполитические интересы великих держав и политика союзов в Европе.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Восточный вопрос. Колониальные захваты и колониальные империи. Старые и новые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лидеры индустриального мира. Активизация борьбы за передел мира. Формирование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военно-политических блоков великих держав.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Историческое и культурное наследие Нового времени.</w:t>
      </w:r>
    </w:p>
    <w:p w:rsidR="00722EA8" w:rsidRPr="00722EA8" w:rsidRDefault="00722EA8" w:rsidP="00722EA8">
      <w:pPr>
        <w:spacing w:line="240" w:lineRule="auto"/>
        <w:rPr>
          <w:rFonts w:ascii="Times New Roman" w:hAnsi="Times New Roman" w:cs="Times New Roman"/>
          <w:sz w:val="20"/>
          <w:szCs w:val="20"/>
        </w:rPr>
      </w:pPr>
      <w:r w:rsidRPr="00E26122">
        <w:rPr>
          <w:rFonts w:ascii="Times New Roman" w:hAnsi="Times New Roman" w:cs="Times New Roman"/>
          <w:b/>
          <w:sz w:val="20"/>
          <w:szCs w:val="20"/>
        </w:rPr>
        <w:t>Новейшая история. ХХ — начало XXI в.</w:t>
      </w:r>
      <w:r w:rsidR="00E26122">
        <w:rPr>
          <w:rFonts w:ascii="Times New Roman" w:hAnsi="Times New Roman" w:cs="Times New Roman"/>
          <w:b/>
          <w:sz w:val="20"/>
          <w:szCs w:val="20"/>
        </w:rPr>
        <w:t xml:space="preserve">                                                                                                                                    </w:t>
      </w:r>
      <w:r w:rsidRPr="00722EA8">
        <w:rPr>
          <w:rFonts w:ascii="Times New Roman" w:hAnsi="Times New Roman" w:cs="Times New Roman"/>
          <w:sz w:val="20"/>
          <w:szCs w:val="20"/>
        </w:rPr>
        <w:t>Мир к началу XX в. Новейшая история: понятие, периодизация.</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Мир в 1900—1914 гг.</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Страны Европы и США в 1900—1914 гг.: технический прогресс, экономическое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развитие. Урбанизация, миграция. Положение основных групп населения. Социальные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движения. Социальные и политические реформы; Д. Ллойд Джордж.</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Страны Азии и Латинской Америки в 1900—1917 гг.: традиционные общественные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отношения и проблемы модернизации. Подъём освободительных движений 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колониальных и зависимых странах. Революции первых десятилетий ХХ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 xml:space="preserve"> странах</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Азии (Турция, Иран, Китай). Мексиканская революция 1910—1917 гг. Руководители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освободительной борьбы (Сунь Ятсен, Э. </w:t>
      </w:r>
      <w:proofErr w:type="spellStart"/>
      <w:r w:rsidRPr="00722EA8">
        <w:rPr>
          <w:rFonts w:ascii="Times New Roman" w:hAnsi="Times New Roman" w:cs="Times New Roman"/>
          <w:sz w:val="20"/>
          <w:szCs w:val="20"/>
        </w:rPr>
        <w:t>Сапата</w:t>
      </w:r>
      <w:proofErr w:type="spellEnd"/>
      <w:r w:rsidRPr="00722EA8">
        <w:rPr>
          <w:rFonts w:ascii="Times New Roman" w:hAnsi="Times New Roman" w:cs="Times New Roman"/>
          <w:sz w:val="20"/>
          <w:szCs w:val="20"/>
        </w:rPr>
        <w:t xml:space="preserve">, Ф. </w:t>
      </w:r>
      <w:proofErr w:type="spellStart"/>
      <w:r w:rsidRPr="00722EA8">
        <w:rPr>
          <w:rFonts w:ascii="Times New Roman" w:hAnsi="Times New Roman" w:cs="Times New Roman"/>
          <w:sz w:val="20"/>
          <w:szCs w:val="20"/>
        </w:rPr>
        <w:t>Вилья</w:t>
      </w:r>
      <w:proofErr w:type="spellEnd"/>
      <w:r w:rsidRPr="00722EA8">
        <w:rPr>
          <w:rFonts w:ascii="Times New Roman" w:hAnsi="Times New Roman" w:cs="Times New Roman"/>
          <w:sz w:val="20"/>
          <w:szCs w:val="20"/>
        </w:rPr>
        <w:t>).</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Первая мировая война (1914—1918 гг.)</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Причины, участники, театры военных действий и ключевые события Первой мировой</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войны. Западный и Восточный фронт. Человек на фронте и в тылу. Итоги и последствия</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войны.</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Мир в 1918—1939 гг.</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От войны к миру. Крушение империй и образование новых государств в Европе.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Парижская мирная конференция. Создание Лиги Наций. Урегулирование на Дальнем</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Востоке и на Тихом океане. Версальско-Вашингтонская система.</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Революционные события 1918 — начала 1920-х гг. в Европе. Революция в Германии: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причины, участники, итоги. Раскол социал-демократического движения. Установление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авторитарных режимов в ряде европейских стран </w:t>
      </w:r>
      <w:proofErr w:type="gramStart"/>
      <w:r w:rsidRPr="00722EA8">
        <w:rPr>
          <w:rFonts w:ascii="Times New Roman" w:hAnsi="Times New Roman" w:cs="Times New Roman"/>
          <w:sz w:val="20"/>
          <w:szCs w:val="20"/>
        </w:rPr>
        <w:t>в начале</w:t>
      </w:r>
      <w:proofErr w:type="gramEnd"/>
      <w:r w:rsidRPr="00722EA8">
        <w:rPr>
          <w:rFonts w:ascii="Times New Roman" w:hAnsi="Times New Roman" w:cs="Times New Roman"/>
          <w:sz w:val="20"/>
          <w:szCs w:val="20"/>
        </w:rPr>
        <w:t xml:space="preserve"> 1920-х гг. Приход фашистов к</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власти в Италии; Б. Муссолини.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Страны Европы и США в 1924—1939 гг. Экономическое развитие: от процветания к</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кризису 1929—1933 гг. Опыт социальных компромиссов: первые лейбористские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правительства в Великобритании. Великая депрессия. «Новый курс» Ф. Д. Рузвельта.</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Утверждение авторитарных и тоталитарных режимов в 1930-е гг. в странах</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Центральной и Восточной Европы. Приход нацистов к власти в Германии; А. </w:t>
      </w:r>
      <w:proofErr w:type="spellStart"/>
      <w:r w:rsidRPr="00722EA8">
        <w:rPr>
          <w:rFonts w:ascii="Times New Roman" w:hAnsi="Times New Roman" w:cs="Times New Roman"/>
          <w:sz w:val="20"/>
          <w:szCs w:val="20"/>
        </w:rPr>
        <w:t>Гитлер</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нутренняя</w:t>
      </w:r>
      <w:proofErr w:type="spellEnd"/>
      <w:r w:rsidRPr="00722EA8">
        <w:rPr>
          <w:rFonts w:ascii="Times New Roman" w:hAnsi="Times New Roman" w:cs="Times New Roman"/>
          <w:sz w:val="20"/>
          <w:szCs w:val="20"/>
        </w:rPr>
        <w:t xml:space="preserve"> и внешняя политика гитлеровского режима.</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Создание и победа Народного фронта во Франции. Революция и приход к власти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правительства Народного фронта в Испании. Гражданская война 1936—1939 гг. 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Испании.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Страны Азии в 1920—1930-е гг. Опыт модернизации в Турции; М. </w:t>
      </w:r>
      <w:proofErr w:type="spellStart"/>
      <w:r w:rsidRPr="00722EA8">
        <w:rPr>
          <w:rFonts w:ascii="Times New Roman" w:hAnsi="Times New Roman" w:cs="Times New Roman"/>
          <w:sz w:val="20"/>
          <w:szCs w:val="20"/>
        </w:rPr>
        <w:t>Кемаль</w:t>
      </w:r>
      <w:proofErr w:type="spellEnd"/>
      <w:r w:rsidRPr="00722EA8">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Ататюрк</w:t>
      </w:r>
      <w:proofErr w:type="spellEnd"/>
      <w:r w:rsidRPr="00722EA8">
        <w:rPr>
          <w:rFonts w:ascii="Times New Roman" w:hAnsi="Times New Roman" w:cs="Times New Roman"/>
          <w:sz w:val="20"/>
          <w:szCs w:val="20"/>
        </w:rPr>
        <w:t>.</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Революция 1920-х гг. в Китае. Движение народов Индии против колониального гнёта;</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М. К. Ганди.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Развитие культуры в первой трети XX в. Социальные потрясения начала XX в. </w:t>
      </w:r>
      <w:r w:rsidR="00E26122" w:rsidRPr="00722EA8">
        <w:rPr>
          <w:rFonts w:ascii="Times New Roman" w:hAnsi="Times New Roman" w:cs="Times New Roman"/>
          <w:sz w:val="20"/>
          <w:szCs w:val="20"/>
        </w:rPr>
        <w:t>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духовная культура. Отход от традиций классического искусства. Модернизм.</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Авангардизм. Течения в литературе и искусстве 1920—1930-х гг. Тоталитаризм 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культура. Деятели культуры: творчество и судьбы.</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Международные отношения в 1920—1930-е гг. Лига Наций и её деятельность в 1920-</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е гг. Обострение международных отношений в 1930-е гг. Ось «Берлин—Рим—Токио».</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Агрессия на Дальнем Востоке, в Европе. Политика невмешательства и умиротворения.</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Дипломатические переговоры 1939 г., их результаты.</w:t>
      </w:r>
      <w:r w:rsidR="00E26122">
        <w:rPr>
          <w:rFonts w:ascii="Times New Roman" w:hAnsi="Times New Roman" w:cs="Times New Roman"/>
          <w:sz w:val="20"/>
          <w:szCs w:val="20"/>
        </w:rPr>
        <w:t xml:space="preserve">                    </w:t>
      </w:r>
      <w:r w:rsidRPr="00E26122">
        <w:rPr>
          <w:rFonts w:ascii="Times New Roman" w:hAnsi="Times New Roman" w:cs="Times New Roman"/>
          <w:b/>
          <w:i/>
          <w:sz w:val="20"/>
          <w:szCs w:val="20"/>
        </w:rPr>
        <w:t>Вторая мировая война (1939—1945 гг.)</w:t>
      </w:r>
      <w:r w:rsidR="00E26122" w:rsidRPr="00E26122">
        <w:rPr>
          <w:rFonts w:ascii="Times New Roman" w:hAnsi="Times New Roman" w:cs="Times New Roman"/>
          <w:b/>
          <w:i/>
          <w:sz w:val="20"/>
          <w:szCs w:val="20"/>
        </w:rPr>
        <w:t xml:space="preserve">  </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Причины и начало войны. Этапы, театры боевых действий, основные участники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войны. Установление «нового порядка» на оккупированных территориях; геноцид,</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Холокост. Движение Сопротивления, его руководители и герои. Создание и деятельность</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антигитлеровской коалиции. Главные события войны в Европе, на Тихом океане, 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Северной Африке. Конференции руководителей СССР, США и Великобритании.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Капитуляция Германии. Завершение войны на Дальнем Востоке. Итоги и уроки войны.</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Мир во второй половине XX — начале XXI 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Изменения на политической карте мира после Второй мировой войны. Отношения</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между державами-победит</w:t>
      </w:r>
      <w:r w:rsidR="00E26122">
        <w:rPr>
          <w:rFonts w:ascii="Times New Roman" w:hAnsi="Times New Roman" w:cs="Times New Roman"/>
          <w:sz w:val="20"/>
          <w:szCs w:val="20"/>
        </w:rPr>
        <w:t>ельницами. Формирование биполяр</w:t>
      </w:r>
      <w:r w:rsidRPr="00722EA8">
        <w:rPr>
          <w:rFonts w:ascii="Times New Roman" w:hAnsi="Times New Roman" w:cs="Times New Roman"/>
          <w:sz w:val="20"/>
          <w:szCs w:val="20"/>
        </w:rPr>
        <w:t>ного мира. Начало</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«холодной войны».</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Новые явления в экономике и социальной жизни послевоенного мира. Научно-</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техническая революция второй половины XX в. Переход от индустриального общества к</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постиндустриальному, информационному обществу. Эволюция социальной структуры</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общества.</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Соединённые Штаты Америки во второй половине ХХ — начале XXI в. Путь к</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лидерству. Политическое развитие: демократы и республиканцы у власти, президенты</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США. Социальные движения, борьба против расовой дискриминации. Внешняя политика.</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Страны Западной Европы во второй половине XX — начале XXI в. Экономическое</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развитие, «государство благосостояния». Внутренняя и внешняя политика консерваторов</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и социалистов. Политические лидеры. Социальные выступления. Эволюция католической</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церкви. Установление демократических режимов в 1970-е гг. в Португалии, Испании,</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Греции. Европейская интеграция: цели, этапы, результаты.</w:t>
      </w:r>
      <w:r w:rsidR="00E26122">
        <w:rPr>
          <w:rFonts w:ascii="Times New Roman" w:hAnsi="Times New Roman" w:cs="Times New Roman"/>
          <w:sz w:val="20"/>
          <w:szCs w:val="20"/>
        </w:rPr>
        <w:t xml:space="preserve">                                                                                                                                                                                  </w:t>
      </w:r>
      <w:r w:rsidRPr="00722EA8">
        <w:rPr>
          <w:rFonts w:ascii="Times New Roman" w:hAnsi="Times New Roman" w:cs="Times New Roman"/>
          <w:sz w:val="20"/>
          <w:szCs w:val="20"/>
        </w:rPr>
        <w:t>Страны Восточной Европы во второй половине ХХ — начале XXI в. Революции</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середины 1940-х гг. Социалистический эксперимент: достижения и противоречия.</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События конца 1980-х — начала 1990-х гг., падение коммунистических режимов.</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Политические и экономические преобразования 1990-х гг. Социальные отношения.</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Внешнеполитические позиции восточноевропейских государств. Проблемы интеграции в</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единой Европе.</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Страны Азии и Африки во второй половине XX — начале XXI в. Япония: от</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поражения к лидерству; научно-технический прогресс и традиции; внешняя политика.</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Освобождение стран Азии и Африки и крушение колониальной системы во второй</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половине ХХ в.: этапы, основные движущие силы и лидеры освободительной борьбы.</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Проблемы модернизации и выбор путей развития (Китай, Индия, «новые индустриальные</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страны», страны Юго-Западной Азии и Северной Африки). Место государств Азии и</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Африки в современном мире.</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Страны Латинской Америки во второй половине ХХ — начале XXI в. Экономические</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отношения (неравномерность развития стран региона, проблемы модернизации).</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Политические режимы: демократия и диктатура. Реформизм и революции как пути</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преодоления социально-экономических противоречий. Роль лидеров и народных масс </w:t>
      </w:r>
      <w:proofErr w:type="gramStart"/>
      <w:r w:rsidRPr="00722EA8">
        <w:rPr>
          <w:rFonts w:ascii="Times New Roman" w:hAnsi="Times New Roman" w:cs="Times New Roman"/>
          <w:sz w:val="20"/>
          <w:szCs w:val="20"/>
        </w:rPr>
        <w:t>в</w:t>
      </w:r>
      <w:proofErr w:type="gramEnd"/>
    </w:p>
    <w:p w:rsidR="00722EA8" w:rsidRPr="00722EA8" w:rsidRDefault="00722EA8" w:rsidP="00722EA8">
      <w:pPr>
        <w:spacing w:line="240" w:lineRule="auto"/>
        <w:rPr>
          <w:rFonts w:ascii="Times New Roman" w:hAnsi="Times New Roman" w:cs="Times New Roman"/>
          <w:sz w:val="20"/>
          <w:szCs w:val="20"/>
        </w:rPr>
      </w:pPr>
      <w:r w:rsidRPr="00485FDC">
        <w:rPr>
          <w:rFonts w:ascii="Times New Roman" w:hAnsi="Times New Roman" w:cs="Times New Roman"/>
          <w:b/>
          <w:sz w:val="20"/>
          <w:szCs w:val="20"/>
        </w:rPr>
        <w:lastRenderedPageBreak/>
        <w:t>Новейшей истории региона.</w:t>
      </w:r>
      <w:r w:rsidR="00485FDC">
        <w:rPr>
          <w:rFonts w:ascii="Times New Roman" w:hAnsi="Times New Roman" w:cs="Times New Roman"/>
          <w:b/>
          <w:sz w:val="20"/>
          <w:szCs w:val="20"/>
        </w:rPr>
        <w:t xml:space="preserve"> </w:t>
      </w:r>
      <w:r w:rsidRPr="00722EA8">
        <w:rPr>
          <w:rFonts w:ascii="Times New Roman" w:hAnsi="Times New Roman" w:cs="Times New Roman"/>
          <w:sz w:val="20"/>
          <w:szCs w:val="20"/>
        </w:rPr>
        <w:t>Культура зарубежных стран во второй половине XX — начале XXI в. Новый виток</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научно-технического прогресса. Информационная революция. Развитие средств</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коммуникации и массовой информации. Изменения в образе жизни людей. Многообразие</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стилей и течений в художественной культуре второй половины XX — начала XXI в.</w:t>
      </w:r>
      <w:r w:rsidR="00485FDC">
        <w:rPr>
          <w:rFonts w:ascii="Times New Roman" w:hAnsi="Times New Roman" w:cs="Times New Roman"/>
          <w:sz w:val="20"/>
          <w:szCs w:val="20"/>
        </w:rPr>
        <w:t xml:space="preserve">  </w:t>
      </w:r>
      <w:r w:rsidRPr="00722EA8">
        <w:rPr>
          <w:rFonts w:ascii="Times New Roman" w:hAnsi="Times New Roman" w:cs="Times New Roman"/>
          <w:sz w:val="20"/>
          <w:szCs w:val="20"/>
        </w:rPr>
        <w:t>Массовая культура. Расширение контактов и взаимовлияний в мировой культуре.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Международные отношения во второй половине ХХ — начале XXI в. Расстановка сил</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в Европе и мире в первые послевоенные годы. «Холодная война», гонка вооружений,</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региональные конфликты. Движение за мир и разоружение. Хельсинкский процесс. Новое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политическое мышление в международных отношениях. Изменение ситуации в Европе 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мире в конце 1980-х — начале 1990-х гг. Распад биполярной системы. ООН, её роль в</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современном мире.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Основное содержание и противоречия современной эпохи. Глобальные проблемы</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 xml:space="preserve">человечества. Мировое сообщество </w:t>
      </w:r>
      <w:proofErr w:type="gramStart"/>
      <w:r w:rsidRPr="00722EA8">
        <w:rPr>
          <w:rFonts w:ascii="Times New Roman" w:hAnsi="Times New Roman" w:cs="Times New Roman"/>
          <w:sz w:val="20"/>
          <w:szCs w:val="20"/>
        </w:rPr>
        <w:t>в начале</w:t>
      </w:r>
      <w:proofErr w:type="gramEnd"/>
      <w:r w:rsidRPr="00722EA8">
        <w:rPr>
          <w:rFonts w:ascii="Times New Roman" w:hAnsi="Times New Roman" w:cs="Times New Roman"/>
          <w:sz w:val="20"/>
          <w:szCs w:val="20"/>
        </w:rPr>
        <w:t xml:space="preserve"> XXI в.</w:t>
      </w:r>
    </w:p>
    <w:p w:rsidR="00CE4535" w:rsidRDefault="00CE4535" w:rsidP="00722EA8">
      <w:pPr>
        <w:spacing w:line="240" w:lineRule="auto"/>
        <w:rPr>
          <w:rFonts w:ascii="Times New Roman" w:hAnsi="Times New Roman" w:cs="Times New Roman"/>
          <w:b/>
          <w:sz w:val="24"/>
          <w:szCs w:val="24"/>
        </w:rPr>
      </w:pPr>
    </w:p>
    <w:p w:rsidR="00722EA8" w:rsidRPr="004A62B2" w:rsidRDefault="00722EA8" w:rsidP="00722EA8">
      <w:pPr>
        <w:spacing w:line="240" w:lineRule="auto"/>
        <w:rPr>
          <w:rFonts w:ascii="Times New Roman" w:hAnsi="Times New Roman" w:cs="Times New Roman"/>
          <w:b/>
          <w:sz w:val="24"/>
          <w:szCs w:val="24"/>
        </w:rPr>
      </w:pPr>
      <w:r w:rsidRPr="004A62B2">
        <w:rPr>
          <w:rFonts w:ascii="Times New Roman" w:hAnsi="Times New Roman" w:cs="Times New Roman"/>
          <w:b/>
          <w:sz w:val="24"/>
          <w:szCs w:val="24"/>
        </w:rPr>
        <w:t>Обществознание</w:t>
      </w:r>
    </w:p>
    <w:p w:rsidR="0044481F"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Социальная сущность личности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Человек в социальном измерении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Природа человека. Интересы и потребности. Самооценка. Здоровый образ жизни.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Безопасность жизни.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Деятельность и поведение. Мотивы деятельности. Виды деятельности. Люди с</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ограниченными возможностями и особыми потребностями.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Как человек познаёт мир и самого себя. Образование и самообразование.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Социальное становление человека: как усваиваются социальные нормы. Социальные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«параметры личности».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Положение личности в обществе: от чего оно зависит. Статус. Типичные социальные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роли.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Возраст человека и социальные отношения. Особенности подросткового возраста.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Отношения в семье и со сверстниками.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Гендер как «социальный пол». Различия в поведении мальчиков и девочек.</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Национальная принадлежность: влияет ли она на социальное положение личности?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 xml:space="preserve">Гражданско-правовое положение личности в обществе. Юные граждане </w:t>
      </w:r>
      <w:proofErr w:type="gramStart"/>
      <w:r w:rsidRPr="00722EA8">
        <w:rPr>
          <w:rFonts w:ascii="Times New Roman" w:hAnsi="Times New Roman" w:cs="Times New Roman"/>
          <w:sz w:val="20"/>
          <w:szCs w:val="20"/>
        </w:rPr>
        <w:t>России</w:t>
      </w:r>
      <w:proofErr w:type="gramEnd"/>
      <w:r w:rsidRPr="00722EA8">
        <w:rPr>
          <w:rFonts w:ascii="Times New Roman" w:hAnsi="Times New Roman" w:cs="Times New Roman"/>
          <w:sz w:val="20"/>
          <w:szCs w:val="20"/>
        </w:rPr>
        <w:t>:</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какие права человек получает от рождения.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Ближайшее социальное окружение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Семья и семейные отношения. Роли в семье. Семейные ценности и традиции. Забота 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воспитание в семье.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Защита прав и интересов детей, оставшихся без попечения родителей.</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Человек в малой группе. Ученический коллектив, группа сверстников.</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Межличностные отношения. Общение. Межличностные конфликты и пути их</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разрешения.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Современное общество</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Общество — большой «дом» человечества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Что связывает людей в общество. Устойчивость и изменчивость в развитии общества.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Основные типы обществ. Общественный прогресс.</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Сферы общественной жизни, их взаимосвязь.</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Труд и образ жизни людей: как создаются материальные блага. Экономика.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Социальные различия в обществе: причины их возникновения и проявления.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Социальные общности и группы.</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Государственная власть, её роль в управлении общественной жизнью.</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Из чего складывается духовная культура общества. Духовные богатства общества: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создание, сохранение, распространение, усвоение.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Общество, в котором мы живём</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Мир как единое целое. Ускорение мирового общественного развития.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Современные средства связи и коммуникации, их влияние на нашу жизнь.</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Глобальные проблемы современности. Экологическая ситуация в современном</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глобальном мире: как спасти природу.</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Российское общество в начале XXI в.</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 xml:space="preserve">Ресурсы и возможности развития нашей </w:t>
      </w:r>
      <w:proofErr w:type="gramStart"/>
      <w:r w:rsidRPr="00722EA8">
        <w:rPr>
          <w:rFonts w:ascii="Times New Roman" w:hAnsi="Times New Roman" w:cs="Times New Roman"/>
          <w:sz w:val="20"/>
          <w:szCs w:val="20"/>
        </w:rPr>
        <w:t>страны</w:t>
      </w:r>
      <w:proofErr w:type="gramEnd"/>
      <w:r w:rsidRPr="00722EA8">
        <w:rPr>
          <w:rFonts w:ascii="Times New Roman" w:hAnsi="Times New Roman" w:cs="Times New Roman"/>
          <w:sz w:val="20"/>
          <w:szCs w:val="20"/>
        </w:rPr>
        <w:t>: какие задачи стоят перед</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отечественной экономикой.</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Основы конституционного строя Российской Федерации. Государственное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устройство нашей страны, многонациональный состав её населения. Что значит сегодня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быть гражданином своего Отечества.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Духовные ценности российского народа. Культурные достижения народов России: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как их сохранить и приумножить.</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Место России среди других государств мира.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Социальные нормы</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Регулирование поведения людей в обществе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Социальные нормы и правила общественной жизни. Общественные традиции 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обычаи.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Общественное сознание и ценности. Гражданственность и патриотизм.</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Мораль, её основные принципы. Добро и зло. Законы и правила нравственности.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Моральные нормы и моральный выбор. Нравственные чувства и самоконтроль. Влияние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моральных устоев на развитие общества и человека.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Право, его роль в жизни человека, общества и государства. Основные признаки права.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Нормы права. Понятие прав, свобод и обязанностей.</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Дееспособность и правоспособность человека. Правоотношения, субъекты права.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Конституция Российской Федерации — Основной закон государства. Конституция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Российской Федерации о правах и свободах человека и гражданина.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Личные (гражданские) права, социально-экономические и культурные права,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политические права и свободы российских граждан.</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Как защищаются права человека в России.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Конституционные обязанности российского гражданина. Обязанность платить</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налоги. Обязанность бережно относиться к природным богатствам. Защита Отечества —</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долг и обязанность.</w:t>
      </w:r>
      <w:r w:rsidR="004A62B2">
        <w:rPr>
          <w:rFonts w:ascii="Times New Roman" w:hAnsi="Times New Roman" w:cs="Times New Roman"/>
          <w:sz w:val="20"/>
          <w:szCs w:val="20"/>
        </w:rPr>
        <w:t xml:space="preserve">                                                                                                                                                  </w:t>
      </w:r>
      <w:r w:rsidRPr="004A62B2">
        <w:rPr>
          <w:rFonts w:ascii="Times New Roman" w:hAnsi="Times New Roman" w:cs="Times New Roman"/>
          <w:b/>
          <w:sz w:val="20"/>
          <w:szCs w:val="20"/>
        </w:rPr>
        <w:t>Основы российского законодательства</w:t>
      </w:r>
      <w:r w:rsidR="004A62B2">
        <w:rPr>
          <w:rFonts w:ascii="Times New Roman" w:hAnsi="Times New Roman" w:cs="Times New Roman"/>
          <w:b/>
          <w:sz w:val="20"/>
          <w:szCs w:val="20"/>
        </w:rPr>
        <w:t xml:space="preserve">                                                                                                                                      </w:t>
      </w:r>
      <w:r w:rsidRPr="004A62B2">
        <w:rPr>
          <w:rFonts w:ascii="Times New Roman" w:hAnsi="Times New Roman" w:cs="Times New Roman"/>
          <w:sz w:val="20"/>
          <w:szCs w:val="20"/>
        </w:rPr>
        <w:t>Гражданские правоотношения. Гражданско-правовые споры. Судебное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разбирательство.</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Семейные правоотношения. Права и обязанности родителей и детей. Защита прав 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интересов детей, оставшихся без родителей.</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Трудовые правоотношения. Права, обязанности и ответственность работника 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работодателя. Особенности положения несовершеннолетних в трудовых</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правоотношениях.</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 xml:space="preserve">Административные правоотношения. Административное </w:t>
      </w:r>
      <w:r w:rsidR="004A62B2" w:rsidRPr="00722EA8">
        <w:rPr>
          <w:rFonts w:ascii="Times New Roman" w:hAnsi="Times New Roman" w:cs="Times New Roman"/>
          <w:sz w:val="20"/>
          <w:szCs w:val="20"/>
        </w:rPr>
        <w:t>правонарушение</w:t>
      </w:r>
      <w:r w:rsidRPr="00722EA8">
        <w:rPr>
          <w:rFonts w:ascii="Times New Roman" w:hAnsi="Times New Roman" w:cs="Times New Roman"/>
          <w:sz w:val="20"/>
          <w:szCs w:val="20"/>
        </w:rPr>
        <w:t>.</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Преступление и наказание. Правовая ответственность </w:t>
      </w:r>
      <w:r w:rsidR="004A62B2" w:rsidRPr="00722EA8">
        <w:rPr>
          <w:rFonts w:ascii="Times New Roman" w:hAnsi="Times New Roman" w:cs="Times New Roman"/>
          <w:sz w:val="20"/>
          <w:szCs w:val="20"/>
        </w:rPr>
        <w:t>несовершеннолетних</w:t>
      </w:r>
      <w:r w:rsidRPr="00722EA8">
        <w:rPr>
          <w:rFonts w:ascii="Times New Roman" w:hAnsi="Times New Roman" w:cs="Times New Roman"/>
          <w:sz w:val="20"/>
          <w:szCs w:val="20"/>
        </w:rPr>
        <w:t>.</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Правоохранительные органы. Судебная система.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Экономика и социальные отношения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Мир экономики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Экономика и её роль в жизни общества. Экономические ресурсы и потребности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Товары и услуги. Цикличность экономического развития.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Современное производство. Факторы производства. Новые технологии и их</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возможности. Предприятия и их современные формы.</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Типы экономических систем. Собственность и её формы.</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lastRenderedPageBreak/>
        <w:t>Экономика и её роль в жизни общества. Экономические ресурсы и потребности.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Товары и услуги. Цикличность экономического развития.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Современное производство. Факторы производства. Новые технологии и их</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возможности. Предприятия и их современные формы.</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Типы экономических систем. Собственность и её формы.</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Рыночное регулирование экономики: возможности и границы. Виды рынков. Законы</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рыночной экономики.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Деньги и их функции. Инфляция. Роль банков в экономике.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Роль государства в рыночной экономике. Государственный бюджет. Налоги.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 xml:space="preserve">Занятость и </w:t>
      </w:r>
      <w:proofErr w:type="gramStart"/>
      <w:r w:rsidRPr="00722EA8">
        <w:rPr>
          <w:rFonts w:ascii="Times New Roman" w:hAnsi="Times New Roman" w:cs="Times New Roman"/>
          <w:sz w:val="20"/>
          <w:szCs w:val="20"/>
        </w:rPr>
        <w:t>безработица</w:t>
      </w:r>
      <w:proofErr w:type="gramEnd"/>
      <w:r w:rsidRPr="00722EA8">
        <w:rPr>
          <w:rFonts w:ascii="Times New Roman" w:hAnsi="Times New Roman" w:cs="Times New Roman"/>
          <w:sz w:val="20"/>
          <w:szCs w:val="20"/>
        </w:rPr>
        <w:t>: какие профессии востребованы на рынке труда в начале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XXI в. Причины безработицы. Роль государства в обеспечении занятости.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экономического развития России.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Человек в экономических отношениях</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Основные участники экономики — производители и потребители. Роль</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человеческого фактора в развитии экономики.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Труд в современной экономике. Профессионализм и профессиональная успешность.</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Трудовая этика. Заработная плата. Предприниматель. Этика предпринимательства.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Экономика семьи. Прожиточный минимум. Семейное потребление.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Права потребителя.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Мир социальных отношений</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Социальная неоднородность общества: причины и проявления. Общество как</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взаимодействие индивидов и групп. Многообразие социальных общностей и групп в</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обществе.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Изменения социальной структуры общества с переходом в постиндустриальное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общество. Влияние экономики на социальный состав общества. Историзм понятий</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«социальная справедливость» и «равенство». Средний класс и его место в современном</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обществе.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Основные социальные группы современного российского общества. Социальная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политика Российского государства.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Нации и межнациональные отношения. Характеристика межнациональных</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отношений в современной России. Понятие толерантности.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Политика. Культура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Политическая жизнь общества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Власть. Властные отношения. Политика. Внутренняя и внешняя политика.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Сущность государства. Суверенитет. Государственное управление. Формы</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государства. Функции государства.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Наше государство — Российская Федерация. Государственное устройство России.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Гражданство Российской Федерации.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Политический режим. Демократия. Парламентаризм.</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Республика. Выборы и избирательные системы. Политические партии.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Правовое государство. Верховенство права. Разделение властей. Гражданское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общество и правовое государство. Местное самоуправление.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Органы власти Российской Федерации. Органы законодательной власти. Органы</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исполнительной власти. Правоохранительные органы. Судебная система.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Межгосударственные отношения. Международные политические организации.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Войны и вооружённые конфликты. Национальная безопасность. Сепаратизм.</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Международно-правовая защита жертв вооружённых конфликтов.</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Глобализация и её противоречия.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Человек и политика. Политические события и судьбы людей. Гражданская</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активность. Патриотизм.</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Культурно-информационная среда общественной жизни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Информация и способы её распространения. Средства массовой информации.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Интернет.</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Культура, её многообразие и формы. Культурные различия. Диалог культур как черта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современного мира.</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Роль религии в культурном развитии. Религиозные нормы. Мировые религии.</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Веротерпимость.</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Культура Российской Федерации. Образование и наука. Искусство. Возрождение</w:t>
      </w:r>
      <w:r w:rsidR="004A62B2">
        <w:rPr>
          <w:rFonts w:ascii="Times New Roman" w:hAnsi="Times New Roman" w:cs="Times New Roman"/>
          <w:sz w:val="20"/>
          <w:szCs w:val="20"/>
        </w:rPr>
        <w:t xml:space="preserve"> </w:t>
      </w:r>
      <w:r w:rsidRPr="00722EA8">
        <w:rPr>
          <w:rFonts w:ascii="Times New Roman" w:hAnsi="Times New Roman" w:cs="Times New Roman"/>
          <w:sz w:val="20"/>
          <w:szCs w:val="20"/>
        </w:rPr>
        <w:t>религиозной жизни в нашей стране.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Человек в меняющемся обществе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Можно ли предвидеть будущее? Как приспособиться к быстрым переменам?</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Непрерывное образование. Образование и карьера. Мир современных профессий. Образ</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жизни и здоровье. Мода и спо</w:t>
      </w:r>
      <w:r w:rsidR="0044481F">
        <w:rPr>
          <w:rFonts w:ascii="Times New Roman" w:hAnsi="Times New Roman" w:cs="Times New Roman"/>
          <w:sz w:val="20"/>
          <w:szCs w:val="20"/>
        </w:rPr>
        <w:t>рт. Будущее создаётся молодыми.</w:t>
      </w:r>
    </w:p>
    <w:p w:rsidR="00722EA8" w:rsidRPr="0044481F" w:rsidRDefault="00722EA8" w:rsidP="00722EA8">
      <w:pPr>
        <w:spacing w:line="240" w:lineRule="auto"/>
        <w:rPr>
          <w:rFonts w:ascii="Times New Roman" w:hAnsi="Times New Roman" w:cs="Times New Roman"/>
          <w:sz w:val="20"/>
          <w:szCs w:val="20"/>
        </w:rPr>
      </w:pPr>
      <w:r w:rsidRPr="00AF13C8">
        <w:rPr>
          <w:rFonts w:ascii="Times New Roman" w:hAnsi="Times New Roman" w:cs="Times New Roman"/>
          <w:b/>
          <w:sz w:val="24"/>
          <w:szCs w:val="24"/>
        </w:rPr>
        <w:t>География</w:t>
      </w:r>
    </w:p>
    <w:p w:rsidR="00CE4535" w:rsidRPr="0044481F"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География Земли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Источники географической информации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Развитие географических знаний о Земле. Развитие представлений человека о мире.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Выдающиеся географические открытия. Современный этап научных географических</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исследований.</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Глобус. Масштаб и его виды. Параллели. Меридианы. Определение направлений на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глобусе. Градусная сетка. Географические координаты, их определение. Способы</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 xml:space="preserve">изображения земной </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поверхности.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План местности. Ориентирование и способы ориентирования на местности.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Компас. Азимут. Измерение расстояний и определение направлений на местности и плане.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Способы изображения рельефа земной поверхности. Условные знаки. Чтение плана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местности. Решение практических задач по плану. Составление простейшего плана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местности.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Географическая карта — особый источник информации. Отличия карты от плана.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Легенда карты, градусная сетка. Ориентирование и измерение расстояний по карте.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Чтение карты, определение местоположения географических объектов, абсолютных</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высот. Разнообразие карт.</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Географические методы изучения окружающей среды. Наблюдение. Описательные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и сравнительные методы. Использование инструментов и приборов. Картографический</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метод. Моделирование как метод изучения географических объектов и процессов.</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Природа Земли и человек</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Земля — планета Солнечной системы. Земля — планета Солнечной системы.</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Форма, размеры и движения Земли, их географические следствия. Неравномерное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распределение солнечного света и тепла на поверхности Земли. Пояса освещённости.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Часовые пояса. Влияние Космоса на Землю и жизнь людей.</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Земная кора и литосфера. Рельеф Земли. Внутреннее строение Земли, методы его</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изучения.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Земная кора и литосфера. Горные породы и полезные ископаемые. Состав земной</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коры, её строение под материками и океанами. Литосферные плиты, их движение 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взаимодействие. Медленные движения земной коры. Землетрясения и вулканизм. Условия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жизни людей в районах распространения землетрясений и вулканизма, обеспечение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безопасности населения. Внешние процессы, изменяющие земную поверхность.</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Рельеф Земли. Зависимость крупнейших форм рельефа от строения земной коры.</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Неоднородность земной поверхности как следствие взаимодействия внутренних сил</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Земли и внешних процессов. Основные формы рельефа суши и дна Мирового океана.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Различия гор и равнин по высоте. Описание рельефа территории по карте.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Человек и литосфера. Опасные природные явления, их предупреждение.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 xml:space="preserve">Особенности жизни и деятельности </w:t>
      </w:r>
      <w:r w:rsidR="00AF13C8" w:rsidRPr="00722EA8">
        <w:rPr>
          <w:rFonts w:ascii="Times New Roman" w:hAnsi="Times New Roman" w:cs="Times New Roman"/>
          <w:sz w:val="20"/>
          <w:szCs w:val="20"/>
        </w:rPr>
        <w:t>человека</w:t>
      </w:r>
      <w:r w:rsidRPr="00722EA8">
        <w:rPr>
          <w:rFonts w:ascii="Times New Roman" w:hAnsi="Times New Roman" w:cs="Times New Roman"/>
          <w:sz w:val="20"/>
          <w:szCs w:val="20"/>
        </w:rPr>
        <w:t xml:space="preserve"> в горах и на равнинах. </w:t>
      </w:r>
      <w:r w:rsidRPr="00722EA8">
        <w:rPr>
          <w:rFonts w:ascii="Times New Roman" w:hAnsi="Times New Roman" w:cs="Times New Roman"/>
          <w:sz w:val="20"/>
          <w:szCs w:val="20"/>
        </w:rPr>
        <w:lastRenderedPageBreak/>
        <w:t>Воздействие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хозяйственной деятельности на литосферу. Преобразование рельефа, антропогенные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формы рельефа.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Атмосфера — воздушная оболочка Земли.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Атмосфера. Состав атмосферы, её структура. Значение атмосферы для жизни на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Земле. Нагревание атмосферы, температура воздуха, распределение тепла на Земле.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 xml:space="preserve">Суточные и годовые </w:t>
      </w:r>
      <w:proofErr w:type="spellStart"/>
      <w:r w:rsidRPr="00722EA8">
        <w:rPr>
          <w:rFonts w:ascii="Times New Roman" w:hAnsi="Times New Roman" w:cs="Times New Roman"/>
          <w:sz w:val="20"/>
          <w:szCs w:val="20"/>
        </w:rPr>
        <w:t>котемпературы</w:t>
      </w:r>
      <w:proofErr w:type="spellEnd"/>
      <w:r w:rsidRPr="00722EA8">
        <w:rPr>
          <w:rFonts w:ascii="Times New Roman" w:hAnsi="Times New Roman" w:cs="Times New Roman"/>
          <w:sz w:val="20"/>
          <w:szCs w:val="20"/>
        </w:rPr>
        <w:t xml:space="preserve"> с высотой.</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Влага в атмосфере. Облачность, её влияние на погоду. Атмосферные осадки, их виды,</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условия образования. Распределение влаги на поверхности Земли. Влияние атмосферных</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осадков на жизнь и деятельность человека.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Атмосферное давление, ветры. Изменение атмосферного давления с высотой.</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Направление и сила ветра. Роза ветров. Постоянные ветры Земли. Типы воздушных масс,</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условия их формирования и свойства.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Погода и климат. Элементы погоды, способы их измерения, метеорологические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приборы и инструменты. Наблюдения за погодой. Измерения элементов погоды с</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помощью приборов. Построение графиков изменения температуры и облачности, розы</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ветров; выделение преобладающих типов погоды за период наблюдения. Решение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практических задач на определение изменений температуры и давления воздуха с</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высотой, влажности воздуха. Чтение карт погоды. Прогнозы погоды. Климат 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климатические пояса.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Человек и атмосфера. Стихийные явления в атмосфере, их характеристика и правила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обеспечения личной безопасности. Пути сохранения качества воздушной среды.</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Адаптация человека к климатическим условиям местности. Особенности жизни в</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экстремальных климатических условиях.</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Гидросфера — водная оболочка Земли.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Вода на Земле. Части гидросферы. Мировой круговорот воды.</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Океаны. Части Мирового океана. Методы изучения морских глубин. Свойства вод</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Мирового океана. Движение воды в Океане. Использование карт для определения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географического положения морей и океанов, глубин, направлений морских течений,</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свойств воды. Роль Мирового океана в формировании климатов Земли. Минеральные 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органические ресурсы Океана, их значение и хозяйственное использование. Морской</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транспорт, порты, каналы. Источники загрязнения вод Океана, меры по сохранению</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качества вод и органического мира.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Воды суши. Реки Земли — их общие черты и различия. Речная система. Питание 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режим рек. Озёра, водохранилища, болота. Использование карт для определения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географического положения водных объектов, частей речных систем, границ и площади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водосборных бассейнов, направления течения рек. Значение поверхностных вод для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человека, их рациональное использование.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Происхождение и виды подземных вод, возможности их использования человеком.</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Зависимость уровня грунтовых вод от климата, характера поверхности, особенностей</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горных пород. Минеральные воды.</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Ледники — главные аккумуляторы пресной воды на Земле. Покровные и горные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ледники, многолетняя мерзлота: географическое распространение, воздействие на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хозяйственную деятельность.</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Человек и гидросфера. Источники пресной воды на Земле. Проблемы, связанные с</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ограниченными запасами пресной воды на Земле и пути их решения. Неблагоприятные 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опасные явления в гидросфере. Меры предупреждения опасных явлений и борьбы с ними,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правила обеспечения личной безопасности.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Биосфера Земли. Разнообразие растительного и животного мира Земли. Особенности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распространения живых организмов на суше и в Мировом океане. Границы биосферы 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взаимодействие компонентов природы. Приспособление живых организмов к среде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обитания. Биологический круговорот. Роль биосферы. Широтная зональность и высотная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поясность в растительном и животном мире. Влияние человека на биосферу. Охрана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растительного и животного мира Земли. Наблюдения за растительностью и животными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миром как способ определения качества окружающей среды.</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Почва как особое природное образование. Состав почв, взаимодействие живого 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неживого в почве, образование гумуса. Строение и разнообразие почв. Главные факторы</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(условия) почвообразования, основные зональные типы почв. Плодородие почв, пути его</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повышения. Роль человека и его хозяйственной деятельности в сохранении и улучшении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почв.</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Географическая оболочка Земли. Строение, свойства и закономерности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географической оболочки, взаимосвязи между её составными частями. Территориальные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комплексы: природные, природно-антропогенные. Географическая оболочка —</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крупнейший природный комплекс Земли. Широтная зональность и высотная поясность.</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Природные зоны Земли. Особенности взаимодействия компонентов природы 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хозяйственной деятельности человека в разных природных зонах. Географическая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оболочка как окружающая человека среда.</w:t>
      </w:r>
      <w:r w:rsidR="00AF13C8">
        <w:rPr>
          <w:rFonts w:ascii="Times New Roman" w:hAnsi="Times New Roman" w:cs="Times New Roman"/>
          <w:sz w:val="20"/>
          <w:szCs w:val="20"/>
        </w:rPr>
        <w:t xml:space="preserve">          </w:t>
      </w:r>
      <w:r w:rsidRPr="00AF13C8">
        <w:rPr>
          <w:rFonts w:ascii="Times New Roman" w:hAnsi="Times New Roman" w:cs="Times New Roman"/>
          <w:b/>
          <w:i/>
          <w:sz w:val="20"/>
          <w:szCs w:val="20"/>
        </w:rPr>
        <w:t>Население Земли</w:t>
      </w:r>
      <w:r w:rsidR="00AF13C8">
        <w:rPr>
          <w:rFonts w:ascii="Times New Roman" w:hAnsi="Times New Roman" w:cs="Times New Roman"/>
          <w:b/>
          <w:i/>
          <w:sz w:val="20"/>
          <w:szCs w:val="20"/>
        </w:rPr>
        <w:t xml:space="preserve">.  </w:t>
      </w:r>
      <w:r w:rsidRPr="00722EA8">
        <w:rPr>
          <w:rFonts w:ascii="Times New Roman" w:hAnsi="Times New Roman" w:cs="Times New Roman"/>
          <w:sz w:val="20"/>
          <w:szCs w:val="20"/>
        </w:rPr>
        <w:t>Заселение человеком Земли. Расы. Основные пути расселения древнего человека.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Расы. Внешние признаки людей различных рас. Анализ различных источников</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 xml:space="preserve">информации с целью </w:t>
      </w:r>
      <w:proofErr w:type="gramStart"/>
      <w:r w:rsidRPr="00722EA8">
        <w:rPr>
          <w:rFonts w:ascii="Times New Roman" w:hAnsi="Times New Roman" w:cs="Times New Roman"/>
          <w:sz w:val="20"/>
          <w:szCs w:val="20"/>
        </w:rPr>
        <w:t>выявления регионов проживания представителей различных рас</w:t>
      </w:r>
      <w:proofErr w:type="gramEnd"/>
      <w:r w:rsidRPr="00722EA8">
        <w:rPr>
          <w:rFonts w:ascii="Times New Roman" w:hAnsi="Times New Roman" w:cs="Times New Roman"/>
          <w:sz w:val="20"/>
          <w:szCs w:val="20"/>
        </w:rPr>
        <w:t>.</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Численность населения Земли, её изменение во времени. Современная численность</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населения мира. Изменение численности населения во времени. Методы определения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численности населения, переписи населения. Различные прогнозы изменения численности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населения Земли.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Факторы, влияющие на рост численности населения. Рождаемость, смертность,</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естественный прирост населения, их количественные различия и географические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Влияние величины естественного прироста на средний возраст населения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стран и продолжительность жизни. Миграции.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Размещение людей на Земле. Показатель плотности населения. Среднемировая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плотность населения и её изменение со временем. Карта плотности населения.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Неравномерность размещения населения мира.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Факторы, влияющие на размещение населения. Хозяйственная деятельность людей в</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разных природных условиях. Адаптация человека к природным условиям: их влияние на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внешний облик людей, жилища, одежду, орудия труда, пищу.</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Народы и религии мира. Народ. Языковые семьи. География народов и языков. Карта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народов мира. Мировые и национальные религии, их география.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Хозяйственная деятельность людей. Понятие о современном хозяйстве, его</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составе. Основные виды хозяйственной деятельности людей, их география.</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Городское и сельское население. Города и сельские поселения. Соотношение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городского и сельского населения мира. Многообразие сельских поселений. Ведущая роль</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городов в хозяйственной, культурной и политической жизни людей. Функции городов.</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 xml:space="preserve">Крупные города. Городские </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lastRenderedPageBreak/>
        <w:t>агломерации.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Материки, океаны и страны</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Современный облик Земли: планетарные географические закономерности.</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Материки и океаны на поверхности Земли. Происхождение материков и впадин океанов.</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Современное географическое положение материков и океанов. Главные черты рельефа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Земли. Климатообразующие факторы и климаты. Внутренние воды суши. Зональные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природные комплексы Земли. Мировой океан, его роль в жизни людей. Катастрофические</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явления природного характера.</w:t>
      </w:r>
      <w:r w:rsidR="00AF13C8">
        <w:rPr>
          <w:rFonts w:ascii="Times New Roman" w:hAnsi="Times New Roman" w:cs="Times New Roman"/>
          <w:sz w:val="20"/>
          <w:szCs w:val="20"/>
        </w:rPr>
        <w:t xml:space="preserve">                                                                                                    </w:t>
      </w:r>
      <w:r w:rsidRPr="00722EA8">
        <w:rPr>
          <w:rFonts w:ascii="Times New Roman" w:hAnsi="Times New Roman" w:cs="Times New Roman"/>
          <w:sz w:val="20"/>
          <w:szCs w:val="20"/>
        </w:rPr>
        <w:t>Материки, океаны и страны. Основные черты рельефа, климата и внутренних вод</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Африки, Австралии, Северной и Южной Америки, Антарктиды, Евразии и определяющие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их факторы. Зональные природные комплексы материков. Население материков.</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Природные ресурсы и их использование. Изменение природы под влиянием</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хозяйственной деятельности человека.</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Океаны Земли. Особенности природы, природные богатства, хозяйственное освоение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Северного Ледовитого, Атлантического, Индийского и Тихого океанов. Охрана природы.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Историко-культурные районы мира. Памятники природного и культурного наследия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человечества.</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Многообразие стран, их основные типы. Столицы и крупные города. Комплексная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географическая характеристика стран (по выбору): географическое положение, население,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природы и хозяйства, памятники культуры.</w:t>
      </w:r>
      <w:r w:rsidR="0084235F">
        <w:rPr>
          <w:rFonts w:ascii="Times New Roman" w:hAnsi="Times New Roman" w:cs="Times New Roman"/>
          <w:sz w:val="20"/>
          <w:szCs w:val="20"/>
        </w:rPr>
        <w:t xml:space="preserve">  </w:t>
      </w:r>
      <w:r w:rsidRPr="00722EA8">
        <w:rPr>
          <w:rFonts w:ascii="Times New Roman" w:hAnsi="Times New Roman" w:cs="Times New Roman"/>
          <w:sz w:val="20"/>
          <w:szCs w:val="20"/>
        </w:rPr>
        <w:t>География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географического положения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Географическое положение России. Территория и акватория. Государственная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территория России. Географическое положение страны, его виды. Особенности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географического положения России, его сравнение с географическим положением других</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государств. Географическое положение России как фактор развития её хозяйства.</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Границы России. Государственные границы России, их виды, значение. Морские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сухопутные границы, воздушное пространство и пространство недр, континентальный</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шельф и экономическая зона Российской Федерации.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Россия на карте часовых поясов. Местное, поясное, декретное, летнее время: роль в</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хозяйстве и жизни людей. Определение поясного времени для разных городов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История освоения и изучения территории России. Формирование и освоение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государственной территории России. Выявление изменений границ страны на разных</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исторических этапах.</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Современное административно-территориальное устройство страны.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Федеративное устройство страны. Субъекты Российской Федерации, их равноправие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разнообразие. Федеральные округа.</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Природа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Природные условия и ресурсы России. Природные условия и природные ресурсы.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Природно-ресурсный капитал и экологический потенциал России. Оценка и проблемы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рационального использования природных ресурсов. Основные ресурсные базы.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Группировка отраслей по их связи с природными ресурсами. Сравнение природн</w:t>
      </w:r>
      <w:proofErr w:type="gramStart"/>
      <w:r w:rsidRPr="00722EA8">
        <w:rPr>
          <w:rFonts w:ascii="Times New Roman" w:hAnsi="Times New Roman" w:cs="Times New Roman"/>
          <w:sz w:val="20"/>
          <w:szCs w:val="20"/>
        </w:rPr>
        <w:t>о-</w:t>
      </w:r>
      <w:proofErr w:type="gramEnd"/>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ресурсного капитала различных районов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Геологическое строение, рельеф и полезные ископаемые. Основные этапы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формирования земной коры на территории России. Особенности геологического строения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России: основные тектонические структуры. Основные формы рельефа и особенности их</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распространения на территории России. Выявление зависимости между тектоническим</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строением, рельефом и размещением основных групп полезных ископаемых.</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Влияние внутренних и внешних процессов на формирование рельефа. Современные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процессы, формирующие рельеф. Области современного горообразования, землетрясений</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 xml:space="preserve">и вулканизма. Древнее и </w:t>
      </w:r>
      <w:proofErr w:type="gramStart"/>
      <w:r w:rsidRPr="00722EA8">
        <w:rPr>
          <w:rFonts w:ascii="Times New Roman" w:hAnsi="Times New Roman" w:cs="Times New Roman"/>
          <w:sz w:val="20"/>
          <w:szCs w:val="20"/>
        </w:rPr>
        <w:t>современное</w:t>
      </w:r>
      <w:proofErr w:type="gramEnd"/>
      <w:r w:rsidRPr="00722EA8">
        <w:rPr>
          <w:rFonts w:ascii="Times New Roman" w:hAnsi="Times New Roman" w:cs="Times New Roman"/>
          <w:sz w:val="20"/>
          <w:szCs w:val="20"/>
        </w:rPr>
        <w:t xml:space="preserve"> оледенения. Стихийные природные явления.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Минеральные ресурсы страны и проблемы их рационального использования. Изменение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рельефа под влиянием деятельности человека. Изучение закономерностей формирования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рельефа и его современного развития на примере своего региона и своей местности.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Климат и климатические ресурсы. Факторы, определяющие климат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влияние географической широты, подстилающей поверхности, циркуляции воздушных</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масс. Определение по картам закономерностей распределения солнечной радиации,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средних температур января и июля, годового количества осадков, испаряемости по</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территории страны. Климатические пояса и типы климатов России. Определение по</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синоптической карте особенностей погоды для различных пунктов. Составление прогноза</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погоды.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Изменение климата под влиянием естественных факторов. Влияние климата на быт</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человека, его жилище, одежду, способы передвижения, здоровье. Способы адаптации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человека к разнообразным климатическим условиям на территории страны. Климат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хозяйственная деятельность людей. Оценка основных климатических показателей одного</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из регионов страны для характеристики условий жизни и хозяйственной деятельности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населения.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Опасные и неблагоприятные климатические явления. Методы изучения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прогнозирования климатических явлений. Определение особенностей климата своего</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региона.</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Внутренние воды и водные ресурсы. Виды вод суши на территории страны.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Распределение рек по бассейнам океанов. Главные речные системы России. Выявление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зависимости между режимом, характером течения рек, рельефом и климатом.</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 xml:space="preserve">Характеристика крупнейших рек страны. </w:t>
      </w:r>
      <w:proofErr w:type="gramStart"/>
      <w:r w:rsidRPr="00722EA8">
        <w:rPr>
          <w:rFonts w:ascii="Times New Roman" w:hAnsi="Times New Roman" w:cs="Times New Roman"/>
          <w:sz w:val="20"/>
          <w:szCs w:val="20"/>
        </w:rPr>
        <w:t>Опасные явления, связанные с водами (паводки,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наводнения, лавины, сели), их предупреждение.</w:t>
      </w:r>
      <w:proofErr w:type="gramEnd"/>
      <w:r w:rsidRPr="00722EA8">
        <w:rPr>
          <w:rFonts w:ascii="Times New Roman" w:hAnsi="Times New Roman" w:cs="Times New Roman"/>
          <w:sz w:val="20"/>
          <w:szCs w:val="20"/>
        </w:rPr>
        <w:t xml:space="preserve"> Роль рек в жизни населения и развитии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хозяйства России. Составление характеристики одной из рек с использованием</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 xml:space="preserve">тематических карт и </w:t>
      </w:r>
      <w:proofErr w:type="spellStart"/>
      <w:r w:rsidRPr="00722EA8">
        <w:rPr>
          <w:rFonts w:ascii="Times New Roman" w:hAnsi="Times New Roman" w:cs="Times New Roman"/>
          <w:sz w:val="20"/>
          <w:szCs w:val="20"/>
        </w:rPr>
        <w:t>климатограмм</w:t>
      </w:r>
      <w:proofErr w:type="spellEnd"/>
      <w:r w:rsidRPr="00722EA8">
        <w:rPr>
          <w:rFonts w:ascii="Times New Roman" w:hAnsi="Times New Roman" w:cs="Times New Roman"/>
          <w:sz w:val="20"/>
          <w:szCs w:val="20"/>
        </w:rPr>
        <w:t>, определение возможностей её хозяйственного</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использования.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Крупнейшие озёра, их происхождение. Болота. Подземные воды. Ледники.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 xml:space="preserve">Многолетняя мерзлота. Объяснение </w:t>
      </w:r>
      <w:proofErr w:type="gramStart"/>
      <w:r w:rsidRPr="00722EA8">
        <w:rPr>
          <w:rFonts w:ascii="Times New Roman" w:hAnsi="Times New Roman" w:cs="Times New Roman"/>
          <w:sz w:val="20"/>
          <w:szCs w:val="20"/>
        </w:rPr>
        <w:t>закономерностей размещения разных видов вод</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 xml:space="preserve"> суши</w:t>
      </w:r>
      <w:proofErr w:type="gramEnd"/>
      <w:r w:rsidR="00801C36">
        <w:rPr>
          <w:rFonts w:ascii="Times New Roman" w:hAnsi="Times New Roman" w:cs="Times New Roman"/>
          <w:sz w:val="20"/>
          <w:szCs w:val="20"/>
        </w:rPr>
        <w:t xml:space="preserve"> </w:t>
      </w:r>
      <w:r w:rsidRPr="00722EA8">
        <w:rPr>
          <w:rFonts w:ascii="Times New Roman" w:hAnsi="Times New Roman" w:cs="Times New Roman"/>
          <w:sz w:val="20"/>
          <w:szCs w:val="20"/>
        </w:rPr>
        <w:t>и связанных с ними опасных природных явлений на территории страны.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Неравномерность распределения водных ресурсов. Рост их потребления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загрязнения. Пути сохранения качества водных ресурсов. Оценка обеспеченности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водными ресурсами крупных регионов России. Внутренние воды и водные ресурсы своего</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региона и своей местности.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Почва и почвенные ресурсы. Почва — особый компонент природы. Факторы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образования почв. Основные типы почв, их свойства, различия в плодородии. Размещение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основных типов почв на территории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Почва — национальное богатство. Почвенные ресурсы России. Изменение почв в</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ходе их хозяйственного использования. Меры по сохранению плодородия почв:</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 xml:space="preserve">мелиорация земель, борьба с эрозией почв и их </w:t>
      </w:r>
      <w:r w:rsidRPr="00722EA8">
        <w:rPr>
          <w:rFonts w:ascii="Times New Roman" w:hAnsi="Times New Roman" w:cs="Times New Roman"/>
          <w:sz w:val="20"/>
          <w:szCs w:val="20"/>
        </w:rPr>
        <w:lastRenderedPageBreak/>
        <w:t>загрязнением. Знакомство с образцами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почв своей местности, выявление их свойств и особенностей хозяйственного</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использования.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Растительный и животный мир. Биологические ресурсы. Растительный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животный мир России: видовое разнообразие, факторы, его определяющие. Составление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прогноза изменений растительного и животного мира при заданных условиях изменения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других компонентов природного комплекса. Биологические ресурсы, их рациональное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использование. Меры по охране растительного и животного мира. Растительный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животный мир своего региона и своей местности.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Природно-хозяйственные зоны. Природно-хозяйственные зоны России: взаимосвязь</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 взаимообусловленность их компонентов. Характеристика арктических пустынь, тундр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 xml:space="preserve">лесотундр, лесов, </w:t>
      </w:r>
      <w:proofErr w:type="spellStart"/>
      <w:r w:rsidRPr="00722EA8">
        <w:rPr>
          <w:rFonts w:ascii="Times New Roman" w:hAnsi="Times New Roman" w:cs="Times New Roman"/>
          <w:sz w:val="20"/>
          <w:szCs w:val="20"/>
        </w:rPr>
        <w:t>лесостепей</w:t>
      </w:r>
      <w:proofErr w:type="spellEnd"/>
      <w:r w:rsidRPr="00722EA8">
        <w:rPr>
          <w:rFonts w:ascii="Times New Roman" w:hAnsi="Times New Roman" w:cs="Times New Roman"/>
          <w:sz w:val="20"/>
          <w:szCs w:val="20"/>
        </w:rPr>
        <w:t xml:space="preserve"> и степей, полупустынь и пустынь. Анализ физической карты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 карт компонентов природы для установления взаимосвязей между ними в разных</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природных зонах.</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Природные ресурсы зон, их использование, экологические проблемы. Заповедники.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Высотная поясность. Особо охраняемые природные территории России. Памятники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Всемирного природного наследия.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Население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Численность населения России. Численность населения России в сравнении с</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другими государствами. Особенности воспроизводства российского населения на рубеже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XX—XXI вв. Основные показатели, характеризующие население страны и её отдельных</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территорий. Прогнозирование изменения численности населения Росс</w:t>
      </w:r>
      <w:proofErr w:type="gramStart"/>
      <w:r w:rsidRPr="00722EA8">
        <w:rPr>
          <w:rFonts w:ascii="Times New Roman" w:hAnsi="Times New Roman" w:cs="Times New Roman"/>
          <w:sz w:val="20"/>
          <w:szCs w:val="20"/>
        </w:rPr>
        <w:t>ии и её</w:t>
      </w:r>
      <w:proofErr w:type="gramEnd"/>
      <w:r w:rsidRPr="00722EA8">
        <w:rPr>
          <w:rFonts w:ascii="Times New Roman" w:hAnsi="Times New Roman" w:cs="Times New Roman"/>
          <w:sz w:val="20"/>
          <w:szCs w:val="20"/>
        </w:rPr>
        <w:t xml:space="preserve"> отдельных</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территорий.</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Половой и возрастной состав населения страны. Своеобразие полового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возрастного состава населения России и определяющие его факторы. Средняя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прогнозируемая продолжительность жизни мужского и женского населения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Народы и религии России. Россия — многонациональное государство.</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Многонациональность как специфический фактор формирования и развития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Определение по статистическим материалам крупнейших по численности народов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Определение по карте особенностей размещения народов России, сопоставление с</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политико-административным делением РФ. Использование географических знаний для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анализа территориальных аспектов межнациональных отношений. Языковой состав</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населения. География религий.</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размещения населения России. Географические особенности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размещения населения: их обусловленность природными, историческими и социально-</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экономическими факторами. Основная полоса расселения. Городское и сельское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население. Крупнейшие города и городские агломерации, их роль в жизни страны.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Сельская местность, сельские поселения. Определение и сравнение показателей</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соотношения городского и сельского населения в разных частях страны по</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статистическим данным. Выявление закономерностей в размещении населения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Миграции населения России. Направления и типы миграции на территории страны.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Причины миграций и основные направления миграционных потоков на разных этапах</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развития страны. Определение по статистическим материалам показателей миграционного</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прироста для отдельных территорий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Человеческий капитал страны. Понятие человеческого капитала. Трудовые ресурсы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 экономически активное население России. Неравномерность распределения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трудоспособного населения по территории страны. Географические различия в уровне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занятости и уровне жизни населения России, факторы, их определяющие. Качество</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населения.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Хозяйство России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хозяйства России. Отраслевая структура, функциональная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территориальная структуры хозяйства страны, факторы их формирования и развития.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Экономико-географическое положение России как фактор развития её хозяйства. Анализ</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экономических карт для определения типов территориальной структуры хозяйства.</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Производственный капитал. Понятие производственного капитала. Распределение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производственного капитала по территории страны. Общие особенности географии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хозяйства России: основная зона хозяйственного освоения и зона Севера, их особенности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и проблемы. Условия и факторы размещения предприятий. Важнейшие межотраслевые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комплексы и отрасли.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Топливно-энергетический комплекс (ТЭК). Состав, место и значение в хозяйстве.</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Нефтяная, газовая, угольная промышленность: география основных современных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перспективных районов добычи, систем трубопроводов. Электроэнергетика: типы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электростанций, их особенности и доля в производстве электроэнергии. Энергосистемы.</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ТЭК и охрана окружающей среды. Составление характеристики одного из нефтяных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угольных бассейнов по картам и статистическим материалам.</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Машиностроение. Состав, место и значение в хозяйстве. Факторы размещения</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машиностроительных предприятий. География важнейших отраслей: основные районы и</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центры. Машиностроение и охрана окружающей среды. Определение главных районов</w:t>
      </w:r>
      <w:r w:rsidR="00801C36">
        <w:rPr>
          <w:rFonts w:ascii="Times New Roman" w:hAnsi="Times New Roman" w:cs="Times New Roman"/>
          <w:sz w:val="20"/>
          <w:szCs w:val="20"/>
        </w:rPr>
        <w:t xml:space="preserve"> </w:t>
      </w:r>
      <w:r w:rsidRPr="00722EA8">
        <w:rPr>
          <w:rFonts w:ascii="Times New Roman" w:hAnsi="Times New Roman" w:cs="Times New Roman"/>
          <w:sz w:val="20"/>
          <w:szCs w:val="20"/>
        </w:rPr>
        <w:t>размещения отраслей трудоёмкого и металлоёмкого машиностроения по картам.</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Металлургия. Состав, место и значение в хозяйстве. Чёрная и цветная металлургия: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факторы размещения предприятий. География металлургии чёрных, лёгких и тяжёлых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цветных металлов: основные районы и центры. Металлургия и охрана окружающей</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среды.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Химическая промышленность. Состав, место и значение в хозяйстве. Факторы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размещения предприятий. География важнейших отраслей: основные районы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химические комплексы. Химическая промышленность и охрана окружающей среды.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Лёгкая промышленность. Состав, место и значение в хозяйстве. Факторы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размещения предприятий. География важнейших отраслей: основные районы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лесоперерабатывающие комплексы. Лесная промышленность и охрана окружающей</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среды.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Агропромышленный комплекс. Состав, место и значение в хозяйстве. Сельское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хозяйство. Состав,</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Колебания температуры воздуха. Средние температуры. Изменение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температуры с высотой.</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Влага в атмосфере. Облачность, её влияние на погоду. Атмосферные осадки, их виды,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условия образования. Распределение влаги на поверхности Земли. Влияние атмосферных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осадков на жизнь и деятельность человека.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Атмосферное давление, ветры. Изменение атмосферного давления с высотой.</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Направление и сила ветра. Роза ветров. Постоянные ветры Земли. Типы воздушных масс,</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условия их формирования и свойства.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Погода и климат. Элементы погоды, способы их измерения, метеорологические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приборы и инструменты. Наблюдения за погодой. Измерения элементов погоды с</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помощью приборов. Построение графиков изменения температуры и облачности, розы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ветров; выделение преобладающих типов погоды за период наблюдения. Решение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lastRenderedPageBreak/>
        <w:t>практических задач на определение изменений температуры и давления воздуха с</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высотой, влажности воздуха. Чтение карт погоды. Прогнозы погоды. Климат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климатические пояса.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Человек и атмосфера. Стихийные явления в атмосфере, их характеристика и правила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обеспечения личной безопасности. Пути сохранения качества воздушной среды.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Адаптация человека к климатическим условиям местности. Особенности жизни в</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экстремальных климатических условиях.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Гидросфера — водная оболочка Земли.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Вода на Земле. Части гидросферы. Мировой круговорот воды.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Океаны. Части Мирового океана. Методы изучения морских глубин. Свойства вод</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Мирового океана. Движение воды в Океане. Использование карт для определения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географического положения морей и океанов, глубин, направлений морских течений,</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свойств воды. Роль Мирового океана в формировании климатов Земли. Минеральные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органические ресурсы Океана, их значение и хозяйственное использование. Морской</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транспорт, порты, каналы. Источники загрязнения вод Океана, меры по сохранению</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качества вод и органического мира.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Воды суши. Реки Земли — их общие черты и различия. Речная система. Питание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режим рек. Озёра, водохранилища, болота. Использование карт для определения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географического положения водных объектов, частей речных систем, границ и площади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водосборных бассейнов, направления течения рек. Значение поверхностных вод для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человека, их рациональное использование.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Происхождение и виды подземных вод, возможности их использования человеком.</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Зависимость уровня грунтовых вод от климата, характера поверхности, особенностей</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горных пород. Минеральные воды.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Ледники — главные аккумуляторы пресной воды на Земле. Покровные и горные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ледники, многолетняя мерзлота: географическое распространение, воздействие на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хозяйственную деятельность.</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Человек и гидросфера. Источники пресной воды на Земле. Проблемы, связанные с</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ограниченными запасами пресной воды на Земле и пути их решения. Неблагоприятные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опасные явления в гидросфере. Меры предупреждения опасных явлений и борьбы с ними,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правила обеспечения личной безопасности.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Биосфера Земли. Разнообразие растительного и животного мира Земли. Особенности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распространения живых организмов на суше и в Мировом океане. Границы биосферы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взаимодействие компонентов природы. Приспособление живых организмов к среде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обитания. Биологический круговорот. Роль биосферы. Широтная зональность и высотная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поясность в растительном и животном мире. Влияние человека на биосферу. Охрана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растительного и животного мира Земли. Наблюдения за растительностью и животными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миром как способ определения качества окружающей среды.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Почва как особое природное образование. Состав почв, взаимодействие живого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неживого в почве, образование гумуса. Строение и разнообразие почв. Главные факторы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(условия) почвообразования, основные зональные типы почв. Плодородие почв, пути его</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повышения. Роль человека и его хозяйственной деятельности в сохранении и улучшении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почв.</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Географическая оболочка Земли. Строение, свойства и закономерности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географической оболочки, взаимосвязи между её составными частями. Территориальные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комплексы: природные, природно-антропогенные. Географическая оболочка —</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крупнейший природный комплекс Земли. Широтная зональность и высотная поясность.</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Природные зоны Земли. Особенности взаимодействия компонентов природы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хозяйственной деятельности человека в разных природных зонах. Географическая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оболочка как окружающая человека среда.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Население Земли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Заселение человеком Земли. Расы. Основные пути расселения древнего человека.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Расы. Внешние признаки людей различных рас. Анализ различных источников</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 xml:space="preserve">информации с целью </w:t>
      </w:r>
      <w:proofErr w:type="gramStart"/>
      <w:r w:rsidRPr="00722EA8">
        <w:rPr>
          <w:rFonts w:ascii="Times New Roman" w:hAnsi="Times New Roman" w:cs="Times New Roman"/>
          <w:sz w:val="20"/>
          <w:szCs w:val="20"/>
        </w:rPr>
        <w:t>выявления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 xml:space="preserve"> регионов проживания представителей</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 xml:space="preserve"> различных рас</w:t>
      </w:r>
      <w:proofErr w:type="gramEnd"/>
      <w:r w:rsidRPr="00722EA8">
        <w:rPr>
          <w:rFonts w:ascii="Times New Roman" w:hAnsi="Times New Roman" w:cs="Times New Roman"/>
          <w:sz w:val="20"/>
          <w:szCs w:val="20"/>
        </w:rPr>
        <w:t>.</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Численность населения Земли, её изменение во времени. Современная численность</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населения мира. Изменение численности населения во времени. Методы определения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численности населения, переписи населения. Различные прогнозы изменения численности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населения Земли.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Факторы, влияющие на рост численности населения. Рождаемость, смертность,</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естественный прирост населения, их количественные различия и географические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Влияние величины естественного прироста на средний возраст населения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стран и продолжительность жизни. Миграции.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Размещение людей на Земле. Показатель плотности населения. Среднемировая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плотность населения и её изменение со временем. Карта плотности населения.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Неравномерность размещения населения мира.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Факторы, влияющие на размещение населения. Хозяйственная деятельность людей в</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разных природных условиях. Адаптация человека к природным условиям: их влияние на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внешний облик людей, жилища, одежду, орудия труда, пищу.</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Народы и религии мира. Народ. Языковые семьи. География народов и языков. Карта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народов мира. Мировые и национальные религии, их география.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Хозяйственная деятельность людей. Понятие о современном хозяйстве, его</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составе. Основные виды хозяйственной деятельности людей, их география.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Городское и сельское население. Города и сельские поселения. Соотношение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городского и сельского населения мира. Многообразие сельских поселений. Ведущая роль</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городов в хозяйственной, культурной и политической жизни людей. Функции городов.</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Крупные города. Городские агломерации.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Материки, океаны и страны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Современный облик Земли: планетарные географические закономерности.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Материки и океаны на поверхности Земли. Происхождение материков и впадин океанов.</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Современное географическое положение материков и океанов. Главные черты рельефа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Земли. Климатообразующие факторы и климаты. Внутренние воды суши. Зональные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природные комплексы Земли. Мировой океан, его роль в жизни людей. Катастрофические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явления природного характера.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Материки, океаны и страны. Основные черты рельефа, климата и внутренних вод</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Африки, Австралии, Северной и Южной Америки, Антарктиды, Евразии и определяющие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их факторы. Зональные природные комплексы материков. Население материков.</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Природные ресурсы и их использование. Изменение природы под влиянием</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хозяйственной деятельности человека.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Океаны Земли. Особенности природы, природные богатства, хозяйственное освоение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Северного Ледовитого, Атлантического, Индийского и Тихого океанов. Охрана природы.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Историко-культурные районы мира. Памятники природного и культурного наследия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человечества.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 xml:space="preserve">Многообразие стран, их основные типы. Столицы и крупные </w:t>
      </w:r>
      <w:r w:rsidRPr="00722EA8">
        <w:rPr>
          <w:rFonts w:ascii="Times New Roman" w:hAnsi="Times New Roman" w:cs="Times New Roman"/>
          <w:sz w:val="20"/>
          <w:szCs w:val="20"/>
        </w:rPr>
        <w:lastRenderedPageBreak/>
        <w:t>города. Комплексная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географическая характеристика стран (по выбору): географическое положение, население,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природы и хозяйства, памятники культуры.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География России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географического положения России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Географическое положение России. Территория и акватория. Государственная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территория России. Географическое положение страны, его виды. Особенности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географического положения России, его сравнение с географическим положением других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государств. Географическое положение России как фактор развития её хозяйства.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Границы России. Государственные границы России, их виды, значение. Морские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сухопутные границы, воздушное пространство и пространство недр, континентальный</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шельф и экономическая зона Российской Федерации.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Россия на карте часовых поясов. Местное, поясное, декретное, летнее время: роль в</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хозяйстве и жизни людей. Определение поясного времени для разных городов России.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История освоения и изучения территории России. Формирование и освоение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государственной территории России. Выявление изменений границ страны на разных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исторических этапах.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Современное административно-территориальное устройство страны.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Федеративное устройство страны. Субъекты Российской Федерации, их равноправие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разнообразие. Федеральные округа.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Природа России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Природные условия и ресурсы России. Природные условия и природные ресурсы.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Природно-ресурсный капитал и экологический потенциал России. Оценка и проблемы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рационального использования природных ресурсов. Основные ресурсные базы.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Группировка отраслей по их связи с природными ресурсами. Сравнение природн</w:t>
      </w:r>
      <w:proofErr w:type="gramStart"/>
      <w:r w:rsidRPr="00722EA8">
        <w:rPr>
          <w:rFonts w:ascii="Times New Roman" w:hAnsi="Times New Roman" w:cs="Times New Roman"/>
          <w:sz w:val="20"/>
          <w:szCs w:val="20"/>
        </w:rPr>
        <w:t>о-</w:t>
      </w:r>
      <w:proofErr w:type="gramEnd"/>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ресурсного капитала различных районов России.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Геологическое строение, рельеф и полезные ископаемые. Основные этапы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формирования земной коры на территории России. Особенности геологического строения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России: основные тектонические структуры. Основные формы рельефа и особенности их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распространения на территории России. Выявление зависимости между тектоническим</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строением, рельефом и размещением основных групп полезных ископаемых.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Влияние внутренних и внешних процессов на формирование рельефа. Современные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процессы, формирующие рельеф. Области современного горообразования, землетрясений</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 xml:space="preserve">и вулканизма. Древнее и </w:t>
      </w:r>
      <w:proofErr w:type="gramStart"/>
      <w:r w:rsidRPr="00722EA8">
        <w:rPr>
          <w:rFonts w:ascii="Times New Roman" w:hAnsi="Times New Roman" w:cs="Times New Roman"/>
          <w:sz w:val="20"/>
          <w:szCs w:val="20"/>
        </w:rPr>
        <w:t>современное</w:t>
      </w:r>
      <w:proofErr w:type="gramEnd"/>
      <w:r w:rsidRPr="00722EA8">
        <w:rPr>
          <w:rFonts w:ascii="Times New Roman" w:hAnsi="Times New Roman" w:cs="Times New Roman"/>
          <w:sz w:val="20"/>
          <w:szCs w:val="20"/>
        </w:rPr>
        <w:t xml:space="preserve"> оледенения. Стихийные природные явления.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Минеральные ресурсы страны и проблемы их рационального использования. Изменение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рельефа под влиянием деятельности человека. Изучение закономерностей формирования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рельефа и его современного развития на примере своего региона и своей местности.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Климат и климатические ресурсы. Факторы, определяющие климат России: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влияние географической широты, подстилающей поверхности, циркуляции воздушных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масс. Определение по картам закономерностей распределения солнечной радиации,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средних температур января и июля, годового количества осадков, испаряемости по</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территории страны. Климатические пояса и типы климатов России. Определение по</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синоптической карте особенностей погоды для различных пунктов. Составление прогноза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погоды.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Изменение климата под влиянием естественных факторов. Влияние климата на быт</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человека, его жилище, одежду, способы передвижения, здоровье. Способы адаптации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человека к разнообразным климатическим условиям на территории страны. Климат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хозяйственная деятельность людей. Оценка основных климатических показателей одного</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из регионов страны для характеристики условий жизни и хозяйственной деятельности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населения.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Опасные и неблагоприятные климатические явления. Методы изучения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прогнозирования климатических явлений. Определение особенностей климата своего</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региона.</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Внутренние воды и водные ресурсы. Виды вод суши на территории страны.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Распределение рек по бассейнам океанов. Главные речные системы России. Выявление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зависимости между режимом, характером течения рек, рельефом и климатом.</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 xml:space="preserve">Характеристика крупнейших рек страны. </w:t>
      </w:r>
      <w:proofErr w:type="gramStart"/>
      <w:r w:rsidRPr="00722EA8">
        <w:rPr>
          <w:rFonts w:ascii="Times New Roman" w:hAnsi="Times New Roman" w:cs="Times New Roman"/>
          <w:sz w:val="20"/>
          <w:szCs w:val="20"/>
        </w:rPr>
        <w:t>Опасные явления, связанные с водами (паводки,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наводнения, лавины, сели), их предупреждение.</w:t>
      </w:r>
      <w:proofErr w:type="gramEnd"/>
      <w:r w:rsidRPr="00722EA8">
        <w:rPr>
          <w:rFonts w:ascii="Times New Roman" w:hAnsi="Times New Roman" w:cs="Times New Roman"/>
          <w:sz w:val="20"/>
          <w:szCs w:val="20"/>
        </w:rPr>
        <w:t xml:space="preserve"> Роль рек в жизни населения и развитии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хозяйства России. Составление характеристики одной из рек с использованием</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 xml:space="preserve">тематических карт и </w:t>
      </w:r>
      <w:proofErr w:type="spellStart"/>
      <w:r w:rsidRPr="00722EA8">
        <w:rPr>
          <w:rFonts w:ascii="Times New Roman" w:hAnsi="Times New Roman" w:cs="Times New Roman"/>
          <w:sz w:val="20"/>
          <w:szCs w:val="20"/>
        </w:rPr>
        <w:t>климатограмм</w:t>
      </w:r>
      <w:proofErr w:type="spellEnd"/>
      <w:r w:rsidRPr="00722EA8">
        <w:rPr>
          <w:rFonts w:ascii="Times New Roman" w:hAnsi="Times New Roman" w:cs="Times New Roman"/>
          <w:sz w:val="20"/>
          <w:szCs w:val="20"/>
        </w:rPr>
        <w:t>, определение возможностей её хозяйственного</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использования.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Крупнейшие озёра, их происхождение. Болота. Подземные воды. Ледники.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 xml:space="preserve">Многолетняя мерзлота. Объяснение </w:t>
      </w:r>
      <w:proofErr w:type="gramStart"/>
      <w:r w:rsidRPr="00722EA8">
        <w:rPr>
          <w:rFonts w:ascii="Times New Roman" w:hAnsi="Times New Roman" w:cs="Times New Roman"/>
          <w:sz w:val="20"/>
          <w:szCs w:val="20"/>
        </w:rPr>
        <w:t>закономерностей размещения разных видов вод суши</w:t>
      </w:r>
      <w:proofErr w:type="gramEnd"/>
      <w:r w:rsidR="004440B7">
        <w:rPr>
          <w:rFonts w:ascii="Times New Roman" w:hAnsi="Times New Roman" w:cs="Times New Roman"/>
          <w:sz w:val="20"/>
          <w:szCs w:val="20"/>
        </w:rPr>
        <w:t xml:space="preserve"> </w:t>
      </w:r>
      <w:r w:rsidRPr="00722EA8">
        <w:rPr>
          <w:rFonts w:ascii="Times New Roman" w:hAnsi="Times New Roman" w:cs="Times New Roman"/>
          <w:sz w:val="20"/>
          <w:szCs w:val="20"/>
        </w:rPr>
        <w:t>и связанных с ними опасных природных явлений на территории страны.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Неравномерность распределения водных ресурсов. Рост их потребления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загрязнения. Пути сохранения качества водных ресурсов. Оценка обеспеченности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водными ресурсами крупных регионов России. Внутренние воды и водные ресурсы своего</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региона и своей местности.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Почва и почвенные ресурсы. Почва — особый компонент природы. Факторы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образования почв. Основные типы почв, их свойства, различия в плодородии. Размещение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основных типов почв на территории России.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Почва — национальное богатство. Почвенные ресурсы России. Изменение почв в</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ходе их хозяйственного использования. Меры по сохранению плодородия почв:</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мелиорация земель, борьба с эрозией почв и их загрязнением. Знакомство с образцами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почв своей местности, выявление их свойств и особенностей хозяйственного</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использования.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Растительный и животный мир. Биологические ресурсы. Растительный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животный мир России: видовое разнообразие, факторы, его определяющие. Составление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прогноза изменений растительного и животного мира при заданных условиях изменения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других компонентов природного комплекса. Биологические ресурсы, их рациональное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использование. Меры по охране растительного и животного мира. Растительный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животный мир своего региона и своей местности.</w:t>
      </w:r>
      <w:r w:rsidR="0084235F">
        <w:rPr>
          <w:rFonts w:ascii="Times New Roman" w:hAnsi="Times New Roman" w:cs="Times New Roman"/>
          <w:sz w:val="20"/>
          <w:szCs w:val="20"/>
        </w:rPr>
        <w:t xml:space="preserve">                                                                     </w:t>
      </w:r>
      <w:r w:rsidRPr="00722EA8">
        <w:rPr>
          <w:rFonts w:ascii="Times New Roman" w:hAnsi="Times New Roman" w:cs="Times New Roman"/>
          <w:sz w:val="20"/>
          <w:szCs w:val="20"/>
        </w:rPr>
        <w:t>Природно-хозяйственные зоны. Природно-хозяйственные зоны России: взаимосвязь</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и взаимообусловленность их компонентов. Характеристика арктических пустынь, тундр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 xml:space="preserve">лесотундр, лесов, </w:t>
      </w:r>
      <w:proofErr w:type="spellStart"/>
      <w:r w:rsidRPr="00722EA8">
        <w:rPr>
          <w:rFonts w:ascii="Times New Roman" w:hAnsi="Times New Roman" w:cs="Times New Roman"/>
          <w:sz w:val="20"/>
          <w:szCs w:val="20"/>
        </w:rPr>
        <w:t>лесостепей</w:t>
      </w:r>
      <w:proofErr w:type="spellEnd"/>
      <w:r w:rsidRPr="00722EA8">
        <w:rPr>
          <w:rFonts w:ascii="Times New Roman" w:hAnsi="Times New Roman" w:cs="Times New Roman"/>
          <w:sz w:val="20"/>
          <w:szCs w:val="20"/>
        </w:rPr>
        <w:t xml:space="preserve"> и степей, полупустынь и пустынь. Анализ физической карты</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и карт компонентов природы для установления взаимосвязей между ними в разных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природных зонах.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Природные ресурсы зон, их использование, экологические проблемы. Заповедники.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Высотная поясность. Особо охраняемые природные территории России. Памятники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Всемирного природного наследия.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Население России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Численность населения России. Численность населения России в сравнении с</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другими государствами. Особенности воспроизводства российского населения на рубеже</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 xml:space="preserve">XX—XXI вв. Основные </w:t>
      </w:r>
      <w:r w:rsidRPr="00722EA8">
        <w:rPr>
          <w:rFonts w:ascii="Times New Roman" w:hAnsi="Times New Roman" w:cs="Times New Roman"/>
          <w:sz w:val="20"/>
          <w:szCs w:val="20"/>
        </w:rPr>
        <w:lastRenderedPageBreak/>
        <w:t>показатели, характеризующие население страны и её отдельных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территорий. Прогнозирование изменения численности населения Росс</w:t>
      </w:r>
      <w:proofErr w:type="gramStart"/>
      <w:r w:rsidRPr="00722EA8">
        <w:rPr>
          <w:rFonts w:ascii="Times New Roman" w:hAnsi="Times New Roman" w:cs="Times New Roman"/>
          <w:sz w:val="20"/>
          <w:szCs w:val="20"/>
        </w:rPr>
        <w:t>ии и её</w:t>
      </w:r>
      <w:proofErr w:type="gramEnd"/>
      <w:r w:rsidRPr="00722EA8">
        <w:rPr>
          <w:rFonts w:ascii="Times New Roman" w:hAnsi="Times New Roman" w:cs="Times New Roman"/>
          <w:sz w:val="20"/>
          <w:szCs w:val="20"/>
        </w:rPr>
        <w:t xml:space="preserve"> отдельных</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территорий.</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Половой и возрастной состав населения страны. Своеобразие полового 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возрастного состава населения России и определяющие его факторы. Средняя</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прогнозируемая продолжительность жизни мужского и женского населения России.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Народы и религии России. Россия — многонациональное государство.</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Многонациональность как специфический фактор формирования и развития России.</w:t>
      </w:r>
      <w:r w:rsidR="004440B7">
        <w:rPr>
          <w:rFonts w:ascii="Times New Roman" w:hAnsi="Times New Roman" w:cs="Times New Roman"/>
          <w:sz w:val="20"/>
          <w:szCs w:val="20"/>
        </w:rPr>
        <w:t xml:space="preserve"> </w:t>
      </w:r>
      <w:r w:rsidRPr="00722EA8">
        <w:rPr>
          <w:rFonts w:ascii="Times New Roman" w:hAnsi="Times New Roman" w:cs="Times New Roman"/>
          <w:sz w:val="20"/>
          <w:szCs w:val="20"/>
        </w:rPr>
        <w:t>Определение по статистическим материалам крупнейших по численности народов России.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Определение по карте особенностей размещения народов России, сопоставление с</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политико-административным делением РФ. Использование географических знаний для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анализа территориальных аспектов межнациональных отношений. Языковой состав</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населения. География религий.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размещения населения России. Географические особенности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размещения населения: их обусловленность природными, историческими и социально-</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экономическими факторами. Основная полоса расселения. Городское и сельское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население. Крупнейшие города и городские агломерации, их роль в жизни страны.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Сельская местность, сельские поселения. Определение и сравнение показателей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соотношения городского и сельского населения в разных частях страны по</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статистическим данным. Выявление закономерностей в размещении населения России.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Миграции населения России. Направления и типы миграции на территории страны.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Причины миграций и основные направления миграционных потоков на разных этапах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развития страны. Определение по статистическим материалам показателей миграционного</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прироста для отдельных территорий России.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Человеческий капитал страны. Понятие человеческого капитала. Трудовые ресурсы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и экономически активное население России. Неравномерность распределения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трудоспособного населения по территории страны. Географические различия в уровне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занятости и уровне жизни населения России, факторы, их определяющие. Качество</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населения.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Хозяйство России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Особенности хозяйства России. Отраслевая структура, функциональная 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территориальная структуры хозяйства страны, факторы их формирования и развития.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Экономико-географическое положение России как фактор развития её хозяйства. Анализ</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экономических карт для определения типов территориальной структуры хозяйства.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Производственный капитал. Понятие производственного капитала. Распределение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производственного капитала по территории страны. Общие особенности географии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хозяйства России: основная зона хозяйственного освоения и зона Севера, их особенности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и проблемы. Условия и факторы размещения предприятий. Важнейшие межотраслевые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комплексы и отрасли.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Топливно-энергетический комплекс (ТЭК). Состав, место и значение в хозяйстве.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Нефтяная, газовая, угольная промышленность: география основных современных 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перспективных районов добычи, систем трубопроводов. Электроэнергетика: типы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электростанций, их особенности и доля в производстве электроэнергии. Энергосистемы.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ТЭК и охрана окружающей среды. Составление характеристики одного из нефтяных 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угольных бассейнов по картам и статистическим материалам.</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Машиностроение. Состав, место и значение в хозяйстве. Факторы размещения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машиностроительных предприятий. География важнейших отраслей: основные районы 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центры. Машиностроение и охрана окружающей среды. Определение главных районов</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размещения отраслей трудоёмкого и металлоёмкого машиностроения по картам.</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Металлургия. Состав, место и значение в хозяйстве. Чёрная и цветная металлургия: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факторы размещения предприятий. География металлургии чёрных, лёгких и тяжёлых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цветных металлов: основные районы и центры. Металлургия и охрана окружающей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среды.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Химическая промышленность. Состав, место и значение в хозяйстве. Факторы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размещения предприятий. География важнейших отраслей: основные районы 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химические комплексы. Химическая промышленность и охрана окружающей среды.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Лёгкая промышленность. Состав, место и значение в хозяйстве. Факторы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размещения предприятий. География важнейших отраслей: основные районы 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лесоперерабатывающие комплексы. Лесная промышленность и охрана окружающей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среды.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Агропромышленный комплекс. Состав, место и значение в хозяйстве. Сельское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хозяйство. Состав,</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место и значение в хозяйстве, отличия от других отраслей хозяйства.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Земельные ресурсы и сельскохозяйственные угодья, их структура. Земледелие 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животноводство: география основных отраслей. Определение по картам и эколог</w:t>
      </w:r>
      <w:proofErr w:type="gramStart"/>
      <w:r w:rsidRPr="00722EA8">
        <w:rPr>
          <w:rFonts w:ascii="Times New Roman" w:hAnsi="Times New Roman" w:cs="Times New Roman"/>
          <w:sz w:val="20"/>
          <w:szCs w:val="20"/>
        </w:rPr>
        <w:t>о-</w:t>
      </w:r>
      <w:proofErr w:type="gramEnd"/>
      <w:r w:rsidR="0089453B">
        <w:rPr>
          <w:rFonts w:ascii="Times New Roman" w:hAnsi="Times New Roman" w:cs="Times New Roman"/>
          <w:sz w:val="20"/>
          <w:szCs w:val="20"/>
        </w:rPr>
        <w:t xml:space="preserve"> </w:t>
      </w:r>
      <w:r w:rsidRPr="00722EA8">
        <w:rPr>
          <w:rFonts w:ascii="Times New Roman" w:hAnsi="Times New Roman" w:cs="Times New Roman"/>
          <w:sz w:val="20"/>
          <w:szCs w:val="20"/>
        </w:rPr>
        <w:t>климатическим показателям основных районов выращивания зерновых и технических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культур, главных районов животноводства.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Сельское хозяйство и охрана окружающей среды. Пищевая промышленность. Состав,</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место и значение в хозяйстве. Факторы размещения предприятий. География важнейших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отраслей: основные районы и центры. Пищевая промышленность и охрана окружающей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среды. Лёгкая промышленность. Состав, место и значение в хозяйстве. Факторы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размещения предприятий. География важнейших отраслей: основные районы и центры.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Лёгкая промышленность и охрана окружающей среды.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Сфера услуг (инфраструктурный комплекс). Состав, место и значение в хозяйстве.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Транспорт и связь. Состав, место и значение в хозяйстве. География отдельных видов</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транспорта и связи: основные транспортные пути и линии связи, крупнейшие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транспортные узлы. Транспорт и охрана окружающей среды. География науки. Состав,</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место и значение в хозяйстве, основные районы, центры, города науки. Социальная сфера: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географические различия в уровне развития и качестве жизни населения.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Районы России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Природно-хозяйственное районирование России. Принципы и виды природн</w:t>
      </w:r>
      <w:proofErr w:type="gramStart"/>
      <w:r w:rsidRPr="00722EA8">
        <w:rPr>
          <w:rFonts w:ascii="Times New Roman" w:hAnsi="Times New Roman" w:cs="Times New Roman"/>
          <w:sz w:val="20"/>
          <w:szCs w:val="20"/>
        </w:rPr>
        <w:t>о-</w:t>
      </w:r>
      <w:proofErr w:type="gramEnd"/>
      <w:r w:rsidR="0089453B">
        <w:rPr>
          <w:rFonts w:ascii="Times New Roman" w:hAnsi="Times New Roman" w:cs="Times New Roman"/>
          <w:sz w:val="20"/>
          <w:szCs w:val="20"/>
        </w:rPr>
        <w:t xml:space="preserve"> </w:t>
      </w:r>
      <w:r w:rsidRPr="00722EA8">
        <w:rPr>
          <w:rFonts w:ascii="Times New Roman" w:hAnsi="Times New Roman" w:cs="Times New Roman"/>
          <w:sz w:val="20"/>
          <w:szCs w:val="20"/>
        </w:rPr>
        <w:t>хозяйственного районирования страны. Анализ разных видов районирования России.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Крупные регионы и районы России.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Регионы России: Западный и Восточный.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Районы России: </w:t>
      </w:r>
      <w:proofErr w:type="gramStart"/>
      <w:r w:rsidRPr="00722EA8">
        <w:rPr>
          <w:rFonts w:ascii="Times New Roman" w:hAnsi="Times New Roman" w:cs="Times New Roman"/>
          <w:sz w:val="20"/>
          <w:szCs w:val="20"/>
        </w:rPr>
        <w:t>Европейский Север, Центральная Россия, Европейский Юг,</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Поволжье, Урал, Западная Сибирь, Восточная Сибирь, Дальний Восток.</w:t>
      </w:r>
      <w:proofErr w:type="gramEnd"/>
      <w:r w:rsidR="0089453B">
        <w:rPr>
          <w:rFonts w:ascii="Times New Roman" w:hAnsi="Times New Roman" w:cs="Times New Roman"/>
          <w:sz w:val="20"/>
          <w:szCs w:val="20"/>
        </w:rPr>
        <w:t xml:space="preserve"> </w:t>
      </w:r>
      <w:r w:rsidRPr="00722EA8">
        <w:rPr>
          <w:rFonts w:ascii="Times New Roman" w:hAnsi="Times New Roman" w:cs="Times New Roman"/>
          <w:sz w:val="20"/>
          <w:szCs w:val="20"/>
        </w:rPr>
        <w:t>Характеристика регионов и районов. Состав, особенности географического</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положения, его влияние на природу, хозяйство и жизнь населения. Специфика природы: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геологическое строение и рельеф, климат, природные зоны, природные ресурсы.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Население: численность, естественный прирост и миграции, специфика расселения,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национальный состав, традиции и культура. Города. Качество жизни населения.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Место и роль района, региона в социально-экономическом развитии страны.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География важнейших отраслей хозяйства, особенности его территориальной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 xml:space="preserve">организации. </w:t>
      </w:r>
      <w:r w:rsidRPr="00722EA8">
        <w:rPr>
          <w:rFonts w:ascii="Times New Roman" w:hAnsi="Times New Roman" w:cs="Times New Roman"/>
          <w:sz w:val="20"/>
          <w:szCs w:val="20"/>
        </w:rPr>
        <w:lastRenderedPageBreak/>
        <w:t>Географические аспекты основных экономических, социальных 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экологических проблем района, региона. Внутренние природно-хозяйственные различия.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Сравнение географического положения регионов и районов, его влияния на природу,</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жизнь людей и хозяйство. Выявление и анализ условий для развития хозяйства регионов,</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районов. Анализ взаимодействия природы и человека на примере одной из территорий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региона.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Россия в современном мире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Россия в системе международного географического разделения труда. Взаимосвязи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России с другими странами мира. Объекты Всемирного природного и культурного</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наследия в России.</w:t>
      </w:r>
      <w:r w:rsidR="0089453B">
        <w:rPr>
          <w:rFonts w:ascii="Times New Roman" w:hAnsi="Times New Roman" w:cs="Times New Roman"/>
          <w:sz w:val="20"/>
          <w:szCs w:val="20"/>
        </w:rPr>
        <w:t xml:space="preserve">          </w:t>
      </w:r>
    </w:p>
    <w:p w:rsidR="00722EA8" w:rsidRPr="00722EA8" w:rsidRDefault="00722EA8" w:rsidP="00722EA8">
      <w:pPr>
        <w:spacing w:line="240" w:lineRule="auto"/>
        <w:rPr>
          <w:rFonts w:ascii="Times New Roman" w:hAnsi="Times New Roman" w:cs="Times New Roman"/>
          <w:sz w:val="20"/>
          <w:szCs w:val="20"/>
        </w:rPr>
      </w:pPr>
      <w:r w:rsidRPr="0089453B">
        <w:rPr>
          <w:rFonts w:ascii="Times New Roman" w:hAnsi="Times New Roman" w:cs="Times New Roman"/>
          <w:b/>
          <w:sz w:val="24"/>
          <w:szCs w:val="24"/>
        </w:rPr>
        <w:t>Математика. Алгебра. Геометрия</w:t>
      </w:r>
      <w:r w:rsidR="00082CF4">
        <w:rPr>
          <w:rFonts w:ascii="Times New Roman" w:hAnsi="Times New Roman" w:cs="Times New Roman"/>
          <w:b/>
          <w:sz w:val="24"/>
          <w:szCs w:val="24"/>
        </w:rPr>
        <w:t xml:space="preserve">                                                                                                                 </w:t>
      </w:r>
      <w:r w:rsidRPr="00722EA8">
        <w:rPr>
          <w:rFonts w:ascii="Times New Roman" w:hAnsi="Times New Roman" w:cs="Times New Roman"/>
          <w:sz w:val="20"/>
          <w:szCs w:val="20"/>
        </w:rPr>
        <w:t>Натуральные числа. Натуральный ряд. Десятичная система счисления.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Арифметические действия с натуральными числами. Свойства арифметических действий.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Степень с натуральным показателем.</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Числовые выражения, значение числового выражения. Порядок действий в числовых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выражениях, использование скобок. Решение текстовых задач арифметическими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способами.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Делители и кратные. Свойства и признаки делимости. Простые и составные числа.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Разложение натурального числа на простые множители. Деление с остатком.</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Дроби. Обыкновенные дроби. Основное свойство дроби. Сравнение обыкновенных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дробей. Арифметические действия с обыкновенными дробями. Нахождение части от</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целого и целого по его части.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Десятичные дроби. Сравнение десятичных дробей. Арифметические действия с</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десятичными дробями. Представление десятичной дроби в виде обыкновенной дроби 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обыкновенной в виде десятичной.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Проценты; нахождение процентов от величины и величины по её процентам.</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Отношение; выражение отношения в процентах. Пропорция; основное свойство</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пропорции.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Решение текстовых задач арифметическими способами.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Рациональные числа. Положительные и отрицательные числа, модуль числа.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Множество целых чисел. Множество рациональных чисел; рациональное число как</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отношение m/n, где т — целое число, а n — натуральное. Сравнение рациональных чисел.</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Арифметические действия с рациональными числами. Свойства арифметических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действий. Степень с целым показателем.</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Действительные числа. Квадратный корень из числа. Корень третьей степени.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Понятие об иррациональном числе. Иррациональность числа 2 и несоизмеримость</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стороны и диагонали квадрата. Десятичные приближения иррациональных чисел.</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Множество действительных чисел; представление действительных чисел</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бесконечными десятичными дробями. Сравнение действительных чисел.</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Координатная прямая. Изображение чисел точками координатной прямой. Числовые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промежутки.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Измерения, приближения, оценки. Размеры объектов окружающего мира (от</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элементарных частиц до Вселенной), длительность процессов в окружающем мире.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Выделение множителя — степени десяти в записи числа.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Приближённое значение величины, точность приближения. Округление натуральных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чисел и десятичных дробей. Прикидка и оценка результатов вычислений.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Алгебраические выражения. Буквенные выражения (выражения с переменными).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Числовое значение буквенного выражения. Допустимые значения переменных.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Подстановка выражений вместо переменных. Преобразование буквенных выражений на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основе свойств арифметических действий. Равенство буквенных выражений. Тождество.</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Степень с натуральным показателем и её свойства. Одночлены и многочлены.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Степень многочлена. Сложение, вычитание, умножение многочленов. Формулы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сокращённого умножения: квадрат суммы и квадрат разности. Формула разности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квадратов. Преобразование целого выражения в многочлен. Разложение многочленов на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множители. Многочлены с одной переменной. Корень многочлена. Квадратный трёхчлен;</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разложение квадратного трёхчлена на множители.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Алгебраическая дробь. Основное свойство алгебраической дроби. Сложение,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вычитание, умножение, деление алгебраических дробей. Степень с целым показателем 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её свойства.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Рациональные выражения и их преобразования. Доказательство тождеств.</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 xml:space="preserve">Квадратные корни. Свойства </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арифметических квадратных корней и их применение к</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преобразованию числовых выражений и вычислениям.</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Уравнения. Уравнение с одной переменной. Корень уравнения. Свойства числовых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равенств. Равносильность уравнений.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Линейное уравнение. Квадратное уравнение: формула корней квадратного уравнения.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 xml:space="preserve">Теорема Виета. Решение уравнений, сводящихся к </w:t>
      </w:r>
      <w:proofErr w:type="gramStart"/>
      <w:r w:rsidRPr="00722EA8">
        <w:rPr>
          <w:rFonts w:ascii="Times New Roman" w:hAnsi="Times New Roman" w:cs="Times New Roman"/>
          <w:sz w:val="20"/>
          <w:szCs w:val="20"/>
        </w:rPr>
        <w:t>линейным</w:t>
      </w:r>
      <w:proofErr w:type="gramEnd"/>
      <w:r w:rsidRPr="00722EA8">
        <w:rPr>
          <w:rFonts w:ascii="Times New Roman" w:hAnsi="Times New Roman" w:cs="Times New Roman"/>
          <w:sz w:val="20"/>
          <w:szCs w:val="20"/>
        </w:rPr>
        <w:t xml:space="preserve"> и квадратным. Примеры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решения уравнений третьей и четвёртой степеней. Решение дробно-рациональных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уравнений.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Уравнение с двумя переменными. Линейное уравнение с двумя переменными,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примеры решения уравнений в целых числах.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Система уравнений с двумя переменными. Равносильность систем. Системы двух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линейных уравнений с двумя переменными; решение подстановкой и сложением.</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Примеры решения систем нелинейных уравнений с двумя переменными.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Решение текстовых задач алгебраическим способом.</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Декартовы координаты на плоскости. Графическая интерпретация уравнения с двумя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переменными. График линейного уравнения с двумя переменными; угловой коэффициент</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прямой; условие параллельности прямых. Графики простейших нелинейных уравнений: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парабола, гипербола, окружность. Графическая интерпретация систем уравнений с двумя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переменными.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Неравенства. Числовые неравенства и их свойства.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Неравенство с одной переменной. Равносильность неравенств. Линейные неравенства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 одной переменной. Квадратные неравенства. Системы неравенств с одной переменной.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Функции. Примеры зависимостей; прямая пропорциональность; обратная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пропорциональность. Задание зависимостей формулами; вычисления по формулам.</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Зависимости между величинами. Примеры графиков зависимостей, отражающих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реальные процессы.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Числовые функции. Понятие функции, область применения и область значения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функции. Способы задания функции. График функции. Свойства функции, их отражение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на графике. Функции, описывающие прямую и обратную пропорциональные зависимости,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их графики и свойства. Линейная функция, её график и свойства. Квадратичная функция,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её график и свойства. Степенные функции с натуральными показателями 2 и 3, их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графики и свойства. Графики функций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 xml:space="preserve">y </w:t>
      </w:r>
      <w:r w:rsidRPr="00722EA8">
        <w:rPr>
          <w:rFonts w:ascii="Times New Roman" w:hAnsi="Times New Roman" w:cs="Times New Roman"/>
          <w:sz w:val="20"/>
          <w:szCs w:val="20"/>
        </w:rPr>
        <w:t xml:space="preserve"> x, y </w:t>
      </w:r>
      <w:r w:rsidRPr="00722EA8">
        <w:rPr>
          <w:rFonts w:ascii="Times New Roman" w:hAnsi="Times New Roman" w:cs="Times New Roman"/>
          <w:sz w:val="20"/>
          <w:szCs w:val="20"/>
        </w:rPr>
        <w:t xml:space="preserve"> 3 x, y </w:t>
      </w:r>
      <w:r w:rsidRPr="00722EA8">
        <w:rPr>
          <w:rFonts w:ascii="Times New Roman" w:hAnsi="Times New Roman" w:cs="Times New Roman"/>
          <w:sz w:val="20"/>
          <w:szCs w:val="20"/>
        </w:rPr>
        <w:t> x .</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Числовые последовательности. Понятие числовой последовательности. Задание</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последовательности рекуррентной формулой и формулой n-</w:t>
      </w:r>
      <w:proofErr w:type="spellStart"/>
      <w:r w:rsidRPr="00722EA8">
        <w:rPr>
          <w:rFonts w:ascii="Times New Roman" w:hAnsi="Times New Roman" w:cs="Times New Roman"/>
          <w:sz w:val="20"/>
          <w:szCs w:val="20"/>
        </w:rPr>
        <w:t>го</w:t>
      </w:r>
      <w:proofErr w:type="spellEnd"/>
      <w:r w:rsidRPr="00722EA8">
        <w:rPr>
          <w:rFonts w:ascii="Times New Roman" w:hAnsi="Times New Roman" w:cs="Times New Roman"/>
          <w:sz w:val="20"/>
          <w:szCs w:val="20"/>
        </w:rPr>
        <w:t xml:space="preserve"> члена.</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lastRenderedPageBreak/>
        <w:t>Арифметическая и геометрическая прогрессии. Формулы n-</w:t>
      </w:r>
      <w:proofErr w:type="spellStart"/>
      <w:r w:rsidRPr="00722EA8">
        <w:rPr>
          <w:rFonts w:ascii="Times New Roman" w:hAnsi="Times New Roman" w:cs="Times New Roman"/>
          <w:sz w:val="20"/>
          <w:szCs w:val="20"/>
        </w:rPr>
        <w:t>го</w:t>
      </w:r>
      <w:proofErr w:type="spellEnd"/>
      <w:r w:rsidRPr="00722EA8">
        <w:rPr>
          <w:rFonts w:ascii="Times New Roman" w:hAnsi="Times New Roman" w:cs="Times New Roman"/>
          <w:sz w:val="20"/>
          <w:szCs w:val="20"/>
        </w:rPr>
        <w:t xml:space="preserve"> члена арифметической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и геометрической прогрессий, суммы первых п-х членов. Изображение членов</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арифметической и геометрической прогрессий точками координатной плоскости.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Линейный и экспоненциальный рост. Сложные проценты.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Описательная статистика. Представление данных в виде таблиц, диаграмм,</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графиков. Случайная изменчивость. Статистические характеристики набора данных: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среднее арифметическое, медиана, наибольшее и наименьшее значения, размах.</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Представление о выборочном исследовании.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Случайные события и вероятность. Понятие о случайном опыте и случайном</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событии. Частота случайного события. Статистический подход к понятию вероятности.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 xml:space="preserve">Вероятности противоположных событий. Достоверные и невозможные </w:t>
      </w:r>
      <w:r w:rsidR="0089453B" w:rsidRPr="00722EA8">
        <w:rPr>
          <w:rFonts w:ascii="Times New Roman" w:hAnsi="Times New Roman" w:cs="Times New Roman"/>
          <w:sz w:val="20"/>
          <w:szCs w:val="20"/>
        </w:rPr>
        <w:t>события</w:t>
      </w:r>
      <w:r w:rsidRPr="00722EA8">
        <w:rPr>
          <w:rFonts w:ascii="Times New Roman" w:hAnsi="Times New Roman" w:cs="Times New Roman"/>
          <w:sz w:val="20"/>
          <w:szCs w:val="20"/>
        </w:rPr>
        <w:t>.</w:t>
      </w:r>
      <w:r w:rsidR="0089453B">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Равновозможность</w:t>
      </w:r>
      <w:proofErr w:type="spellEnd"/>
      <w:r w:rsidRPr="00722EA8">
        <w:rPr>
          <w:rFonts w:ascii="Times New Roman" w:hAnsi="Times New Roman" w:cs="Times New Roman"/>
          <w:sz w:val="20"/>
          <w:szCs w:val="20"/>
        </w:rPr>
        <w:t xml:space="preserve"> событий. Классическое определение вероятности.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Комбинаторика. Решение комбинаторных задач перебором вариантов.</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Комбинаторное правило умножения. Перестановки и факториал.</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 xml:space="preserve">Наглядная геометрия. </w:t>
      </w:r>
      <w:proofErr w:type="gramStart"/>
      <w:r w:rsidRPr="00722EA8">
        <w:rPr>
          <w:rFonts w:ascii="Times New Roman" w:hAnsi="Times New Roman" w:cs="Times New Roman"/>
          <w:sz w:val="20"/>
          <w:szCs w:val="20"/>
        </w:rPr>
        <w:t>Наглядные представления о фигурах на плоскости: прямая,</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отрезок, луч, угол, ломаная, многоугольник, окружность, круг.</w:t>
      </w:r>
      <w:proofErr w:type="gramEnd"/>
      <w:r w:rsidRPr="00722EA8">
        <w:rPr>
          <w:rFonts w:ascii="Times New Roman" w:hAnsi="Times New Roman" w:cs="Times New Roman"/>
          <w:sz w:val="20"/>
          <w:szCs w:val="20"/>
        </w:rPr>
        <w:t xml:space="preserve"> Четырёхугольник,</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прямоугольник, квадрат. Треугольник, виды треугольников. Правильные многоугольники.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Взаимное расположение двух прямых, двух окружностей, прямой и окружности.</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Изображение геометрических фигур и их конфигураций.</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 xml:space="preserve">Длина отрезка, </w:t>
      </w:r>
      <w:proofErr w:type="gramStart"/>
      <w:r w:rsidRPr="00722EA8">
        <w:rPr>
          <w:rFonts w:ascii="Times New Roman" w:hAnsi="Times New Roman" w:cs="Times New Roman"/>
          <w:sz w:val="20"/>
          <w:szCs w:val="20"/>
        </w:rPr>
        <w:t>ломаной</w:t>
      </w:r>
      <w:proofErr w:type="gramEnd"/>
      <w:r w:rsidRPr="00722EA8">
        <w:rPr>
          <w:rFonts w:ascii="Times New Roman" w:hAnsi="Times New Roman" w:cs="Times New Roman"/>
          <w:sz w:val="20"/>
          <w:szCs w:val="20"/>
        </w:rPr>
        <w:t>. Периметр многоугольника. Единицы измерения длины.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Измерение длины отрезка, построение отрезка заданной длины.</w:t>
      </w:r>
      <w:r w:rsidR="0089453B">
        <w:rPr>
          <w:rFonts w:ascii="Times New Roman" w:hAnsi="Times New Roman" w:cs="Times New Roman"/>
          <w:sz w:val="20"/>
          <w:szCs w:val="20"/>
        </w:rPr>
        <w:t xml:space="preserve">                                                                                                                                  </w:t>
      </w:r>
      <w:r w:rsidRPr="00722EA8">
        <w:rPr>
          <w:rFonts w:ascii="Times New Roman" w:hAnsi="Times New Roman" w:cs="Times New Roman"/>
          <w:sz w:val="20"/>
          <w:szCs w:val="20"/>
        </w:rPr>
        <w:t>Виды углов. Градусная мера угла. Измерение и построение углов с помощью</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транспортира. Биссектриса угла.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Понятие площади фигуры; единицы измерения площади. Площадь прямоугольника,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квадрата. Приближённое измерение площади фигур на клетчатой бумаге. Равновеликие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фигуры. Разрезание и составление геометрических фигур.</w:t>
      </w:r>
      <w:r w:rsidR="00DF4B05">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Наглядные представления о пространственных фигурах: куб, параллелепипед,</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призма, пирамида, шар, сфера, конус, цилиндр.</w:t>
      </w:r>
      <w:proofErr w:type="gramEnd"/>
      <w:r w:rsidRPr="00722EA8">
        <w:rPr>
          <w:rFonts w:ascii="Times New Roman" w:hAnsi="Times New Roman" w:cs="Times New Roman"/>
          <w:sz w:val="20"/>
          <w:szCs w:val="20"/>
        </w:rPr>
        <w:t xml:space="preserve"> Изображение пространственных фигур.</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Примеры сечений. Многогранники. Правильные многогранники. Примеры развёрток</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многогранников, цилиндра и конуса. Изготовление моделей пространственных фигур.</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Понятие объёма; единицы объёма. Объём прямоугольного параллелепипеда, куба.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Понятие о равенстве фигур. Центральная, осевая и зеркальная симметрии.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Изображение симметричных фигур.</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Геометрические фигуры. Прямые и углы. Точка, прямая, плоскость. Отрезок, луч.</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Угол. Виды углов. Вертикальные и смежные углы. Биссектриса угла.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Параллельные и пересекающиеся прямые. Перпендикулярные прямые. Теоремы о</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 xml:space="preserve">параллельности и перпендикулярности </w:t>
      </w:r>
      <w:proofErr w:type="gramStart"/>
      <w:r w:rsidRPr="00722EA8">
        <w:rPr>
          <w:rFonts w:ascii="Times New Roman" w:hAnsi="Times New Roman" w:cs="Times New Roman"/>
          <w:sz w:val="20"/>
          <w:szCs w:val="20"/>
        </w:rPr>
        <w:t>прямых</w:t>
      </w:r>
      <w:proofErr w:type="gramEnd"/>
      <w:r w:rsidRPr="00722EA8">
        <w:rPr>
          <w:rFonts w:ascii="Times New Roman" w:hAnsi="Times New Roman" w:cs="Times New Roman"/>
          <w:sz w:val="20"/>
          <w:szCs w:val="20"/>
        </w:rPr>
        <w:t xml:space="preserve">. Перпендикуляр и наклонная </w:t>
      </w:r>
      <w:proofErr w:type="gramStart"/>
      <w:r w:rsidRPr="00722EA8">
        <w:rPr>
          <w:rFonts w:ascii="Times New Roman" w:hAnsi="Times New Roman" w:cs="Times New Roman"/>
          <w:sz w:val="20"/>
          <w:szCs w:val="20"/>
        </w:rPr>
        <w:t>к</w:t>
      </w:r>
      <w:proofErr w:type="gramEnd"/>
      <w:r w:rsidRPr="00722EA8">
        <w:rPr>
          <w:rFonts w:ascii="Times New Roman" w:hAnsi="Times New Roman" w:cs="Times New Roman"/>
          <w:sz w:val="20"/>
          <w:szCs w:val="20"/>
        </w:rPr>
        <w:t xml:space="preserve"> прямой.</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Серединный перпендикуляр к отрезку.</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Геометрическое место точек. Свойства биссектрисы угла и серединного</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перпендикуляра к отрезку.</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Треугольник. Высота, медиана, биссектриса, средняя линия треугольника.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Равнобедренные и равносторонние треугольники; свойства и признаки равнобедренного</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треугольника. Признаки равенства треугольников. Неравенство треугольника.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Соотношения между сторонами и углами треугольника. Сумма углов треугольника.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Внешние углы треугольника. Теорема Фалеса. Подобие треугольников. Признаки подобия</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треугольников. Теорема Пифагора. Синус, косинус, тангенс, котангенс острого угла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прямоугольного треугольника и углов от 0 до 180</w:t>
      </w:r>
      <w:r w:rsidRPr="00722EA8">
        <w:rPr>
          <w:rFonts w:ascii="Times New Roman" w:hAnsi="Times New Roman" w:cs="Times New Roman"/>
          <w:sz w:val="20"/>
          <w:szCs w:val="20"/>
        </w:rPr>
        <w:t>, приведение к острому углу. Решение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прямоугольных треугольников. Основное тригонометрическое тождество. Формулы,</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связывающие синус, косинус, тангенс, котангенс одного и того же угла. Решение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треугольников: теорема косинусов и теорема синусов. Замечательные точки треугольника.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Четырёхугольник. Параллелограмм, его свойства и признаки. Прямоугольник,</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квадрат, ромб, их свойства и признаки. Трапеция, средняя линия трапеции.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Многоугольник. Выпуклые многоугольники. Сумма углов выпуклого</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многоугольника. Правильные многоугольники.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Окружность и круг. Дуга, хорда. Сектор, сегмент. Центральный угол, вписанный</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угол; величина вписанного угла. Взаимное расположение прямой и окружности, двух</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окружностей. Касательная и секущая к окружности, их свойства. Вписанные и описанные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многоугольники. Окружность, вписанная в треугольник, и окружность, описанная около</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треугольника. Вписанные и описанные окружности правильного многоугольника.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Геометрические преобразования. Понятие о равенстве фигур. Понятие о движении: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осевая и центральная симметрии, параллельный перенос, поворот. Понятие о подобии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фигур и гомотетии.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Решение задач на вычисление, доказательство и построение с использованием</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свойств изученных фигур.</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 xml:space="preserve">Измерение геометрических величин. Длина отрезка. Расстояние от точки </w:t>
      </w:r>
      <w:proofErr w:type="gramStart"/>
      <w:r w:rsidRPr="00722EA8">
        <w:rPr>
          <w:rFonts w:ascii="Times New Roman" w:hAnsi="Times New Roman" w:cs="Times New Roman"/>
          <w:sz w:val="20"/>
          <w:szCs w:val="20"/>
        </w:rPr>
        <w:t>до</w:t>
      </w:r>
      <w:proofErr w:type="gramEnd"/>
      <w:r w:rsidR="00DF4B05">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прямой. Расстояние между </w:t>
      </w:r>
      <w:proofErr w:type="gramStart"/>
      <w:r w:rsidRPr="00722EA8">
        <w:rPr>
          <w:rFonts w:ascii="Times New Roman" w:hAnsi="Times New Roman" w:cs="Times New Roman"/>
          <w:sz w:val="20"/>
          <w:szCs w:val="20"/>
        </w:rPr>
        <w:t>параллельными</w:t>
      </w:r>
      <w:proofErr w:type="gramEnd"/>
      <w:r w:rsidRPr="00722EA8">
        <w:rPr>
          <w:rFonts w:ascii="Times New Roman" w:hAnsi="Times New Roman" w:cs="Times New Roman"/>
          <w:sz w:val="20"/>
          <w:szCs w:val="20"/>
        </w:rPr>
        <w:t xml:space="preserve"> прямыми.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Периметр многоугольника.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Длина окружности, число π, длина дуги окружности.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Градусная мера угла, соответствие между величиной центрального угла и длиной</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дуги окружности.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Понятие площади плоских фигур. Равносоставленные и равновеликие фигуры.</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Площадь прямоугольника. Площади параллелограмма, треугольника и трапеции. Площадь</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многоугольника. Площадь круга и площадь сектора. Соотношение между площадями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подобных фигур.</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Решение задач на вычисление и доказательство с использованием изученных формул.</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 xml:space="preserve">Координаты. Уравнение </w:t>
      </w:r>
      <w:proofErr w:type="gramStart"/>
      <w:r w:rsidRPr="00722EA8">
        <w:rPr>
          <w:rFonts w:ascii="Times New Roman" w:hAnsi="Times New Roman" w:cs="Times New Roman"/>
          <w:sz w:val="20"/>
          <w:szCs w:val="20"/>
        </w:rPr>
        <w:t>прямой</w:t>
      </w:r>
      <w:proofErr w:type="gramEnd"/>
      <w:r w:rsidRPr="00722EA8">
        <w:rPr>
          <w:rFonts w:ascii="Times New Roman" w:hAnsi="Times New Roman" w:cs="Times New Roman"/>
          <w:sz w:val="20"/>
          <w:szCs w:val="20"/>
        </w:rPr>
        <w:t>. Координаты середины отрезка. Формула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расстояния между двумя точками плоскости. Уравнение окружности.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Векторы. Длина (модуль) вектора. Равенство векторов. Коллинеарные векторы.</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Координаты вектора. Умножение вектора на число, сумма векторов, разложение вектора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по двум неколлинеарным векторам. Скалярное произведение векторов.</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Теоретико-множественные понятия. Множество, элемент множества. Задание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множеств перечислением элементов, характеристическим свойством. Стандартные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обозначения числовых множеств. Пустое множество и его обозначение. Подмножество.</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Объединение и пересечение множеств.</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Иллюстрация отношений между множествами с помощью диаграмм Эйлера—Венна.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Элементы логики. Определение. Аксиомы и теоремы. Доказательство.</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 xml:space="preserve">Доказательство от противного. Теорема, обратная </w:t>
      </w:r>
      <w:proofErr w:type="gramStart"/>
      <w:r w:rsidRPr="00722EA8">
        <w:rPr>
          <w:rFonts w:ascii="Times New Roman" w:hAnsi="Times New Roman" w:cs="Times New Roman"/>
          <w:sz w:val="20"/>
          <w:szCs w:val="20"/>
        </w:rPr>
        <w:t>данной</w:t>
      </w:r>
      <w:proofErr w:type="gramEnd"/>
      <w:r w:rsidRPr="00722EA8">
        <w:rPr>
          <w:rFonts w:ascii="Times New Roman" w:hAnsi="Times New Roman" w:cs="Times New Roman"/>
          <w:sz w:val="20"/>
          <w:szCs w:val="20"/>
        </w:rPr>
        <w:t xml:space="preserve">. Пример и </w:t>
      </w:r>
      <w:proofErr w:type="spellStart"/>
      <w:r w:rsidRPr="00722EA8">
        <w:rPr>
          <w:rFonts w:ascii="Times New Roman" w:hAnsi="Times New Roman" w:cs="Times New Roman"/>
          <w:sz w:val="20"/>
          <w:szCs w:val="20"/>
        </w:rPr>
        <w:t>контрпример</w:t>
      </w:r>
      <w:proofErr w:type="spellEnd"/>
      <w:r w:rsidRPr="00722EA8">
        <w:rPr>
          <w:rFonts w:ascii="Times New Roman" w:hAnsi="Times New Roman" w:cs="Times New Roman"/>
          <w:sz w:val="20"/>
          <w:szCs w:val="20"/>
        </w:rPr>
        <w:t>.</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 xml:space="preserve">Понятие о равносильности, следовании, употребление логических </w:t>
      </w:r>
      <w:r w:rsidR="00DF4B05" w:rsidRPr="00722EA8">
        <w:rPr>
          <w:rFonts w:ascii="Times New Roman" w:hAnsi="Times New Roman" w:cs="Times New Roman"/>
          <w:sz w:val="20"/>
          <w:szCs w:val="20"/>
        </w:rPr>
        <w:t>связок,</w:t>
      </w:r>
      <w:r w:rsidRPr="00722EA8">
        <w:rPr>
          <w:rFonts w:ascii="Times New Roman" w:hAnsi="Times New Roman" w:cs="Times New Roman"/>
          <w:sz w:val="20"/>
          <w:szCs w:val="20"/>
        </w:rPr>
        <w:t xml:space="preserve"> если..., то, в</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том и только в том случае, логические связки и, или.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Математика в историческом развитии. История формирования понятия числа: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натуральные числа, дроби, недостаточность рациональных чисел для геометрических</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измерений, иррациональные числа. Старинные системы записи чисел. Дроби в Вавилоне,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 xml:space="preserve">Египте, Риме. Открытие десятичных дробей. Старинные системы мер. </w:t>
      </w:r>
      <w:r w:rsidRPr="00722EA8">
        <w:rPr>
          <w:rFonts w:ascii="Times New Roman" w:hAnsi="Times New Roman" w:cs="Times New Roman"/>
          <w:sz w:val="20"/>
          <w:szCs w:val="20"/>
        </w:rPr>
        <w:lastRenderedPageBreak/>
        <w:t>Десятичные дроби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и метрическая система мер. Появление отрицательных чисел и нуля. Л. Магницкий.</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Л. Эйлер.</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 xml:space="preserve">Зарождение алгебры в недрах арифметики. </w:t>
      </w:r>
      <w:proofErr w:type="gramStart"/>
      <w:r w:rsidRPr="00722EA8">
        <w:rPr>
          <w:rFonts w:ascii="Times New Roman" w:hAnsi="Times New Roman" w:cs="Times New Roman"/>
          <w:sz w:val="20"/>
          <w:szCs w:val="20"/>
        </w:rPr>
        <w:t>Ал-Хорезми</w:t>
      </w:r>
      <w:proofErr w:type="gramEnd"/>
      <w:r w:rsidRPr="00722EA8">
        <w:rPr>
          <w:rFonts w:ascii="Times New Roman" w:hAnsi="Times New Roman" w:cs="Times New Roman"/>
          <w:sz w:val="20"/>
          <w:szCs w:val="20"/>
        </w:rPr>
        <w:t>. Рождение буквенной</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символики. П. Ферма. Ф. Виет. Р. Декарт. История вопроса о нахождении формул корней</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алгебраических уравнений, неразрешимость в радикалах уравнений степени, большей</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 xml:space="preserve">четырёх. Н. Тарталья, Дж. </w:t>
      </w:r>
      <w:proofErr w:type="spellStart"/>
      <w:r w:rsidRPr="00722EA8">
        <w:rPr>
          <w:rFonts w:ascii="Times New Roman" w:hAnsi="Times New Roman" w:cs="Times New Roman"/>
          <w:sz w:val="20"/>
          <w:szCs w:val="20"/>
        </w:rPr>
        <w:t>Кардано</w:t>
      </w:r>
      <w:proofErr w:type="spellEnd"/>
      <w:r w:rsidRPr="00722EA8">
        <w:rPr>
          <w:rFonts w:ascii="Times New Roman" w:hAnsi="Times New Roman" w:cs="Times New Roman"/>
          <w:sz w:val="20"/>
          <w:szCs w:val="20"/>
        </w:rPr>
        <w:t>, Н. X. Абель. Э. Галуа.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Изобретение метода координат, позволяющего переводить геометрические объекты</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на язык алгебры. Р. Декарт и П. Ферма. Примеры различных систем координат на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плоскости.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Задача Леонардо Пизанского (Фибоначчи) о кроликах, числа Фибоначчи. Задача о</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шахматной доске.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Истоки теории вероятностей: страховое дело, азартные игры. П. Ферма и Б. Паскаль.</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Я. Бернулли. А. Н. Колмогоров.</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От землемерия к геометрии. Пифагор и его школа. Фалес. Архимед. Построения с</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помощью циркуля и линейки. Построение правильных многоугольников. Трисекция угла.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Квадратура круга. Удвоение куба. История числа π. Золотое сечение. «Начала» Евклида.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Л. Эйлер. Н. И. Лобачевский. История пятого постулата. Софизм, парадоксы.</w:t>
      </w:r>
    </w:p>
    <w:p w:rsidR="00722EA8" w:rsidRPr="00722EA8" w:rsidRDefault="00722EA8" w:rsidP="00722EA8">
      <w:pPr>
        <w:spacing w:line="240" w:lineRule="auto"/>
        <w:rPr>
          <w:rFonts w:ascii="Times New Roman" w:hAnsi="Times New Roman" w:cs="Times New Roman"/>
          <w:sz w:val="20"/>
          <w:szCs w:val="20"/>
        </w:rPr>
      </w:pPr>
      <w:r w:rsidRPr="00DF4B05">
        <w:rPr>
          <w:rFonts w:ascii="Times New Roman" w:hAnsi="Times New Roman" w:cs="Times New Roman"/>
          <w:b/>
          <w:sz w:val="24"/>
          <w:szCs w:val="24"/>
        </w:rPr>
        <w:t>Информатика</w:t>
      </w:r>
      <w:r w:rsidR="0084235F">
        <w:rPr>
          <w:rFonts w:ascii="Times New Roman" w:hAnsi="Times New Roman" w:cs="Times New Roman"/>
          <w:b/>
          <w:sz w:val="24"/>
          <w:szCs w:val="24"/>
        </w:rPr>
        <w:t xml:space="preserve">                                                                                                                              </w:t>
      </w:r>
      <w:r w:rsidRPr="00722EA8">
        <w:rPr>
          <w:rFonts w:ascii="Times New Roman" w:hAnsi="Times New Roman" w:cs="Times New Roman"/>
          <w:sz w:val="20"/>
          <w:szCs w:val="20"/>
        </w:rPr>
        <w:t>Информация и способы её представления. Слово «информация» в обыденной речи.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Информация как объект (данные) и как процесс (информирование). Термин</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«информация» (данные) в курсе информатики.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Описание информации при помощи текстов. Язык. Письмо. Знак. Алфавит. Символ</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(«буква»). Расширенный алфавит русского языка (знаки препинания, цифры, пробел).</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Количество слов данной длины в данном алфавите. Понятие «много информации»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невозможно однозначно описать коротким текстом.</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Разнообразие языков и алфавитов. Неполнота текстового описания мира.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Литературные и научные тексты. Понятие о моделировании (в широком смысле) при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восприятии мира человеком.</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Кодирование текстов. Кодовая таблица. Представление текстов в компьютерах. Все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данные в компьютере — тексты в двоичном алфавите. Двоичный алфавит. Азбука Морзе.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Двоичные коды с фиксированной длиной кодового слова (8, 16, 32). Количество символов,</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представимых в таких кодах. Понятие о возможности записи любого текстового</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сообщения в двоичном виде.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Примеры кодов. Код КОИ-8. Представление о стандарте Юникод. Значение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 xml:space="preserve">стандартов </w:t>
      </w:r>
      <w:proofErr w:type="gramStart"/>
      <w:r w:rsidRPr="00722EA8">
        <w:rPr>
          <w:rFonts w:ascii="Times New Roman" w:hAnsi="Times New Roman" w:cs="Times New Roman"/>
          <w:sz w:val="20"/>
          <w:szCs w:val="20"/>
        </w:rPr>
        <w:t>для</w:t>
      </w:r>
      <w:proofErr w:type="gramEnd"/>
      <w:r w:rsidRPr="00722EA8">
        <w:rPr>
          <w:rFonts w:ascii="Times New Roman" w:hAnsi="Times New Roman" w:cs="Times New Roman"/>
          <w:sz w:val="20"/>
          <w:szCs w:val="20"/>
        </w:rPr>
        <w:t xml:space="preserve"> ИКТ.</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Знакомство с двоичной записью целых чисел. Запись натуральных чисел в пределах</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256.</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Нетекстовые (аудиовизуальные) данные (картины, устная речь, музыка, кино).</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Возможность дискретного (символьного) представления аудиовизуальных данных.</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Понятие о необходимости количественного описания информации. Размер (длина)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текста как мера количества информации. Недостатки такого подхода с точки зрения</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формализации обыденного представления о количестве информации: не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рассматривается вопрос «новизны» информации; не учитывается возможность</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описания одного явления различными текстами и зависимость от выбора алфавита 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способа кодирования.</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Бит и байт — единицы размера двоичных текстов, производные единицы.</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Понятие о носителях информации, используемых в ИКТ, их истории и перспективах</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развития.</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Виды памяти современных компьютеров. Оперативная и внешняя память.</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Представление о характерных объёмах оперативной памяти современных компьютеров 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внешних запоминающих устройств. Представление о темпах роста этих характеристик по</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мере развития ИКТ. Сетевое хранение данных.</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Понятие файла. Типы файлов. Характерные размеры файлов различных типов —</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текстовых (страница печатного текста, «Война и Мир», БСЭ), видео, файлы данных</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космических наблюдений, файлы данных при математическом моделировании и др.</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Основы алгоритмической культуры. Понятие исполнителя. Обстановка (среда</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обитания) исполнителя. Возможные состояния исполнителя. Допустимые действия</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исполнителя, система команд, конечность набора команд. Необходимость формального</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описания возможных состояний алгоритма и обстановки, в которой он находится, а также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действий исполнителя. Примеры исполнителей. Построение моделей реальных объектов 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процессов в виде исполнителей.</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Понятие алгоритма как описания поведения исполнителя при заданных начальных</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данных (начальной обстановке). Алгоритмический язык — формальный язык для записи</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алгоритмов. Программа — запись алгоритма на алгоритмическом языке.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Непосредственное и программное управление исполнителем. Неветвящиеся (линейные)</w:t>
      </w:r>
      <w:r w:rsidR="00DF4B05">
        <w:rPr>
          <w:rFonts w:ascii="Times New Roman" w:hAnsi="Times New Roman" w:cs="Times New Roman"/>
          <w:sz w:val="20"/>
          <w:szCs w:val="20"/>
        </w:rPr>
        <w:t xml:space="preserve"> </w:t>
      </w:r>
      <w:r w:rsidRPr="00722EA8">
        <w:rPr>
          <w:rFonts w:ascii="Times New Roman" w:hAnsi="Times New Roman" w:cs="Times New Roman"/>
          <w:sz w:val="20"/>
          <w:szCs w:val="20"/>
        </w:rPr>
        <w:t>программы.</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Утверждения (условия). Истинность утверждений. Логические значения, логические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операции и логические выражения. Проверка истинности утверждений исполнителем.</w:t>
      </w:r>
      <w:r w:rsidR="00F04CCB">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Алгоритмические конструкции, связанные с проверкой условий: ветвление (условный</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оператор) и повторение (операторы цикла в форме «пока» и «для каждого»).</w:t>
      </w:r>
      <w:proofErr w:type="gramEnd"/>
      <w:r w:rsidRPr="00722EA8">
        <w:rPr>
          <w:rFonts w:ascii="Times New Roman" w:hAnsi="Times New Roman" w:cs="Times New Roman"/>
          <w:sz w:val="20"/>
          <w:szCs w:val="20"/>
        </w:rPr>
        <w:t xml:space="preserve"> Понятие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вспомогательного алгоритма.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Понятие величины (переменной). Типы величин: целые, вещественные, символьные,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строковые (литеральные), логические. Знакомство с табличными величинами (массивами).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Знакомство с графами, деревьями, списками, символьными строками.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Понятие о методах разработки программ (пошаговое выполнение, отладка,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тестирование).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Использование программных систем и сервисов. Устройство компьютера.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Основные компоненты современного компьютера. Процессор, оперативная память,</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внешние запоминающие устройства, средства коммуникации, монитор. Гигиенические,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эргономические и технические условия эксплуатации средств ИКТ.</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Компьютерные вирусы. Антивирусная профилактика.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Файл. Каталог (директория). Файловая система. Основные операции при работе с</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файлами: создать файл, удалить файл, скопировать файл. Оперирование компьютерными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информационными объектами в наглядно-графической форме: создание, именование,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сохранение, удаление объектов, организация их семейств.</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Архивирование и разархивирование.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Обработка текстов. Текстовый редактор. Создание структурированного текста.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Проверка правописания, словари. Ссылки. Выделение изменений. Включение в те</w:t>
      </w:r>
      <w:proofErr w:type="gramStart"/>
      <w:r w:rsidRPr="00722EA8">
        <w:rPr>
          <w:rFonts w:ascii="Times New Roman" w:hAnsi="Times New Roman" w:cs="Times New Roman"/>
          <w:sz w:val="20"/>
          <w:szCs w:val="20"/>
        </w:rPr>
        <w:t>кст</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гр</w:t>
      </w:r>
      <w:proofErr w:type="gramEnd"/>
      <w:r w:rsidRPr="00722EA8">
        <w:rPr>
          <w:rFonts w:ascii="Times New Roman" w:hAnsi="Times New Roman" w:cs="Times New Roman"/>
          <w:sz w:val="20"/>
          <w:szCs w:val="20"/>
        </w:rPr>
        <w:t>афических и иных информационных объектов. Деловая переписка, учебная публикация,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коллективная работа.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Динамические (электронные) таблицы. Использование формул. Составление таблиц.</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 xml:space="preserve">Построение графиков и диаграмм. Понятие о </w:t>
      </w:r>
      <w:r w:rsidRPr="00722EA8">
        <w:rPr>
          <w:rFonts w:ascii="Times New Roman" w:hAnsi="Times New Roman" w:cs="Times New Roman"/>
          <w:sz w:val="20"/>
          <w:szCs w:val="20"/>
        </w:rPr>
        <w:lastRenderedPageBreak/>
        <w:t>сортировке (упорядочивании) данных.</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Гипертекст. Браузеры. Компьютерные энциклопедии и компьютерные словари.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Средства поиска информации.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Работа в информационном пространстве. Получение, передача, сохранение,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преобразование и использование информации. Необходимость применения компьютеров</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для обработки информации. Роль информации и ИКТ в жизни человека и общества.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Основные этапы развития информационной среды.</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Получение информации. Представление о задаче поиска информации в файловой</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системе, базе данных, Интернете. Запросы по одному и нескольким признакам. Решение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информационно-поисковых задач. Поисковые машины.</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 xml:space="preserve">Постановка вопроса о достоверности полученной информации, </w:t>
      </w:r>
      <w:proofErr w:type="gramStart"/>
      <w:r w:rsidRPr="00722EA8">
        <w:rPr>
          <w:rFonts w:ascii="Times New Roman" w:hAnsi="Times New Roman" w:cs="Times New Roman"/>
          <w:sz w:val="20"/>
          <w:szCs w:val="20"/>
        </w:rPr>
        <w:t>о</w:t>
      </w:r>
      <w:proofErr w:type="gramEnd"/>
      <w:r w:rsidRPr="00722EA8">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её</w:t>
      </w:r>
      <w:proofErr w:type="gramEnd"/>
      <w:r w:rsidR="00F04CCB">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подкреплённости</w:t>
      </w:r>
      <w:proofErr w:type="spellEnd"/>
      <w:r w:rsidRPr="00722EA8">
        <w:rPr>
          <w:rFonts w:ascii="Times New Roman" w:hAnsi="Times New Roman" w:cs="Times New Roman"/>
          <w:sz w:val="20"/>
          <w:szCs w:val="20"/>
        </w:rPr>
        <w:t xml:space="preserve"> доказательствами. Знакомство с возможными подходами к оценке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достоверности информации (оценка надёжности источника, сравнение данных из разных</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источников и в разные моменты времени и т. п.).</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Передача информации. Источник и приёмник информации. Основные понятия,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связанные с передачей информации (канал связи, скорость передачи информации по</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каналу связи, пропускная способность канала связи).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Организация взаимодействия в информационной среде: электронная переписка, чат,</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форум, телеконференция, сайт.</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Понятие модели объекта, процесса или явления. Математическая (компьютерная)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модель. Её отличия от словесного (литературного) описания объекта или процесса.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Примерная схема использования математических (компьютерных) моделей при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решении научно-технических задач: построение математической модели, её программная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реализация, проведение компьютерного эксперимента, анализ его результатов.</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Личная информация. Основные средства защиты личной информации,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предусмотренные компьютерными технологиями. Организация личного</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информационного пространства.</w:t>
      </w:r>
      <w:r w:rsidR="00F04CCB">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Примеры применения ИКТ: связь, информационные услуги, научно-технические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исследования, управление и проектирование, анализ данных, образование (дистанционное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обучение, образовательные источники).</w:t>
      </w:r>
      <w:proofErr w:type="gramEnd"/>
      <w:r w:rsidR="00F04CCB">
        <w:rPr>
          <w:rFonts w:ascii="Times New Roman" w:hAnsi="Times New Roman" w:cs="Times New Roman"/>
          <w:sz w:val="20"/>
          <w:szCs w:val="20"/>
        </w:rPr>
        <w:t xml:space="preserve"> </w:t>
      </w:r>
      <w:r w:rsidRPr="00722EA8">
        <w:rPr>
          <w:rFonts w:ascii="Times New Roman" w:hAnsi="Times New Roman" w:cs="Times New Roman"/>
          <w:sz w:val="20"/>
          <w:szCs w:val="20"/>
        </w:rPr>
        <w:t>Тенденции развития ИКТ (суперкомпьютеры, мобильные вычислительные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устройства).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Стандарты в сфере информатики и ИКТ. Право в информационной сфере. Базовые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представления о правовых аспектах использования компьютерных программ и работы в</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сети Интернет.</w:t>
      </w:r>
    </w:p>
    <w:p w:rsidR="00722EA8" w:rsidRPr="00F04CCB" w:rsidRDefault="00722EA8" w:rsidP="00722EA8">
      <w:pPr>
        <w:spacing w:line="240" w:lineRule="auto"/>
        <w:rPr>
          <w:rFonts w:ascii="Times New Roman" w:hAnsi="Times New Roman" w:cs="Times New Roman"/>
          <w:b/>
          <w:sz w:val="24"/>
          <w:szCs w:val="24"/>
        </w:rPr>
      </w:pPr>
      <w:r w:rsidRPr="00F04CCB">
        <w:rPr>
          <w:rFonts w:ascii="Times New Roman" w:hAnsi="Times New Roman" w:cs="Times New Roman"/>
          <w:b/>
          <w:sz w:val="24"/>
          <w:szCs w:val="24"/>
        </w:rPr>
        <w:t>Физика</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Физика и физические методы изучения природы</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Физика — наука о природе. Наблюдение и описание физических явлений. Измерение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физических величин. Международная система единиц. Научный метод познания. Наука 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техника.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 xml:space="preserve">Механические явления. </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Кинематика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Механическое движение. Траектория. Путь — скалярная величина. Скорость —</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векторная величина. Модуль вектора скорости. Равномерное прямолинейное движение.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Относительность механического движения. Графики зависимости пути и модуля скорости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от времени движения.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Ускорение — векторная величина. Равноускоренное прямолинейное движение.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Графики зависимости пути и модуля скорости равноускоренного прямолинейного</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движения от времени движения. Равномерное движение по окружности.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Центростремительное ускорение.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Динамика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Инерция. Инертность тел. Первый закон Ньютона. Взаимодействие тел. Масса —</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скалярная величина. Плотность вещества. Сила — векторная величина. Второй закон</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Ньютона. Третий закон Ньютона. Движение и силы.</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Сила упругости. Сила трения. Сила тяжести. Закон всемирного тяготения. Центр</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тяжести.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Давление. Атмосферное давление. Закон Паскаля. Закон Архимеда. Условие плавания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тел.</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Условия равновесия твёрдого тела.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Законы сохранения импульса и механической энергии. Механические колебания</w:t>
      </w:r>
      <w:r w:rsidR="00F04CCB">
        <w:rPr>
          <w:rFonts w:ascii="Times New Roman" w:hAnsi="Times New Roman" w:cs="Times New Roman"/>
          <w:sz w:val="20"/>
          <w:szCs w:val="20"/>
        </w:rPr>
        <w:t xml:space="preserve"> и волн. </w:t>
      </w:r>
      <w:r w:rsidRPr="00722EA8">
        <w:rPr>
          <w:rFonts w:ascii="Times New Roman" w:hAnsi="Times New Roman" w:cs="Times New Roman"/>
          <w:sz w:val="20"/>
          <w:szCs w:val="20"/>
        </w:rPr>
        <w:t>Импульс. Закон сохранения импульса. Реактивное движение.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Кинетическая энергия. Работа. Потенциальная энергия. Мощность. Закон сохранения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механической энергии. Простые механизмы. Коэффициент полезного действия (КПД).</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Возобновляемые источники энергии.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Механические колебания. Резонанс. Механические волны. Звук. Использование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колебаний в технике.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Строение и свойства вещества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Строение вещества. Опыты, доказывающие атомное строение вещества. Тепловое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движение и взаимодействие частиц вещества. Агрегатные состояния вещества. Свойства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газов, жидкостей и твёрдых тел.</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Тепловые явления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Тепловое равновесие. Температура. Внутренняя энергия. Работа и теплопередача.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Виды теплопередачи. Количество теплоты. Испарение и конденсация. Кипение.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Влажность воздуха. Плавление и кристаллизация. Закон сохранения энергии в тепловых</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процессах.</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Преобразования энергии в тепловых машинах. КПД тепловой машины.</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Экологические проблемы теплоэнергетики.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Электрические явления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Электризация тел. Электрический заряд. Два вида электрических зарядов. Закон</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сохранения электрического заряда. Электрическое поле. Напряжение. Конденсатор.</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Энергия электрического поля.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Постоянный электрический ток. Сила тока. Электрическое сопротивление.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Электрическое напряжение. Проводники, диэлектрики и полупроводники. Закон Ома для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участка электрической цепи. Работа и мощность электрического тока. Закон Джоуля—</w:t>
      </w:r>
      <w:r w:rsidR="00F04CCB">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Ле</w:t>
      </w:r>
      <w:proofErr w:type="gramEnd"/>
      <w:r w:rsidRPr="00722EA8">
        <w:rPr>
          <w:rFonts w:ascii="Times New Roman" w:hAnsi="Times New Roman" w:cs="Times New Roman"/>
          <w:sz w:val="20"/>
          <w:szCs w:val="20"/>
        </w:rPr>
        <w:t>нца. Правила безопасности при работе с источниками электрического тока.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Магнитные явления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Постоянные магниты. Взаимодействие магнитов. Магнитное поле. Магнитное поле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 xml:space="preserve">тока. </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Действие магнитного поля на проводник с током.</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Электродвигатель постоянного тока.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Электромагнитная индукция. Электрогенератор. Трансформатор.</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Электромагнитные колебания и волны</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Электромагнитные колебания. Электромагнитные волны. Влияние электромагнитных</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излучений на живые организмы.</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Принципы радиосвязи и телевидения.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Свет — электромагнитная волна. Прямолинейное распространение света. Отражение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и преломление света. Плоское зеркало. Линзы. Фокусное расстояние и оптическая сила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линзы. Оптические приборы. Дисперсия света.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Квантовые явления</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Строение атома. Планетарная модель атома. Квантовые постулаты Бора. Линейчатые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 xml:space="preserve">спектры. </w:t>
      </w:r>
      <w:r w:rsidRPr="00722EA8">
        <w:rPr>
          <w:rFonts w:ascii="Times New Roman" w:hAnsi="Times New Roman" w:cs="Times New Roman"/>
          <w:sz w:val="20"/>
          <w:szCs w:val="20"/>
        </w:rPr>
        <w:lastRenderedPageBreak/>
        <w:t>Атомное ядро. Состав атомного ядра. Ядерные силы. Дефект масс. Энергия связи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атомных ядер. Радиоактивность. Методы регистрации ядерных излучений. Ядерные</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реакции. Ядерный реактор. Термоядерные реакции.</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Влияние радиоактивных излучений на живые организмы. Экологические проблемы,</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возникающие при использовании атомных электростанций.</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Строение и эволюция Вселенной</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Геоцентрическая и гелиоцентрическая системы мира. Физическая природа небесных</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тел Солнечной системы. Происхождение Солнечной системы. Физическая природа</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Солнца и звёзд. Строение Вселенной. Эволюция Вселенной.</w:t>
      </w:r>
      <w:r w:rsidR="00F04CCB">
        <w:rPr>
          <w:rFonts w:ascii="Times New Roman" w:hAnsi="Times New Roman" w:cs="Times New Roman"/>
          <w:sz w:val="20"/>
          <w:szCs w:val="20"/>
        </w:rPr>
        <w:t xml:space="preserve"> </w:t>
      </w:r>
    </w:p>
    <w:p w:rsidR="00722EA8" w:rsidRPr="00F04CCB" w:rsidRDefault="00722EA8" w:rsidP="00722EA8">
      <w:pPr>
        <w:spacing w:line="240" w:lineRule="auto"/>
        <w:rPr>
          <w:rFonts w:ascii="Times New Roman" w:hAnsi="Times New Roman" w:cs="Times New Roman"/>
          <w:b/>
          <w:sz w:val="24"/>
          <w:szCs w:val="24"/>
        </w:rPr>
      </w:pPr>
      <w:r w:rsidRPr="00F04CCB">
        <w:rPr>
          <w:rFonts w:ascii="Times New Roman" w:hAnsi="Times New Roman" w:cs="Times New Roman"/>
          <w:b/>
          <w:sz w:val="24"/>
          <w:szCs w:val="24"/>
        </w:rPr>
        <w:t>Биология</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Живые организмы</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Биология как наука. Роль биологии в практической деятельности людей.</w:t>
      </w:r>
      <w:r w:rsidR="00F04CCB">
        <w:rPr>
          <w:rFonts w:ascii="Times New Roman" w:hAnsi="Times New Roman" w:cs="Times New Roman"/>
          <w:sz w:val="20"/>
          <w:szCs w:val="20"/>
        </w:rPr>
        <w:t xml:space="preserve"> </w:t>
      </w:r>
      <w:r w:rsidRPr="00722EA8">
        <w:rPr>
          <w:rFonts w:ascii="Times New Roman" w:hAnsi="Times New Roman" w:cs="Times New Roman"/>
          <w:sz w:val="20"/>
          <w:szCs w:val="20"/>
        </w:rPr>
        <w:t>Разнообразие организмов. Отличительные признаки представителей разных царств живой</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природы. Методы изучения живых организмов: наблюдение, измерение, эксперимент.</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Клеточное строение организмов.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Правила работы в кабинете биологии, с биологическими приборами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инструментами.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Бактерии. Многообразие бактерий. Роль бактерий в природе и жизни человека.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Бактерии — возбудители заболеваний. Меры профилактики заболеваний, вызываемых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бактериями.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Грибы. Многообразие грибов, их роль в природе и жизни человека. Съедобные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ядовитые грибы. Оказание приёмов первой помощи при отравлении грибами.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Лишайники. Роль лишайников в природе и жизни человека.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Вирусы — неклеточные формы. Заболевания, вызываемые вирусами. Меры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профилактики заболеваний.</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Растения. Клетки, ткани и органы растений. Процессы жизнедеятельности: обмен</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веществ и превращение энергии, питание, фотосинтез, дыхание, удаление продуктов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обмена, транспорт веществ. Регуляция процессов жизнедеятельности. Движения. Рост,</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развитие и размножение. Многообразие растений, принципы их классификации.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Водоросли, мхи, папоротники, голосеменные и покрытосеменные растения. Значение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растений в природе и жизни человека. Важнейшие сельскохозяйственные культуры.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Ядовитые растения. Охрана редких и исчезающих видов растений. Основные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растительные сообщества. Усложнение растений в процессе эволюции.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Животные. Строение животных. Процессы жизнедеятельности и их регуляция у</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животных. Размножение, рост и развитие. Поведение. Раздражимость. Рефлексы.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Инстинкты. Многообразие (типы, классы хордовых) животных, их роль в природе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жизни человека. Сельскохозяйственные и домашние животные. Профилактика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заболеваний, вызываемых животными. Усложнение животных в процессе эволюции.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Приспособления к различным средам обитания. Охрана редких и исчезающих видов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животных.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Человек и его здоровье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Человек и окружающая среда. Природная и социальная среда обитания человека.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Защита среды обитания человека.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Общие сведения об организме человека. Место человека в системе органического</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мира. Черты сходства и различий человека и животных. Строение организма человека: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клетки, ткани, органы, системы органов. Методы изучения организма человека.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Опора и движение. Опорно-двигательная система. Профилактика травматизма.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Значение физических упражнений и культуры труда для формирования скелета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мускулатуры. Первая помощь при травмах опорно-двигательной системы.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Транспорт веществ. Внутренняя среда организма, значение её постоянства.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Кровеносная и лимфатическая системы. Кровь. Группы крови. Лимфа. Переливание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крови. Иммунитет. Антитела. Аллергические реакции. Предупредительные прививки.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Лечебные сыворотки. Строение и работа сердца. Кровяное давление и пульс. Приёмы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оказания первой помощи при кровотечениях.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Дыхание. Дыхательная система. Строение органов дыхания. Регуляция дыхания.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Газообмен в лёгких и тканях. Гигиена органов дыхания. Заболевания органов дыхания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их предупреждение. Приёмы оказания первой помощи при отравлении угарным газом,</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спасении утопающего. Инфекционные заболевания и меры их профилактики. Вред</w:t>
      </w:r>
      <w:r w:rsidR="00187DAA">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табакокурения</w:t>
      </w:r>
      <w:proofErr w:type="spellEnd"/>
      <w:r w:rsidRPr="00722EA8">
        <w:rPr>
          <w:rFonts w:ascii="Times New Roman" w:hAnsi="Times New Roman" w:cs="Times New Roman"/>
          <w:sz w:val="20"/>
          <w:szCs w:val="20"/>
        </w:rPr>
        <w:t>.</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Питание. Пищеварение. Пищеварительная система. Нарушения работы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пищеварительной системы и их профилактика.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Обмен веществ и превращения энергии в организме. Пластический и энергетический</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обмен. Обмен воды, минеральных солей, белков, углеводов и жиров. Витамины.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Рациональное питание. Нормы и режим питания.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Покровы тела. Строение и функции кожи. Роль кожи в терморегуляции. Уход за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кожей, волосами, ногтями. Приёмы оказания первой помощи при травмах, ожогах,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обморожениях и их профилактика. Закаливание организма.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Выделение. Строение и функции выделительной системы. Заболевания органов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мочевыделительной системы и их предупреждение.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Размножение и развитие. Половые железы и половые клетки. Половое созревание.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Инфекции, передающиеся половым путём, их профилактика. ВИЧ-инфекция и её</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профилактика. Наследственные заболевания. </w:t>
      </w:r>
      <w:proofErr w:type="spellStart"/>
      <w:r w:rsidRPr="00722EA8">
        <w:rPr>
          <w:rFonts w:ascii="Times New Roman" w:hAnsi="Times New Roman" w:cs="Times New Roman"/>
          <w:sz w:val="20"/>
          <w:szCs w:val="20"/>
        </w:rPr>
        <w:t>Медикогенетическое</w:t>
      </w:r>
      <w:proofErr w:type="spellEnd"/>
      <w:r w:rsidRPr="00722EA8">
        <w:rPr>
          <w:rFonts w:ascii="Times New Roman" w:hAnsi="Times New Roman" w:cs="Times New Roman"/>
          <w:sz w:val="20"/>
          <w:szCs w:val="20"/>
        </w:rPr>
        <w:t xml:space="preserve"> консультирование.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Оплодотворение, внутриутробное развитие. Беременность. Вредное влияние на развитие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организма курения, употребления алкоголя, наркотиков. Роды. Развитие после рождения.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Органы чувств. Строение и функции органов зрения и слуха. Нарушения зрения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слуха, их предупреждение. Вестибулярный аппарат. Мышечное и кожное чувства.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Обоняние. Вкус.</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Нейрогуморальная регуляция процессов жизнедеятельности организма. Нервная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система. Рефлекс и рефлекторная дуга. Эндокринная система. Гормоны, механизмы их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действия на клетки. Нарушения деятельности нервной и эндокринной систем и их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предупреждение.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Поведение и психика человека. Безусловные рефлексы и инстинкты. Условные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рефлексы. Особенности поведения человека. Речь. Мышление. Внимание. Память.</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Эмоции и чувства. Сон. Темперамент и характер. Способности и одарённость.</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Межличностные отношения. Роль обучения и воспитания в развитии поведения и психики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человека.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Здоровый образ жизни. Соблюдение санитарно-гигиенических норм и правил</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здорового образа жизни. Укрепление здоровья: аутотренинг, закаливание, двигательная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 xml:space="preserve">активность. Влияние физических упражнений на органы и </w:t>
      </w:r>
      <w:r w:rsidRPr="00722EA8">
        <w:rPr>
          <w:rFonts w:ascii="Times New Roman" w:hAnsi="Times New Roman" w:cs="Times New Roman"/>
          <w:sz w:val="20"/>
          <w:szCs w:val="20"/>
        </w:rPr>
        <w:lastRenderedPageBreak/>
        <w:t>системы органов. Факторы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риска: стрессы, гиподинамия, переутомление, переохлаждение. Вредные и полезные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привычки, их влияние на состояние здоровья.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Общие биологические закономерности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Отличительные признаки живых организмов. Особенности химического состава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живых организмов: неорганические и органические вещества, их роль в организме.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 xml:space="preserve">Клеточное строение организмов. </w:t>
      </w:r>
      <w:proofErr w:type="gramStart"/>
      <w:r w:rsidRPr="00722EA8">
        <w:rPr>
          <w:rFonts w:ascii="Times New Roman" w:hAnsi="Times New Roman" w:cs="Times New Roman"/>
          <w:sz w:val="20"/>
          <w:szCs w:val="20"/>
        </w:rPr>
        <w:t>Строение клетки: ядро, клеточная оболочка,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плазматическая мембрана, цитоплазма, пластиды, митохондрии, вакуоли.</w:t>
      </w:r>
      <w:proofErr w:type="gramEnd"/>
      <w:r w:rsidRPr="00722EA8">
        <w:rPr>
          <w:rFonts w:ascii="Times New Roman" w:hAnsi="Times New Roman" w:cs="Times New Roman"/>
          <w:sz w:val="20"/>
          <w:szCs w:val="20"/>
        </w:rPr>
        <w:t xml:space="preserve"> Хромосомы.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Многообразие клеток.</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Обмен веществ и превращения энергии — признак живых организмов. Роль питания,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дыхания, транспорта веществ, удаления продуктов обмена в жизнедеятельности клетки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организма.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Рост и развитие организмов. Размножение. Бесполое и половое размножение.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Половые клетки. Оплодотворение.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Наследственность и изменчивость — свойства организмов. Наследственная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ненаследственная изменчивость.</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Система и эволюция органического мира. Вид — основная систематическая единица.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Признаки вида. Ч. Дарвин — основоположник учения об эволюции. Движущие виды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эволюции: наследственная изменчивость, борьба за существование, естественный отбор.</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Результаты эволюции: многообразие видов, приспособленность организмов к среде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обитания.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Взаимосвязи организмов и окружающей среды. Среда — источник веществ, энергии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 xml:space="preserve">информации. Влияние экологических факторов на организмы. </w:t>
      </w:r>
      <w:proofErr w:type="spellStart"/>
      <w:r w:rsidRPr="00722EA8">
        <w:rPr>
          <w:rFonts w:ascii="Times New Roman" w:hAnsi="Times New Roman" w:cs="Times New Roman"/>
          <w:sz w:val="20"/>
          <w:szCs w:val="20"/>
        </w:rPr>
        <w:t>Экосистемная</w:t>
      </w:r>
      <w:proofErr w:type="spellEnd"/>
      <w:r w:rsidRPr="00722EA8">
        <w:rPr>
          <w:rFonts w:ascii="Times New Roman" w:hAnsi="Times New Roman" w:cs="Times New Roman"/>
          <w:sz w:val="20"/>
          <w:szCs w:val="20"/>
        </w:rPr>
        <w:t xml:space="preserve"> организация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живой природы. Экосистема. Взаимодействия разных видов в экосистеме (конкуренция,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хищничество, симбиоз, паразитизм). Пищевые связи в экосистеме. Круговорот веществ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превращения энергии. Биосфера </w:t>
      </w:r>
      <w:proofErr w:type="gramStart"/>
      <w:r w:rsidRPr="00722EA8">
        <w:rPr>
          <w:rFonts w:ascii="Times New Roman" w:hAnsi="Times New Roman" w:cs="Times New Roman"/>
          <w:sz w:val="20"/>
          <w:szCs w:val="20"/>
        </w:rPr>
        <w:t>—г</w:t>
      </w:r>
      <w:proofErr w:type="gramEnd"/>
      <w:r w:rsidRPr="00722EA8">
        <w:rPr>
          <w:rFonts w:ascii="Times New Roman" w:hAnsi="Times New Roman" w:cs="Times New Roman"/>
          <w:sz w:val="20"/>
          <w:szCs w:val="20"/>
        </w:rPr>
        <w:t>лобальная экосистема. В. И. Вернадский —</w:t>
      </w:r>
      <w:proofErr w:type="spellStart"/>
      <w:r w:rsidRPr="00722EA8">
        <w:rPr>
          <w:rFonts w:ascii="Times New Roman" w:hAnsi="Times New Roman" w:cs="Times New Roman"/>
          <w:sz w:val="20"/>
          <w:szCs w:val="20"/>
        </w:rPr>
        <w:t>ar</w:t>
      </w:r>
      <w:proofErr w:type="spellEnd"/>
      <w:r w:rsidRPr="00722EA8">
        <w:rPr>
          <w:rFonts w:ascii="Times New Roman" w:hAnsi="Times New Roman" w:cs="Times New Roman"/>
          <w:sz w:val="20"/>
          <w:szCs w:val="20"/>
        </w:rPr>
        <w:t xml:space="preserve"> основоположник учения о биосфере. Границы биосферы. Распространение и роль живого</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вещества в биосфере. Роль человека в биосфере. Экологические проблемы. Последствия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деятельности человека в экосистемах.</w:t>
      </w:r>
    </w:p>
    <w:p w:rsidR="00722EA8" w:rsidRPr="00722EA8" w:rsidRDefault="00722EA8" w:rsidP="00722EA8">
      <w:pPr>
        <w:spacing w:line="240" w:lineRule="auto"/>
        <w:rPr>
          <w:rFonts w:ascii="Times New Roman" w:hAnsi="Times New Roman" w:cs="Times New Roman"/>
          <w:sz w:val="20"/>
          <w:szCs w:val="20"/>
        </w:rPr>
      </w:pPr>
      <w:r w:rsidRPr="00A17C82">
        <w:rPr>
          <w:rFonts w:ascii="Times New Roman" w:hAnsi="Times New Roman" w:cs="Times New Roman"/>
          <w:b/>
          <w:sz w:val="24"/>
          <w:szCs w:val="24"/>
        </w:rPr>
        <w:t>Химия</w:t>
      </w:r>
      <w:r w:rsidR="00187DAA">
        <w:rPr>
          <w:rFonts w:ascii="Times New Roman" w:hAnsi="Times New Roman" w:cs="Times New Roman"/>
          <w:b/>
          <w:sz w:val="24"/>
          <w:szCs w:val="24"/>
        </w:rPr>
        <w:t xml:space="preserve">                                                                                                                                            </w:t>
      </w:r>
      <w:r w:rsidRPr="00722EA8">
        <w:rPr>
          <w:rFonts w:ascii="Times New Roman" w:hAnsi="Times New Roman" w:cs="Times New Roman"/>
          <w:sz w:val="20"/>
          <w:szCs w:val="20"/>
        </w:rPr>
        <w:t>Основные понятия химии (уровень атомно-молекулярных представлений)</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Предмет химии. Методы познания в химии: наблюдение, эксперимент, измерение.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Источники химической информации: химическая литература, Интернет.</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Чистые вещества и смеси. Очистка веществ. Простые и сложные вещества. Металлы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неметаллы. Химический элемент, атом, молекула. Знаки химических элементов.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Химическая формула. Валентность химических элементов. Составление формул</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бинарных соединений по валентности атомов химических элементов и определение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валентности атомов химических элементов по формулам бинарных соединений.</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Относительная атомная масса. Относительная молекулярная масса.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Физические явления и химические реакции. Признаки и условия протекания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химических реакций. Закон сохранения массы веще</w:t>
      </w:r>
      <w:proofErr w:type="gramStart"/>
      <w:r w:rsidRPr="00722EA8">
        <w:rPr>
          <w:rFonts w:ascii="Times New Roman" w:hAnsi="Times New Roman" w:cs="Times New Roman"/>
          <w:sz w:val="20"/>
          <w:szCs w:val="20"/>
        </w:rPr>
        <w:t>ств пр</w:t>
      </w:r>
      <w:proofErr w:type="gramEnd"/>
      <w:r w:rsidRPr="00722EA8">
        <w:rPr>
          <w:rFonts w:ascii="Times New Roman" w:hAnsi="Times New Roman" w:cs="Times New Roman"/>
          <w:sz w:val="20"/>
          <w:szCs w:val="20"/>
        </w:rPr>
        <w:t>и химических реакциях.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Химические уравнения.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Основные классы неорганических соединений. Номенклатура неорганических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веществ. Оксиды. Оксиды металлов и неметаллов. Вода. Очистка воды. Аэрация воды.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Взаимодействие воды с оксидами металлов и неметаллов. Кислоты, классификация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свойства: взаимодействие с металлами, оксидами металлов. Основания, классификация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свойства: взаимодействие с оксидами неметаллов, кислотами. Амфотерность. Кислотн</w:t>
      </w:r>
      <w:proofErr w:type="gramStart"/>
      <w:r w:rsidRPr="00722EA8">
        <w:rPr>
          <w:rFonts w:ascii="Times New Roman" w:hAnsi="Times New Roman" w:cs="Times New Roman"/>
          <w:sz w:val="20"/>
          <w:szCs w:val="20"/>
        </w:rPr>
        <w:t>о-</w:t>
      </w:r>
      <w:proofErr w:type="gramEnd"/>
      <w:r w:rsidR="00187DAA">
        <w:rPr>
          <w:rFonts w:ascii="Times New Roman" w:hAnsi="Times New Roman" w:cs="Times New Roman"/>
          <w:sz w:val="20"/>
          <w:szCs w:val="20"/>
        </w:rPr>
        <w:t xml:space="preserve"> </w:t>
      </w:r>
      <w:r w:rsidRPr="00722EA8">
        <w:rPr>
          <w:rFonts w:ascii="Times New Roman" w:hAnsi="Times New Roman" w:cs="Times New Roman"/>
          <w:sz w:val="20"/>
          <w:szCs w:val="20"/>
        </w:rPr>
        <w:t>основные индикаторы. Соли. Средние соли. Взаимодействие солей с металлами,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кислотами, щелочами. Связь между основными классами неорганических соединений.</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Первоначальные представления о естественных семействах (группах) химических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элементов: щелочные металлы, галогены.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Периодический закон и периодическая система химических элементов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Д. И. Менделеева. Строение вещества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Периодический закон. История открытия периодического закона. Значение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периодического закона для развития науки.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 xml:space="preserve">Периодическая система как </w:t>
      </w:r>
      <w:proofErr w:type="gramStart"/>
      <w:r w:rsidRPr="00722EA8">
        <w:rPr>
          <w:rFonts w:ascii="Times New Roman" w:hAnsi="Times New Roman" w:cs="Times New Roman"/>
          <w:sz w:val="20"/>
          <w:szCs w:val="20"/>
        </w:rPr>
        <w:t>естественно-научная</w:t>
      </w:r>
      <w:proofErr w:type="gramEnd"/>
      <w:r w:rsidRPr="00722EA8">
        <w:rPr>
          <w:rFonts w:ascii="Times New Roman" w:hAnsi="Times New Roman" w:cs="Times New Roman"/>
          <w:sz w:val="20"/>
          <w:szCs w:val="20"/>
        </w:rPr>
        <w:t xml:space="preserve"> классификация химических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элементов. Табличная форма представления классификации химических элементов.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Структура таблицы «Периодическая система химических элементов Д. И. Менделеева».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Физический смысл порядкового (атомного) номера, номера периода и номера группы (для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элементов А-групп).</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Строение атома: ядро и электронная оболочка. Состав атомных ядер: протоны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нейтроны. Изотопы. Заряд атомного ядра, массовое число и относительная атомная масса.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Электронная оболочка атома. Электронные слои атомов элементов малых периодов.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 xml:space="preserve">Химическая связь. </w:t>
      </w:r>
      <w:proofErr w:type="spellStart"/>
      <w:r w:rsidRPr="00722EA8">
        <w:rPr>
          <w:rFonts w:ascii="Times New Roman" w:hAnsi="Times New Roman" w:cs="Times New Roman"/>
          <w:sz w:val="20"/>
          <w:szCs w:val="20"/>
        </w:rPr>
        <w:t>Электроотрицательность</w:t>
      </w:r>
      <w:proofErr w:type="spellEnd"/>
      <w:r w:rsidRPr="00722EA8">
        <w:rPr>
          <w:rFonts w:ascii="Times New Roman" w:hAnsi="Times New Roman" w:cs="Times New Roman"/>
          <w:sz w:val="20"/>
          <w:szCs w:val="20"/>
        </w:rPr>
        <w:t xml:space="preserve"> атомов. Ковалентная неполярная 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полярная связь. Ионная связь. Валентность, степень окисления, заряд иона.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Многообразие химических реакций</w:t>
      </w:r>
      <w:r w:rsidR="00187DAA">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Классификация химических реакций: реакции соединения, разложения, замещения,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 xml:space="preserve">обмена, экзотермические, эндотермические, </w:t>
      </w:r>
      <w:proofErr w:type="spellStart"/>
      <w:r w:rsidRPr="00722EA8">
        <w:rPr>
          <w:rFonts w:ascii="Times New Roman" w:hAnsi="Times New Roman" w:cs="Times New Roman"/>
          <w:sz w:val="20"/>
          <w:szCs w:val="20"/>
        </w:rPr>
        <w:t>окислительно</w:t>
      </w:r>
      <w:proofErr w:type="spellEnd"/>
      <w:r w:rsidRPr="00722EA8">
        <w:rPr>
          <w:rFonts w:ascii="Times New Roman" w:hAnsi="Times New Roman" w:cs="Times New Roman"/>
          <w:sz w:val="20"/>
          <w:szCs w:val="20"/>
        </w:rPr>
        <w:t>-восстановительные,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необратимые, обратимые.</w:t>
      </w:r>
      <w:proofErr w:type="gramEnd"/>
      <w:r w:rsidR="00187DAA">
        <w:rPr>
          <w:rFonts w:ascii="Times New Roman" w:hAnsi="Times New Roman" w:cs="Times New Roman"/>
          <w:sz w:val="20"/>
          <w:szCs w:val="20"/>
        </w:rPr>
        <w:t xml:space="preserve"> </w:t>
      </w:r>
      <w:r w:rsidRPr="00722EA8">
        <w:rPr>
          <w:rFonts w:ascii="Times New Roman" w:hAnsi="Times New Roman" w:cs="Times New Roman"/>
          <w:sz w:val="20"/>
          <w:szCs w:val="20"/>
        </w:rPr>
        <w:t>Скорость химических реакций. Факторы, влияющие на скорость химических реакций.</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Растворы. Электролитическая диссоциация. Электролиты и </w:t>
      </w:r>
      <w:proofErr w:type="spellStart"/>
      <w:r w:rsidRPr="00722EA8">
        <w:rPr>
          <w:rFonts w:ascii="Times New Roman" w:hAnsi="Times New Roman" w:cs="Times New Roman"/>
          <w:sz w:val="20"/>
          <w:szCs w:val="20"/>
        </w:rPr>
        <w:t>неэлектролиты</w:t>
      </w:r>
      <w:proofErr w:type="spellEnd"/>
      <w:r w:rsidRPr="00722EA8">
        <w:rPr>
          <w:rFonts w:ascii="Times New Roman" w:hAnsi="Times New Roman" w:cs="Times New Roman"/>
          <w:sz w:val="20"/>
          <w:szCs w:val="20"/>
        </w:rPr>
        <w:t>. Катионы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и анионы. Диссоциация солей, кислот и оснований в водных растворах. Реакц</w:t>
      </w:r>
      <w:proofErr w:type="gramStart"/>
      <w:r w:rsidRPr="00722EA8">
        <w:rPr>
          <w:rFonts w:ascii="Times New Roman" w:hAnsi="Times New Roman" w:cs="Times New Roman"/>
          <w:sz w:val="20"/>
          <w:szCs w:val="20"/>
        </w:rPr>
        <w:t>ии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 xml:space="preserve"> ио</w:t>
      </w:r>
      <w:proofErr w:type="gramEnd"/>
      <w:r w:rsidRPr="00722EA8">
        <w:rPr>
          <w:rFonts w:ascii="Times New Roman" w:hAnsi="Times New Roman" w:cs="Times New Roman"/>
          <w:sz w:val="20"/>
          <w:szCs w:val="20"/>
        </w:rPr>
        <w:t>нного</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обмена в растворах электролитов.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Многообразие веществ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Общая характеристика неметаллов на основе их положения в периодической системе.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Закономерности изменения физических и химических свойств неметаллов — простых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веществ, их водородных соединений, высших оксидов и кислородсодержащих кислот на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примере элементов второго и третьего периодов.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Общая характеристика металлов на основе их положения в периодической системе.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Закономерности изменения физических и химических свойств металлов — простых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веществ, их оксидов и гидроксидов на примере элементов второго и третьего периодов.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Экспериментальная химия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На изучение этого раздела не выделяется конкретное время, поскольку химический</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эксперимент является обязательной составной частью каждого из разделов программы.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Разделение лабораторного эксперимента на практические занятия и лабораторные </w:t>
      </w:r>
      <w:proofErr w:type="gramStart"/>
      <w:r w:rsidRPr="00722EA8">
        <w:rPr>
          <w:rFonts w:ascii="Times New Roman" w:hAnsi="Times New Roman" w:cs="Times New Roman"/>
          <w:sz w:val="20"/>
          <w:szCs w:val="20"/>
        </w:rPr>
        <w:t>опыты</w:t>
      </w:r>
      <w:proofErr w:type="gramEnd"/>
      <w:r w:rsidR="00187DAA">
        <w:rPr>
          <w:rFonts w:ascii="Times New Roman" w:hAnsi="Times New Roman" w:cs="Times New Roman"/>
          <w:sz w:val="20"/>
          <w:szCs w:val="20"/>
        </w:rPr>
        <w:t xml:space="preserve"> </w:t>
      </w:r>
      <w:r w:rsidRPr="00722EA8">
        <w:rPr>
          <w:rFonts w:ascii="Times New Roman" w:hAnsi="Times New Roman" w:cs="Times New Roman"/>
          <w:sz w:val="20"/>
          <w:szCs w:val="20"/>
        </w:rPr>
        <w:t>и уточнение их содержания проводятся авторами рабочих программ по химии для</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основной школы. Вариант конкретизации химического эксперимента и распределения его</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по учебным темам приведён в примерном тематическом планировании.</w:t>
      </w:r>
    </w:p>
    <w:p w:rsidR="00722EA8" w:rsidRPr="00722EA8" w:rsidRDefault="00722EA8" w:rsidP="00722EA8">
      <w:pPr>
        <w:spacing w:line="240" w:lineRule="auto"/>
        <w:rPr>
          <w:rFonts w:ascii="Times New Roman" w:hAnsi="Times New Roman" w:cs="Times New Roman"/>
          <w:sz w:val="20"/>
          <w:szCs w:val="20"/>
        </w:rPr>
      </w:pPr>
      <w:r w:rsidRPr="00A17C82">
        <w:rPr>
          <w:rFonts w:ascii="Times New Roman" w:hAnsi="Times New Roman" w:cs="Times New Roman"/>
          <w:b/>
          <w:sz w:val="24"/>
          <w:szCs w:val="24"/>
        </w:rPr>
        <w:lastRenderedPageBreak/>
        <w:t>Изобразительное искусство</w:t>
      </w:r>
      <w:r w:rsidR="00187DAA">
        <w:rPr>
          <w:rFonts w:ascii="Times New Roman" w:hAnsi="Times New Roman" w:cs="Times New Roman"/>
          <w:b/>
          <w:sz w:val="24"/>
          <w:szCs w:val="24"/>
        </w:rPr>
        <w:t xml:space="preserve">                                                                                                                          </w:t>
      </w:r>
      <w:r w:rsidRPr="00722EA8">
        <w:rPr>
          <w:rFonts w:ascii="Times New Roman" w:hAnsi="Times New Roman" w:cs="Times New Roman"/>
          <w:sz w:val="20"/>
          <w:szCs w:val="20"/>
        </w:rPr>
        <w:t>Роль искусства и художественной деятельности человека в развитии культуры.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Истоки и смысл искусства. Искусство и мировоззрение. Народное традиционное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искусство. Роль изобразительной символики и традиционных образов в развитии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культуры. Исторические эпохи и художественные стили. Целостность визуального образа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культуры.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Роль художественной деятельности человека в освоении мира. Выражение 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Храмовая живопись и зодчество. Художественно-эстетическое значение исторических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памятников. Роль визуально-пространственных иску</w:t>
      </w:r>
      <w:proofErr w:type="gramStart"/>
      <w:r w:rsidRPr="00722EA8">
        <w:rPr>
          <w:rFonts w:ascii="Times New Roman" w:hAnsi="Times New Roman" w:cs="Times New Roman"/>
          <w:sz w:val="20"/>
          <w:szCs w:val="20"/>
        </w:rPr>
        <w:t>сств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 xml:space="preserve"> в </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ф</w:t>
      </w:r>
      <w:proofErr w:type="gramEnd"/>
      <w:r w:rsidRPr="00722EA8">
        <w:rPr>
          <w:rFonts w:ascii="Times New Roman" w:hAnsi="Times New Roman" w:cs="Times New Roman"/>
          <w:sz w:val="20"/>
          <w:szCs w:val="20"/>
        </w:rPr>
        <w:t>ормировании образа Родины.</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Художественный диалог культур. Пространственно-визуальное искусство разных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исторических эпох и народов. Особенности средств выразительности в художественных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культурах народов Запада и Востока. Основные художественные стили и направления 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искусстве. Великие мастера русского и европейского искусства. Крупнейшие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художественные музеи мира.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Роль искусства в создании материальной среды жизни человека. Роль искусства 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организации предметно-пространственной среды жизни человека.</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Искусство в современном мире. Изобразительное искусство, архитектура, дизайн 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современном мире. Изобразительная природа визуальных искусств, их роль в</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современном мире. Роль музея в современной культуре.</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Духовно-нравственные проблемы жизни и искусства. Выражение в образах</w:t>
      </w:r>
      <w:r w:rsidR="00187DAA">
        <w:rPr>
          <w:rFonts w:ascii="Times New Roman" w:hAnsi="Times New Roman" w:cs="Times New Roman"/>
          <w:sz w:val="20"/>
          <w:szCs w:val="20"/>
        </w:rPr>
        <w:t xml:space="preserve"> </w:t>
      </w:r>
      <w:r w:rsidRPr="00722EA8">
        <w:rPr>
          <w:rFonts w:ascii="Times New Roman" w:hAnsi="Times New Roman" w:cs="Times New Roman"/>
          <w:sz w:val="20"/>
          <w:szCs w:val="20"/>
        </w:rPr>
        <w:t>искусства нравственного поиска человечества, нравственного выбора отдельного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человека.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Традиционный и современный уклад семейной жизни, отражённый в искусстве.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Образы мира, защиты Отечества в жизни и в искусстве.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Народные праздники, обряды в искусстве и в современной жизни.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Взаимоотношения между народами, между людьми разных поколений в жизни и 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искусстве.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Специфика художественного изображения. Художественный образ — основа 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цель любого искусства. Условность художественного изображения. Реальность и фантазия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 искусстве.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Средства художественной выразительности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Художественные материалы и художественные техники. Материалы живописи,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графики, скульптуры. Художественные техники.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Композиция. Композиция — главное средство выразительности художественного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произведения. Раскрытие в композиции сущности произведения.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Пропорции. Линейная и воздушная перспектива. Контраст в композиции.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Цвет. Цветовые отношения. Колорит картины. Напряжённость и насыщенность</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цвета. Свет</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Линия, штрих, пятно. Линия, штрих, пятно и художественный образ. Передача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графическими средствами эмоционального состояния природы, человека, животного.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Объём и форма. Передача на плоскости и в пространстве многообразных форм</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предметного мира. Трансформация и стилизация форм. Взаимоотношение формы 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характера.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Ритм. Роль ритма в построении композиции в живописи и рисунке, архитектуре,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декоративно-прикладном искусстве.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Изобразительные виды искусства. Живопись, графика, скульптура. Особенности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художественного образа в разных видах искусства. Портрет, пейзаж, натюрморт; бытовой,</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исторический, анималистический жанры. Сюжет и содержание в произведении искусства.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Изображение предметного мира. Рисунок с натуры, по представлению. Исторические,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мифологические и библейские темы в изобразительном искусстве. Опыт художественного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творчества.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Конструктивные виды искусства. Архитектура и дизайн. Роль искусства 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организации предметно-пространственной среды жизни человека. Единство</w:t>
      </w:r>
      <w:r w:rsidR="00512B35">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художественного</w:t>
      </w:r>
      <w:proofErr w:type="gramEnd"/>
      <w:r w:rsidRPr="00722EA8">
        <w:rPr>
          <w:rFonts w:ascii="Times New Roman" w:hAnsi="Times New Roman" w:cs="Times New Roman"/>
          <w:sz w:val="20"/>
          <w:szCs w:val="20"/>
        </w:rPr>
        <w:t xml:space="preserve"> и функционального в архитектуре и дизайне.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Архитектурный образ. Архитектура — летопись времён.</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Виды дизайна. Промышленный дизайн. Индустрия моды. Архитектурный 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ландшафтный дизайн. Проектная культура. Проектирование пространственной 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предметной среды. Графический дизайн, арт-дизайн. Компьютерная графика и анимация.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Декоративно-прикладные виды искусства. Народное искусство. Истоки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декоративно-прикладного искусства. Семантика образа в народном искусстве. Орнамент 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его происхождение. Виды орнамента. Стилизация и знаковый характер декоративного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образа. Материалы декоративно-прикладного искусства. Украшение в жизни людей, его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функции в жизни общества.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Изображение в синтетических и экранных видах искусства и художественная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фотография. Визуально-пространственные виды искусства и их значение в жизни людей.</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Роль и значение изобразительного искусства в синтетических видах творчества.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Художник в театре. Изобразительная природа экранных искусств. Телевизионное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изображение, его особенности и возможности. Создание художественного образа 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искусстве фотографии.</w:t>
      </w:r>
    </w:p>
    <w:p w:rsidR="00CE4535" w:rsidRPr="0044481F" w:rsidRDefault="00722EA8" w:rsidP="00722EA8">
      <w:pPr>
        <w:spacing w:line="240" w:lineRule="auto"/>
        <w:rPr>
          <w:rFonts w:ascii="Times New Roman" w:hAnsi="Times New Roman" w:cs="Times New Roman"/>
          <w:sz w:val="20"/>
          <w:szCs w:val="20"/>
        </w:rPr>
      </w:pPr>
      <w:r w:rsidRPr="00A17C82">
        <w:rPr>
          <w:rFonts w:ascii="Times New Roman" w:hAnsi="Times New Roman" w:cs="Times New Roman"/>
          <w:b/>
          <w:sz w:val="24"/>
          <w:szCs w:val="24"/>
        </w:rPr>
        <w:t>Музыка</w:t>
      </w:r>
      <w:r w:rsidR="00512B35">
        <w:rPr>
          <w:rFonts w:ascii="Times New Roman" w:hAnsi="Times New Roman" w:cs="Times New Roman"/>
          <w:b/>
          <w:sz w:val="24"/>
          <w:szCs w:val="24"/>
        </w:rPr>
        <w:t xml:space="preserve">                                                                                                                                                           </w:t>
      </w:r>
      <w:proofErr w:type="spellStart"/>
      <w:proofErr w:type="gramStart"/>
      <w:r w:rsidRPr="00722EA8">
        <w:rPr>
          <w:rFonts w:ascii="Times New Roman" w:hAnsi="Times New Roman" w:cs="Times New Roman"/>
          <w:sz w:val="20"/>
          <w:szCs w:val="20"/>
        </w:rPr>
        <w:t>Музыка</w:t>
      </w:r>
      <w:proofErr w:type="spellEnd"/>
      <w:proofErr w:type="gramEnd"/>
      <w:r w:rsidRPr="00722EA8">
        <w:rPr>
          <w:rFonts w:ascii="Times New Roman" w:hAnsi="Times New Roman" w:cs="Times New Roman"/>
          <w:sz w:val="20"/>
          <w:szCs w:val="20"/>
        </w:rPr>
        <w:t xml:space="preserve"> как вид искусства. Основы музыки: интонационно-образная, жанровая,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стилевая. Интонация в музыке как звуковое воплощение художественных идей 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 xml:space="preserve">средоточие смысла. Музыка вокальная, симфоническая и театральная; </w:t>
      </w:r>
      <w:proofErr w:type="gramStart"/>
      <w:r w:rsidRPr="00722EA8">
        <w:rPr>
          <w:rFonts w:ascii="Times New Roman" w:hAnsi="Times New Roman" w:cs="Times New Roman"/>
          <w:sz w:val="20"/>
          <w:szCs w:val="20"/>
        </w:rPr>
        <w:t>вокально-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инструментальная</w:t>
      </w:r>
      <w:proofErr w:type="gramEnd"/>
      <w:r w:rsidRPr="00722EA8">
        <w:rPr>
          <w:rFonts w:ascii="Times New Roman" w:hAnsi="Times New Roman" w:cs="Times New Roman"/>
          <w:sz w:val="20"/>
          <w:szCs w:val="20"/>
        </w:rPr>
        <w:t xml:space="preserve"> и камерно-инструментальная. Музыкальное искусство: исторические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эпохи, стилевые направления, национальные школы и их традиции, творчество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выдающихся отечественных и зарубежных композиторов. Искусство исполнительской</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интерпретации в музыке (вокальной и инструментальной).</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Взаимодействие и взаимосвязь музыки с другими видами искусства (литература,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изобразительное искусство). Композитор — поэт — художник; родство зрительных,</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музыкальных и литературных образов; общность и различия выразительных средств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разных видов искусства.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Воздействие музыки на человека, её роль в человеческом обществе. Музыкальное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искусство как воплощение жизненной красоты и жизненной правды. Преобразующая сила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музыки как вида искусства.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Музыкальный образ и музыкальная драматургия. Всеобщность музыкального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языка. Жизненное содержание музыкальных образов, их характеристика и построение,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взаимосвязь и развитие. Лирические и драматические, романтические и героические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образы и др.</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Общие закономерности развития музыки: сходство и контраст. Противоречие как</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 xml:space="preserve">источник непрерывного развития </w:t>
      </w:r>
      <w:r w:rsidRPr="00722EA8">
        <w:rPr>
          <w:rFonts w:ascii="Times New Roman" w:hAnsi="Times New Roman" w:cs="Times New Roman"/>
          <w:sz w:val="20"/>
          <w:szCs w:val="20"/>
        </w:rPr>
        <w:lastRenderedPageBreak/>
        <w:t>музыки и жизни. Разнообразие музыкальных форм:</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двухчастные и трёхчастные, вариации, рондо, сюиты, сонатно-симфонический цикл.</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Воплощение единства содержания и художественной формы.</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Взаимодействие музыкальных образов, драматургическое и интонационное развитие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на примере произведений русской и зарубежной музыки от эпохи Средневековья до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рубежа XIX—XX вв.: духовная музыка (знаменный распев и григорианский хорал),</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западноевропейская и русская музыка XVII—XVIII вв., зарубежная и русская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музыкальная культура XIX в. (основные стили, жанры и характерные черты, специфика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национальных школ).</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Музыка в современном мире: традиции и инновации. Народное музыкальное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творчество как часть общей культуры народа. Музыкальный фольклор разных стран:</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истоки и интонационное своеобразие, образцы традиционных обрядов. Русская народная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музыка: песенное и инструментальное творчество (характерные черты, основные жанры,</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темы, образы). Народно-песенные истоки русского профессионального музыкального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творчества. Этническая музыка. Музыкальная культура своего региона.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Отечественная и зарубежная музыка композиторов XX в., её стилевое многообразие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 xml:space="preserve">(импрессионизм, </w:t>
      </w:r>
      <w:proofErr w:type="spellStart"/>
      <w:r w:rsidRPr="00722EA8">
        <w:rPr>
          <w:rFonts w:ascii="Times New Roman" w:hAnsi="Times New Roman" w:cs="Times New Roman"/>
          <w:sz w:val="20"/>
          <w:szCs w:val="20"/>
        </w:rPr>
        <w:t>неофольклоризм</w:t>
      </w:r>
      <w:proofErr w:type="spellEnd"/>
      <w:r w:rsidRPr="00722EA8">
        <w:rPr>
          <w:rFonts w:ascii="Times New Roman" w:hAnsi="Times New Roman" w:cs="Times New Roman"/>
          <w:sz w:val="20"/>
          <w:szCs w:val="20"/>
        </w:rPr>
        <w:t xml:space="preserve"> и неоклассицизм). Музыкальное творчество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композиторов академического направления. Джаз и симфоджаз. Современная популярная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музыка: авторская песня, электронная музыка, рок-музыка (рок-опера, рок-н-ролл, фол</w:t>
      </w:r>
      <w:proofErr w:type="gramStart"/>
      <w:r w:rsidRPr="00722EA8">
        <w:rPr>
          <w:rFonts w:ascii="Times New Roman" w:hAnsi="Times New Roman" w:cs="Times New Roman"/>
          <w:sz w:val="20"/>
          <w:szCs w:val="20"/>
        </w:rPr>
        <w:t>к-</w:t>
      </w:r>
      <w:proofErr w:type="gramEnd"/>
      <w:r w:rsidR="00512B35">
        <w:rPr>
          <w:rFonts w:ascii="Times New Roman" w:hAnsi="Times New Roman" w:cs="Times New Roman"/>
          <w:sz w:val="20"/>
          <w:szCs w:val="20"/>
        </w:rPr>
        <w:t xml:space="preserve"> </w:t>
      </w:r>
      <w:r w:rsidRPr="00722EA8">
        <w:rPr>
          <w:rFonts w:ascii="Times New Roman" w:hAnsi="Times New Roman" w:cs="Times New Roman"/>
          <w:sz w:val="20"/>
          <w:szCs w:val="20"/>
        </w:rPr>
        <w:t>рок, арт-рок), мюзикл, диско-музыка. Информационно-коммуникационные технологии 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музыке.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Современная музыкальная жизнь. Выдающиеся отечественные и зарубежные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исполнители, ансамбли и музыкальные коллективы. Пение: соло, дуэт, трио, квартет,</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 xml:space="preserve">ансамбль, хор; аккомпанемент, a </w:t>
      </w:r>
      <w:proofErr w:type="spellStart"/>
      <w:r w:rsidRPr="00722EA8">
        <w:rPr>
          <w:rFonts w:ascii="Times New Roman" w:hAnsi="Times New Roman" w:cs="Times New Roman"/>
          <w:sz w:val="20"/>
          <w:szCs w:val="20"/>
        </w:rPr>
        <w:t>capella</w:t>
      </w:r>
      <w:proofErr w:type="spellEnd"/>
      <w:r w:rsidRPr="00722EA8">
        <w:rPr>
          <w:rFonts w:ascii="Times New Roman" w:hAnsi="Times New Roman" w:cs="Times New Roman"/>
          <w:sz w:val="20"/>
          <w:szCs w:val="20"/>
        </w:rPr>
        <w:t>. Певческие голоса: сопрано, меццо-сопрано, альт,</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тенор, баритон, бас. Хоры: народный, академический. Музыкальные инструменты:</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духовые, струнные, ударные, современные электронные. Виды оркестра: симфонический,</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духовой, камерный, народных инструмен</w:t>
      </w:r>
      <w:r w:rsidR="0044481F">
        <w:rPr>
          <w:rFonts w:ascii="Times New Roman" w:hAnsi="Times New Roman" w:cs="Times New Roman"/>
          <w:sz w:val="20"/>
          <w:szCs w:val="20"/>
        </w:rPr>
        <w:t xml:space="preserve">тов, </w:t>
      </w:r>
      <w:proofErr w:type="spellStart"/>
      <w:r w:rsidR="0044481F">
        <w:rPr>
          <w:rFonts w:ascii="Times New Roman" w:hAnsi="Times New Roman" w:cs="Times New Roman"/>
          <w:sz w:val="20"/>
          <w:szCs w:val="20"/>
        </w:rPr>
        <w:t>эстрадно</w:t>
      </w:r>
      <w:proofErr w:type="spellEnd"/>
      <w:r w:rsidR="0044481F">
        <w:rPr>
          <w:rFonts w:ascii="Times New Roman" w:hAnsi="Times New Roman" w:cs="Times New Roman"/>
          <w:sz w:val="20"/>
          <w:szCs w:val="20"/>
        </w:rPr>
        <w:t>-джазовый оркестр.</w:t>
      </w:r>
    </w:p>
    <w:p w:rsidR="00722EA8" w:rsidRPr="00722EA8" w:rsidRDefault="00722EA8" w:rsidP="00722EA8">
      <w:pPr>
        <w:spacing w:line="240" w:lineRule="auto"/>
        <w:rPr>
          <w:rFonts w:ascii="Times New Roman" w:hAnsi="Times New Roman" w:cs="Times New Roman"/>
          <w:sz w:val="20"/>
          <w:szCs w:val="20"/>
        </w:rPr>
      </w:pPr>
      <w:r w:rsidRPr="00A17C82">
        <w:rPr>
          <w:rFonts w:ascii="Times New Roman" w:hAnsi="Times New Roman" w:cs="Times New Roman"/>
          <w:b/>
          <w:sz w:val="24"/>
          <w:szCs w:val="24"/>
        </w:rPr>
        <w:t>Технология</w:t>
      </w:r>
      <w:r w:rsidR="00512B35">
        <w:rPr>
          <w:rFonts w:ascii="Times New Roman" w:hAnsi="Times New Roman" w:cs="Times New Roman"/>
          <w:b/>
          <w:sz w:val="24"/>
          <w:szCs w:val="24"/>
        </w:rPr>
        <w:t xml:space="preserve">                                                                                                                                            </w:t>
      </w:r>
      <w:r w:rsidRPr="00722EA8">
        <w:rPr>
          <w:rFonts w:ascii="Times New Roman" w:hAnsi="Times New Roman" w:cs="Times New Roman"/>
          <w:sz w:val="20"/>
          <w:szCs w:val="20"/>
        </w:rPr>
        <w:t>Содержание курса «Технология» определяется образовательным учреждением с</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учётом региональных особенностей, материально-технического обеспечения, а также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использования следующих направлений и разделов курса: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Индустриальные технологии</w:t>
      </w:r>
      <w:r w:rsidR="00512B35">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Технологии</w:t>
      </w:r>
      <w:proofErr w:type="spellEnd"/>
      <w:r w:rsidRPr="00722EA8">
        <w:rPr>
          <w:rFonts w:ascii="Times New Roman" w:hAnsi="Times New Roman" w:cs="Times New Roman"/>
          <w:sz w:val="20"/>
          <w:szCs w:val="20"/>
        </w:rPr>
        <w:t xml:space="preserve"> обработки конструкционных и поделочных материалов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Технологии ручной обработки древесины и древесных материалов.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Технологии машинной обработки древесины и древесных материалов.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Технологии ручной обработки металлов и искусственных материалов.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Технологии машинной обработки металлов и искусственных материалов.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Технологии ведения дома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Кулинария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Санитария и гигиена.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Физиология питания.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Блюда из яиц, бутерброды, горячие напитки.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Блюда из овощей.</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Блюда из молока и кисломолочных продуктов.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Блюда из рыбы и морепродуктов.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Блюда из птицы.</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Блюда из мяса.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Блюда из круп, бобовых и макаронных изделий.</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Заправочные супы.</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Изделия из теста.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Сервировка стола. Этикет.</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Приготовление обеда в походных условиях.</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Создание изделий из текстильных и поделочных материалов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Свойства текстильных материалов.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Элементы машиноведения.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Конструирование швейных изделий.</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Моделирование швейных изделий.</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Технология изготовления швейных изделий.</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Выполнение образцов ручных стежков, строчек и швов.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Художественные ремёсла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Декоративно-прикладное искусство.</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Основы композиции и законы восприятия цвета при создании предметов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декоративно-прикладного искусства.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Лоскутное шитьё.</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Роспись ткани.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Вязание крючком.</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Вязание на спицах.</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Современное производство и профессиональное самоопределение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Сферы производства, профессиональное образование и профессиональная карьера.</w:t>
      </w:r>
    </w:p>
    <w:p w:rsidR="00722EA8" w:rsidRPr="00722EA8" w:rsidRDefault="00722EA8" w:rsidP="00722EA8">
      <w:pPr>
        <w:spacing w:line="240" w:lineRule="auto"/>
        <w:rPr>
          <w:rFonts w:ascii="Times New Roman" w:hAnsi="Times New Roman" w:cs="Times New Roman"/>
          <w:sz w:val="20"/>
          <w:szCs w:val="20"/>
        </w:rPr>
      </w:pPr>
      <w:r w:rsidRPr="00A17C82">
        <w:rPr>
          <w:rFonts w:ascii="Times New Roman" w:hAnsi="Times New Roman" w:cs="Times New Roman"/>
          <w:b/>
          <w:sz w:val="24"/>
          <w:szCs w:val="24"/>
        </w:rPr>
        <w:lastRenderedPageBreak/>
        <w:t>Физическая культура</w:t>
      </w:r>
      <w:r w:rsidR="00512B35">
        <w:rPr>
          <w:rFonts w:ascii="Times New Roman" w:hAnsi="Times New Roman" w:cs="Times New Roman"/>
          <w:b/>
          <w:sz w:val="24"/>
          <w:szCs w:val="24"/>
        </w:rPr>
        <w:t xml:space="preserve">                                                                                                                                         </w:t>
      </w:r>
      <w:r w:rsidRPr="00722EA8">
        <w:rPr>
          <w:rFonts w:ascii="Times New Roman" w:hAnsi="Times New Roman" w:cs="Times New Roman"/>
          <w:sz w:val="20"/>
          <w:szCs w:val="20"/>
        </w:rPr>
        <w:t>Знания о физической культуре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История физической культуры. Олимпийские игры древности.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Возрождение Олимпийских игр и олимпийского движения.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История зарождения олимпийского движения в России. Олимпийское движение 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России (СССР). Выдающиеся достижения отечественных спортсменов на Олимпийских</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играх.</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Краткая характеристика видов спорта, входящих в программу Олимпийских игр.</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Физическая культура в современном обществе.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Организация и проведение пеших туристских походов. Требования к технике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безопасности и бережное отношение к природе (экологические требования).</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Физическая культура (основные понятия). Физическое развитие человека.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Физическая подготовка и её связь с укреплением здоровья, развитием физических</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качеств.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Организация и планирование самостоятельных занятий по развитию физических</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качеств.</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Техническая подготовка. Техника движений и её основные показатели.</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Всестороннее и гармоничное физическое развитие.</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Адаптивная физическая культура.</w:t>
      </w:r>
      <w:r w:rsidR="00512B35">
        <w:rPr>
          <w:rFonts w:ascii="Times New Roman" w:hAnsi="Times New Roman" w:cs="Times New Roman"/>
          <w:sz w:val="20"/>
          <w:szCs w:val="20"/>
        </w:rPr>
        <w:t xml:space="preserve"> </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Спортивная подготовка.</w:t>
      </w:r>
      <w:r w:rsidR="00512B35">
        <w:rPr>
          <w:rFonts w:ascii="Times New Roman" w:hAnsi="Times New Roman" w:cs="Times New Roman"/>
          <w:sz w:val="20"/>
          <w:szCs w:val="20"/>
        </w:rPr>
        <w:t xml:space="preserve"> </w:t>
      </w:r>
      <w:r w:rsidRPr="00722EA8">
        <w:rPr>
          <w:rFonts w:ascii="Times New Roman" w:hAnsi="Times New Roman" w:cs="Times New Roman"/>
          <w:sz w:val="20"/>
          <w:szCs w:val="20"/>
        </w:rPr>
        <w:t>Здоровье и здоровый образ жизни.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Профессионально-прикладная физическая подготовка.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Физическая культура человека. Режим дня, его основное содержание и правила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планирования.</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Закаливание организма. Правила безопасности и гигиенические требования.</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Влияние занятий физической культурой на формирование положительных качеств</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личности.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Проведение самостоятельных занятий по коррекции осанки и телосложения.</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Восстановительный массаж.</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Проведение банных процедур.</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Доврачебная помощь во время занятий физической культурой и спортом.</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Способы двигательной (физкультурной) деятельности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Организация и проведение самостоятельных занятий физической культурой.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Подготовка к занятиям физической культурой.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Выбор упражнений и составление индивидуальных комплексов для утренней зарядки,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 xml:space="preserve">физкультминуток, </w:t>
      </w:r>
      <w:proofErr w:type="spellStart"/>
      <w:r w:rsidRPr="00722EA8">
        <w:rPr>
          <w:rFonts w:ascii="Times New Roman" w:hAnsi="Times New Roman" w:cs="Times New Roman"/>
          <w:sz w:val="20"/>
          <w:szCs w:val="20"/>
        </w:rPr>
        <w:t>физкультпауз</w:t>
      </w:r>
      <w:proofErr w:type="spellEnd"/>
      <w:r w:rsidRPr="00722EA8">
        <w:rPr>
          <w:rFonts w:ascii="Times New Roman" w:hAnsi="Times New Roman" w:cs="Times New Roman"/>
          <w:sz w:val="20"/>
          <w:szCs w:val="20"/>
        </w:rPr>
        <w:t xml:space="preserve"> (подвижных перемен).</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Планирование занятий физической культурой.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Проведение самостоятельных занятий прикладной физической подготовкой.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Организация досуга средствами физической культуры.</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Оценка эффективности занятий физической культурой. Самонаблюдение 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самоконтроль.</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Оценка эффективности занятий физкультурно-оздоровительной деятельностью.</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Оценка техники движений, способы выявления и устранения ошибок в технике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выполнения (технических ошибок).</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Измерение резервов организма и состояния здоровья с помощью функциональных</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проб.</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Физическое совершенствование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Физкультурно-оздоровительная деятельность. Оздоровительные формы занятий в</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режиме учебного дня и учебной недели.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Индивидуальные комплексы адаптивной (лечебной) и корригирующей физической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культуры.</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Спортивно-оздоровительная деятельность с общеразвивающей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направленностью</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Гимнастика с основами акробатики. Организующие команды и приёмы.</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Акробатические упражнения и комбинации.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Ритмическая гимнастика (девочки).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Опорные прыжки.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Упражнения и комбинации на гимнастическом бревне (девочки).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Упражнения и комбинации на гимнастической перекладине (мальчики).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Упражнения и комбинации на гимнастических брусьях: упражнения на параллельных</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брусьях (мальчики); упражнения на разновысоких брусьях (девочки).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Лёгкая атлетика. Беговые упражнения.</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Прыжковые упражнения.</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Метание малого мяча.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Лыжные гонки. Передвижения на лыжах.</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Подъёмы, спуски, повороты, торможения.</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Спортивные игры. Баскетбол. Игра по правилам.</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Волейбол. Игра по правилам.</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Футбол. Игра по правилам.</w:t>
      </w:r>
      <w:r w:rsidR="00965F6A">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Прикладно</w:t>
      </w:r>
      <w:proofErr w:type="spellEnd"/>
      <w:r w:rsidRPr="00722EA8">
        <w:rPr>
          <w:rFonts w:ascii="Times New Roman" w:hAnsi="Times New Roman" w:cs="Times New Roman"/>
          <w:sz w:val="20"/>
          <w:szCs w:val="20"/>
        </w:rPr>
        <w:t xml:space="preserve">-ориентированная подготовка. </w:t>
      </w:r>
      <w:proofErr w:type="spellStart"/>
      <w:r w:rsidRPr="00722EA8">
        <w:rPr>
          <w:rFonts w:ascii="Times New Roman" w:hAnsi="Times New Roman" w:cs="Times New Roman"/>
          <w:sz w:val="20"/>
          <w:szCs w:val="20"/>
        </w:rPr>
        <w:t>Прикладно</w:t>
      </w:r>
      <w:proofErr w:type="spellEnd"/>
      <w:r w:rsidRPr="00722EA8">
        <w:rPr>
          <w:rFonts w:ascii="Times New Roman" w:hAnsi="Times New Roman" w:cs="Times New Roman"/>
          <w:sz w:val="20"/>
          <w:szCs w:val="20"/>
        </w:rPr>
        <w:t>-ориентированные упражнения.</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Упражнения общеразвивающей направленности. Общефизическая подготовка.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Гимнастика с основами акробатики. Развитие гибкости, координации движений,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силы, выносливости.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Лёгкая атлетика. Развитие выносливости, силы, быстроты, координации движений.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Лыжные гонки. Развитие выносливости, силы, координации движений, быстроты.</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Баскетбол. Развитие быстроты, силы, выносливости, координации движений.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Футбол. Развитие быстроты, силы, выносливости.</w:t>
      </w:r>
    </w:p>
    <w:p w:rsidR="00722EA8" w:rsidRPr="00722EA8" w:rsidRDefault="00722EA8" w:rsidP="00722EA8">
      <w:pPr>
        <w:spacing w:line="240" w:lineRule="auto"/>
        <w:rPr>
          <w:rFonts w:ascii="Times New Roman" w:hAnsi="Times New Roman" w:cs="Times New Roman"/>
          <w:sz w:val="20"/>
          <w:szCs w:val="20"/>
        </w:rPr>
      </w:pPr>
      <w:r w:rsidRPr="00A17C82">
        <w:rPr>
          <w:rFonts w:ascii="Times New Roman" w:hAnsi="Times New Roman" w:cs="Times New Roman"/>
          <w:b/>
          <w:sz w:val="24"/>
          <w:szCs w:val="24"/>
        </w:rPr>
        <w:t>Основы безопасности жизнедеятельности</w:t>
      </w:r>
      <w:r w:rsidR="00965F6A">
        <w:rPr>
          <w:rFonts w:ascii="Times New Roman" w:hAnsi="Times New Roman" w:cs="Times New Roman"/>
          <w:b/>
          <w:sz w:val="24"/>
          <w:szCs w:val="24"/>
        </w:rPr>
        <w:t xml:space="preserve">                                                                                                                                          </w:t>
      </w:r>
      <w:r w:rsidRPr="00722EA8">
        <w:rPr>
          <w:rFonts w:ascii="Times New Roman" w:hAnsi="Times New Roman" w:cs="Times New Roman"/>
          <w:sz w:val="20"/>
          <w:szCs w:val="20"/>
        </w:rPr>
        <w:t>Основы безопасности личности, общества и государства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Основы комплексной безопасности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Обеспечение личной безопасности в повседневной жизни. Пожарная безопасность.</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Безопасность на дорогах. Безопасность в быту. Безопасность на водоёмах. Экология 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безопасность. Опасные ситуации социального характера.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Обеспечение безопасности при активном отдыхе в природных условиях. Подготовка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к активному отдыху на природе. Активный отдых на природе и безопасность. Дальний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(внутренний) и выездной туризм, меры безопасности. Обеспечение безопасности при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автономном существовании человека в природной среде.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Обеспечение личной безопасности при угрозе террористического акта. Наиболее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опасные террористические акты. Правила поведения при возможной опасности взрыва.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Обеспечение безопасности в случае захвата в заложники или похищения.</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Обеспечение безопасности в чрезвычайных ситуациях природного, техногенного 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социального характера. Чрезвычайные ситуации природного характера. Чрезвычайные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ситуации техногенного характера. Современный комплекс проблем безопасности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социального характера.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Защита населения Российской Федерации от чрезвычайных ситуаций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Организация защиты населения от чрезвычайных ситуаций. Правовые основы</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обеспечения защиты населения от чрезвычайных ситуаций. Организационные основы по</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защите населения страны от чрезвычайных ситуаций мирного и военного времени.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 xml:space="preserve">Основные мероприятия, проводимые в Российской Федерации, по защите населения </w:t>
      </w:r>
      <w:r w:rsidRPr="00722EA8">
        <w:rPr>
          <w:rFonts w:ascii="Times New Roman" w:hAnsi="Times New Roman" w:cs="Times New Roman"/>
          <w:sz w:val="20"/>
          <w:szCs w:val="20"/>
        </w:rPr>
        <w:lastRenderedPageBreak/>
        <w:t>от</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чрезвычайных ситуаций.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Основы противодействия терроризму и экстремизму в Российской Федерации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Экстремизм и терроризм — чрезвычайные опасности для общества и государства.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Основные причины возникновения терроризма и экстремизма. Противодействие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терроризму в мировом сообществе.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Нормативно-правовая база противодействия терроризму, экстремизму 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наркотизму в Российской Федерации. Положения Конституции Российской Федерации.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Стратегия национальной безопасности Российской Федерации до 2020 года. Концепция</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противодействия терроризму в Российской Федерации. Содержание законов Российской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Федерации о противодействии терроризму и экстремистской деятельности. Национальный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антитеррористический комитет (НАК). Деятельность Федеральной службы Российской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 xml:space="preserve">Федерации по контролю за оборотом </w:t>
      </w:r>
      <w:proofErr w:type="gramStart"/>
      <w:r w:rsidRPr="00722EA8">
        <w:rPr>
          <w:rFonts w:ascii="Times New Roman" w:hAnsi="Times New Roman" w:cs="Times New Roman"/>
          <w:sz w:val="20"/>
          <w:szCs w:val="20"/>
        </w:rPr>
        <w:t>по</w:t>
      </w:r>
      <w:proofErr w:type="gramEnd"/>
      <w:r w:rsidRPr="00722EA8">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наркотиков</w:t>
      </w:r>
      <w:proofErr w:type="gramEnd"/>
      <w:r w:rsidRPr="00722EA8">
        <w:rPr>
          <w:rFonts w:ascii="Times New Roman" w:hAnsi="Times New Roman" w:cs="Times New Roman"/>
          <w:sz w:val="20"/>
          <w:szCs w:val="20"/>
        </w:rPr>
        <w:t xml:space="preserve"> (ФСКН России) по остановке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развития </w:t>
      </w:r>
      <w:proofErr w:type="spellStart"/>
      <w:r w:rsidRPr="00722EA8">
        <w:rPr>
          <w:rFonts w:ascii="Times New Roman" w:hAnsi="Times New Roman" w:cs="Times New Roman"/>
          <w:sz w:val="20"/>
          <w:szCs w:val="20"/>
        </w:rPr>
        <w:t>наркосистемы</w:t>
      </w:r>
      <w:proofErr w:type="spellEnd"/>
      <w:r w:rsidRPr="00722EA8">
        <w:rPr>
          <w:rFonts w:ascii="Times New Roman" w:hAnsi="Times New Roman" w:cs="Times New Roman"/>
          <w:sz w:val="20"/>
          <w:szCs w:val="20"/>
        </w:rPr>
        <w:t xml:space="preserve">, изменению </w:t>
      </w:r>
      <w:proofErr w:type="spellStart"/>
      <w:r w:rsidRPr="00722EA8">
        <w:rPr>
          <w:rFonts w:ascii="Times New Roman" w:hAnsi="Times New Roman" w:cs="Times New Roman"/>
          <w:sz w:val="20"/>
          <w:szCs w:val="20"/>
        </w:rPr>
        <w:t>наркоситуации</w:t>
      </w:r>
      <w:proofErr w:type="spellEnd"/>
      <w:r w:rsidRPr="00722EA8">
        <w:rPr>
          <w:rFonts w:ascii="Times New Roman" w:hAnsi="Times New Roman" w:cs="Times New Roman"/>
          <w:sz w:val="20"/>
          <w:szCs w:val="20"/>
        </w:rPr>
        <w:t>, ликвидации финансовой базы</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наркомафии. Профилактика наркозависимости.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Организационные основы системы противодействия терроризму и экстремизму в</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Российской Федерации. Роль правоохранительных органов и силовых структур в борьбе с</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терроризмом и проявлениями экстремизма. Контртеррористическая операция. Участие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Вооружённых сил Российской Федерации в борьбе с терроризмом.</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Духовно-нравственные основы противодействия терроризму и экстремизму. Роль</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нравственной позиции и выработка личных качеств в формировании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антитеррористического поведения.</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Влияние уровня культуры в области безопасности жизнедеятельности на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антитеррористического поведения.</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Профилактика террористической деятельности.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Ответственность несовершеннолетних за антиобщественное поведение и за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участие в террористической и экстремистской деятельности. Уголовный кодекс</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Российской Федерации об ответственности за антиобщественное поведение, участие в</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террористической и экстремистской деятельности.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Наказание за участие в террористической и экстремистской деятельности.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Обеспечение личной безопасности при угрозе террористического акта. Взрывы в</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местах массового скопления людей.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Захват воздушных и морских судов, автомашин и других транспортных средств 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удерживание в них заложников.</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Правила поведения при возможной опасности взрыва.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Правила безопасного поведения, если взрыв произошёл.</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Меры безопасности в случае похищения или захвата в заложники.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Обеспечение безопасности при захвате самолёта.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Правила поведения при перестрелке.</w:t>
      </w:r>
    </w:p>
    <w:p w:rsidR="00082CF4" w:rsidRPr="0044481F" w:rsidRDefault="00722EA8" w:rsidP="00722EA8">
      <w:pPr>
        <w:spacing w:line="240" w:lineRule="auto"/>
        <w:rPr>
          <w:rFonts w:ascii="Times New Roman" w:hAnsi="Times New Roman" w:cs="Times New Roman"/>
          <w:sz w:val="20"/>
          <w:szCs w:val="20"/>
        </w:rPr>
      </w:pPr>
      <w:r w:rsidRPr="00A17C82">
        <w:rPr>
          <w:rFonts w:ascii="Times New Roman" w:hAnsi="Times New Roman" w:cs="Times New Roman"/>
          <w:b/>
          <w:sz w:val="24"/>
          <w:szCs w:val="24"/>
        </w:rPr>
        <w:t>Основы медицинских знаний и здорового образа жизни</w:t>
      </w:r>
      <w:r w:rsidR="00965F6A">
        <w:rPr>
          <w:rFonts w:ascii="Times New Roman" w:hAnsi="Times New Roman" w:cs="Times New Roman"/>
          <w:b/>
          <w:sz w:val="24"/>
          <w:szCs w:val="24"/>
        </w:rPr>
        <w:t xml:space="preserve">                                                                       </w:t>
      </w:r>
      <w:r w:rsidRPr="00722EA8">
        <w:rPr>
          <w:rFonts w:ascii="Times New Roman" w:hAnsi="Times New Roman" w:cs="Times New Roman"/>
          <w:sz w:val="20"/>
          <w:szCs w:val="20"/>
        </w:rPr>
        <w:t>Основы здорового образа жизни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Здоровый образ жизни и его составляющие. Основные понятия о здоровье 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здоровом образе жизни. Составляющие здорового образа жизни.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Факторы, разрушающие здоровье. Вредные привычки и их влияние на здоровье.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Ранние половые связи и их отрицательные последствия для здоровья человека.</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Правовые аспекты взаимоотношения полов. Семья в современном обществе.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Основы медицинских знаний и оказание первой медицинской помощи</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Оказание первой медицинской помощи. Первая медицинская помощь и правила её</w:t>
      </w:r>
      <w:r w:rsidR="00965F6A">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оказания</w:t>
      </w:r>
      <w:proofErr w:type="gramStart"/>
      <w:r w:rsidRPr="00722EA8">
        <w:rPr>
          <w:rFonts w:ascii="Times New Roman" w:hAnsi="Times New Roman" w:cs="Times New Roman"/>
          <w:sz w:val="20"/>
          <w:szCs w:val="20"/>
        </w:rPr>
        <w:t>.П</w:t>
      </w:r>
      <w:proofErr w:type="gramEnd"/>
      <w:r w:rsidRPr="00722EA8">
        <w:rPr>
          <w:rFonts w:ascii="Times New Roman" w:hAnsi="Times New Roman" w:cs="Times New Roman"/>
          <w:sz w:val="20"/>
          <w:szCs w:val="20"/>
        </w:rPr>
        <w:t>ервая</w:t>
      </w:r>
      <w:proofErr w:type="spellEnd"/>
      <w:r w:rsidRPr="00722EA8">
        <w:rPr>
          <w:rFonts w:ascii="Times New Roman" w:hAnsi="Times New Roman" w:cs="Times New Roman"/>
          <w:sz w:val="20"/>
          <w:szCs w:val="20"/>
        </w:rPr>
        <w:t xml:space="preserve"> медицинская помощь при неотложных состояниях. Правила оказания первой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медицинской помощи при неотложных состояниях.</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Первая медицинская помощь при массовых поражениях. Комплекс простейших</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 xml:space="preserve">мероприятий по оказанию первой медицинской </w:t>
      </w:r>
      <w:r w:rsidR="0044481F">
        <w:rPr>
          <w:rFonts w:ascii="Times New Roman" w:hAnsi="Times New Roman" w:cs="Times New Roman"/>
          <w:sz w:val="20"/>
          <w:szCs w:val="20"/>
        </w:rPr>
        <w:t>помощи при массовых поражениях.</w:t>
      </w:r>
    </w:p>
    <w:p w:rsidR="00722EA8" w:rsidRPr="00965F6A" w:rsidRDefault="00722EA8" w:rsidP="00722EA8">
      <w:pPr>
        <w:spacing w:line="240" w:lineRule="auto"/>
        <w:rPr>
          <w:rFonts w:ascii="Times New Roman" w:hAnsi="Times New Roman" w:cs="Times New Roman"/>
          <w:b/>
        </w:rPr>
      </w:pPr>
      <w:r w:rsidRPr="00965F6A">
        <w:rPr>
          <w:rFonts w:ascii="Times New Roman" w:hAnsi="Times New Roman" w:cs="Times New Roman"/>
          <w:b/>
        </w:rPr>
        <w:t xml:space="preserve">2.3. Программа воспитания и </w:t>
      </w:r>
      <w:proofErr w:type="gramStart"/>
      <w:r w:rsidRPr="00965F6A">
        <w:rPr>
          <w:rFonts w:ascii="Times New Roman" w:hAnsi="Times New Roman" w:cs="Times New Roman"/>
          <w:b/>
        </w:rPr>
        <w:t>социализации</w:t>
      </w:r>
      <w:proofErr w:type="gramEnd"/>
      <w:r w:rsidRPr="00965F6A">
        <w:rPr>
          <w:rFonts w:ascii="Times New Roman" w:hAnsi="Times New Roman" w:cs="Times New Roman"/>
          <w:b/>
        </w:rPr>
        <w:t xml:space="preserve"> обучающихся на ступени основного общего образования  МБОУ </w:t>
      </w:r>
      <w:r w:rsidR="00A17C82" w:rsidRPr="00965F6A">
        <w:rPr>
          <w:rFonts w:ascii="Times New Roman" w:hAnsi="Times New Roman" w:cs="Times New Roman"/>
          <w:b/>
        </w:rPr>
        <w:t>С</w:t>
      </w:r>
      <w:r w:rsidRPr="00965F6A">
        <w:rPr>
          <w:rFonts w:ascii="Times New Roman" w:hAnsi="Times New Roman" w:cs="Times New Roman"/>
          <w:b/>
        </w:rPr>
        <w:t>редняя общеобразовательная школа №1</w:t>
      </w:r>
    </w:p>
    <w:p w:rsidR="00722EA8" w:rsidRPr="00722EA8" w:rsidRDefault="00722EA8" w:rsidP="00722EA8">
      <w:pPr>
        <w:spacing w:line="240" w:lineRule="auto"/>
        <w:rPr>
          <w:rFonts w:ascii="Times New Roman" w:hAnsi="Times New Roman" w:cs="Times New Roman"/>
          <w:sz w:val="20"/>
          <w:szCs w:val="20"/>
        </w:rPr>
      </w:pPr>
      <w:r w:rsidRPr="00965F6A">
        <w:rPr>
          <w:rFonts w:ascii="Times New Roman" w:hAnsi="Times New Roman" w:cs="Times New Roman"/>
          <w:b/>
          <w:sz w:val="20"/>
          <w:szCs w:val="20"/>
        </w:rPr>
        <w:t>Пояснительная записка</w:t>
      </w:r>
      <w:r w:rsidR="00082CF4">
        <w:rPr>
          <w:rFonts w:ascii="Times New Roman" w:hAnsi="Times New Roman" w:cs="Times New Roman"/>
          <w:b/>
          <w:sz w:val="20"/>
          <w:szCs w:val="20"/>
        </w:rPr>
        <w:t xml:space="preserve">                                                                                                                                                            </w:t>
      </w:r>
      <w:r w:rsidRPr="00722EA8">
        <w:rPr>
          <w:rFonts w:ascii="Times New Roman" w:hAnsi="Times New Roman" w:cs="Times New Roman"/>
          <w:sz w:val="20"/>
          <w:szCs w:val="20"/>
        </w:rPr>
        <w:t xml:space="preserve">Программа воспитания и </w:t>
      </w:r>
      <w:proofErr w:type="gramStart"/>
      <w:r w:rsidRPr="00722EA8">
        <w:rPr>
          <w:rFonts w:ascii="Times New Roman" w:hAnsi="Times New Roman" w:cs="Times New Roman"/>
          <w:sz w:val="20"/>
          <w:szCs w:val="20"/>
        </w:rPr>
        <w:t>социализации</w:t>
      </w:r>
      <w:proofErr w:type="gramEnd"/>
      <w:r w:rsidRPr="00722EA8">
        <w:rPr>
          <w:rFonts w:ascii="Times New Roman" w:hAnsi="Times New Roman" w:cs="Times New Roman"/>
          <w:sz w:val="20"/>
          <w:szCs w:val="20"/>
        </w:rPr>
        <w:t xml:space="preserve"> обучающихся на ступени основного общего образования МБОУ «</w:t>
      </w:r>
      <w:r w:rsidR="00A17C82">
        <w:rPr>
          <w:rFonts w:ascii="Times New Roman" w:hAnsi="Times New Roman" w:cs="Times New Roman"/>
          <w:sz w:val="20"/>
          <w:szCs w:val="20"/>
        </w:rPr>
        <w:t>С</w:t>
      </w:r>
      <w:r w:rsidRPr="00722EA8">
        <w:rPr>
          <w:rFonts w:ascii="Times New Roman" w:hAnsi="Times New Roman" w:cs="Times New Roman"/>
          <w:sz w:val="20"/>
          <w:szCs w:val="20"/>
        </w:rPr>
        <w:t xml:space="preserve">редняя общеобразовательная школа №1» (далее Программа) 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«Об образовании РФ», Международной конвенцией «О </w:t>
      </w:r>
      <w:proofErr w:type="gramStart"/>
      <w:r w:rsidRPr="00722EA8">
        <w:rPr>
          <w:rFonts w:ascii="Times New Roman" w:hAnsi="Times New Roman" w:cs="Times New Roman"/>
          <w:sz w:val="20"/>
          <w:szCs w:val="20"/>
        </w:rPr>
        <w:t>правах</w:t>
      </w:r>
      <w:proofErr w:type="gramEnd"/>
      <w:r w:rsidRPr="00722EA8">
        <w:rPr>
          <w:rFonts w:ascii="Times New Roman" w:hAnsi="Times New Roman" w:cs="Times New Roman"/>
          <w:sz w:val="20"/>
          <w:szCs w:val="20"/>
        </w:rPr>
        <w:t xml:space="preserve"> ребенка» 1989 г.,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 xml:space="preserve">Все эти юридические документы утверждают гарантии прав ребенка получать знания и воспитываться в соответствии с теми культурно-историческими традициями, которые являются для него родными. Великий русский педагог К.Д. Ушинский писал, что, прежде чем перейти к твердой пище, ребенок вскармливается молоком матери, прежде чем учить ребенка любить другие страны и другие народы, надо его научить уважать свою страну и свой народ. Воспитание должно быть </w:t>
      </w:r>
      <w:proofErr w:type="spellStart"/>
      <w:r w:rsidRPr="00722EA8">
        <w:rPr>
          <w:rFonts w:ascii="Times New Roman" w:hAnsi="Times New Roman" w:cs="Times New Roman"/>
          <w:sz w:val="20"/>
          <w:szCs w:val="20"/>
        </w:rPr>
        <w:t>культуросообразным</w:t>
      </w:r>
      <w:proofErr w:type="spellEnd"/>
      <w:r w:rsidRPr="00722EA8">
        <w:rPr>
          <w:rFonts w:ascii="Times New Roman" w:hAnsi="Times New Roman" w:cs="Times New Roman"/>
          <w:sz w:val="20"/>
          <w:szCs w:val="20"/>
        </w:rPr>
        <w:t xml:space="preserve">, тогда только можно сформировать гражданина своей страны, нравственно развитую личность. </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В современном обществе в связи с экономическим, образовательным и духовным расслоением существует многообразие представлений о человеке и его предназначении в жизни. Различные партии, фракции, организации, религиозные концессии, национальные объединения формулируют свои, нередко противоположные друг другу цели воспитания. Вопрос о целях воспитания представляется особо значимым сейчас еще и потому, что идет процесс формирования нового поколения российских граждан. </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Воспитание гражданина страны – одно из главных условий национального возрождения. Понятие гражданственность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w:t>
      </w:r>
      <w:r w:rsidRPr="00722EA8">
        <w:rPr>
          <w:rFonts w:ascii="Times New Roman" w:hAnsi="Times New Roman" w:cs="Times New Roman"/>
          <w:sz w:val="20"/>
          <w:szCs w:val="20"/>
        </w:rPr>
        <w:lastRenderedPageBreak/>
        <w:t>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Духовно-нравственное воспитание является неотъемлемой частью общего учебно-воспитательного процесса, осуществляемого в системе отечественного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 </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В современной педагогике живут идеи </w:t>
      </w:r>
      <w:proofErr w:type="spellStart"/>
      <w:r w:rsidRPr="00722EA8">
        <w:rPr>
          <w:rFonts w:ascii="Times New Roman" w:hAnsi="Times New Roman" w:cs="Times New Roman"/>
          <w:sz w:val="20"/>
          <w:szCs w:val="20"/>
        </w:rPr>
        <w:t>самоценности</w:t>
      </w:r>
      <w:proofErr w:type="spellEnd"/>
      <w:r w:rsidRPr="00722EA8">
        <w:rPr>
          <w:rFonts w:ascii="Times New Roman" w:hAnsi="Times New Roman" w:cs="Times New Roman"/>
          <w:sz w:val="20"/>
          <w:szCs w:val="20"/>
        </w:rPr>
        <w:t xml:space="preserve"> </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детства, сотрудничества, диалога, педагогической поддержки, самоопределения и </w:t>
      </w:r>
      <w:proofErr w:type="spellStart"/>
      <w:r w:rsidRPr="00722EA8">
        <w:rPr>
          <w:rFonts w:ascii="Times New Roman" w:hAnsi="Times New Roman" w:cs="Times New Roman"/>
          <w:sz w:val="20"/>
          <w:szCs w:val="20"/>
        </w:rPr>
        <w:t>самоактуализации</w:t>
      </w:r>
      <w:proofErr w:type="spellEnd"/>
      <w:r w:rsidRPr="00722EA8">
        <w:rPr>
          <w:rFonts w:ascii="Times New Roman" w:hAnsi="Times New Roman" w:cs="Times New Roman"/>
          <w:sz w:val="20"/>
          <w:szCs w:val="20"/>
        </w:rPr>
        <w:t xml:space="preserve"> личности, динамичности, </w:t>
      </w:r>
      <w:proofErr w:type="spellStart"/>
      <w:r w:rsidRPr="00722EA8">
        <w:rPr>
          <w:rFonts w:ascii="Times New Roman" w:hAnsi="Times New Roman" w:cs="Times New Roman"/>
          <w:sz w:val="20"/>
          <w:szCs w:val="20"/>
        </w:rPr>
        <w:t>эмпатии</w:t>
      </w:r>
      <w:proofErr w:type="spellEnd"/>
      <w:r w:rsidRPr="00722EA8">
        <w:rPr>
          <w:rFonts w:ascii="Times New Roman" w:hAnsi="Times New Roman" w:cs="Times New Roman"/>
          <w:sz w:val="20"/>
          <w:szCs w:val="20"/>
        </w:rPr>
        <w:t xml:space="preserve">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Программа содержит 11 разделов:</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Первый раздел – цель и задачи воспитания и </w:t>
      </w:r>
      <w:proofErr w:type="gramStart"/>
      <w:r w:rsidRPr="00722EA8">
        <w:rPr>
          <w:rFonts w:ascii="Times New Roman" w:hAnsi="Times New Roman" w:cs="Times New Roman"/>
          <w:sz w:val="20"/>
          <w:szCs w:val="20"/>
        </w:rPr>
        <w:t>социализации</w:t>
      </w:r>
      <w:proofErr w:type="gramEnd"/>
      <w:r w:rsidRPr="00722EA8">
        <w:rPr>
          <w:rFonts w:ascii="Times New Roman" w:hAnsi="Times New Roman" w:cs="Times New Roman"/>
          <w:sz w:val="20"/>
          <w:szCs w:val="20"/>
        </w:rPr>
        <w:t xml:space="preserve"> обучающихся основного общего образования.</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Второй раздел – ценностные установки воспитания и </w:t>
      </w:r>
      <w:proofErr w:type="gramStart"/>
      <w:r w:rsidRPr="00722EA8">
        <w:rPr>
          <w:rFonts w:ascii="Times New Roman" w:hAnsi="Times New Roman" w:cs="Times New Roman"/>
          <w:sz w:val="20"/>
          <w:szCs w:val="20"/>
        </w:rPr>
        <w:t>социализации</w:t>
      </w:r>
      <w:proofErr w:type="gramEnd"/>
      <w:r w:rsidRPr="00722EA8">
        <w:rPr>
          <w:rFonts w:ascii="Times New Roman" w:hAnsi="Times New Roman" w:cs="Times New Roman"/>
          <w:sz w:val="20"/>
          <w:szCs w:val="20"/>
        </w:rPr>
        <w:t xml:space="preserve"> обучающихся основного общего образования.</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В третьем разделе – основные направления и ценностные основы воспитания и </w:t>
      </w:r>
      <w:proofErr w:type="gramStart"/>
      <w:r w:rsidRPr="00722EA8">
        <w:rPr>
          <w:rFonts w:ascii="Times New Roman" w:hAnsi="Times New Roman" w:cs="Times New Roman"/>
          <w:sz w:val="20"/>
          <w:szCs w:val="20"/>
        </w:rPr>
        <w:t>социализации</w:t>
      </w:r>
      <w:proofErr w:type="gramEnd"/>
      <w:r w:rsidRPr="00722EA8">
        <w:rPr>
          <w:rFonts w:ascii="Times New Roman" w:hAnsi="Times New Roman" w:cs="Times New Roman"/>
          <w:sz w:val="20"/>
          <w:szCs w:val="20"/>
        </w:rPr>
        <w:t xml:space="preserve"> обучающихся основного общего образования – представлены общие задачи воспитания, систематизированные по основным направлениям воспитания и социализации школьников, раскрываются основные подходы к организации воспитания обучающихся (аксиологический, системно-</w:t>
      </w:r>
      <w:proofErr w:type="spellStart"/>
      <w:r w:rsidRPr="00722EA8">
        <w:rPr>
          <w:rFonts w:ascii="Times New Roman" w:hAnsi="Times New Roman" w:cs="Times New Roman"/>
          <w:sz w:val="20"/>
          <w:szCs w:val="20"/>
        </w:rPr>
        <w:t>деятельностный</w:t>
      </w:r>
      <w:proofErr w:type="spellEnd"/>
      <w:r w:rsidRPr="00722EA8">
        <w:rPr>
          <w:rFonts w:ascii="Times New Roman" w:hAnsi="Times New Roman" w:cs="Times New Roman"/>
          <w:sz w:val="20"/>
          <w:szCs w:val="20"/>
        </w:rPr>
        <w:t xml:space="preserve">, развивающий). </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В четвертом разделе – «Принципы и особенности организации содержания воспитания и социализации </w:t>
      </w:r>
      <w:proofErr w:type="gramStart"/>
      <w:r w:rsidRPr="00722EA8">
        <w:rPr>
          <w:rFonts w:ascii="Times New Roman" w:hAnsi="Times New Roman" w:cs="Times New Roman"/>
          <w:sz w:val="20"/>
          <w:szCs w:val="20"/>
        </w:rPr>
        <w:t>обучающихся</w:t>
      </w:r>
      <w:proofErr w:type="gramEnd"/>
      <w:r w:rsidRPr="00722EA8">
        <w:rPr>
          <w:rFonts w:ascii="Times New Roman" w:hAnsi="Times New Roman" w:cs="Times New Roman"/>
          <w:sz w:val="20"/>
          <w:szCs w:val="20"/>
        </w:rPr>
        <w:t>» формулируются принципы и раскрываются особенности организации  и воспитания и социализации обучающихся.</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Пятый раздел – Содержание воспитания и </w:t>
      </w:r>
      <w:proofErr w:type="gramStart"/>
      <w:r w:rsidRPr="00722EA8">
        <w:rPr>
          <w:rFonts w:ascii="Times New Roman" w:hAnsi="Times New Roman" w:cs="Times New Roman"/>
          <w:sz w:val="20"/>
          <w:szCs w:val="20"/>
        </w:rPr>
        <w:t>социализации</w:t>
      </w:r>
      <w:proofErr w:type="gramEnd"/>
      <w:r w:rsidRPr="00722EA8">
        <w:rPr>
          <w:rFonts w:ascii="Times New Roman" w:hAnsi="Times New Roman" w:cs="Times New Roman"/>
          <w:sz w:val="20"/>
          <w:szCs w:val="20"/>
        </w:rPr>
        <w:t xml:space="preserve"> обучающихся основного общего образования – в каждом из направлений воспитания и социализации обучающихся, которые представлены в виде модулей, раскрывается соответствующая система базовых национальных ценностей.</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Шестой раздел – Совместная деятельность школы, семьи и общественности по формированию воспитания и социализации обучающихся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В седьмом разделе – Критерии, показатели эффективности деятельности образовательного учреждения по психолого-педагогической поддержке социализации </w:t>
      </w:r>
      <w:proofErr w:type="gramStart"/>
      <w:r w:rsidRPr="00722EA8">
        <w:rPr>
          <w:rFonts w:ascii="Times New Roman" w:hAnsi="Times New Roman" w:cs="Times New Roman"/>
          <w:sz w:val="20"/>
          <w:szCs w:val="20"/>
        </w:rPr>
        <w:t>обучающихся</w:t>
      </w:r>
      <w:proofErr w:type="gramEnd"/>
      <w:r w:rsidRPr="00722EA8">
        <w:rPr>
          <w:rFonts w:ascii="Times New Roman" w:hAnsi="Times New Roman" w:cs="Times New Roman"/>
          <w:sz w:val="20"/>
          <w:szCs w:val="20"/>
        </w:rPr>
        <w:t xml:space="preserve">  основного общего образования.</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Восьмой раздел - Основные формы повышения педагогической культуры родителей (законных представителей) обучающихся – представлены традиционные и нетрадиционные методы, формы взаимодействия школы с родителями учеников.</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В девятом разделе - Планируемые результаты программы воспитания и </w:t>
      </w:r>
      <w:proofErr w:type="gramStart"/>
      <w:r w:rsidRPr="00722EA8">
        <w:rPr>
          <w:rFonts w:ascii="Times New Roman" w:hAnsi="Times New Roman" w:cs="Times New Roman"/>
          <w:sz w:val="20"/>
          <w:szCs w:val="20"/>
        </w:rPr>
        <w:t>социализации</w:t>
      </w:r>
      <w:proofErr w:type="gramEnd"/>
      <w:r w:rsidRPr="00722EA8">
        <w:rPr>
          <w:rFonts w:ascii="Times New Roman" w:hAnsi="Times New Roman" w:cs="Times New Roman"/>
          <w:sz w:val="20"/>
          <w:szCs w:val="20"/>
        </w:rPr>
        <w:t xml:space="preserve"> обучающихся основного общего образования.</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Десятый раздел -  Методика и инструментарий мониторинга воспитания и </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 xml:space="preserve">социализации </w:t>
      </w:r>
      <w:proofErr w:type="gramStart"/>
      <w:r w:rsidRPr="00722EA8">
        <w:rPr>
          <w:rFonts w:ascii="Times New Roman" w:hAnsi="Times New Roman" w:cs="Times New Roman"/>
          <w:sz w:val="20"/>
          <w:szCs w:val="20"/>
        </w:rPr>
        <w:t>обучающихся</w:t>
      </w:r>
      <w:proofErr w:type="gramEnd"/>
      <w:r w:rsidRPr="00722EA8">
        <w:rPr>
          <w:rFonts w:ascii="Times New Roman" w:hAnsi="Times New Roman" w:cs="Times New Roman"/>
          <w:sz w:val="20"/>
          <w:szCs w:val="20"/>
        </w:rPr>
        <w:t>.</w:t>
      </w:r>
      <w:r w:rsidR="00A17C82">
        <w:rPr>
          <w:rFonts w:ascii="Times New Roman" w:hAnsi="Times New Roman" w:cs="Times New Roman"/>
          <w:sz w:val="20"/>
          <w:szCs w:val="20"/>
        </w:rPr>
        <w:t xml:space="preserve">      </w:t>
      </w:r>
      <w:r w:rsidRPr="00722EA8">
        <w:rPr>
          <w:rFonts w:ascii="Times New Roman" w:hAnsi="Times New Roman" w:cs="Times New Roman"/>
          <w:sz w:val="20"/>
          <w:szCs w:val="20"/>
        </w:rPr>
        <w:t>Одиннадцатый раздел – это приложения (подпрограммы школы)</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 xml:space="preserve">Планируемые результаты воспитания и </w:t>
      </w:r>
      <w:proofErr w:type="gramStart"/>
      <w:r w:rsidRPr="00722EA8">
        <w:rPr>
          <w:rFonts w:ascii="Times New Roman" w:hAnsi="Times New Roman" w:cs="Times New Roman"/>
          <w:sz w:val="20"/>
          <w:szCs w:val="20"/>
        </w:rPr>
        <w:t>социализации</w:t>
      </w:r>
      <w:proofErr w:type="gramEnd"/>
      <w:r w:rsidRPr="00722EA8">
        <w:rPr>
          <w:rFonts w:ascii="Times New Roman" w:hAnsi="Times New Roman" w:cs="Times New Roman"/>
          <w:sz w:val="20"/>
          <w:szCs w:val="20"/>
        </w:rPr>
        <w:t xml:space="preserve"> обучающихся основного общего образования – определенные ценностные отношения, представления, знания, опыт, которые должны быть сформированы у школьников по каждому из направлений духовно-нравственного развития и воспитания.</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Программа воспитания и социализации </w:t>
      </w:r>
      <w:proofErr w:type="gramStart"/>
      <w:r w:rsidRPr="00722EA8">
        <w:rPr>
          <w:rFonts w:ascii="Times New Roman" w:hAnsi="Times New Roman" w:cs="Times New Roman"/>
          <w:sz w:val="20"/>
          <w:szCs w:val="20"/>
        </w:rPr>
        <w:t>обучающихся</w:t>
      </w:r>
      <w:proofErr w:type="gramEnd"/>
      <w:r w:rsidRPr="00722EA8">
        <w:rPr>
          <w:rFonts w:ascii="Times New Roman" w:hAnsi="Times New Roman" w:cs="Times New Roman"/>
          <w:sz w:val="20"/>
          <w:szCs w:val="20"/>
        </w:rPr>
        <w:t xml:space="preserve"> реализуется по следующим направлениям:</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Гражданско-патриотическое;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Духовно-нравственное;</w:t>
      </w:r>
      <w:r w:rsidR="00965F6A">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Профориентационное</w:t>
      </w:r>
      <w:proofErr w:type="spellEnd"/>
      <w:r w:rsidRPr="00722EA8">
        <w:rPr>
          <w:rFonts w:ascii="Times New Roman" w:hAnsi="Times New Roman" w:cs="Times New Roman"/>
          <w:sz w:val="20"/>
          <w:szCs w:val="20"/>
        </w:rPr>
        <w:t>, трудовое;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 xml:space="preserve">Спортивно-оздоровительное / </w:t>
      </w:r>
      <w:proofErr w:type="spellStart"/>
      <w:r w:rsidRPr="00722EA8">
        <w:rPr>
          <w:rFonts w:ascii="Times New Roman" w:hAnsi="Times New Roman" w:cs="Times New Roman"/>
          <w:sz w:val="20"/>
          <w:szCs w:val="20"/>
        </w:rPr>
        <w:t>здоровьесберегающее</w:t>
      </w:r>
      <w:proofErr w:type="spellEnd"/>
      <w:r w:rsidRPr="00722EA8">
        <w:rPr>
          <w:rFonts w:ascii="Times New Roman" w:hAnsi="Times New Roman" w:cs="Times New Roman"/>
          <w:sz w:val="20"/>
          <w:szCs w:val="20"/>
        </w:rPr>
        <w:t>;</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Эколого-краеведческое</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Профилактика правонарушений</w:t>
      </w:r>
      <w:r w:rsidR="00965F6A">
        <w:rPr>
          <w:rFonts w:ascii="Times New Roman" w:hAnsi="Times New Roman" w:cs="Times New Roman"/>
          <w:sz w:val="20"/>
          <w:szCs w:val="20"/>
        </w:rPr>
        <w:t xml:space="preserve">                                                                                                                                                        </w:t>
      </w:r>
      <w:r w:rsidRPr="00722EA8">
        <w:rPr>
          <w:rFonts w:ascii="Times New Roman" w:hAnsi="Times New Roman" w:cs="Times New Roman"/>
          <w:sz w:val="20"/>
          <w:szCs w:val="20"/>
        </w:rPr>
        <w:t>Интеллектуальное направление</w:t>
      </w:r>
      <w:proofErr w:type="gramStart"/>
      <w:r w:rsidR="00965F6A">
        <w:rPr>
          <w:rFonts w:ascii="Times New Roman" w:hAnsi="Times New Roman" w:cs="Times New Roman"/>
          <w:sz w:val="20"/>
          <w:szCs w:val="20"/>
        </w:rPr>
        <w:t xml:space="preserve">                                                                                                                                                               </w:t>
      </w:r>
      <w:r w:rsidRPr="00722EA8">
        <w:rPr>
          <w:rFonts w:ascii="Times New Roman" w:hAnsi="Times New Roman" w:cs="Times New Roman"/>
          <w:sz w:val="20"/>
          <w:szCs w:val="20"/>
        </w:rPr>
        <w:t>П</w:t>
      </w:r>
      <w:proofErr w:type="gramEnd"/>
      <w:r w:rsidRPr="00722EA8">
        <w:rPr>
          <w:rFonts w:ascii="Times New Roman" w:hAnsi="Times New Roman" w:cs="Times New Roman"/>
          <w:sz w:val="20"/>
          <w:szCs w:val="20"/>
        </w:rPr>
        <w:t xml:space="preserve">о каждому направлению разработан модуль, содержащий цель, задачи, соответствующую систему базовых ценностей, особенности организации содержания. </w:t>
      </w:r>
      <w:proofErr w:type="gramStart"/>
      <w:r w:rsidRPr="00722EA8">
        <w:rPr>
          <w:rFonts w:ascii="Times New Roman" w:hAnsi="Times New Roman" w:cs="Times New Roman"/>
          <w:sz w:val="20"/>
          <w:szCs w:val="20"/>
        </w:rPr>
        <w:t>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roofErr w:type="gramEnd"/>
      <w:r w:rsidR="00965F6A">
        <w:rPr>
          <w:rFonts w:ascii="Times New Roman" w:hAnsi="Times New Roman" w:cs="Times New Roman"/>
          <w:sz w:val="20"/>
          <w:szCs w:val="20"/>
        </w:rPr>
        <w:t xml:space="preserve">         </w:t>
      </w:r>
      <w:r w:rsidRPr="00722EA8">
        <w:rPr>
          <w:rFonts w:ascii="Times New Roman" w:hAnsi="Times New Roman" w:cs="Times New Roman"/>
          <w:sz w:val="20"/>
          <w:szCs w:val="20"/>
        </w:rPr>
        <w:t xml:space="preserve">Данная программа содержит теоретические положения и методические рекомендации по организации целостного пространства воспитания и </w:t>
      </w:r>
      <w:proofErr w:type="gramStart"/>
      <w:r w:rsidRPr="00722EA8">
        <w:rPr>
          <w:rFonts w:ascii="Times New Roman" w:hAnsi="Times New Roman" w:cs="Times New Roman"/>
          <w:sz w:val="20"/>
          <w:szCs w:val="20"/>
        </w:rPr>
        <w:t>социализации</w:t>
      </w:r>
      <w:proofErr w:type="gramEnd"/>
      <w:r w:rsidRPr="00722EA8">
        <w:rPr>
          <w:rFonts w:ascii="Times New Roman" w:hAnsi="Times New Roman" w:cs="Times New Roman"/>
          <w:sz w:val="20"/>
          <w:szCs w:val="20"/>
        </w:rPr>
        <w:t xml:space="preserve"> обучающихся и является документом, определяющим воспитательную деятельность образовательного учреждения.</w:t>
      </w:r>
    </w:p>
    <w:p w:rsidR="00722EA8" w:rsidRPr="00965F6A" w:rsidRDefault="00722EA8" w:rsidP="00722EA8">
      <w:pPr>
        <w:spacing w:line="240" w:lineRule="auto"/>
        <w:rPr>
          <w:rFonts w:ascii="Times New Roman" w:hAnsi="Times New Roman" w:cs="Times New Roman"/>
          <w:b/>
          <w:sz w:val="20"/>
          <w:szCs w:val="20"/>
        </w:rPr>
      </w:pPr>
      <w:r w:rsidRPr="00965F6A">
        <w:rPr>
          <w:rFonts w:ascii="Times New Roman" w:hAnsi="Times New Roman" w:cs="Times New Roman"/>
          <w:b/>
          <w:sz w:val="20"/>
          <w:szCs w:val="20"/>
        </w:rPr>
        <w:t>Этапы реализации Программы</w:t>
      </w:r>
      <w:r w:rsidR="00082CF4">
        <w:rPr>
          <w:rFonts w:ascii="Times New Roman" w:hAnsi="Times New Roman" w:cs="Times New Roman"/>
          <w:b/>
          <w:sz w:val="20"/>
          <w:szCs w:val="20"/>
        </w:rPr>
        <w:t xml:space="preserve">                                                                                                                                                                      </w:t>
      </w:r>
      <w:r w:rsidRPr="00965F6A">
        <w:rPr>
          <w:rFonts w:ascii="Times New Roman" w:hAnsi="Times New Roman" w:cs="Times New Roman"/>
          <w:b/>
          <w:sz w:val="20"/>
          <w:szCs w:val="20"/>
        </w:rPr>
        <w:t>I этап – подготовительный (201</w:t>
      </w:r>
      <w:r w:rsidR="00965F6A">
        <w:rPr>
          <w:rFonts w:ascii="Times New Roman" w:hAnsi="Times New Roman" w:cs="Times New Roman"/>
          <w:b/>
          <w:sz w:val="20"/>
          <w:szCs w:val="20"/>
        </w:rPr>
        <w:t>5</w:t>
      </w:r>
      <w:r w:rsidRPr="00965F6A">
        <w:rPr>
          <w:rFonts w:ascii="Times New Roman" w:hAnsi="Times New Roman" w:cs="Times New Roman"/>
          <w:b/>
          <w:sz w:val="20"/>
          <w:szCs w:val="20"/>
        </w:rPr>
        <w:t>-201</w:t>
      </w:r>
      <w:r w:rsidR="00965F6A">
        <w:rPr>
          <w:rFonts w:ascii="Times New Roman" w:hAnsi="Times New Roman" w:cs="Times New Roman"/>
          <w:b/>
          <w:sz w:val="20"/>
          <w:szCs w:val="20"/>
        </w:rPr>
        <w:t>6</w:t>
      </w:r>
      <w:r w:rsidRPr="00965F6A">
        <w:rPr>
          <w:rFonts w:ascii="Times New Roman" w:hAnsi="Times New Roman" w:cs="Times New Roman"/>
          <w:b/>
          <w:sz w:val="20"/>
          <w:szCs w:val="20"/>
        </w:rPr>
        <w:t xml:space="preserve"> гг.) </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lastRenderedPageBreak/>
        <w:t xml:space="preserve">Аналитико-диагностическая деятельность. Поиск и коррекция инновационных технологий, форм, методов и способов воспитания с учетом личностно значимой модели образования. Изучение современных технологий новаторов, обобщение их педагогического опыта. Определение стратегии и тактики деятельности. </w:t>
      </w:r>
    </w:p>
    <w:p w:rsidR="00722EA8" w:rsidRPr="00722EA8" w:rsidRDefault="00767264" w:rsidP="00722EA8">
      <w:pPr>
        <w:spacing w:line="240" w:lineRule="auto"/>
        <w:rPr>
          <w:rFonts w:ascii="Times New Roman" w:hAnsi="Times New Roman" w:cs="Times New Roman"/>
          <w:sz w:val="20"/>
          <w:szCs w:val="20"/>
        </w:rPr>
      </w:pPr>
      <w:r>
        <w:rPr>
          <w:rFonts w:ascii="Times New Roman" w:hAnsi="Times New Roman" w:cs="Times New Roman"/>
          <w:b/>
          <w:sz w:val="20"/>
          <w:szCs w:val="20"/>
        </w:rPr>
        <w:t>II этап – практический (2016</w:t>
      </w:r>
      <w:r w:rsidR="00722EA8" w:rsidRPr="00EE6BBA">
        <w:rPr>
          <w:rFonts w:ascii="Times New Roman" w:hAnsi="Times New Roman" w:cs="Times New Roman"/>
          <w:b/>
          <w:sz w:val="20"/>
          <w:szCs w:val="20"/>
        </w:rPr>
        <w:t>-201</w:t>
      </w:r>
      <w:r w:rsidR="00EE6BBA" w:rsidRPr="00EE6BBA">
        <w:rPr>
          <w:rFonts w:ascii="Times New Roman" w:hAnsi="Times New Roman" w:cs="Times New Roman"/>
          <w:b/>
          <w:sz w:val="20"/>
          <w:szCs w:val="20"/>
        </w:rPr>
        <w:t>9</w:t>
      </w:r>
      <w:r w:rsidR="00722EA8" w:rsidRPr="00EE6BBA">
        <w:rPr>
          <w:rFonts w:ascii="Times New Roman" w:hAnsi="Times New Roman" w:cs="Times New Roman"/>
          <w:b/>
          <w:sz w:val="20"/>
          <w:szCs w:val="20"/>
        </w:rPr>
        <w:t xml:space="preserve"> гг.) </w:t>
      </w:r>
      <w:r w:rsidR="00082CF4">
        <w:rPr>
          <w:rFonts w:ascii="Times New Roman" w:hAnsi="Times New Roman" w:cs="Times New Roman"/>
          <w:b/>
          <w:sz w:val="20"/>
          <w:szCs w:val="20"/>
        </w:rPr>
        <w:t xml:space="preserve">                                                                                                                   </w:t>
      </w:r>
      <w:r w:rsidR="00722EA8" w:rsidRPr="00722EA8">
        <w:rPr>
          <w:rFonts w:ascii="Times New Roman" w:hAnsi="Times New Roman" w:cs="Times New Roman"/>
          <w:sz w:val="20"/>
          <w:szCs w:val="20"/>
        </w:rPr>
        <w:t xml:space="preserve">Апробация и использование в учебно-воспитательном процессе личностно-ориентированных технологий, приемов, методов воспитания школьников, социальной и психолого-педагогической поддержки личности ребенка в процессе развития и раскрытия его индивидуальных особенностей. </w:t>
      </w:r>
    </w:p>
    <w:p w:rsidR="00722EA8" w:rsidRPr="00722EA8" w:rsidRDefault="00EE6BBA" w:rsidP="00722EA8">
      <w:pPr>
        <w:spacing w:line="240" w:lineRule="auto"/>
        <w:rPr>
          <w:rFonts w:ascii="Times New Roman" w:hAnsi="Times New Roman" w:cs="Times New Roman"/>
          <w:sz w:val="20"/>
          <w:szCs w:val="20"/>
        </w:rPr>
      </w:pPr>
      <w:r>
        <w:rPr>
          <w:rFonts w:ascii="Times New Roman" w:hAnsi="Times New Roman" w:cs="Times New Roman"/>
          <w:b/>
          <w:sz w:val="20"/>
          <w:szCs w:val="20"/>
        </w:rPr>
        <w:t>III этап – обобщающий (2019-2020</w:t>
      </w:r>
      <w:r w:rsidR="00722EA8" w:rsidRPr="00EE6BBA">
        <w:rPr>
          <w:rFonts w:ascii="Times New Roman" w:hAnsi="Times New Roman" w:cs="Times New Roman"/>
          <w:b/>
          <w:sz w:val="20"/>
          <w:szCs w:val="20"/>
        </w:rPr>
        <w:t xml:space="preserve"> гг.) </w:t>
      </w:r>
      <w:r w:rsidR="00082CF4">
        <w:rPr>
          <w:rFonts w:ascii="Times New Roman" w:hAnsi="Times New Roman" w:cs="Times New Roman"/>
          <w:b/>
          <w:sz w:val="20"/>
          <w:szCs w:val="20"/>
        </w:rPr>
        <w:t xml:space="preserve">                                                                                                                                        </w:t>
      </w:r>
      <w:r w:rsidR="00722EA8" w:rsidRPr="00722EA8">
        <w:rPr>
          <w:rFonts w:ascii="Times New Roman" w:hAnsi="Times New Roman" w:cs="Times New Roman"/>
          <w:sz w:val="20"/>
          <w:szCs w:val="20"/>
        </w:rPr>
        <w:t>Обработка и интерпретация данных за 5 лет. Соотношение результатов реализации программы с поставленными целью и задачами. Определение перспектив и путей дальнейшего формирования воспитательной системы.</w:t>
      </w:r>
    </w:p>
    <w:p w:rsidR="00722EA8" w:rsidRPr="00722EA8" w:rsidRDefault="00722EA8" w:rsidP="00722EA8">
      <w:pPr>
        <w:spacing w:line="240" w:lineRule="auto"/>
        <w:rPr>
          <w:rFonts w:ascii="Times New Roman" w:hAnsi="Times New Roman" w:cs="Times New Roman"/>
          <w:sz w:val="20"/>
          <w:szCs w:val="20"/>
        </w:rPr>
      </w:pPr>
      <w:r w:rsidRPr="00EE6BBA">
        <w:rPr>
          <w:rFonts w:ascii="Times New Roman" w:hAnsi="Times New Roman" w:cs="Times New Roman"/>
          <w:b/>
          <w:sz w:val="20"/>
          <w:szCs w:val="20"/>
        </w:rPr>
        <w:t xml:space="preserve">Цель и задачи программы воспитания и </w:t>
      </w:r>
      <w:proofErr w:type="gramStart"/>
      <w:r w:rsidRPr="00EE6BBA">
        <w:rPr>
          <w:rFonts w:ascii="Times New Roman" w:hAnsi="Times New Roman" w:cs="Times New Roman"/>
          <w:b/>
          <w:sz w:val="20"/>
          <w:szCs w:val="20"/>
        </w:rPr>
        <w:t>социализации</w:t>
      </w:r>
      <w:proofErr w:type="gramEnd"/>
      <w:r w:rsidRPr="00EE6BBA">
        <w:rPr>
          <w:rFonts w:ascii="Times New Roman" w:hAnsi="Times New Roman" w:cs="Times New Roman"/>
          <w:b/>
          <w:sz w:val="20"/>
          <w:szCs w:val="20"/>
        </w:rPr>
        <w:t xml:space="preserve"> обучающихся на ступени основного общего образования</w:t>
      </w:r>
      <w:r w:rsidR="00082CF4">
        <w:rPr>
          <w:rFonts w:ascii="Times New Roman" w:hAnsi="Times New Roman" w:cs="Times New Roman"/>
          <w:b/>
          <w:sz w:val="20"/>
          <w:szCs w:val="20"/>
        </w:rPr>
        <w:t xml:space="preserve">                                                                                                                                                                                  </w:t>
      </w:r>
      <w:r w:rsidRPr="00722EA8">
        <w:rPr>
          <w:rFonts w:ascii="Times New Roman" w:hAnsi="Times New Roman" w:cs="Times New Roman"/>
          <w:sz w:val="20"/>
          <w:szCs w:val="20"/>
        </w:rPr>
        <w:t>Воспитание – это процесс принятия человеком важных правил и идей (ценностей), которые определяют поведение человека в обществе на разных ступенях его развития. В педагогическом смысле воспитание – целенаправленный процесс, осознаваемый и педагогом, и учащимися.</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 xml:space="preserve">Духовно-нравственное воспитание – педагогически организованный процесс усвоения и принятия </w:t>
      </w:r>
      <w:proofErr w:type="gramStart"/>
      <w:r w:rsidRPr="00722EA8">
        <w:rPr>
          <w:rFonts w:ascii="Times New Roman" w:hAnsi="Times New Roman" w:cs="Times New Roman"/>
          <w:sz w:val="20"/>
          <w:szCs w:val="20"/>
        </w:rPr>
        <w:t>обучающимся</w:t>
      </w:r>
      <w:proofErr w:type="gramEnd"/>
      <w:r w:rsidRPr="00722EA8">
        <w:rPr>
          <w:rFonts w:ascii="Times New Roman" w:hAnsi="Times New Roman" w:cs="Times New Roman"/>
          <w:sz w:val="20"/>
          <w:szCs w:val="20"/>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 xml:space="preserve">Цель духовно-нравственного развития и </w:t>
      </w:r>
      <w:proofErr w:type="gramStart"/>
      <w:r w:rsidRPr="00722EA8">
        <w:rPr>
          <w:rFonts w:ascii="Times New Roman" w:hAnsi="Times New Roman" w:cs="Times New Roman"/>
          <w:sz w:val="20"/>
          <w:szCs w:val="20"/>
        </w:rPr>
        <w:t>воспитания</w:t>
      </w:r>
      <w:proofErr w:type="gramEnd"/>
      <w:r w:rsidRPr="00722EA8">
        <w:rPr>
          <w:rFonts w:ascii="Times New Roman" w:hAnsi="Times New Roman" w:cs="Times New Roman"/>
          <w:sz w:val="20"/>
          <w:szCs w:val="20"/>
        </w:rPr>
        <w:t xml:space="preserve"> обучающихся должна отражать нравственный портрет идеально воспитанного школьника:</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любящий свой край и свою Родину;</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уважающий и принимающий ценности семьи и общества;</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соблюдающий нормы и правила общения;</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проявляющий уважение и терпимость к чужому мнению;</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умеющий грамотно разрешать конфликты в общении;</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любознательный, интересующийся, активно познающий мир;</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умеющий учиться, способный организовать свою деятельность, умеющий пользоваться информационными источниками;</w:t>
      </w:r>
      <w:r w:rsidR="00EE6BBA">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готовый</w:t>
      </w:r>
      <w:proofErr w:type="gramEnd"/>
      <w:r w:rsidRPr="00722EA8">
        <w:rPr>
          <w:rFonts w:ascii="Times New Roman" w:hAnsi="Times New Roman" w:cs="Times New Roman"/>
          <w:sz w:val="20"/>
          <w:szCs w:val="20"/>
        </w:rPr>
        <w:t xml:space="preserve"> самостоятельно действовать и отвечать за свои поступки перед семьей и школой;</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честный и справедливый;</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творящий и оберегающий красоту мира;</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доброжелательный, обладающий коммуникативной культурой (умеет слушать и слышать собеседника, высказывать свое мнение);</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выполняющий правила здорового и безопасного образа жизни для себя и окружающих.</w:t>
      </w:r>
      <w:r w:rsidR="00082CF4">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На основе портрета идеально воспитанного учащегося формулируется цель духовно-нравственного развития и воспитания – воспитание,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roofErr w:type="gramEnd"/>
    </w:p>
    <w:p w:rsidR="00722EA8" w:rsidRPr="00722EA8" w:rsidRDefault="00722EA8" w:rsidP="00722EA8">
      <w:pPr>
        <w:spacing w:line="240" w:lineRule="auto"/>
        <w:rPr>
          <w:rFonts w:ascii="Times New Roman" w:hAnsi="Times New Roman" w:cs="Times New Roman"/>
          <w:sz w:val="20"/>
          <w:szCs w:val="20"/>
        </w:rPr>
      </w:pPr>
      <w:r w:rsidRPr="00EE6BBA">
        <w:rPr>
          <w:rFonts w:ascii="Times New Roman" w:hAnsi="Times New Roman" w:cs="Times New Roman"/>
          <w:b/>
          <w:sz w:val="20"/>
          <w:szCs w:val="20"/>
        </w:rPr>
        <w:t>Задачи в области формирования личностной культуры:</w:t>
      </w:r>
      <w:r w:rsidR="00EE6BBA">
        <w:rPr>
          <w:rFonts w:ascii="Times New Roman" w:hAnsi="Times New Roman" w:cs="Times New Roman"/>
          <w:b/>
          <w:sz w:val="20"/>
          <w:szCs w:val="20"/>
        </w:rPr>
        <w:t xml:space="preserve">                                                                                         </w:t>
      </w:r>
      <w:r w:rsidRPr="00722EA8">
        <w:rPr>
          <w:rFonts w:ascii="Times New Roman" w:hAnsi="Times New Roman" w:cs="Times New Roman"/>
          <w:sz w:val="20"/>
          <w:szCs w:val="20"/>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укрепление нравственности;</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основ морали;</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основ нравственного самосознания личности (совести);</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принятие обучающимся базовых общенациональных ценностей, национальных и этнических духовных традиций;</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эстетических потребностей, ценностей и чувств;</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способности к самостоятельным поступкам и действиям;</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осознание школьником ценности человеческой жизни;</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нравственного смысла учения;</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t xml:space="preserve">   развитие эстетических потребностей, ценностей и чувств;</w:t>
      </w:r>
      <w:r w:rsidR="00EE6BBA">
        <w:rPr>
          <w:rFonts w:ascii="Times New Roman" w:hAnsi="Times New Roman" w:cs="Times New Roman"/>
          <w:sz w:val="20"/>
          <w:szCs w:val="20"/>
        </w:rPr>
        <w:t xml:space="preserve">                                                                                                               </w:t>
      </w:r>
      <w:r w:rsidRPr="00722EA8">
        <w:rPr>
          <w:rFonts w:ascii="Times New Roman" w:hAnsi="Times New Roman" w:cs="Times New Roman"/>
          <w:sz w:val="20"/>
          <w:szCs w:val="20"/>
        </w:rPr>
        <w:lastRenderedPageBreak/>
        <w:t xml:space="preserve">развитие способности открыто </w:t>
      </w:r>
      <w:proofErr w:type="gramStart"/>
      <w:r w:rsidRPr="00722EA8">
        <w:rPr>
          <w:rFonts w:ascii="Times New Roman" w:hAnsi="Times New Roman" w:cs="Times New Roman"/>
          <w:sz w:val="20"/>
          <w:szCs w:val="20"/>
        </w:rPr>
        <w:t>выражать</w:t>
      </w:r>
      <w:proofErr w:type="gramEnd"/>
      <w:r w:rsidRPr="00722EA8">
        <w:rPr>
          <w:rFonts w:ascii="Times New Roman" w:hAnsi="Times New Roman" w:cs="Times New Roman"/>
          <w:sz w:val="20"/>
          <w:szCs w:val="20"/>
        </w:rPr>
        <w:t xml:space="preserve"> и аргументировано отстаивать свою нравственно оправданную позицию, проявлять критичность к собственным намерениям, мыслям и поступкам;</w:t>
      </w:r>
      <w:r w:rsidR="00EE6BBA">
        <w:rPr>
          <w:rFonts w:ascii="Times New Roman" w:hAnsi="Times New Roman" w:cs="Times New Roman"/>
          <w:sz w:val="20"/>
          <w:szCs w:val="20"/>
        </w:rPr>
        <w:t xml:space="preserve">     </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развитие трудолюбия, способности к преодолению трудностей, целеустремленности и настойчивости в достижении результата;</w:t>
      </w:r>
      <w:r w:rsidR="00753B3D">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формирование творческого отношения к учебе, труду, социальной деятельности на основе нравственных ценностей и моральных норм;</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roofErr w:type="gramEnd"/>
      <w:r w:rsidR="00753B3D">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культуры здорового и безопасного образа жизни;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экологической культуры.</w:t>
      </w:r>
      <w:r w:rsidR="00753B3D">
        <w:rPr>
          <w:rFonts w:ascii="Times New Roman" w:hAnsi="Times New Roman" w:cs="Times New Roman"/>
          <w:sz w:val="20"/>
          <w:szCs w:val="20"/>
        </w:rPr>
        <w:t xml:space="preserve">                                                                                                                                </w:t>
      </w:r>
      <w:r w:rsidRPr="00753B3D">
        <w:rPr>
          <w:rFonts w:ascii="Times New Roman" w:hAnsi="Times New Roman" w:cs="Times New Roman"/>
          <w:b/>
          <w:sz w:val="20"/>
          <w:szCs w:val="20"/>
        </w:rPr>
        <w:t>Задачи в области формирования социальной культуры:</w:t>
      </w:r>
      <w:r w:rsidR="00753B3D">
        <w:rPr>
          <w:rFonts w:ascii="Times New Roman" w:hAnsi="Times New Roman" w:cs="Times New Roman"/>
          <w:b/>
          <w:sz w:val="20"/>
          <w:szCs w:val="20"/>
        </w:rPr>
        <w:t xml:space="preserve">                                                                                                                     </w:t>
      </w:r>
      <w:proofErr w:type="gramStart"/>
      <w:r w:rsidRPr="00722EA8">
        <w:rPr>
          <w:rFonts w:ascii="Times New Roman" w:hAnsi="Times New Roman" w:cs="Times New Roman"/>
          <w:sz w:val="20"/>
          <w:szCs w:val="20"/>
        </w:rPr>
        <w:t>-ф</w:t>
      </w:r>
      <w:proofErr w:type="gramEnd"/>
      <w:r w:rsidRPr="00722EA8">
        <w:rPr>
          <w:rFonts w:ascii="Times New Roman" w:hAnsi="Times New Roman" w:cs="Times New Roman"/>
          <w:sz w:val="20"/>
          <w:szCs w:val="20"/>
        </w:rPr>
        <w:t>ормирование основ российской гражданской идентичности;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-пробуждение веры в Россию, чувства личной ответственности за Отечество;</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патриотизма и гражданской солидарности;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-развитие навыков организации и осуществления сотрудничества с педагогами, сверстниками, родителями, старшими детьми в решении общих проблем;</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-укрепление доверия к другим людям;</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-развитие доброжелательности и эмоциональной отзывчивости, понимания и сопереживания другим людям;</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r w:rsidR="00753B3D">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-с</w:t>
      </w:r>
      <w:proofErr w:type="gramEnd"/>
      <w:r w:rsidRPr="00722EA8">
        <w:rPr>
          <w:rFonts w:ascii="Times New Roman" w:hAnsi="Times New Roman" w:cs="Times New Roman"/>
          <w:sz w:val="20"/>
          <w:szCs w:val="20"/>
        </w:rPr>
        <w:t>тановление гуманистических и демократических ценностных ориентаций;</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осознанного и уважительного отношения к традиционным российским религиям, к вере и религиозным убеждениям;</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основ культуры межэтнического общения, уважения к культурным, религиозным традициям, образу жизни представителей народов России.</w:t>
      </w:r>
      <w:r w:rsidR="00753B3D">
        <w:rPr>
          <w:rFonts w:ascii="Times New Roman" w:hAnsi="Times New Roman" w:cs="Times New Roman"/>
          <w:sz w:val="20"/>
          <w:szCs w:val="20"/>
        </w:rPr>
        <w:t xml:space="preserve">                                                                                                                  </w:t>
      </w:r>
      <w:r w:rsidRPr="00753B3D">
        <w:rPr>
          <w:rFonts w:ascii="Times New Roman" w:hAnsi="Times New Roman" w:cs="Times New Roman"/>
          <w:b/>
          <w:sz w:val="20"/>
          <w:szCs w:val="20"/>
        </w:rPr>
        <w:t>Задачи в области формирования семейной культуры:</w:t>
      </w:r>
      <w:r w:rsidR="00753B3D">
        <w:rPr>
          <w:rFonts w:ascii="Times New Roman" w:hAnsi="Times New Roman" w:cs="Times New Roman"/>
          <w:b/>
          <w:sz w:val="20"/>
          <w:szCs w:val="20"/>
        </w:rPr>
        <w:t xml:space="preserve">                                                                                                                    </w:t>
      </w:r>
      <w:proofErr w:type="gramStart"/>
      <w:r w:rsidRPr="00722EA8">
        <w:rPr>
          <w:rFonts w:ascii="Times New Roman" w:hAnsi="Times New Roman" w:cs="Times New Roman"/>
          <w:sz w:val="20"/>
          <w:szCs w:val="20"/>
        </w:rPr>
        <w:t>-ф</w:t>
      </w:r>
      <w:proofErr w:type="gramEnd"/>
      <w:r w:rsidRPr="00722EA8">
        <w:rPr>
          <w:rFonts w:ascii="Times New Roman" w:hAnsi="Times New Roman" w:cs="Times New Roman"/>
          <w:sz w:val="20"/>
          <w:szCs w:val="20"/>
        </w:rPr>
        <w:t>ормирование отношения к семье как к основе российского общества;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у младшего школьника почтительного отношения к родителям, осознанного, заботливого отношения к старшим и младшим;</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-знакомство обучающегося с культурно-историческими и этническими традициями российской семьи.</w:t>
      </w:r>
      <w:r w:rsidR="00082CF4">
        <w:rPr>
          <w:rFonts w:ascii="Times New Roman" w:hAnsi="Times New Roman" w:cs="Times New Roman"/>
          <w:sz w:val="20"/>
          <w:szCs w:val="20"/>
        </w:rPr>
        <w:t xml:space="preserve">               </w:t>
      </w:r>
      <w:r w:rsidRPr="00722EA8">
        <w:rPr>
          <w:rFonts w:ascii="Times New Roman" w:hAnsi="Times New Roman" w:cs="Times New Roman"/>
          <w:sz w:val="20"/>
          <w:szCs w:val="20"/>
        </w:rPr>
        <w:t xml:space="preserve">Таким образом, цель программы воспитания и </w:t>
      </w:r>
      <w:proofErr w:type="gramStart"/>
      <w:r w:rsidRPr="00722EA8">
        <w:rPr>
          <w:rFonts w:ascii="Times New Roman" w:hAnsi="Times New Roman" w:cs="Times New Roman"/>
          <w:sz w:val="20"/>
          <w:szCs w:val="20"/>
        </w:rPr>
        <w:t>социализации</w:t>
      </w:r>
      <w:proofErr w:type="gramEnd"/>
      <w:r w:rsidRPr="00722EA8">
        <w:rPr>
          <w:rFonts w:ascii="Times New Roman" w:hAnsi="Times New Roman" w:cs="Times New Roman"/>
          <w:sz w:val="20"/>
          <w:szCs w:val="20"/>
        </w:rPr>
        <w:t xml:space="preserve"> обучающихся основного общего образования направлена на создание модели выпускника основной школы.</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Модель выпускника основной школы</w:t>
      </w:r>
    </w:p>
    <w:tbl>
      <w:tblPr>
        <w:tblW w:w="10041" w:type="dxa"/>
        <w:tblInd w:w="-10" w:type="dxa"/>
        <w:tblLayout w:type="fixed"/>
        <w:tblCellMar>
          <w:left w:w="10" w:type="dxa"/>
          <w:right w:w="10" w:type="dxa"/>
        </w:tblCellMar>
        <w:tblLook w:val="0000" w:firstRow="0" w:lastRow="0" w:firstColumn="0" w:lastColumn="0" w:noHBand="0" w:noVBand="0"/>
      </w:tblPr>
      <w:tblGrid>
        <w:gridCol w:w="4677"/>
        <w:gridCol w:w="6"/>
        <w:gridCol w:w="5358"/>
      </w:tblGrid>
      <w:tr w:rsidR="00722EA8" w:rsidRPr="00722EA8" w:rsidTr="00753B3D">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3667D1">
            <w:pPr>
              <w:spacing w:line="240" w:lineRule="auto"/>
              <w:rPr>
                <w:rFonts w:ascii="Times New Roman" w:hAnsi="Times New Roman" w:cs="Times New Roman"/>
                <w:sz w:val="20"/>
                <w:szCs w:val="20"/>
              </w:rPr>
            </w:pPr>
            <w:r w:rsidRPr="00722EA8">
              <w:rPr>
                <w:rFonts w:ascii="Times New Roman" w:hAnsi="Times New Roman" w:cs="Times New Roman"/>
                <w:sz w:val="20"/>
                <w:szCs w:val="20"/>
              </w:rPr>
              <w:t>Ценностный потенциал:</w:t>
            </w:r>
            <w:r w:rsidR="003667D1">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осприятие ценности достоинства человека;</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-уважение к своей Родине-России;</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-тактичность;</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-трудолюбие;</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-чуткость;</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-реализм</w:t>
            </w:r>
          </w:p>
        </w:tc>
        <w:tc>
          <w:tcPr>
            <w:tcW w:w="5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Творческий потенциал:</w:t>
            </w:r>
            <w:r w:rsidR="003667D1">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-п</w:t>
            </w:r>
            <w:proofErr w:type="gramEnd"/>
            <w:r w:rsidRPr="00722EA8">
              <w:rPr>
                <w:rFonts w:ascii="Times New Roman" w:hAnsi="Times New Roman" w:cs="Times New Roman"/>
                <w:sz w:val="20"/>
                <w:szCs w:val="20"/>
              </w:rPr>
              <w:t xml:space="preserve">рофессиональные навыки, соответствующие складывающимся интересам, и элементарные навыки поискового мышления. </w:t>
            </w:r>
          </w:p>
          <w:p w:rsidR="00722EA8" w:rsidRPr="00722EA8" w:rsidRDefault="00722EA8" w:rsidP="00722EA8">
            <w:pPr>
              <w:spacing w:line="240" w:lineRule="auto"/>
              <w:rPr>
                <w:rFonts w:ascii="Times New Roman" w:hAnsi="Times New Roman" w:cs="Times New Roman"/>
                <w:sz w:val="20"/>
                <w:szCs w:val="20"/>
              </w:rPr>
            </w:pPr>
          </w:p>
        </w:tc>
      </w:tr>
      <w:tr w:rsidR="00722EA8" w:rsidRPr="00722EA8" w:rsidTr="00753B3D">
        <w:tc>
          <w:tcPr>
            <w:tcW w:w="468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3667D1">
            <w:pPr>
              <w:spacing w:line="240" w:lineRule="auto"/>
              <w:rPr>
                <w:rFonts w:ascii="Times New Roman" w:hAnsi="Times New Roman" w:cs="Times New Roman"/>
                <w:sz w:val="20"/>
                <w:szCs w:val="20"/>
              </w:rPr>
            </w:pPr>
            <w:r w:rsidRPr="00722EA8">
              <w:rPr>
                <w:rFonts w:ascii="Times New Roman" w:hAnsi="Times New Roman" w:cs="Times New Roman"/>
                <w:sz w:val="20"/>
                <w:szCs w:val="20"/>
              </w:rPr>
              <w:t>Познавательный потенциал:</w:t>
            </w:r>
            <w:r w:rsidR="003667D1">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-з</w:t>
            </w:r>
            <w:proofErr w:type="gramEnd"/>
            <w:r w:rsidRPr="00722EA8">
              <w:rPr>
                <w:rFonts w:ascii="Times New Roman" w:hAnsi="Times New Roman" w:cs="Times New Roman"/>
                <w:sz w:val="20"/>
                <w:szCs w:val="20"/>
              </w:rPr>
              <w:t>нания, умения, навыки, соответствующие личностным потребностям конкретного школьника и образовательному стандарту второй ступени;</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-знания широкого спектра профессиональной деятельности человека (прежде всего экологической и правовой);</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-знание своих психофизических особенностей;</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-абстрактно-логическое мышление</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w:t>
            </w:r>
            <w:proofErr w:type="spellStart"/>
            <w:r w:rsidRPr="00722EA8">
              <w:rPr>
                <w:rFonts w:ascii="Times New Roman" w:hAnsi="Times New Roman" w:cs="Times New Roman"/>
                <w:sz w:val="20"/>
                <w:szCs w:val="20"/>
              </w:rPr>
              <w:t>сформированность</w:t>
            </w:r>
            <w:proofErr w:type="spellEnd"/>
            <w:r w:rsidRPr="00722EA8">
              <w:rPr>
                <w:rFonts w:ascii="Times New Roman" w:hAnsi="Times New Roman" w:cs="Times New Roman"/>
                <w:sz w:val="20"/>
                <w:szCs w:val="20"/>
              </w:rPr>
              <w:t xml:space="preserve"> индивидуального стиля учебной деятельности, устойчивых учебных интересов и склонностей,</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 xml:space="preserve">-умение развивать и управлять познавательными процессами личности, </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w:t>
            </w:r>
            <w:r w:rsidRPr="00722EA8">
              <w:rPr>
                <w:rFonts w:ascii="Times New Roman" w:hAnsi="Times New Roman" w:cs="Times New Roman"/>
                <w:sz w:val="20"/>
                <w:szCs w:val="20"/>
              </w:rPr>
              <w:lastRenderedPageBreak/>
              <w:t xml:space="preserve">способность адекватно действовать в ситуации выбора на уроке. </w:t>
            </w:r>
            <w:r w:rsidR="003667D1">
              <w:rPr>
                <w:rFonts w:ascii="Times New Roman" w:hAnsi="Times New Roman" w:cs="Times New Roman"/>
                <w:sz w:val="20"/>
                <w:szCs w:val="20"/>
              </w:rPr>
              <w:t xml:space="preserve">  </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lastRenderedPageBreak/>
              <w:t>Коммуникативный потенциал:</w:t>
            </w:r>
            <w:r w:rsidR="003667D1">
              <w:rPr>
                <w:rFonts w:ascii="Times New Roman" w:hAnsi="Times New Roman" w:cs="Times New Roman"/>
                <w:sz w:val="20"/>
                <w:szCs w:val="20"/>
              </w:rPr>
              <w:t xml:space="preserve">                                         </w:t>
            </w:r>
            <w:r w:rsidR="00753B3D">
              <w:rPr>
                <w:rFonts w:ascii="Times New Roman" w:hAnsi="Times New Roman" w:cs="Times New Roman"/>
                <w:sz w:val="20"/>
                <w:szCs w:val="20"/>
              </w:rPr>
              <w:t xml:space="preserve">                         </w:t>
            </w:r>
            <w:r w:rsidR="003667D1">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-У</w:t>
            </w:r>
            <w:proofErr w:type="gramEnd"/>
            <w:r w:rsidRPr="00722EA8">
              <w:rPr>
                <w:rFonts w:ascii="Times New Roman" w:hAnsi="Times New Roman" w:cs="Times New Roman"/>
                <w:sz w:val="20"/>
                <w:szCs w:val="20"/>
              </w:rPr>
              <w:t>своение основ коммуникативной культуры личности: умение высказывать и отстаивать свою точку зрения;</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-овладение навыками неконфликтного общения;</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-Профессиональные навыки, соответствующие складывающимся интересам, и элементарные навыки поискового мышления. </w:t>
            </w:r>
          </w:p>
          <w:p w:rsidR="00722EA8" w:rsidRPr="00722EA8" w:rsidRDefault="00722EA8" w:rsidP="00722EA8">
            <w:pPr>
              <w:spacing w:line="240" w:lineRule="auto"/>
              <w:rPr>
                <w:rFonts w:ascii="Times New Roman" w:hAnsi="Times New Roman" w:cs="Times New Roman"/>
                <w:sz w:val="20"/>
                <w:szCs w:val="20"/>
              </w:rPr>
            </w:pPr>
          </w:p>
        </w:tc>
      </w:tr>
      <w:tr w:rsidR="00722EA8" w:rsidRPr="00722EA8" w:rsidTr="00753B3D">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lastRenderedPageBreak/>
              <w:t>Художественный потенциал:</w:t>
            </w:r>
            <w:r w:rsidR="003667D1">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-э</w:t>
            </w:r>
            <w:proofErr w:type="gramEnd"/>
            <w:r w:rsidRPr="00722EA8">
              <w:rPr>
                <w:rFonts w:ascii="Times New Roman" w:hAnsi="Times New Roman" w:cs="Times New Roman"/>
                <w:sz w:val="20"/>
                <w:szCs w:val="20"/>
              </w:rPr>
              <w:t>стетическая культура, художественная активность.</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-Способность видеть и понимать гармонию и красоту,</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 xml:space="preserve">-знание выдающихся деятелей и произведений литературы и искусства, </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-апробация своих возможностей в музыке, литературе, сценическом и изобразительном искусстве.</w:t>
            </w:r>
          </w:p>
          <w:p w:rsidR="00722EA8" w:rsidRPr="00722EA8" w:rsidRDefault="00722EA8" w:rsidP="00722EA8">
            <w:pPr>
              <w:spacing w:line="240" w:lineRule="auto"/>
              <w:rPr>
                <w:rFonts w:ascii="Times New Roman" w:hAnsi="Times New Roman" w:cs="Times New Roman"/>
                <w:sz w:val="20"/>
                <w:szCs w:val="20"/>
              </w:rPr>
            </w:pPr>
          </w:p>
        </w:tc>
        <w:tc>
          <w:tcPr>
            <w:tcW w:w="5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3667D1">
            <w:pPr>
              <w:spacing w:line="240" w:lineRule="auto"/>
              <w:rPr>
                <w:rFonts w:ascii="Times New Roman" w:hAnsi="Times New Roman" w:cs="Times New Roman"/>
                <w:sz w:val="20"/>
                <w:szCs w:val="20"/>
              </w:rPr>
            </w:pPr>
            <w:r w:rsidRPr="00722EA8">
              <w:rPr>
                <w:rFonts w:ascii="Times New Roman" w:hAnsi="Times New Roman" w:cs="Times New Roman"/>
                <w:sz w:val="20"/>
                <w:szCs w:val="20"/>
              </w:rPr>
              <w:t>Нравственный потенциал:</w:t>
            </w:r>
            <w:r w:rsidR="003667D1">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-В</w:t>
            </w:r>
            <w:proofErr w:type="gramEnd"/>
            <w:r w:rsidRPr="00722EA8">
              <w:rPr>
                <w:rFonts w:ascii="Times New Roman" w:hAnsi="Times New Roman" w:cs="Times New Roman"/>
                <w:sz w:val="20"/>
                <w:szCs w:val="20"/>
              </w:rPr>
              <w:t>осприятие и понимание ценностей «человек», «личность», «индивидуальность», «труд», «общение», «коллектив», «доверие», «выбор». Знание и соблюдение традиций школы.</w:t>
            </w:r>
            <w:r w:rsidR="003667D1">
              <w:rPr>
                <w:rFonts w:ascii="Times New Roman" w:hAnsi="Times New Roman" w:cs="Times New Roman"/>
                <w:sz w:val="20"/>
                <w:szCs w:val="20"/>
              </w:rPr>
              <w:t xml:space="preserve">                                                   </w:t>
            </w:r>
            <w:r w:rsidR="00753B3D">
              <w:rPr>
                <w:rFonts w:ascii="Times New Roman" w:hAnsi="Times New Roman" w:cs="Times New Roman"/>
                <w:sz w:val="20"/>
                <w:szCs w:val="20"/>
              </w:rPr>
              <w:t xml:space="preserve">                                 </w:t>
            </w:r>
            <w:r w:rsidR="003667D1">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-О</w:t>
            </w:r>
            <w:proofErr w:type="gramEnd"/>
            <w:r w:rsidRPr="00722EA8">
              <w:rPr>
                <w:rFonts w:ascii="Times New Roman" w:hAnsi="Times New Roman" w:cs="Times New Roman"/>
                <w:sz w:val="20"/>
                <w:szCs w:val="20"/>
              </w:rPr>
              <w:t xml:space="preserve">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 xml:space="preserve">Готовность объективно оценивать себя, отстаивать свою собственную позицию, отвечать за свои поступки и действия. </w:t>
            </w:r>
            <w:r w:rsidR="003667D1">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-А</w:t>
            </w:r>
            <w:proofErr w:type="gramEnd"/>
            <w:r w:rsidRPr="00722EA8">
              <w:rPr>
                <w:rFonts w:ascii="Times New Roman" w:hAnsi="Times New Roman" w:cs="Times New Roman"/>
                <w:sz w:val="20"/>
                <w:szCs w:val="20"/>
              </w:rPr>
              <w:t>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tc>
      </w:tr>
      <w:tr w:rsidR="00722EA8" w:rsidRPr="00722EA8" w:rsidTr="00753B3D">
        <w:tc>
          <w:tcPr>
            <w:tcW w:w="100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EA8" w:rsidRPr="00722EA8" w:rsidRDefault="00722EA8" w:rsidP="003667D1">
            <w:pPr>
              <w:spacing w:line="240" w:lineRule="auto"/>
              <w:rPr>
                <w:rFonts w:ascii="Times New Roman" w:hAnsi="Times New Roman" w:cs="Times New Roman"/>
                <w:sz w:val="20"/>
                <w:szCs w:val="20"/>
              </w:rPr>
            </w:pPr>
            <w:r w:rsidRPr="00722EA8">
              <w:rPr>
                <w:rFonts w:ascii="Times New Roman" w:hAnsi="Times New Roman" w:cs="Times New Roman"/>
                <w:sz w:val="20"/>
                <w:szCs w:val="20"/>
              </w:rPr>
              <w:t>Физический потенциал</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-Развитие основных физических качеств: быстроты, ловкости, гибкости, силы и выносливости; </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 xml:space="preserve">-овладение простейшими туристическими умениями и навыками; </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 xml:space="preserve">-знание и соблюдение режима занятий физическими упражнениями; </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-способность разработать и реализовать индивидуальную программу физического совершенствования.</w:t>
            </w:r>
          </w:p>
        </w:tc>
      </w:tr>
    </w:tbl>
    <w:p w:rsidR="00722EA8" w:rsidRDefault="00722EA8" w:rsidP="00722EA8">
      <w:pPr>
        <w:spacing w:line="240" w:lineRule="auto"/>
        <w:rPr>
          <w:rFonts w:ascii="Times New Roman" w:hAnsi="Times New Roman" w:cs="Times New Roman"/>
          <w:sz w:val="20"/>
          <w:szCs w:val="20"/>
        </w:rPr>
      </w:pPr>
    </w:p>
    <w:p w:rsidR="00722EA8" w:rsidRPr="00722EA8" w:rsidRDefault="00722EA8" w:rsidP="00722EA8">
      <w:pPr>
        <w:spacing w:line="240" w:lineRule="auto"/>
        <w:rPr>
          <w:rFonts w:ascii="Times New Roman" w:hAnsi="Times New Roman" w:cs="Times New Roman"/>
          <w:sz w:val="20"/>
          <w:szCs w:val="20"/>
        </w:rPr>
      </w:pPr>
      <w:r w:rsidRPr="00753B3D">
        <w:rPr>
          <w:rFonts w:ascii="Times New Roman" w:hAnsi="Times New Roman" w:cs="Times New Roman"/>
          <w:b/>
          <w:sz w:val="20"/>
          <w:szCs w:val="20"/>
        </w:rPr>
        <w:t xml:space="preserve">2. Ценностные установки воспитания и </w:t>
      </w:r>
      <w:proofErr w:type="gramStart"/>
      <w:r w:rsidRPr="00753B3D">
        <w:rPr>
          <w:rFonts w:ascii="Times New Roman" w:hAnsi="Times New Roman" w:cs="Times New Roman"/>
          <w:b/>
          <w:sz w:val="20"/>
          <w:szCs w:val="20"/>
        </w:rPr>
        <w:t>социализации</w:t>
      </w:r>
      <w:proofErr w:type="gramEnd"/>
      <w:r w:rsidRPr="00753B3D">
        <w:rPr>
          <w:rFonts w:ascii="Times New Roman" w:hAnsi="Times New Roman" w:cs="Times New Roman"/>
          <w:b/>
          <w:sz w:val="20"/>
          <w:szCs w:val="20"/>
        </w:rPr>
        <w:t xml:space="preserve"> обучающихся основного общего образования.</w:t>
      </w:r>
      <w:r w:rsidR="00753B3D">
        <w:rPr>
          <w:rFonts w:ascii="Times New Roman" w:hAnsi="Times New Roman" w:cs="Times New Roman"/>
          <w:b/>
          <w:sz w:val="20"/>
          <w:szCs w:val="20"/>
        </w:rPr>
        <w:t xml:space="preserve">            </w:t>
      </w:r>
      <w:r w:rsidRPr="00722EA8">
        <w:rPr>
          <w:rFonts w:ascii="Times New Roman" w:hAnsi="Times New Roman" w:cs="Times New Roman"/>
          <w:sz w:val="20"/>
          <w:szCs w:val="20"/>
        </w:rPr>
        <w:t xml:space="preserve">Содержанием воспитания и </w:t>
      </w:r>
      <w:proofErr w:type="gramStart"/>
      <w:r w:rsidRPr="00722EA8">
        <w:rPr>
          <w:rFonts w:ascii="Times New Roman" w:hAnsi="Times New Roman" w:cs="Times New Roman"/>
          <w:sz w:val="20"/>
          <w:szCs w:val="20"/>
        </w:rPr>
        <w:t>социализации</w:t>
      </w:r>
      <w:proofErr w:type="gramEnd"/>
      <w:r w:rsidRPr="00722EA8">
        <w:rPr>
          <w:rFonts w:ascii="Times New Roman" w:hAnsi="Times New Roman" w:cs="Times New Roman"/>
          <w:sz w:val="20"/>
          <w:szCs w:val="20"/>
        </w:rPr>
        <w:t xml:space="preserve"> обучающихся основного общего образования являются ценности, хранимые в культурных, семейных, религиозных, этнических, социальных традициях и передаваемые от поколения к поколению. </w:t>
      </w:r>
      <w:proofErr w:type="gramStart"/>
      <w:r w:rsidRPr="00722EA8">
        <w:rPr>
          <w:rFonts w:ascii="Times New Roman" w:hAnsi="Times New Roman" w:cs="Times New Roman"/>
          <w:sz w:val="20"/>
          <w:szCs w:val="20"/>
        </w:rPr>
        <w:t>Традиционными источниками нравственности являются следующие ценности: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патриотизм (любовь к России, к своему народу, к своей малой родине; служение Отечеству);</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roofErr w:type="gramEnd"/>
      <w:r w:rsidR="00753B3D">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человечность (мир во всем мире, принятие и уважение многообразия культур и народов мира, равенство и независимость народов и государств мира, международное сотрудничество);</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честь;</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достоинство;</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свобода (личная и национальная);</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доверие (к людям, институтам государства и гражданского общества);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семья (любовь и верность, здоровье, достаток, почитание родителей, забота о старших и младших, забота о продолжении рода);</w:t>
      </w:r>
      <w:proofErr w:type="gramEnd"/>
      <w:r w:rsidR="00753B3D">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любовь (к близким, друзьям, школе и действия во благо их);</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дружба;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здоровье (физическое и душевное, психологическое, нравственное, личное, близких и общества, здоровый образ жизни);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труд и творчество (творчество и созидание, целеустремленность и настойчивость, трудолюбие, бережливость);</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наука (познание, истина, научная картина мира, экологическое сознание);</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традиционные российские религии.</w:t>
      </w:r>
      <w:proofErr w:type="gramEnd"/>
      <w:r w:rsidRPr="00722EA8">
        <w:rPr>
          <w:rFonts w:ascii="Times New Roman" w:hAnsi="Times New Roman" w:cs="Times New Roman"/>
          <w:sz w:val="20"/>
          <w:szCs w:val="20"/>
        </w:rPr>
        <w:t xml:space="preserve">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искусство и литература (красота, гармония, духовный мир человека, нравственный выбор, смысл жизни, эстетическое развитие);</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природа (жизнь, родная земля, заповедная природа, планета Земля).</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722EA8" w:rsidRPr="00722EA8" w:rsidRDefault="00722EA8" w:rsidP="00722EA8">
      <w:pPr>
        <w:spacing w:line="240" w:lineRule="auto"/>
        <w:rPr>
          <w:rFonts w:ascii="Times New Roman" w:hAnsi="Times New Roman" w:cs="Times New Roman"/>
          <w:sz w:val="20"/>
          <w:szCs w:val="20"/>
        </w:rPr>
      </w:pPr>
      <w:r w:rsidRPr="00753B3D">
        <w:rPr>
          <w:rFonts w:ascii="Times New Roman" w:hAnsi="Times New Roman" w:cs="Times New Roman"/>
          <w:b/>
        </w:rPr>
        <w:lastRenderedPageBreak/>
        <w:t xml:space="preserve">3. Основные направления и ценностные основы воспитания и </w:t>
      </w:r>
      <w:proofErr w:type="gramStart"/>
      <w:r w:rsidRPr="00753B3D">
        <w:rPr>
          <w:rFonts w:ascii="Times New Roman" w:hAnsi="Times New Roman" w:cs="Times New Roman"/>
          <w:b/>
        </w:rPr>
        <w:t>социализации</w:t>
      </w:r>
      <w:proofErr w:type="gramEnd"/>
      <w:r w:rsidRPr="00753B3D">
        <w:rPr>
          <w:rFonts w:ascii="Times New Roman" w:hAnsi="Times New Roman" w:cs="Times New Roman"/>
          <w:b/>
        </w:rPr>
        <w:t xml:space="preserve"> обучающихся на ступени основного общего образования.</w:t>
      </w:r>
      <w:r w:rsidR="00753B3D">
        <w:rPr>
          <w:rFonts w:ascii="Times New Roman" w:hAnsi="Times New Roman" w:cs="Times New Roman"/>
          <w:b/>
        </w:rPr>
        <w:t xml:space="preserve">                                                                                                              </w:t>
      </w:r>
      <w:r w:rsidRPr="00722EA8">
        <w:rPr>
          <w:rFonts w:ascii="Times New Roman" w:hAnsi="Times New Roman" w:cs="Times New Roman"/>
          <w:sz w:val="20"/>
          <w:szCs w:val="20"/>
        </w:rPr>
        <w:t>Организация воспитания и социализации учащихся школы в перспективе достижения общенационального воспитательного идеала осуществляется по следующим направлениям:</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Воспитание гражданственности, патриотизма, уважения к правам, свободам и обязанностям человека.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Воспитание нравственных чувств и этического сознания.</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Воспитание трудолюбия, творческого отношения к учению, труду, жизни.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ценностного отношения к здоровью и здоровому образу жизни.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Воспитание ценностного отношения к природе, окружающей среде.</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 xml:space="preserve">Воспитание ценностного отношения к </w:t>
      </w:r>
      <w:proofErr w:type="gramStart"/>
      <w:r w:rsidRPr="00722EA8">
        <w:rPr>
          <w:rFonts w:ascii="Times New Roman" w:hAnsi="Times New Roman" w:cs="Times New Roman"/>
          <w:sz w:val="20"/>
          <w:szCs w:val="20"/>
        </w:rPr>
        <w:t>прекрасному</w:t>
      </w:r>
      <w:proofErr w:type="gramEnd"/>
      <w:r w:rsidRPr="00722EA8">
        <w:rPr>
          <w:rFonts w:ascii="Times New Roman" w:hAnsi="Times New Roman" w:cs="Times New Roman"/>
          <w:sz w:val="20"/>
          <w:szCs w:val="20"/>
        </w:rPr>
        <w:t>, формирование представлений об эстетических идеалах и ценностях.</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 xml:space="preserve">По направлениям определены задачи духовно-нравственного воспитания, которые образно отражают цели развития нравственного и духовного мира </w:t>
      </w:r>
      <w:proofErr w:type="gramStart"/>
      <w:r w:rsidRPr="00722EA8">
        <w:rPr>
          <w:rFonts w:ascii="Times New Roman" w:hAnsi="Times New Roman" w:cs="Times New Roman"/>
          <w:sz w:val="20"/>
          <w:szCs w:val="20"/>
        </w:rPr>
        <w:t>обучающихся</w:t>
      </w:r>
      <w:proofErr w:type="gramEnd"/>
      <w:r w:rsidRPr="00722EA8">
        <w:rPr>
          <w:rFonts w:ascii="Times New Roman" w:hAnsi="Times New Roman" w:cs="Times New Roman"/>
          <w:sz w:val="20"/>
          <w:szCs w:val="20"/>
        </w:rPr>
        <w:t xml:space="preserve"> основного общего образования.</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1. Воспитание гражданственности, патриотизма, уважения к правам, свободам и обязанностям человека</w:t>
      </w:r>
      <w:proofErr w:type="gramStart"/>
      <w:r w:rsidRPr="00722EA8">
        <w:rPr>
          <w:rFonts w:ascii="Times New Roman" w:hAnsi="Times New Roman" w:cs="Times New Roman"/>
          <w:sz w:val="20"/>
          <w:szCs w:val="20"/>
        </w:rPr>
        <w:t>.</w:t>
      </w:r>
      <w:proofErr w:type="gramEnd"/>
      <w:r w:rsidR="00753B3D">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э</w:t>
      </w:r>
      <w:proofErr w:type="gramEnd"/>
      <w:r w:rsidRPr="00722EA8">
        <w:rPr>
          <w:rFonts w:ascii="Times New Roman" w:hAnsi="Times New Roman" w:cs="Times New Roman"/>
          <w:sz w:val="20"/>
          <w:szCs w:val="20"/>
        </w:rPr>
        <w:t>лементарные представления о политическом устройстве Российского государства, его институтах, их роли в жизни общества, о его важнейших законах;</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элементарные представления об институтах гражданского общества, о возможностях участия граждан в общественном управлении;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элементарные представления о правах и обязанностях гражданина России;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интерес к общественным явлениям, понимание активной роли человека в обществе;</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уважительное отношение к русскому языку как государственному, языку межнационального общения;</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ценностное отношение к своему национальному языку и культуре;</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начальные представления о народах России, об их общей исторической судьбе, о единстве народов нашей страны;</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элементарные представления о национальных героях и важнейших событиях истории России и ее народов;</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интерес к государственным праздникам и важнейшим событиям в жизни России, малой Родины</w:t>
      </w:r>
      <w:proofErr w:type="gramStart"/>
      <w:r w:rsidRPr="00722EA8">
        <w:rPr>
          <w:rFonts w:ascii="Times New Roman" w:hAnsi="Times New Roman" w:cs="Times New Roman"/>
          <w:sz w:val="20"/>
          <w:szCs w:val="20"/>
        </w:rPr>
        <w:t>.</w:t>
      </w:r>
      <w:proofErr w:type="gramEnd"/>
      <w:r w:rsidR="00753B3D">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с</w:t>
      </w:r>
      <w:proofErr w:type="gramEnd"/>
      <w:r w:rsidRPr="00722EA8">
        <w:rPr>
          <w:rFonts w:ascii="Times New Roman" w:hAnsi="Times New Roman" w:cs="Times New Roman"/>
          <w:sz w:val="20"/>
          <w:szCs w:val="20"/>
        </w:rPr>
        <w:t xml:space="preserve">тремление активно участвовать в делах класса, школы, семьи, </w:t>
      </w:r>
      <w:r w:rsidR="00753B3D">
        <w:rPr>
          <w:rFonts w:ascii="Times New Roman" w:hAnsi="Times New Roman" w:cs="Times New Roman"/>
          <w:sz w:val="20"/>
          <w:szCs w:val="20"/>
        </w:rPr>
        <w:t>г. Дербента</w:t>
      </w:r>
      <w:r w:rsidRPr="00722EA8">
        <w:rPr>
          <w:rFonts w:ascii="Times New Roman" w:hAnsi="Times New Roman" w:cs="Times New Roman"/>
          <w:sz w:val="20"/>
          <w:szCs w:val="20"/>
        </w:rPr>
        <w:t>;</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 xml:space="preserve">любовь к </w:t>
      </w:r>
      <w:r w:rsidR="00753B3D">
        <w:rPr>
          <w:rFonts w:ascii="Times New Roman" w:hAnsi="Times New Roman" w:cs="Times New Roman"/>
          <w:sz w:val="20"/>
          <w:szCs w:val="20"/>
        </w:rPr>
        <w:t>школе</w:t>
      </w:r>
      <w:r w:rsidRPr="00722EA8">
        <w:rPr>
          <w:rFonts w:ascii="Times New Roman" w:hAnsi="Times New Roman" w:cs="Times New Roman"/>
          <w:sz w:val="20"/>
          <w:szCs w:val="20"/>
        </w:rPr>
        <w:t>, своему городу, малой Родине, народу России;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уважение к защитникам Отечества;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умение отвечать за свои поступки;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негативное отношение к нарушениям порядка в классе, дома, на улице, к невыполнению человеком своих обязанностей.</w:t>
      </w:r>
    </w:p>
    <w:p w:rsidR="00722EA8" w:rsidRPr="00722EA8" w:rsidRDefault="00722EA8" w:rsidP="00722EA8">
      <w:pPr>
        <w:spacing w:line="240" w:lineRule="auto"/>
        <w:rPr>
          <w:rFonts w:ascii="Times New Roman" w:hAnsi="Times New Roman" w:cs="Times New Roman"/>
          <w:sz w:val="20"/>
          <w:szCs w:val="20"/>
        </w:rPr>
      </w:pPr>
      <w:r w:rsidRPr="00753B3D">
        <w:rPr>
          <w:rFonts w:ascii="Times New Roman" w:hAnsi="Times New Roman" w:cs="Times New Roman"/>
          <w:b/>
          <w:sz w:val="20"/>
          <w:szCs w:val="20"/>
        </w:rPr>
        <w:t>2. Воспитание нравственных чувств и этического сознания</w:t>
      </w:r>
      <w:proofErr w:type="gramStart"/>
      <w:r w:rsidRPr="00753B3D">
        <w:rPr>
          <w:rFonts w:ascii="Times New Roman" w:hAnsi="Times New Roman" w:cs="Times New Roman"/>
          <w:b/>
          <w:sz w:val="20"/>
          <w:szCs w:val="20"/>
        </w:rPr>
        <w:t>.</w:t>
      </w:r>
      <w:proofErr w:type="gramEnd"/>
      <w:r w:rsidR="00753B3D">
        <w:rPr>
          <w:rFonts w:ascii="Times New Roman" w:hAnsi="Times New Roman" w:cs="Times New Roman"/>
          <w:b/>
          <w:sz w:val="20"/>
          <w:szCs w:val="20"/>
        </w:rPr>
        <w:t xml:space="preserve">                                                                                                                        </w:t>
      </w:r>
      <w:proofErr w:type="gramStart"/>
      <w:r w:rsidRPr="00722EA8">
        <w:rPr>
          <w:rFonts w:ascii="Times New Roman" w:hAnsi="Times New Roman" w:cs="Times New Roman"/>
          <w:sz w:val="20"/>
          <w:szCs w:val="20"/>
        </w:rPr>
        <w:t>п</w:t>
      </w:r>
      <w:proofErr w:type="gramEnd"/>
      <w:r w:rsidRPr="00722EA8">
        <w:rPr>
          <w:rFonts w:ascii="Times New Roman" w:hAnsi="Times New Roman" w:cs="Times New Roman"/>
          <w:sz w:val="20"/>
          <w:szCs w:val="20"/>
        </w:rPr>
        <w:t>ервоначальные представления о базовых национальных российских ценностях;</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различие хороших и плохих поступков;</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представления о правилах поведения в образовательном учреждении, дома, на улице, в общественных местах, на природе;</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r w:rsidR="00753B3D">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уважительное отношение к родителям, старшим, доброжелательное отношение к сверстникам и младшим;</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установление дружеских взаимоотношений в коллективе, основанных на взаимопомощи и взаимной поддержке;</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бережное, гуманное отношение ко всему живому;</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знание правил вежливого поведения, культуры речи, умение пользоваться «волшебными» словами, быть опрятным, чистым, аккуратным;</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стремление избегать плохих поступков, не капризничать, не быть упрямым, умение признаться в плохом поступке и проанализировать его;</w:t>
      </w:r>
      <w:proofErr w:type="gramEnd"/>
      <w:r w:rsidR="00753B3D">
        <w:rPr>
          <w:rFonts w:ascii="Times New Roman" w:hAnsi="Times New Roman" w:cs="Times New Roman"/>
          <w:sz w:val="20"/>
          <w:szCs w:val="20"/>
        </w:rPr>
        <w:t xml:space="preserve">                                                                                                                                                        </w:t>
      </w:r>
      <w:r w:rsidRPr="00722EA8">
        <w:rPr>
          <w:rFonts w:ascii="Times New Roman" w:hAnsi="Times New Roman" w:cs="Times New Roman"/>
          <w:sz w:val="20"/>
          <w:szCs w:val="20"/>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22EA8" w:rsidRPr="00722EA8" w:rsidRDefault="00722EA8" w:rsidP="00722EA8">
      <w:pPr>
        <w:spacing w:line="240" w:lineRule="auto"/>
        <w:rPr>
          <w:rFonts w:ascii="Times New Roman" w:hAnsi="Times New Roman" w:cs="Times New Roman"/>
          <w:sz w:val="20"/>
          <w:szCs w:val="20"/>
        </w:rPr>
      </w:pPr>
      <w:r w:rsidRPr="00753B3D">
        <w:rPr>
          <w:rFonts w:ascii="Times New Roman" w:hAnsi="Times New Roman" w:cs="Times New Roman"/>
          <w:b/>
          <w:sz w:val="20"/>
          <w:szCs w:val="20"/>
        </w:rPr>
        <w:t>3. Воспитание трудолюбия, творческого отношения к учению, труду, жизни</w:t>
      </w:r>
      <w:proofErr w:type="gramStart"/>
      <w:r w:rsidRPr="00753B3D">
        <w:rPr>
          <w:rFonts w:ascii="Times New Roman" w:hAnsi="Times New Roman" w:cs="Times New Roman"/>
          <w:b/>
          <w:sz w:val="20"/>
          <w:szCs w:val="20"/>
        </w:rPr>
        <w:t>.</w:t>
      </w:r>
      <w:proofErr w:type="gramEnd"/>
      <w:r w:rsidR="00753B3D">
        <w:rPr>
          <w:rFonts w:ascii="Times New Roman" w:hAnsi="Times New Roman" w:cs="Times New Roman"/>
          <w:b/>
          <w:sz w:val="20"/>
          <w:szCs w:val="20"/>
        </w:rPr>
        <w:t xml:space="preserve">                                          </w:t>
      </w:r>
      <w:proofErr w:type="gramStart"/>
      <w:r w:rsidRPr="00722EA8">
        <w:rPr>
          <w:rFonts w:ascii="Times New Roman" w:hAnsi="Times New Roman" w:cs="Times New Roman"/>
          <w:sz w:val="20"/>
          <w:szCs w:val="20"/>
        </w:rPr>
        <w:t>п</w:t>
      </w:r>
      <w:proofErr w:type="gramEnd"/>
      <w:r w:rsidRPr="00722EA8">
        <w:rPr>
          <w:rFonts w:ascii="Times New Roman" w:hAnsi="Times New Roman" w:cs="Times New Roman"/>
          <w:sz w:val="20"/>
          <w:szCs w:val="20"/>
        </w:rPr>
        <w:t>ервоначальные представления о нравственных основах учебы, ведущей роли образования, труда и значении творчества в жизни человека и общества;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уважение к труду и творчеству старших и сверстников;</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элементарные представления об основных профессиях;</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ценностное отношение к учебе как виду творческой деятельности;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элементарные представления о роли знаний, науки, современного производства в жизни человека и общества;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первоначальные навыки коллективной работы, в том числе при разработке и реализации учебных и учебно-трудовых проектов;</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умение проявлять дисциплинированность, последовательность и настойчивость в выполнении учебных и учебно-</w:t>
      </w:r>
      <w:r w:rsidRPr="00722EA8">
        <w:rPr>
          <w:rFonts w:ascii="Times New Roman" w:hAnsi="Times New Roman" w:cs="Times New Roman"/>
          <w:sz w:val="20"/>
          <w:szCs w:val="20"/>
        </w:rPr>
        <w:lastRenderedPageBreak/>
        <w:t>трудовых заданий;</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умение соблюдать порядок на рабочем месте;</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бережное отношение к результатам своего труда, труда других людей, к школьному имуществу, учебникам, личным вещам;</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отрицательное отношение к лени и небрежности в труде и учебе, небережливому отношению к результатам труда людей.</w:t>
      </w:r>
    </w:p>
    <w:p w:rsidR="00722EA8" w:rsidRPr="00722EA8" w:rsidRDefault="00722EA8" w:rsidP="00722EA8">
      <w:pPr>
        <w:spacing w:line="240" w:lineRule="auto"/>
        <w:rPr>
          <w:rFonts w:ascii="Times New Roman" w:hAnsi="Times New Roman" w:cs="Times New Roman"/>
          <w:sz w:val="20"/>
          <w:szCs w:val="20"/>
        </w:rPr>
      </w:pPr>
      <w:r w:rsidRPr="00753B3D">
        <w:rPr>
          <w:rFonts w:ascii="Times New Roman" w:hAnsi="Times New Roman" w:cs="Times New Roman"/>
          <w:b/>
          <w:sz w:val="20"/>
          <w:szCs w:val="20"/>
        </w:rPr>
        <w:t>4. Формирование ценностного отношения к здоровью и здоровому образу жизни</w:t>
      </w:r>
      <w:proofErr w:type="gramStart"/>
      <w:r w:rsidRPr="00753B3D">
        <w:rPr>
          <w:rFonts w:ascii="Times New Roman" w:hAnsi="Times New Roman" w:cs="Times New Roman"/>
          <w:b/>
          <w:sz w:val="20"/>
          <w:szCs w:val="20"/>
        </w:rPr>
        <w:t>.</w:t>
      </w:r>
      <w:proofErr w:type="gramEnd"/>
      <w:r w:rsidR="00753B3D">
        <w:rPr>
          <w:rFonts w:ascii="Times New Roman" w:hAnsi="Times New Roman" w:cs="Times New Roman"/>
          <w:b/>
          <w:sz w:val="20"/>
          <w:szCs w:val="20"/>
        </w:rPr>
        <w:t xml:space="preserve">                                  </w:t>
      </w:r>
      <w:proofErr w:type="gramStart"/>
      <w:r w:rsidRPr="00722EA8">
        <w:rPr>
          <w:rFonts w:ascii="Times New Roman" w:hAnsi="Times New Roman" w:cs="Times New Roman"/>
          <w:sz w:val="20"/>
          <w:szCs w:val="20"/>
        </w:rPr>
        <w:t>ц</w:t>
      </w:r>
      <w:proofErr w:type="gramEnd"/>
      <w:r w:rsidRPr="00722EA8">
        <w:rPr>
          <w:rFonts w:ascii="Times New Roman" w:hAnsi="Times New Roman" w:cs="Times New Roman"/>
          <w:sz w:val="20"/>
          <w:szCs w:val="20"/>
        </w:rPr>
        <w:t>енностное отношение к своему здоровью, здоровью родителей, членов своей семьи, педагогов, сверстников;</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элементарные представления о влиянии нравственности человека на состояние его здоровья и здоровья окружающих его людей;</w:t>
      </w:r>
      <w:r w:rsidR="00753B3D">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понимание важности физической культуры и спорта для здоровья человека, его образования, труда и творчества;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 xml:space="preserve">знание и выполнение санитарно-гигиенических правил, соблюдение </w:t>
      </w:r>
      <w:proofErr w:type="spellStart"/>
      <w:r w:rsidRPr="00722EA8">
        <w:rPr>
          <w:rFonts w:ascii="Times New Roman" w:hAnsi="Times New Roman" w:cs="Times New Roman"/>
          <w:sz w:val="20"/>
          <w:szCs w:val="20"/>
        </w:rPr>
        <w:t>здоровьесберегающего</w:t>
      </w:r>
      <w:proofErr w:type="spellEnd"/>
      <w:r w:rsidRPr="00722EA8">
        <w:rPr>
          <w:rFonts w:ascii="Times New Roman" w:hAnsi="Times New Roman" w:cs="Times New Roman"/>
          <w:sz w:val="20"/>
          <w:szCs w:val="20"/>
        </w:rPr>
        <w:t xml:space="preserve"> режима дня;</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интерес к прогулкам на природе, подвижным играм, участию в спортивных соревнованиях;</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первоначальные представления об оздоровительном влиянии природы на человека;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первоначальные представления о возможном негативном влиянии компьютерных игр, телевидения, рекламы на здоровье человека;</w:t>
      </w:r>
      <w:proofErr w:type="gramEnd"/>
      <w:r w:rsidR="00753B3D">
        <w:rPr>
          <w:rFonts w:ascii="Times New Roman" w:hAnsi="Times New Roman" w:cs="Times New Roman"/>
          <w:sz w:val="20"/>
          <w:szCs w:val="20"/>
        </w:rPr>
        <w:t xml:space="preserve">                                                                                                                                                                         </w:t>
      </w:r>
      <w:r w:rsidRPr="00722EA8">
        <w:rPr>
          <w:rFonts w:ascii="Times New Roman" w:hAnsi="Times New Roman" w:cs="Times New Roman"/>
          <w:sz w:val="20"/>
          <w:szCs w:val="20"/>
        </w:rPr>
        <w:t>отрицательное отношение к невыполнению правил личной гигиены и санитарии, уклонению от занятий физкультурой.</w:t>
      </w:r>
    </w:p>
    <w:p w:rsidR="00722EA8" w:rsidRPr="00722EA8" w:rsidRDefault="00722EA8" w:rsidP="00722EA8">
      <w:pPr>
        <w:spacing w:line="240" w:lineRule="auto"/>
        <w:rPr>
          <w:rFonts w:ascii="Times New Roman" w:hAnsi="Times New Roman" w:cs="Times New Roman"/>
          <w:sz w:val="20"/>
          <w:szCs w:val="20"/>
        </w:rPr>
      </w:pPr>
      <w:r w:rsidRPr="00753B3D">
        <w:rPr>
          <w:rFonts w:ascii="Times New Roman" w:hAnsi="Times New Roman" w:cs="Times New Roman"/>
          <w:b/>
          <w:sz w:val="20"/>
          <w:szCs w:val="20"/>
        </w:rPr>
        <w:t>5. Воспитание ценностного отношения к природе, окружающей среде</w:t>
      </w:r>
      <w:proofErr w:type="gramStart"/>
      <w:r w:rsidRPr="00753B3D">
        <w:rPr>
          <w:rFonts w:ascii="Times New Roman" w:hAnsi="Times New Roman" w:cs="Times New Roman"/>
          <w:b/>
          <w:sz w:val="20"/>
          <w:szCs w:val="20"/>
        </w:rPr>
        <w:t>.</w:t>
      </w:r>
      <w:proofErr w:type="gramEnd"/>
      <w:r w:rsidR="00753B3D">
        <w:rPr>
          <w:rFonts w:ascii="Times New Roman" w:hAnsi="Times New Roman" w:cs="Times New Roman"/>
          <w:b/>
          <w:sz w:val="20"/>
          <w:szCs w:val="20"/>
        </w:rPr>
        <w:t xml:space="preserve">                                                                                  </w:t>
      </w:r>
      <w:proofErr w:type="gramStart"/>
      <w:r w:rsidRPr="00722EA8">
        <w:rPr>
          <w:rFonts w:ascii="Times New Roman" w:hAnsi="Times New Roman" w:cs="Times New Roman"/>
          <w:sz w:val="20"/>
          <w:szCs w:val="20"/>
        </w:rPr>
        <w:t>р</w:t>
      </w:r>
      <w:proofErr w:type="gramEnd"/>
      <w:r w:rsidRPr="00722EA8">
        <w:rPr>
          <w:rFonts w:ascii="Times New Roman" w:hAnsi="Times New Roman" w:cs="Times New Roman"/>
          <w:sz w:val="20"/>
          <w:szCs w:val="20"/>
        </w:rPr>
        <w:t>азвитие интереса к природе, природным явлениям и формам жизни, понимание активной роли человека в природе;</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ценностное отношение к природе и всем формам жизни;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элементарный опыт природоохранительной деятельности;</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бережное отношение к растениям и животным.</w:t>
      </w:r>
    </w:p>
    <w:p w:rsidR="00722EA8" w:rsidRPr="00722EA8" w:rsidRDefault="00722EA8" w:rsidP="00722EA8">
      <w:pPr>
        <w:spacing w:line="240" w:lineRule="auto"/>
        <w:rPr>
          <w:rFonts w:ascii="Times New Roman" w:hAnsi="Times New Roman" w:cs="Times New Roman"/>
          <w:sz w:val="20"/>
          <w:szCs w:val="20"/>
        </w:rPr>
      </w:pPr>
      <w:r w:rsidRPr="00753B3D">
        <w:rPr>
          <w:rFonts w:ascii="Times New Roman" w:hAnsi="Times New Roman" w:cs="Times New Roman"/>
          <w:b/>
          <w:sz w:val="20"/>
          <w:szCs w:val="20"/>
        </w:rPr>
        <w:t>6. Воспитание ценностного отношения к прекрасному, формирование представлений об эстетических идеалах и ценностях</w:t>
      </w:r>
      <w:proofErr w:type="gramStart"/>
      <w:r w:rsidRPr="00753B3D">
        <w:rPr>
          <w:rFonts w:ascii="Times New Roman" w:hAnsi="Times New Roman" w:cs="Times New Roman"/>
          <w:b/>
          <w:sz w:val="20"/>
          <w:szCs w:val="20"/>
        </w:rPr>
        <w:t>.</w:t>
      </w:r>
      <w:proofErr w:type="gramEnd"/>
      <w:r w:rsidR="00753B3D">
        <w:rPr>
          <w:rFonts w:ascii="Times New Roman" w:hAnsi="Times New Roman" w:cs="Times New Roman"/>
          <w:b/>
          <w:sz w:val="20"/>
          <w:szCs w:val="20"/>
        </w:rPr>
        <w:t xml:space="preserve">                                                                                                                                                                  </w:t>
      </w:r>
      <w:proofErr w:type="gramStart"/>
      <w:r w:rsidRPr="00722EA8">
        <w:rPr>
          <w:rFonts w:ascii="Times New Roman" w:hAnsi="Times New Roman" w:cs="Times New Roman"/>
          <w:sz w:val="20"/>
          <w:szCs w:val="20"/>
        </w:rPr>
        <w:t>п</w:t>
      </w:r>
      <w:proofErr w:type="gramEnd"/>
      <w:r w:rsidRPr="00722EA8">
        <w:rPr>
          <w:rFonts w:ascii="Times New Roman" w:hAnsi="Times New Roman" w:cs="Times New Roman"/>
          <w:sz w:val="20"/>
          <w:szCs w:val="20"/>
        </w:rPr>
        <w:t>редставления о душевной и физической красоте человека;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эстетических идеалов, чувства прекрасного; умение видеть красоту природы, труда и творчества;</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интерес к чтению, произведениям искусства, детским спектаклям, концертам, выставкам, музыке;</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интерес к занятиям художественным творчеством;</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стремление к опрятному внешнему виду;</w:t>
      </w:r>
      <w:r w:rsidR="00753B3D">
        <w:rPr>
          <w:rFonts w:ascii="Times New Roman" w:hAnsi="Times New Roman" w:cs="Times New Roman"/>
          <w:sz w:val="20"/>
          <w:szCs w:val="20"/>
        </w:rPr>
        <w:t xml:space="preserve">                                                                                                                              </w:t>
      </w:r>
      <w:r w:rsidRPr="00722EA8">
        <w:rPr>
          <w:rFonts w:ascii="Times New Roman" w:hAnsi="Times New Roman" w:cs="Times New Roman"/>
          <w:sz w:val="20"/>
          <w:szCs w:val="20"/>
        </w:rPr>
        <w:t>отрицательное отношение к некрасивым поступкам и неряшливости.</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В основе нравственного уклада школьной жизни лежат три подхода: аксиологический, системно-</w:t>
      </w:r>
      <w:proofErr w:type="spellStart"/>
      <w:r w:rsidRPr="00722EA8">
        <w:rPr>
          <w:rFonts w:ascii="Times New Roman" w:hAnsi="Times New Roman" w:cs="Times New Roman"/>
          <w:sz w:val="20"/>
          <w:szCs w:val="20"/>
        </w:rPr>
        <w:t>деятелъностный</w:t>
      </w:r>
      <w:proofErr w:type="spellEnd"/>
      <w:r w:rsidRPr="00722EA8">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развивающий</w:t>
      </w:r>
      <w:proofErr w:type="gramEnd"/>
      <w:r w:rsidRPr="00722EA8">
        <w:rPr>
          <w:rFonts w:ascii="Times New Roman" w:hAnsi="Times New Roman" w:cs="Times New Roman"/>
          <w:sz w:val="20"/>
          <w:szCs w:val="20"/>
        </w:rPr>
        <w:t>.</w:t>
      </w:r>
    </w:p>
    <w:p w:rsidR="00722EA8" w:rsidRPr="0080343B" w:rsidRDefault="00722EA8" w:rsidP="00722EA8">
      <w:pPr>
        <w:spacing w:line="240" w:lineRule="auto"/>
        <w:rPr>
          <w:rFonts w:ascii="Times New Roman" w:hAnsi="Times New Roman" w:cs="Times New Roman"/>
          <w:b/>
          <w:sz w:val="20"/>
          <w:szCs w:val="20"/>
        </w:rPr>
      </w:pPr>
      <w:r w:rsidRPr="0080343B">
        <w:rPr>
          <w:rFonts w:ascii="Times New Roman" w:hAnsi="Times New Roman" w:cs="Times New Roman"/>
          <w:b/>
          <w:sz w:val="20"/>
          <w:szCs w:val="20"/>
        </w:rPr>
        <w:t>Аксиологический подход.</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школьников, педагогов и родителей.</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школьника.</w:t>
      </w:r>
    </w:p>
    <w:p w:rsidR="00722EA8" w:rsidRPr="00722EA8" w:rsidRDefault="00722EA8" w:rsidP="00722EA8">
      <w:pPr>
        <w:spacing w:line="240" w:lineRule="auto"/>
        <w:rPr>
          <w:rFonts w:ascii="Times New Roman" w:hAnsi="Times New Roman" w:cs="Times New Roman"/>
          <w:sz w:val="20"/>
          <w:szCs w:val="20"/>
        </w:rPr>
      </w:pPr>
      <w:r w:rsidRPr="008E7439">
        <w:rPr>
          <w:rFonts w:ascii="Times New Roman" w:hAnsi="Times New Roman" w:cs="Times New Roman"/>
          <w:b/>
          <w:sz w:val="20"/>
          <w:szCs w:val="20"/>
        </w:rPr>
        <w:t>Системно-</w:t>
      </w:r>
      <w:proofErr w:type="spellStart"/>
      <w:r w:rsidRPr="008E7439">
        <w:rPr>
          <w:rFonts w:ascii="Times New Roman" w:hAnsi="Times New Roman" w:cs="Times New Roman"/>
          <w:b/>
          <w:sz w:val="20"/>
          <w:szCs w:val="20"/>
        </w:rPr>
        <w:t>деятельностный</w:t>
      </w:r>
      <w:proofErr w:type="spellEnd"/>
      <w:r w:rsidRPr="008E7439">
        <w:rPr>
          <w:rFonts w:ascii="Times New Roman" w:hAnsi="Times New Roman" w:cs="Times New Roman"/>
          <w:b/>
          <w:sz w:val="20"/>
          <w:szCs w:val="20"/>
        </w:rPr>
        <w:t xml:space="preserve"> подход.</w:t>
      </w:r>
      <w:r w:rsidR="008E7439">
        <w:rPr>
          <w:rFonts w:ascii="Times New Roman" w:hAnsi="Times New Roman" w:cs="Times New Roman"/>
          <w:b/>
          <w:sz w:val="20"/>
          <w:szCs w:val="20"/>
        </w:rPr>
        <w:t xml:space="preserve">                                                                                                                                                     </w:t>
      </w:r>
      <w:r w:rsidRPr="00722EA8">
        <w:rPr>
          <w:rFonts w:ascii="Times New Roman" w:hAnsi="Times New Roman" w:cs="Times New Roman"/>
          <w:sz w:val="20"/>
          <w:szCs w:val="20"/>
        </w:rPr>
        <w:t>Этот подход является определяющим для основной образовательной программы основного общего образования.</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Системно-</w:t>
      </w:r>
      <w:proofErr w:type="spellStart"/>
      <w:r w:rsidRPr="00722EA8">
        <w:rPr>
          <w:rFonts w:ascii="Times New Roman" w:hAnsi="Times New Roman" w:cs="Times New Roman"/>
          <w:sz w:val="20"/>
          <w:szCs w:val="20"/>
        </w:rPr>
        <w:t>деятельностный</w:t>
      </w:r>
      <w:proofErr w:type="spellEnd"/>
      <w:r w:rsidRPr="00722EA8">
        <w:rPr>
          <w:rFonts w:ascii="Times New Roman" w:hAnsi="Times New Roman" w:cs="Times New Roman"/>
          <w:sz w:val="20"/>
          <w:szCs w:val="20"/>
        </w:rPr>
        <w:t xml:space="preserve">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w:t>
      </w:r>
      <w:proofErr w:type="spellStart"/>
      <w:r w:rsidRPr="00722EA8">
        <w:rPr>
          <w:rFonts w:ascii="Times New Roman" w:hAnsi="Times New Roman" w:cs="Times New Roman"/>
          <w:sz w:val="20"/>
          <w:szCs w:val="20"/>
        </w:rPr>
        <w:t>рядоположенный</w:t>
      </w:r>
      <w:proofErr w:type="spellEnd"/>
      <w:r w:rsidRPr="00722EA8">
        <w:rPr>
          <w:rFonts w:ascii="Times New Roman" w:hAnsi="Times New Roman" w:cs="Times New Roman"/>
          <w:sz w:val="20"/>
          <w:szCs w:val="20"/>
        </w:rPr>
        <w:t xml:space="preserve"> вид социально-педагогической деятельности. Это </w:t>
      </w:r>
      <w:proofErr w:type="spellStart"/>
      <w:r w:rsidRPr="00722EA8">
        <w:rPr>
          <w:rFonts w:ascii="Times New Roman" w:hAnsi="Times New Roman" w:cs="Times New Roman"/>
          <w:sz w:val="20"/>
          <w:szCs w:val="20"/>
        </w:rPr>
        <w:t>метадеятельность</w:t>
      </w:r>
      <w:proofErr w:type="spellEnd"/>
      <w:r w:rsidRPr="00722EA8">
        <w:rPr>
          <w:rFonts w:ascii="Times New Roman" w:hAnsi="Times New Roman" w:cs="Times New Roman"/>
          <w:sz w:val="20"/>
          <w:szCs w:val="20"/>
        </w:rPr>
        <w:t xml:space="preserve">, педагогически </w:t>
      </w:r>
      <w:proofErr w:type="gramStart"/>
      <w:r w:rsidRPr="00722EA8">
        <w:rPr>
          <w:rFonts w:ascii="Times New Roman" w:hAnsi="Times New Roman" w:cs="Times New Roman"/>
          <w:sz w:val="20"/>
          <w:szCs w:val="20"/>
        </w:rPr>
        <w:t>интегрирующая</w:t>
      </w:r>
      <w:proofErr w:type="gramEnd"/>
      <w:r w:rsidRPr="00722EA8">
        <w:rPr>
          <w:rFonts w:ascii="Times New Roman" w:hAnsi="Times New Roman" w:cs="Times New Roman"/>
          <w:sz w:val="20"/>
          <w:szCs w:val="20"/>
        </w:rPr>
        <w:t xml:space="preserve"> различные виды деятельности, в которые объективно включен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w:t>
      </w:r>
      <w:proofErr w:type="spellStart"/>
      <w:r w:rsidRPr="00722EA8">
        <w:rPr>
          <w:rFonts w:ascii="Times New Roman" w:hAnsi="Times New Roman" w:cs="Times New Roman"/>
          <w:sz w:val="20"/>
          <w:szCs w:val="20"/>
        </w:rPr>
        <w:t>деятельностного</w:t>
      </w:r>
      <w:proofErr w:type="spellEnd"/>
      <w:r w:rsidRPr="00722EA8">
        <w:rPr>
          <w:rFonts w:ascii="Times New Roman" w:hAnsi="Times New Roman" w:cs="Times New Roman"/>
          <w:sz w:val="20"/>
          <w:szCs w:val="20"/>
        </w:rPr>
        <w:t xml:space="preserve"> подходов к организации пространства духовно-нравственного развития школьника.</w:t>
      </w:r>
    </w:p>
    <w:p w:rsidR="00082CF4" w:rsidRPr="0044481F" w:rsidRDefault="00722EA8" w:rsidP="00722EA8">
      <w:pPr>
        <w:spacing w:line="240" w:lineRule="auto"/>
        <w:rPr>
          <w:rFonts w:ascii="Times New Roman" w:hAnsi="Times New Roman" w:cs="Times New Roman"/>
          <w:sz w:val="20"/>
          <w:szCs w:val="20"/>
        </w:rPr>
      </w:pPr>
      <w:r w:rsidRPr="008E7439">
        <w:rPr>
          <w:rFonts w:ascii="Times New Roman" w:hAnsi="Times New Roman" w:cs="Times New Roman"/>
          <w:b/>
          <w:sz w:val="20"/>
          <w:szCs w:val="20"/>
        </w:rPr>
        <w:t>Развивающий подход.</w:t>
      </w:r>
      <w:r w:rsidR="008E7439">
        <w:rPr>
          <w:rFonts w:ascii="Times New Roman" w:hAnsi="Times New Roman" w:cs="Times New Roman"/>
          <w:b/>
          <w:sz w:val="20"/>
          <w:szCs w:val="20"/>
        </w:rPr>
        <w:t xml:space="preserve">                                                                                                                                                                            </w:t>
      </w:r>
      <w:r w:rsidRPr="00722EA8">
        <w:rPr>
          <w:rFonts w:ascii="Times New Roman" w:hAnsi="Times New Roman" w:cs="Times New Roman"/>
          <w:sz w:val="20"/>
          <w:szCs w:val="20"/>
        </w:rPr>
        <w:t>Он дает принципиальное понимание системно-</w:t>
      </w:r>
      <w:proofErr w:type="spellStart"/>
      <w:r w:rsidRPr="00722EA8">
        <w:rPr>
          <w:rFonts w:ascii="Times New Roman" w:hAnsi="Times New Roman" w:cs="Times New Roman"/>
          <w:sz w:val="20"/>
          <w:szCs w:val="20"/>
        </w:rPr>
        <w:t>деятельностной</w:t>
      </w:r>
      <w:proofErr w:type="spellEnd"/>
      <w:r w:rsidRPr="00722EA8">
        <w:rPr>
          <w:rFonts w:ascii="Times New Roman" w:hAnsi="Times New Roman" w:cs="Times New Roman"/>
          <w:sz w:val="20"/>
          <w:szCs w:val="20"/>
        </w:rPr>
        <w:t xml:space="preserve"> многоукладной технологии духовно-нравственного развития обучающегося.</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смыслообразующем мотиве поведения ребенка. В сознательном принятии определенной ценности, в движении от знания к личностной </w:t>
      </w:r>
      <w:r w:rsidRPr="00722EA8">
        <w:rPr>
          <w:rFonts w:ascii="Times New Roman" w:hAnsi="Times New Roman" w:cs="Times New Roman"/>
          <w:sz w:val="20"/>
          <w:szCs w:val="20"/>
        </w:rPr>
        <w:lastRenderedPageBreak/>
        <w:t>нравственной установке и готовности действовать в согласии с ней заключен развивающий характер воспитания и социализации. Для достижения развивающего эффекта ценности должны быть понимаемы (как минимум узнаваемы, знаемы) и принимаемы (применимы ребенком как минимум в</w:t>
      </w:r>
      <w:r w:rsidR="0044481F">
        <w:rPr>
          <w:rFonts w:ascii="Times New Roman" w:hAnsi="Times New Roman" w:cs="Times New Roman"/>
          <w:sz w:val="20"/>
          <w:szCs w:val="20"/>
        </w:rPr>
        <w:t xml:space="preserve"> одной практической ситуации).</w:t>
      </w:r>
    </w:p>
    <w:p w:rsidR="00722EA8" w:rsidRPr="008E7439" w:rsidRDefault="00722EA8" w:rsidP="00722EA8">
      <w:pPr>
        <w:spacing w:line="240" w:lineRule="auto"/>
        <w:rPr>
          <w:rFonts w:ascii="Times New Roman" w:hAnsi="Times New Roman" w:cs="Times New Roman"/>
          <w:b/>
        </w:rPr>
      </w:pPr>
      <w:r w:rsidRPr="008E7439">
        <w:rPr>
          <w:rFonts w:ascii="Times New Roman" w:hAnsi="Times New Roman" w:cs="Times New Roman"/>
          <w:b/>
        </w:rPr>
        <w:t xml:space="preserve">4. Принципы и особенности организации содержания воспитания и </w:t>
      </w:r>
      <w:proofErr w:type="gramStart"/>
      <w:r w:rsidRPr="008E7439">
        <w:rPr>
          <w:rFonts w:ascii="Times New Roman" w:hAnsi="Times New Roman" w:cs="Times New Roman"/>
          <w:b/>
        </w:rPr>
        <w:t>социализации</w:t>
      </w:r>
      <w:proofErr w:type="gramEnd"/>
      <w:r w:rsidRPr="008E7439">
        <w:rPr>
          <w:rFonts w:ascii="Times New Roman" w:hAnsi="Times New Roman" w:cs="Times New Roman"/>
          <w:b/>
        </w:rPr>
        <w:t xml:space="preserve"> обучающихся основного общего образования.</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xml:space="preserve">Программа воспитания и </w:t>
      </w:r>
      <w:proofErr w:type="gramStart"/>
      <w:r w:rsidRPr="00722EA8">
        <w:rPr>
          <w:rFonts w:ascii="Times New Roman" w:hAnsi="Times New Roman" w:cs="Times New Roman"/>
          <w:sz w:val="20"/>
          <w:szCs w:val="20"/>
        </w:rPr>
        <w:t>социализации</w:t>
      </w:r>
      <w:proofErr w:type="gramEnd"/>
      <w:r w:rsidRPr="00722EA8">
        <w:rPr>
          <w:rFonts w:ascii="Times New Roman" w:hAnsi="Times New Roman" w:cs="Times New Roman"/>
          <w:sz w:val="20"/>
          <w:szCs w:val="20"/>
        </w:rPr>
        <w:t xml:space="preserve"> обучающихся основного общего образования направлена на формирование морально-нравственного, личностно развивающего, социально открытого уклада школьной жизни.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w:t>
      </w:r>
      <w:r w:rsidR="008E7439">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Уклад школьной жизни – это процесс формирования жизни обучающихся, организуемый педагогическим коллективом школы при активном и согласованном участии семьи, общественных организаций, учреждений дополнительного образования, культуры и спорта, традиционных российских религиозных организаций.</w:t>
      </w:r>
      <w:proofErr w:type="gramEnd"/>
      <w:r w:rsidRPr="00722EA8">
        <w:rPr>
          <w:rFonts w:ascii="Times New Roman" w:hAnsi="Times New Roman" w:cs="Times New Roman"/>
          <w:sz w:val="20"/>
          <w:szCs w:val="20"/>
        </w:rPr>
        <w:t xml:space="preserve"> </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Уклад школьной жизни моделирует пространство культуры с абсолютным приоритетом традиционных нравственных начал. Школа вводит ребенка в мир высокой культуры. Но принять ту или иную ценность ребенок должен сам, через собственную деятельность. Педагогическая поддержка нравственного самоопределения младшего школьника есть одно из условий его духовно – нравственного развития. В процессе нравственного самоопределения пробуждается в человеке главное – совесть, его нравственное самосознание.</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 xml:space="preserve">В основе Программы воспитания и </w:t>
      </w:r>
      <w:proofErr w:type="gramStart"/>
      <w:r w:rsidRPr="00722EA8">
        <w:rPr>
          <w:rFonts w:ascii="Times New Roman" w:hAnsi="Times New Roman" w:cs="Times New Roman"/>
          <w:sz w:val="20"/>
          <w:szCs w:val="20"/>
        </w:rPr>
        <w:t>социализации</w:t>
      </w:r>
      <w:proofErr w:type="gramEnd"/>
      <w:r w:rsidRPr="00722EA8">
        <w:rPr>
          <w:rFonts w:ascii="Times New Roman" w:hAnsi="Times New Roman" w:cs="Times New Roman"/>
          <w:sz w:val="20"/>
          <w:szCs w:val="20"/>
        </w:rPr>
        <w:t xml:space="preserve"> обучающихся на ступени основного общего и организуемого в соответствии с ней нравственного уклада школьной жизни лежат перечисленные ниже принципы.</w:t>
      </w:r>
    </w:p>
    <w:p w:rsidR="00722EA8" w:rsidRPr="00722EA8" w:rsidRDefault="00722EA8" w:rsidP="00722EA8">
      <w:pPr>
        <w:spacing w:line="240" w:lineRule="auto"/>
        <w:rPr>
          <w:rFonts w:ascii="Times New Roman" w:hAnsi="Times New Roman" w:cs="Times New Roman"/>
          <w:sz w:val="20"/>
          <w:szCs w:val="20"/>
        </w:rPr>
      </w:pPr>
      <w:r w:rsidRPr="008E7439">
        <w:rPr>
          <w:rFonts w:ascii="Times New Roman" w:hAnsi="Times New Roman" w:cs="Times New Roman"/>
          <w:b/>
          <w:sz w:val="20"/>
          <w:szCs w:val="20"/>
        </w:rPr>
        <w:t>Принцип ориентации на идеал.</w:t>
      </w:r>
      <w:r w:rsidR="008E7439">
        <w:rPr>
          <w:rFonts w:ascii="Times New Roman" w:hAnsi="Times New Roman" w:cs="Times New Roman"/>
          <w:b/>
          <w:sz w:val="20"/>
          <w:szCs w:val="20"/>
        </w:rPr>
        <w:t xml:space="preserve">                                                                                                                                                                           </w:t>
      </w:r>
      <w:r w:rsidRPr="00722EA8">
        <w:rPr>
          <w:rFonts w:ascii="Times New Roman" w:hAnsi="Times New Roman" w:cs="Times New Roman"/>
          <w:sz w:val="20"/>
          <w:szCs w:val="20"/>
        </w:rPr>
        <w:t xml:space="preserve">Идеал – это высшая ценность, высшая норма нравственных отношений, превосходная степень нравственного представления о </w:t>
      </w:r>
      <w:proofErr w:type="gramStart"/>
      <w:r w:rsidRPr="00722EA8">
        <w:rPr>
          <w:rFonts w:ascii="Times New Roman" w:hAnsi="Times New Roman" w:cs="Times New Roman"/>
          <w:sz w:val="20"/>
          <w:szCs w:val="20"/>
        </w:rPr>
        <w:t>должном</w:t>
      </w:r>
      <w:proofErr w:type="gramEnd"/>
      <w:r w:rsidRPr="00722EA8">
        <w:rPr>
          <w:rFonts w:ascii="Times New Roman" w:hAnsi="Times New Roman" w:cs="Times New Roman"/>
          <w:sz w:val="20"/>
          <w:szCs w:val="20"/>
        </w:rPr>
        <w:t>. В содержании программы должны быть актуализованы определенные идеалы, хранящиеся в истории нашей страны, в культурах народов России, в культурных традициях народов мира. Воспитательные идеалы поддерживают единство уклада школьной жизни, придают ему нравственные измерения.</w:t>
      </w:r>
    </w:p>
    <w:p w:rsidR="00722EA8" w:rsidRPr="00722EA8" w:rsidRDefault="00722EA8" w:rsidP="00722EA8">
      <w:pPr>
        <w:spacing w:line="240" w:lineRule="auto"/>
        <w:rPr>
          <w:rFonts w:ascii="Times New Roman" w:hAnsi="Times New Roman" w:cs="Times New Roman"/>
          <w:sz w:val="20"/>
          <w:szCs w:val="20"/>
        </w:rPr>
      </w:pPr>
      <w:r w:rsidRPr="008E7439">
        <w:rPr>
          <w:rFonts w:ascii="Times New Roman" w:hAnsi="Times New Roman" w:cs="Times New Roman"/>
          <w:b/>
          <w:sz w:val="20"/>
          <w:szCs w:val="20"/>
        </w:rPr>
        <w:t>Принцип следования нравственному примеру.</w:t>
      </w:r>
      <w:r w:rsidR="008E7439">
        <w:rPr>
          <w:rFonts w:ascii="Times New Roman" w:hAnsi="Times New Roman" w:cs="Times New Roman"/>
          <w:b/>
          <w:sz w:val="20"/>
          <w:szCs w:val="20"/>
        </w:rPr>
        <w:t xml:space="preserve">                                                                                                 </w:t>
      </w:r>
      <w:r w:rsidRPr="00722EA8">
        <w:rPr>
          <w:rFonts w:ascii="Times New Roman" w:hAnsi="Times New Roman" w:cs="Times New Roman"/>
          <w:sz w:val="20"/>
          <w:szCs w:val="20"/>
        </w:rPr>
        <w:t xml:space="preserve">Следование примеру – ведущий метод  нравственного воспитания. Пример – это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w:t>
      </w:r>
      <w:proofErr w:type="spellStart"/>
      <w:r w:rsidRPr="00722EA8">
        <w:rPr>
          <w:rFonts w:ascii="Times New Roman" w:hAnsi="Times New Roman" w:cs="Times New Roman"/>
          <w:sz w:val="20"/>
          <w:szCs w:val="20"/>
        </w:rPr>
        <w:t>внеучебной</w:t>
      </w:r>
      <w:proofErr w:type="spellEnd"/>
      <w:r w:rsidRPr="00722EA8">
        <w:rPr>
          <w:rFonts w:ascii="Times New Roman" w:hAnsi="Times New Roman" w:cs="Times New Roman"/>
          <w:sz w:val="20"/>
          <w:szCs w:val="20"/>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пробудить в нем нравственную рефлексию, обеспечивает возможность построения собственной системы ценностных отношений. </w:t>
      </w:r>
    </w:p>
    <w:p w:rsidR="00722EA8" w:rsidRPr="00722EA8" w:rsidRDefault="00722EA8" w:rsidP="00722EA8">
      <w:pPr>
        <w:spacing w:line="240" w:lineRule="auto"/>
        <w:rPr>
          <w:rFonts w:ascii="Times New Roman" w:hAnsi="Times New Roman" w:cs="Times New Roman"/>
          <w:sz w:val="20"/>
          <w:szCs w:val="20"/>
        </w:rPr>
      </w:pPr>
      <w:r w:rsidRPr="008E7439">
        <w:rPr>
          <w:rFonts w:ascii="Times New Roman" w:hAnsi="Times New Roman" w:cs="Times New Roman"/>
          <w:b/>
          <w:sz w:val="20"/>
          <w:szCs w:val="20"/>
        </w:rPr>
        <w:t>Принцип диалогического общения.</w:t>
      </w:r>
      <w:r w:rsidR="008E7439">
        <w:rPr>
          <w:rFonts w:ascii="Times New Roman" w:hAnsi="Times New Roman" w:cs="Times New Roman"/>
          <w:b/>
          <w:sz w:val="20"/>
          <w:szCs w:val="20"/>
        </w:rPr>
        <w:t xml:space="preserve">                                                                                                                                            </w:t>
      </w:r>
      <w:r w:rsidRPr="00722EA8">
        <w:rPr>
          <w:rFonts w:ascii="Times New Roman" w:hAnsi="Times New Roman" w:cs="Times New Roman"/>
          <w:sz w:val="20"/>
          <w:szCs w:val="20"/>
        </w:rPr>
        <w:t xml:space="preserve">Диалогическое общение  школьника со сверстниками, родителями, учителем и с другими взрослыми  играет большую роль в формировании ценностных отношений. Диалог исходит из признания и уважения права школьника свободно выбирать и присваивать ту ценность, которую он полагает как истинную. Выработка  собственной системы ценностей невозможны без диалогического общения ребенка </w:t>
      </w:r>
      <w:proofErr w:type="gramStart"/>
      <w:r w:rsidRPr="00722EA8">
        <w:rPr>
          <w:rFonts w:ascii="Times New Roman" w:hAnsi="Times New Roman" w:cs="Times New Roman"/>
          <w:sz w:val="20"/>
          <w:szCs w:val="20"/>
        </w:rPr>
        <w:t>со</w:t>
      </w:r>
      <w:proofErr w:type="gramEnd"/>
      <w:r w:rsidRPr="00722EA8">
        <w:rPr>
          <w:rFonts w:ascii="Times New Roman" w:hAnsi="Times New Roman" w:cs="Times New Roman"/>
          <w:sz w:val="20"/>
          <w:szCs w:val="20"/>
        </w:rPr>
        <w:t xml:space="preserve"> взрослым.</w:t>
      </w:r>
    </w:p>
    <w:p w:rsidR="00722EA8" w:rsidRPr="00722EA8" w:rsidRDefault="00722EA8" w:rsidP="00722EA8">
      <w:pPr>
        <w:spacing w:line="240" w:lineRule="auto"/>
        <w:rPr>
          <w:rFonts w:ascii="Times New Roman" w:hAnsi="Times New Roman" w:cs="Times New Roman"/>
          <w:sz w:val="20"/>
          <w:szCs w:val="20"/>
        </w:rPr>
      </w:pPr>
      <w:r w:rsidRPr="008E7439">
        <w:rPr>
          <w:rFonts w:ascii="Times New Roman" w:hAnsi="Times New Roman" w:cs="Times New Roman"/>
          <w:b/>
          <w:sz w:val="20"/>
          <w:szCs w:val="20"/>
        </w:rPr>
        <w:t>Принцип идентификации (персонификации)</w:t>
      </w:r>
      <w:r w:rsidR="008E7439">
        <w:rPr>
          <w:rFonts w:ascii="Times New Roman" w:hAnsi="Times New Roman" w:cs="Times New Roman"/>
          <w:b/>
          <w:sz w:val="20"/>
          <w:szCs w:val="20"/>
        </w:rPr>
        <w:t xml:space="preserve">                                                                                                          </w:t>
      </w:r>
      <w:r w:rsidRPr="00722EA8">
        <w:rPr>
          <w:rFonts w:ascii="Times New Roman" w:hAnsi="Times New Roman" w:cs="Times New Roman"/>
          <w:sz w:val="20"/>
          <w:szCs w:val="20"/>
        </w:rPr>
        <w:t xml:space="preserve">Идентификация – устойчивое отождествление себя </w:t>
      </w:r>
      <w:proofErr w:type="gramStart"/>
      <w:r w:rsidRPr="00722EA8">
        <w:rPr>
          <w:rFonts w:ascii="Times New Roman" w:hAnsi="Times New Roman" w:cs="Times New Roman"/>
          <w:sz w:val="20"/>
          <w:szCs w:val="20"/>
        </w:rPr>
        <w:t>со</w:t>
      </w:r>
      <w:proofErr w:type="gramEnd"/>
      <w:r w:rsidRPr="00722EA8">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значимым</w:t>
      </w:r>
      <w:proofErr w:type="gramEnd"/>
      <w:r w:rsidRPr="00722EA8">
        <w:rPr>
          <w:rFonts w:ascii="Times New Roman" w:hAnsi="Times New Roman" w:cs="Times New Roman"/>
          <w:sz w:val="20"/>
          <w:szCs w:val="20"/>
        </w:rPr>
        <w:t xml:space="preserve"> другим, стремление быть похожим на него. В подростковом возрасте школьник обладает образно-эмоциональное восприятие действительности, развиты механизмы подражания, </w:t>
      </w:r>
      <w:proofErr w:type="spellStart"/>
      <w:r w:rsidRPr="00722EA8">
        <w:rPr>
          <w:rFonts w:ascii="Times New Roman" w:hAnsi="Times New Roman" w:cs="Times New Roman"/>
          <w:sz w:val="20"/>
          <w:szCs w:val="20"/>
        </w:rPr>
        <w:t>эмпатии</w:t>
      </w:r>
      <w:proofErr w:type="spellEnd"/>
      <w:r w:rsidRPr="00722EA8">
        <w:rPr>
          <w:rFonts w:ascii="Times New Roman" w:hAnsi="Times New Roman" w:cs="Times New Roman"/>
          <w:sz w:val="20"/>
          <w:szCs w:val="20"/>
        </w:rPr>
        <w:t>, способность к идентификации. В этом возрасте выражена ориентация на персонифицированные идеалы - яркие, эмоционально-привлекательные образы людей. Персонифицированные идеалы являются действенными средствами нравственного воспитания ребенка.</w:t>
      </w:r>
    </w:p>
    <w:p w:rsidR="00722EA8" w:rsidRPr="00722EA8" w:rsidRDefault="00722EA8" w:rsidP="00722EA8">
      <w:pPr>
        <w:spacing w:line="240" w:lineRule="auto"/>
        <w:rPr>
          <w:rFonts w:ascii="Times New Roman" w:hAnsi="Times New Roman" w:cs="Times New Roman"/>
          <w:sz w:val="20"/>
          <w:szCs w:val="20"/>
        </w:rPr>
      </w:pPr>
      <w:r w:rsidRPr="008E7439">
        <w:rPr>
          <w:rFonts w:ascii="Times New Roman" w:hAnsi="Times New Roman" w:cs="Times New Roman"/>
          <w:b/>
          <w:sz w:val="20"/>
          <w:szCs w:val="20"/>
        </w:rPr>
        <w:t xml:space="preserve">Принцип </w:t>
      </w:r>
      <w:proofErr w:type="spellStart"/>
      <w:r w:rsidRPr="008E7439">
        <w:rPr>
          <w:rFonts w:ascii="Times New Roman" w:hAnsi="Times New Roman" w:cs="Times New Roman"/>
          <w:b/>
          <w:sz w:val="20"/>
          <w:szCs w:val="20"/>
        </w:rPr>
        <w:t>полисубъектности</w:t>
      </w:r>
      <w:proofErr w:type="spellEnd"/>
      <w:r w:rsidRPr="008E7439">
        <w:rPr>
          <w:rFonts w:ascii="Times New Roman" w:hAnsi="Times New Roman" w:cs="Times New Roman"/>
          <w:b/>
          <w:sz w:val="20"/>
          <w:szCs w:val="20"/>
        </w:rPr>
        <w:t xml:space="preserve"> воспитания</w:t>
      </w:r>
      <w:r w:rsidR="008E7439">
        <w:rPr>
          <w:rFonts w:ascii="Times New Roman" w:hAnsi="Times New Roman" w:cs="Times New Roman"/>
          <w:b/>
          <w:sz w:val="20"/>
          <w:szCs w:val="20"/>
        </w:rPr>
        <w:t xml:space="preserve">                                                                                                                               </w:t>
      </w:r>
      <w:r w:rsidRPr="00722EA8">
        <w:rPr>
          <w:rFonts w:ascii="Times New Roman" w:hAnsi="Times New Roman" w:cs="Times New Roman"/>
          <w:sz w:val="20"/>
          <w:szCs w:val="20"/>
        </w:rPr>
        <w:t>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Уклад школьной жизни предусматривает, что деятельность различных субъектов духовно-нравственного развития и воспитания при ведущей роли гимназии должна  быть по возможности согласована. Национальный воспитательный идеал, система базовых национальных ценностей должны быть приняты всеми субъектами развития и воспитания обучающимися</w:t>
      </w:r>
    </w:p>
    <w:p w:rsidR="00722EA8" w:rsidRPr="00722EA8" w:rsidRDefault="00722EA8" w:rsidP="00722EA8">
      <w:pPr>
        <w:spacing w:line="240" w:lineRule="auto"/>
        <w:rPr>
          <w:rFonts w:ascii="Times New Roman" w:hAnsi="Times New Roman" w:cs="Times New Roman"/>
          <w:sz w:val="20"/>
          <w:szCs w:val="20"/>
        </w:rPr>
      </w:pPr>
      <w:r w:rsidRPr="008E7439">
        <w:rPr>
          <w:rFonts w:ascii="Times New Roman" w:hAnsi="Times New Roman" w:cs="Times New Roman"/>
          <w:b/>
          <w:sz w:val="20"/>
          <w:szCs w:val="20"/>
        </w:rPr>
        <w:t>Принцип системно-</w:t>
      </w:r>
      <w:proofErr w:type="spellStart"/>
      <w:r w:rsidRPr="008E7439">
        <w:rPr>
          <w:rFonts w:ascii="Times New Roman" w:hAnsi="Times New Roman" w:cs="Times New Roman"/>
          <w:b/>
          <w:sz w:val="20"/>
          <w:szCs w:val="20"/>
        </w:rPr>
        <w:t>деятельностной</w:t>
      </w:r>
      <w:proofErr w:type="spellEnd"/>
      <w:r w:rsidRPr="008E7439">
        <w:rPr>
          <w:rFonts w:ascii="Times New Roman" w:hAnsi="Times New Roman" w:cs="Times New Roman"/>
          <w:b/>
          <w:sz w:val="20"/>
          <w:szCs w:val="20"/>
        </w:rPr>
        <w:t xml:space="preserve"> организации воспитания</w:t>
      </w:r>
      <w:proofErr w:type="gramStart"/>
      <w:r w:rsidR="008E7439">
        <w:rPr>
          <w:rFonts w:ascii="Times New Roman" w:hAnsi="Times New Roman" w:cs="Times New Roman"/>
          <w:b/>
          <w:sz w:val="20"/>
          <w:szCs w:val="20"/>
        </w:rPr>
        <w:t xml:space="preserve">                                                                                                                     </w:t>
      </w:r>
      <w:r w:rsidRPr="00722EA8">
        <w:rPr>
          <w:rFonts w:ascii="Times New Roman" w:hAnsi="Times New Roman" w:cs="Times New Roman"/>
          <w:sz w:val="20"/>
          <w:szCs w:val="20"/>
        </w:rPr>
        <w:t>О</w:t>
      </w:r>
      <w:proofErr w:type="gramEnd"/>
      <w:r w:rsidRPr="00722EA8">
        <w:rPr>
          <w:rFonts w:ascii="Times New Roman" w:hAnsi="Times New Roman" w:cs="Times New Roman"/>
          <w:sz w:val="20"/>
          <w:szCs w:val="20"/>
        </w:rPr>
        <w:t>дин из основателей системно-</w:t>
      </w:r>
      <w:proofErr w:type="spellStart"/>
      <w:r w:rsidRPr="00722EA8">
        <w:rPr>
          <w:rFonts w:ascii="Times New Roman" w:hAnsi="Times New Roman" w:cs="Times New Roman"/>
          <w:sz w:val="20"/>
          <w:szCs w:val="20"/>
        </w:rPr>
        <w:t>деятельностного</w:t>
      </w:r>
      <w:proofErr w:type="spellEnd"/>
      <w:r w:rsidRPr="00722EA8">
        <w:rPr>
          <w:rFonts w:ascii="Times New Roman" w:hAnsi="Times New Roman" w:cs="Times New Roman"/>
          <w:sz w:val="20"/>
          <w:szCs w:val="20"/>
        </w:rPr>
        <w:t xml:space="preserve"> подхода – А.Н. Леонтьев, определял воспитание как преобразование знания о ценностях в реально действующие мотивы поведения.</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Применительно к организации пространства воспитания и социализации школьника, пространства его духовно-нравственного развития системно-</w:t>
      </w:r>
      <w:proofErr w:type="spellStart"/>
      <w:r w:rsidRPr="00722EA8">
        <w:rPr>
          <w:rFonts w:ascii="Times New Roman" w:hAnsi="Times New Roman" w:cs="Times New Roman"/>
          <w:sz w:val="20"/>
          <w:szCs w:val="20"/>
        </w:rPr>
        <w:t>деятельностный</w:t>
      </w:r>
      <w:proofErr w:type="spellEnd"/>
      <w:r w:rsidRPr="00722EA8">
        <w:rPr>
          <w:rFonts w:ascii="Times New Roman" w:hAnsi="Times New Roman" w:cs="Times New Roman"/>
          <w:sz w:val="20"/>
          <w:szCs w:val="20"/>
        </w:rPr>
        <w:t xml:space="preserve"> подход имеет свои особенности: </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 xml:space="preserve">воспитание как деятельность должно охватывать все  виды   образовательной деятельности: учебной, внеурочной, </w:t>
      </w:r>
      <w:r w:rsidRPr="00722EA8">
        <w:rPr>
          <w:rFonts w:ascii="Times New Roman" w:hAnsi="Times New Roman" w:cs="Times New Roman"/>
          <w:sz w:val="20"/>
          <w:szCs w:val="20"/>
        </w:rPr>
        <w:lastRenderedPageBreak/>
        <w:t>внешкольной</w:t>
      </w:r>
      <w:proofErr w:type="gramStart"/>
      <w:r w:rsidRPr="00722EA8">
        <w:rPr>
          <w:rFonts w:ascii="Times New Roman" w:hAnsi="Times New Roman" w:cs="Times New Roman"/>
          <w:sz w:val="20"/>
          <w:szCs w:val="20"/>
        </w:rPr>
        <w:t>.</w:t>
      </w:r>
      <w:proofErr w:type="gramEnd"/>
      <w:r w:rsidR="008E7439">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с</w:t>
      </w:r>
      <w:proofErr w:type="gramEnd"/>
      <w:r w:rsidRPr="00722EA8">
        <w:rPr>
          <w:rFonts w:ascii="Times New Roman" w:hAnsi="Times New Roman" w:cs="Times New Roman"/>
          <w:sz w:val="20"/>
          <w:szCs w:val="20"/>
        </w:rPr>
        <w:t>истемно-</w:t>
      </w:r>
      <w:proofErr w:type="spellStart"/>
      <w:r w:rsidRPr="00722EA8">
        <w:rPr>
          <w:rFonts w:ascii="Times New Roman" w:hAnsi="Times New Roman" w:cs="Times New Roman"/>
          <w:sz w:val="20"/>
          <w:szCs w:val="20"/>
        </w:rPr>
        <w:t>деятельностный</w:t>
      </w:r>
      <w:proofErr w:type="spellEnd"/>
      <w:r w:rsidRPr="00722EA8">
        <w:rPr>
          <w:rFonts w:ascii="Times New Roman" w:hAnsi="Times New Roman" w:cs="Times New Roman"/>
          <w:sz w:val="20"/>
          <w:szCs w:val="20"/>
        </w:rPr>
        <w:t xml:space="preserve"> подход учитывает утрату семьей и школой монополии 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 </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Каждое из основных направлений  воспитания и социализации школьников оформляется в виде тематической программы. Основу такой программы составляют:</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 система морально-нравственных установок и ценностей;</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многоукладность  программы, которая охватывает различные виды образовательной и социально-педагогической деятельности: урочной, внеурочной, внешкольной, семейной, общественно полезной;</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содержание в  программе ряда технологий воспитания и социализации по числу и характеру своих базовых ценностей.</w:t>
      </w:r>
    </w:p>
    <w:p w:rsidR="00722EA8" w:rsidRPr="00722EA8" w:rsidRDefault="00722EA8" w:rsidP="00722EA8">
      <w:pPr>
        <w:spacing w:line="240" w:lineRule="auto"/>
        <w:rPr>
          <w:rFonts w:ascii="Times New Roman" w:hAnsi="Times New Roman" w:cs="Times New Roman"/>
          <w:sz w:val="20"/>
          <w:szCs w:val="20"/>
        </w:rPr>
      </w:pPr>
      <w:r w:rsidRPr="008E7439">
        <w:rPr>
          <w:rFonts w:ascii="Times New Roman" w:hAnsi="Times New Roman" w:cs="Times New Roman"/>
          <w:b/>
          <w:sz w:val="20"/>
          <w:szCs w:val="20"/>
        </w:rPr>
        <w:t xml:space="preserve">5. Содержание программы воспитания и </w:t>
      </w:r>
      <w:proofErr w:type="gramStart"/>
      <w:r w:rsidRPr="008E7439">
        <w:rPr>
          <w:rFonts w:ascii="Times New Roman" w:hAnsi="Times New Roman" w:cs="Times New Roman"/>
          <w:b/>
          <w:sz w:val="20"/>
          <w:szCs w:val="20"/>
        </w:rPr>
        <w:t>социализации</w:t>
      </w:r>
      <w:proofErr w:type="gramEnd"/>
      <w:r w:rsidRPr="008E7439">
        <w:rPr>
          <w:rFonts w:ascii="Times New Roman" w:hAnsi="Times New Roman" w:cs="Times New Roman"/>
          <w:b/>
          <w:sz w:val="20"/>
          <w:szCs w:val="20"/>
        </w:rPr>
        <w:t xml:space="preserve"> обучающихся основного общего образования.</w:t>
      </w:r>
      <w:r w:rsidR="008E7439">
        <w:rPr>
          <w:rFonts w:ascii="Times New Roman" w:hAnsi="Times New Roman" w:cs="Times New Roman"/>
          <w:b/>
          <w:sz w:val="20"/>
          <w:szCs w:val="20"/>
        </w:rPr>
        <w:t xml:space="preserve">      </w:t>
      </w:r>
      <w:r w:rsidRPr="00722EA8">
        <w:rPr>
          <w:rFonts w:ascii="Times New Roman" w:hAnsi="Times New Roman" w:cs="Times New Roman"/>
          <w:sz w:val="20"/>
          <w:szCs w:val="20"/>
        </w:rPr>
        <w:t>Содержание духовно-нравственного развития и воспитания учащихся отбирается на основании базовых национальных ценностей в логике реализации основных направлений.</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 xml:space="preserve">Каждое направление представлено в виде модуля, который содержит задачи, соответствующую систему базовых ценностей, особенности организации содержания (виды деятельности и формы занятий с </w:t>
      </w:r>
      <w:proofErr w:type="gramStart"/>
      <w:r w:rsidRPr="00722EA8">
        <w:rPr>
          <w:rFonts w:ascii="Times New Roman" w:hAnsi="Times New Roman" w:cs="Times New Roman"/>
          <w:sz w:val="20"/>
          <w:szCs w:val="20"/>
        </w:rPr>
        <w:t>обучающимися</w:t>
      </w:r>
      <w:proofErr w:type="gramEnd"/>
      <w:r w:rsidRPr="00722EA8">
        <w:rPr>
          <w:rFonts w:ascii="Times New Roman" w:hAnsi="Times New Roman" w:cs="Times New Roman"/>
          <w:sz w:val="20"/>
          <w:szCs w:val="20"/>
        </w:rPr>
        <w:t xml:space="preserve">). Также, в каждом модуле определены условия совместной деятельности гимназии с семьями </w:t>
      </w:r>
      <w:proofErr w:type="gramStart"/>
      <w:r w:rsidRPr="00722EA8">
        <w:rPr>
          <w:rFonts w:ascii="Times New Roman" w:hAnsi="Times New Roman" w:cs="Times New Roman"/>
          <w:sz w:val="20"/>
          <w:szCs w:val="20"/>
        </w:rPr>
        <w:t>обучающихся</w:t>
      </w:r>
      <w:proofErr w:type="gramEnd"/>
      <w:r w:rsidRPr="00722EA8">
        <w:rPr>
          <w:rFonts w:ascii="Times New Roman" w:hAnsi="Times New Roman" w:cs="Times New Roman"/>
          <w:sz w:val="20"/>
          <w:szCs w:val="20"/>
        </w:rPr>
        <w:t>,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722EA8" w:rsidRPr="00722EA8" w:rsidRDefault="00722EA8" w:rsidP="008E7439">
      <w:pPr>
        <w:tabs>
          <w:tab w:val="left" w:pos="3885"/>
        </w:tabs>
        <w:spacing w:line="240" w:lineRule="auto"/>
        <w:rPr>
          <w:rFonts w:ascii="Times New Roman" w:hAnsi="Times New Roman" w:cs="Times New Roman"/>
          <w:sz w:val="20"/>
          <w:szCs w:val="20"/>
        </w:rPr>
      </w:pPr>
      <w:r w:rsidRPr="008E7439">
        <w:rPr>
          <w:rFonts w:ascii="Times New Roman" w:hAnsi="Times New Roman" w:cs="Times New Roman"/>
          <w:b/>
          <w:sz w:val="20"/>
          <w:szCs w:val="20"/>
        </w:rPr>
        <w:t xml:space="preserve">                           Модуль «Я - гражданин»</w:t>
      </w:r>
      <w:r w:rsidR="008E7439" w:rsidRPr="008E7439">
        <w:rPr>
          <w:rFonts w:ascii="Times New Roman" w:hAnsi="Times New Roman" w:cs="Times New Roman"/>
          <w:b/>
          <w:sz w:val="20"/>
          <w:szCs w:val="20"/>
        </w:rPr>
        <w:tab/>
      </w:r>
      <w:r w:rsidR="008E7439">
        <w:rPr>
          <w:rFonts w:ascii="Times New Roman" w:hAnsi="Times New Roman" w:cs="Times New Roman"/>
          <w:b/>
          <w:sz w:val="20"/>
          <w:szCs w:val="20"/>
        </w:rPr>
        <w:t xml:space="preserve">                                                                                                                          </w:t>
      </w:r>
      <w:r w:rsidRPr="00722EA8">
        <w:rPr>
          <w:rFonts w:ascii="Times New Roman" w:hAnsi="Times New Roman" w:cs="Times New Roman"/>
          <w:sz w:val="20"/>
          <w:szCs w:val="20"/>
        </w:rPr>
        <w:t>Направление 1 Гражданско-патриотическое</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 xml:space="preserve">Задачи модуля: </w:t>
      </w:r>
      <w:r w:rsidR="008E7439">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Получение знаний</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о политическом устройстве Российского государства, его институтах, их роли в жизни общества, о его важнейших законах;</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 xml:space="preserve">о символах государства – Флаге, Гербе России, о государственных символах </w:t>
      </w:r>
      <w:r w:rsidR="008E7439">
        <w:rPr>
          <w:rFonts w:ascii="Times New Roman" w:hAnsi="Times New Roman" w:cs="Times New Roman"/>
          <w:sz w:val="20"/>
          <w:szCs w:val="20"/>
        </w:rPr>
        <w:t>Республики Дагестан</w:t>
      </w:r>
      <w:r w:rsidRPr="00722EA8">
        <w:rPr>
          <w:rFonts w:ascii="Times New Roman" w:hAnsi="Times New Roman" w:cs="Times New Roman"/>
          <w:sz w:val="20"/>
          <w:szCs w:val="20"/>
        </w:rPr>
        <w:t>;</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об институтах гражданского общества, о возможностях участия граждан в общественном управлении;</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о правах и обязанностях гражданина России;</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о правах и обязанностях, р</w:t>
      </w:r>
      <w:r w:rsidR="008E7439">
        <w:rPr>
          <w:rFonts w:ascii="Times New Roman" w:hAnsi="Times New Roman" w:cs="Times New Roman"/>
          <w:sz w:val="20"/>
          <w:szCs w:val="20"/>
        </w:rPr>
        <w:t>егламентированных Уставом школы</w:t>
      </w:r>
      <w:r w:rsidRPr="00722EA8">
        <w:rPr>
          <w:rFonts w:ascii="Times New Roman" w:hAnsi="Times New Roman" w:cs="Times New Roman"/>
          <w:sz w:val="20"/>
          <w:szCs w:val="20"/>
        </w:rPr>
        <w:t>, Правилами внутреннего распорядка для учащихся;</w:t>
      </w:r>
      <w:proofErr w:type="gramEnd"/>
      <w:r w:rsidR="008E7439">
        <w:rPr>
          <w:rFonts w:ascii="Times New Roman" w:hAnsi="Times New Roman" w:cs="Times New Roman"/>
          <w:sz w:val="20"/>
          <w:szCs w:val="20"/>
        </w:rPr>
        <w:t xml:space="preserve">        </w:t>
      </w:r>
      <w:r w:rsidRPr="00722EA8">
        <w:rPr>
          <w:rFonts w:ascii="Times New Roman" w:hAnsi="Times New Roman" w:cs="Times New Roman"/>
          <w:sz w:val="20"/>
          <w:szCs w:val="20"/>
        </w:rPr>
        <w:t>интерес к общественным явлениям, понимание активной роли человека в обществе;</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ценностного отношения к своему национальному языку и культуре, как государственному, языку межнационального общения;</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о народах России, об их общей исторической судьбе, о единстве народов нашей страны;</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о национальных героях и важнейших событиях истории России, и ее народах;</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 xml:space="preserve">интерес к государственным праздникам и важнейшим событиям в жизни России, и </w:t>
      </w:r>
      <w:r w:rsidR="008E7439">
        <w:rPr>
          <w:rFonts w:ascii="Times New Roman" w:hAnsi="Times New Roman" w:cs="Times New Roman"/>
          <w:sz w:val="20"/>
          <w:szCs w:val="20"/>
        </w:rPr>
        <w:t>Республики Дагестан</w:t>
      </w:r>
      <w:r w:rsidRPr="00722EA8">
        <w:rPr>
          <w:rFonts w:ascii="Times New Roman" w:hAnsi="Times New Roman" w:cs="Times New Roman"/>
          <w:sz w:val="20"/>
          <w:szCs w:val="20"/>
        </w:rPr>
        <w:t>;</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стремление активно участвовать в делах класса, гимназии, семьи, своего города, малой Родины, своей страны;</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любовь к образовательному учреждению, своему городу, области, народу России;</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уважение к защитникам Отечества;</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умение отвечать за свои поступки;</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негативное отношение к нарушениям порядка в классе, дома, на улице, к невыполнению человеком своих обязанностей.</w:t>
      </w:r>
      <w:r w:rsidR="008E7439">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Основные направления работы</w:t>
      </w:r>
    </w:p>
    <w:tbl>
      <w:tblPr>
        <w:tblW w:w="9956" w:type="dxa"/>
        <w:tblInd w:w="-100" w:type="dxa"/>
        <w:tblLayout w:type="fixed"/>
        <w:tblCellMar>
          <w:left w:w="10" w:type="dxa"/>
          <w:right w:w="10" w:type="dxa"/>
        </w:tblCellMar>
        <w:tblLook w:val="0000" w:firstRow="0" w:lastRow="0" w:firstColumn="0" w:lastColumn="0" w:noHBand="0" w:noVBand="0"/>
      </w:tblPr>
      <w:tblGrid>
        <w:gridCol w:w="4340"/>
        <w:gridCol w:w="5616"/>
      </w:tblGrid>
      <w:tr w:rsidR="00722EA8" w:rsidRPr="00722EA8" w:rsidTr="008E7439">
        <w:trPr>
          <w:trHeight w:val="199"/>
        </w:trPr>
        <w:tc>
          <w:tcPr>
            <w:tcW w:w="434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Воспитательные задачи</w:t>
            </w:r>
            <w:r w:rsidR="003667D1">
              <w:rPr>
                <w:rFonts w:ascii="Times New Roman" w:hAnsi="Times New Roman" w:cs="Times New Roman"/>
                <w:sz w:val="20"/>
                <w:szCs w:val="20"/>
              </w:rPr>
              <w:t xml:space="preserve"> </w:t>
            </w:r>
          </w:p>
        </w:tc>
        <w:tc>
          <w:tcPr>
            <w:tcW w:w="5616"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Ключевые дела</w:t>
            </w:r>
          </w:p>
        </w:tc>
      </w:tr>
      <w:tr w:rsidR="00722EA8" w:rsidRPr="00722EA8" w:rsidTr="008E7439">
        <w:tc>
          <w:tcPr>
            <w:tcW w:w="434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722EA8" w:rsidRPr="00722EA8" w:rsidRDefault="00722EA8" w:rsidP="003667D1">
            <w:pPr>
              <w:spacing w:line="240" w:lineRule="auto"/>
              <w:rPr>
                <w:rFonts w:ascii="Times New Roman" w:hAnsi="Times New Roman" w:cs="Times New Roman"/>
                <w:sz w:val="20"/>
                <w:szCs w:val="20"/>
              </w:rPr>
            </w:pPr>
            <w:r w:rsidRPr="00722EA8">
              <w:rPr>
                <w:rFonts w:ascii="Times New Roman" w:hAnsi="Times New Roman" w:cs="Times New Roman"/>
                <w:sz w:val="20"/>
                <w:szCs w:val="20"/>
              </w:rPr>
              <w:t>воспитание чувства патриотизма, сопричастности к героической истории Российского государства;</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у подрастающего поколения верности Родине, готовности служению Отечеству и его вооруженной защите;</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гражданского отношения к Отечеству;</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воспитание верности духовным традициям России;</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развитие общественной активности, воспитание сознательного отношения к народному </w:t>
            </w:r>
            <w:r w:rsidRPr="00722EA8">
              <w:rPr>
                <w:rFonts w:ascii="Times New Roman" w:hAnsi="Times New Roman" w:cs="Times New Roman"/>
                <w:sz w:val="20"/>
                <w:szCs w:val="20"/>
              </w:rPr>
              <w:lastRenderedPageBreak/>
              <w:t>достоянию, уважения к национальным традициям.</w:t>
            </w:r>
          </w:p>
        </w:tc>
        <w:tc>
          <w:tcPr>
            <w:tcW w:w="5616"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722EA8" w:rsidRPr="00722EA8" w:rsidRDefault="00722EA8" w:rsidP="003667D1">
            <w:pPr>
              <w:spacing w:line="240" w:lineRule="auto"/>
              <w:rPr>
                <w:rFonts w:ascii="Times New Roman" w:hAnsi="Times New Roman" w:cs="Times New Roman"/>
                <w:sz w:val="20"/>
                <w:szCs w:val="20"/>
              </w:rPr>
            </w:pPr>
            <w:proofErr w:type="gramStart"/>
            <w:r w:rsidRPr="00722EA8">
              <w:rPr>
                <w:rFonts w:ascii="Times New Roman" w:hAnsi="Times New Roman" w:cs="Times New Roman"/>
                <w:sz w:val="20"/>
                <w:szCs w:val="20"/>
              </w:rPr>
              <w:lastRenderedPageBreak/>
              <w:t>День народного единства;</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классные часы, посвященные Международному Дню толерантности;</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месячник правовой культуры «Я – человек, я – гражданин!»;</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День  Конституции;</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месячник гражданско-патриотического воспитания;</w:t>
            </w:r>
            <w:r w:rsidR="003667D1">
              <w:rPr>
                <w:rFonts w:ascii="Times New Roman" w:hAnsi="Times New Roman" w:cs="Times New Roman"/>
                <w:sz w:val="20"/>
                <w:szCs w:val="20"/>
              </w:rPr>
              <w:t xml:space="preserve">      </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уроки мужества, посвящённые Дню вывода Советских войск из Афганистана;</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 xml:space="preserve">День памяти </w:t>
            </w:r>
            <w:proofErr w:type="spellStart"/>
            <w:r w:rsidRPr="00722EA8">
              <w:rPr>
                <w:rFonts w:ascii="Times New Roman" w:hAnsi="Times New Roman" w:cs="Times New Roman"/>
                <w:sz w:val="20"/>
                <w:szCs w:val="20"/>
              </w:rPr>
              <w:t>Д.Коткова</w:t>
            </w:r>
            <w:proofErr w:type="spellEnd"/>
            <w:r w:rsidRPr="00722EA8">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С.Преминина</w:t>
            </w:r>
            <w:proofErr w:type="spellEnd"/>
            <w:r w:rsidRPr="00722EA8">
              <w:rPr>
                <w:rFonts w:ascii="Times New Roman" w:hAnsi="Times New Roman" w:cs="Times New Roman"/>
                <w:sz w:val="20"/>
                <w:szCs w:val="20"/>
              </w:rPr>
              <w:t>;</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День памяти, погибших моряков подводников</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Военно-спортивная игра «Зарница»;</w:t>
            </w:r>
            <w:r w:rsidR="003667D1">
              <w:rPr>
                <w:rFonts w:ascii="Times New Roman" w:hAnsi="Times New Roman" w:cs="Times New Roman"/>
                <w:sz w:val="20"/>
                <w:szCs w:val="20"/>
              </w:rPr>
              <w:t xml:space="preserve">                    </w:t>
            </w:r>
            <w:r w:rsidR="008E7439">
              <w:rPr>
                <w:rFonts w:ascii="Times New Roman" w:hAnsi="Times New Roman" w:cs="Times New Roman"/>
                <w:sz w:val="20"/>
                <w:szCs w:val="20"/>
              </w:rPr>
              <w:t xml:space="preserve">                              </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 xml:space="preserve">акция «Ветеран» (поздравление ветеранов Великой </w:t>
            </w:r>
            <w:r w:rsidRPr="00722EA8">
              <w:rPr>
                <w:rFonts w:ascii="Times New Roman" w:hAnsi="Times New Roman" w:cs="Times New Roman"/>
                <w:sz w:val="20"/>
                <w:szCs w:val="20"/>
              </w:rPr>
              <w:lastRenderedPageBreak/>
              <w:t>Отечественной войны и труда);</w:t>
            </w:r>
            <w:proofErr w:type="gramEnd"/>
            <w:r w:rsidR="003667D1">
              <w:rPr>
                <w:rFonts w:ascii="Times New Roman" w:hAnsi="Times New Roman" w:cs="Times New Roman"/>
                <w:sz w:val="20"/>
                <w:szCs w:val="20"/>
              </w:rPr>
              <w:t xml:space="preserve">                                                  </w:t>
            </w:r>
            <w:r w:rsidRPr="00722EA8">
              <w:rPr>
                <w:rFonts w:ascii="Times New Roman" w:hAnsi="Times New Roman" w:cs="Times New Roman"/>
                <w:sz w:val="20"/>
                <w:szCs w:val="20"/>
              </w:rPr>
              <w:t>уроки мужества «Подвигу народа жить в веках»  (мероприятия, посвящённые Дню Победы);</w:t>
            </w:r>
            <w:r w:rsidR="003667D1">
              <w:rPr>
                <w:rFonts w:ascii="Times New Roman" w:hAnsi="Times New Roman" w:cs="Times New Roman"/>
                <w:sz w:val="20"/>
                <w:szCs w:val="20"/>
              </w:rPr>
              <w:t xml:space="preserve">                            </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День России;</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интеллектуальные игры;</w:t>
            </w:r>
            <w:r w:rsidR="003667D1">
              <w:rPr>
                <w:rFonts w:ascii="Times New Roman" w:hAnsi="Times New Roman" w:cs="Times New Roman"/>
                <w:sz w:val="20"/>
                <w:szCs w:val="20"/>
              </w:rPr>
              <w:t xml:space="preserve">                             </w:t>
            </w:r>
            <w:r w:rsidR="008E7439">
              <w:rPr>
                <w:rFonts w:ascii="Times New Roman" w:hAnsi="Times New Roman" w:cs="Times New Roman"/>
                <w:sz w:val="20"/>
                <w:szCs w:val="20"/>
              </w:rPr>
              <w:t xml:space="preserve">                              </w:t>
            </w:r>
            <w:r w:rsidR="003667D1">
              <w:rPr>
                <w:rFonts w:ascii="Times New Roman" w:hAnsi="Times New Roman" w:cs="Times New Roman"/>
                <w:sz w:val="20"/>
                <w:szCs w:val="20"/>
              </w:rPr>
              <w:t xml:space="preserve">              </w:t>
            </w:r>
            <w:r w:rsidRPr="00722EA8">
              <w:rPr>
                <w:rFonts w:ascii="Times New Roman" w:hAnsi="Times New Roman" w:cs="Times New Roman"/>
                <w:sz w:val="20"/>
                <w:szCs w:val="20"/>
              </w:rPr>
              <w:t>участие в районных, областных и всероссийских конкурсах правовой, патриотической и краеведческой направленности.</w:t>
            </w:r>
          </w:p>
        </w:tc>
      </w:tr>
    </w:tbl>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lastRenderedPageBreak/>
        <w:t>Совместная педагогическая деятельность семьи и школы:</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посещение семей, в которых есть (или были) ветераны войны;</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привлечение родителей к подготовке и проведению праздников, мероприятий;</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изучение семейных традиций;</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организация и проведение совместных встреч, конкурсов и викторин;</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организация совместных экскурсий в музеи;</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совместные проекты.</w:t>
      </w:r>
    </w:p>
    <w:p w:rsidR="00722EA8" w:rsidRPr="008E7439" w:rsidRDefault="00722EA8" w:rsidP="00722EA8">
      <w:pPr>
        <w:spacing w:line="240" w:lineRule="auto"/>
        <w:rPr>
          <w:rFonts w:ascii="Times New Roman" w:hAnsi="Times New Roman" w:cs="Times New Roman"/>
          <w:b/>
          <w:sz w:val="20"/>
          <w:szCs w:val="20"/>
        </w:rPr>
      </w:pPr>
      <w:r w:rsidRPr="008E7439">
        <w:rPr>
          <w:rFonts w:ascii="Times New Roman" w:hAnsi="Times New Roman" w:cs="Times New Roman"/>
          <w:b/>
          <w:sz w:val="20"/>
          <w:szCs w:val="20"/>
        </w:rPr>
        <w:t>Пути реализации модуля «Я – гражданин»</w: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1" o:spid="_x0000_s1026" style="position:absolute;margin-left:272.65pt;margin-top:13.15pt;width:124.4pt;height:59.0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coordsize="1579880,574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V86wYAAC0XAAAOAAAAZHJzL2Uyb0RvYy54bWysmP+Om0YQx/+v1HdA/NkqMctvTvFFUa6p&#10;KkVt1KQPgDGcrWKgLDlf8hJ9hL5GpKp9husb9TsDjIHF/1TNyQ72fpmd+czusJ4XLx9PpfWQt/pY&#10;V1tbPXdsK6+yen+s7rf2Lx/ePIttS3dptU/Lusq39qdc2y9vv/7qxbm5yd36UJf7vLVgpNI352Zr&#10;H7quudlsdHbIT6l+Xjd5hcGibk9ph4/t/WbfpmdYP5Ub13HCzblu901bZ7nW+PauH7Rv2X5R5Fn3&#10;U1HovLPKrQ3fOn5v+X1H75vbF+nNfZs2h2M2uJH+By9O6bHCpGLqLu1S62N7NEydjllb67ronmf1&#10;aVMXxTHLOQZEo5xFNO8PaZNzLICjG8Gk/z+z2Y8P71rruEfubKtKT0jR0x9Pfz/9+fSFX389ffnn&#10;d0sRp3OjbyB/37xrKVLdvK2zXzUGNrMR+qAHzWPRnkiLOK1Hhv5JoOePnZXhSxVESRwjNxnGgsh3&#10;fM7KJr0Z784+6u77vGZL6cNb3fVJ2+OKke8HxwsYKU4l8veQlpZyYof+DSkWEeK8iAJ/VeNONSrE&#10;Qlsx5E1F5+U0/nT0sBwNpqNaL4fD6bARQTSOfrOxAl8lXqAs/EVu4Hje0hT23yVcP1gOJ9NhL1zB&#10;JVDTnbYKw74SnjzuLydQwpLHDQeUYEQ0RUSBYDEMGR4Tq4Tmt88sB38Fr0hst0taBSkkRWgViWWa&#10;Ea4vb2ACZrx+ac8MCV4WKavwV0SClUWuVQQrIoFLocWYcWU6V/j2flNsBiRXIJNIBUQgXEJyhTRN&#10;p0KgdNVKRt0ZcUXI13UCHfZY0Vs15hXyEx2sGjqhL0lMDI3A59UCOIuV4Ar4XmDOItApMy7h9PFa&#10;2vEEu8hIacgE/ChDqk1jQn5UYdW4hi3hzipI1j0T7CJb9UyoD3MiUoOWJ8hHx7B5DL+E+elYwW8P&#10;L9N54U6Ly8WWgFOxYUrgswp7Yk2FAj/UJFZhrzrmavEN8h7QewZ732DvYVLPCMA36Hsg5hor0Bf8&#10;9BApPCNG1NBJRS0804JAp/B8xIa6tiTlC/Qxyz7CQ9CL9e7PuGPnF97K1vJn3AF0TRTMsUdXVMKd&#10;k4OqtWpLqFNB8rkgGSACQc4in6qWKRLeLApXi3sgzBnpFQrBHDy2/arrQv7iemAsl0C4X3xHPIvs&#10;BMKdVIFLzpvP2FDAs8pjlVFqQgHPKipa5l4NhTuBwISrIYYCnlXY0GsgQiHfP5mNNRoKdVqjQUR+&#10;G9UjFOiDCJvZFAnzUeSRUyYDod67ZGy+UID3AmM5RcKaZ6KH7lr5jwS2yEi5zG8kuEcZiBt7NBLc&#10;owo73lhR0Rw3FsViMUUz3CFgr7s+A86yVddnyEnmUV0wjhaRICfnWUfbyzhdREKe1lRINc0s2nSM&#10;70+bZMyFKMSkWEeLUOMZftZhUiylpc7gH2HdICtLnZGBCIlCXpY6yQFnKoGGAjFSEc9SQYeICOUS&#10;qJb2ZrlgHeKIzDgkGQQvSuiRYE4qmWDCV8pXPM/DlfqcSCLYFgJdqwCJpIHdujJjMk8CQMQAghQu&#10;YCTzJGDOGMmKjWQlkgQUOj7Mx0bpSSQBowZ3LecT+OR9AvArx4hkRj6hQ7H5ME6EPJXehAudGZ6A&#10;z2pNZnDXwiPlCHZx26hQyhHqo4juM0wJdT6H0F2GRIBfDBm0lSO4GRNqhbPyM0Q5QpxkuMvyVLgq&#10;nGHHfWARhWbBUI6gJ6qoA8rB092MYgbf51MClKZO+JO5/sixplOSgz6QK+ccdfnh2uuu7CR1+QHb&#10;6yZ7CT2K+7ELkR7GxkT2WA2dCVxZKTXCvGzvc3uowdJBz+OQ2Ra6HR0FCSPQUSND5M5U27L0Ibui&#10;Xbe8u6p2p7bLFdu9P0MELRpo1DorFGFF96y/QAMNF1jH6KHhYlh0TdoRBAqFLun/U/2Qf6j5m44C&#10;L+g8i8gLnFj72C+KtM0+1Nb5Z4zSUfXAF5hDd6+IYUFHZn0erofSXlZz61gjZB3HpN76OD61DZNs&#10;O4Yro22qcaPtcKhG471N7zkdqsg2zqJXbVNxZttUf8U2bhxtx0MVW9imkytT4ZKCDIzjE7+pWPdM&#10;JrbpQSW2hz2TlbXOexf7NMCepIayO2mn6bo87t8cy5JSpNv73euytVBwtvZ3r96ou7sh1JmsrKzz&#10;1k48AOG7rprgrhlveMw6M9G0urtL9aGfiodoJqyXY5e3I96hs9g3E6mt2D3uHjFIl7t6/wmNS3Se&#10;sSgPdfvZts7o4m5t/dvHtM1tq/yhQps0UT792uz4gx9E1G1ppyO76UhaZTBF+xLbli5fd/iEW9Cr&#10;BcG31fsmG/qX3PNET5b379A/pqbv9DP7f+ly3/4LAAD//wMAUEsDBBQABgAIAAAAIQAsbYGP3QAA&#10;AAoBAAAPAAAAZHJzL2Rvd25yZXYueG1sTI9NT4QwEIbvJv6HZky8uYXlS5GyURPuuph4LXQEIm2x&#10;7S747x1P7mkymSfvPG912PTMzuj8ZI2AeBcBQ9NbNZlBwHvb3N0D80EaJWdrUMAPejjU11eVLJVd&#10;zRuej2FgFGJ8KQWMISwl574fUUu/swsaun1ap2Wg1Q1cOblSuJ75PopyruVk6MMoF3wZsf86nrSA&#10;oemy56GN1rSZ8Puj2BLXviZC3N5sT4/AAm7hH4Y/fVKHmpw6ezLKs1lAlmYJoQL2OU0Cioc0BtYR&#10;GecF8LrilxXqXwAAAP//AwBQSwECLQAUAAYACAAAACEAtoM4kv4AAADhAQAAEwAAAAAAAAAAAAAA&#10;AAAAAAAAW0NvbnRlbnRfVHlwZXNdLnhtbFBLAQItABQABgAIAAAAIQA4/SH/1gAAAJQBAAALAAAA&#10;AAAAAAAAAAAAAC8BAABfcmVscy8ucmVsc1BLAQItABQABgAIAAAAIQBHSYV86wYAAC0XAAAOAAAA&#10;AAAAAAAAAAAAAC4CAABkcnMvZTJvRG9jLnhtbFBLAQItABQABgAIAAAAIQAsbYGP3QAAAAoBAAAP&#10;AAAAAAAAAAAAAAAAAEUJAABkcnMvZG93bnJldi54bWxQSwUGAAAAAAQABADzAAAATwoAAAAA&#10;" adj="-11796480,,5400" path="m95673,at,,191346,191346,95673,,,95673l,478367at,382694,191346,574040,,478367,95673,574040l1484207,574040at1388534,382694,1579880,574040,1484207,574040,1579880,478367l1579880,95673at1388534,,1579880,191346,1579880,95673,1484207,l95673,xe" fillcolor="#eaf1dd" strokeweight=".26008mm">
            <v:stroke joinstyle="miter"/>
            <v:formulas/>
            <v:path arrowok="t" o:connecttype="custom" o:connectlocs="789940,0;1579880,287020;789940,574040;0,287020" o:connectangles="270,0,90,180" textboxrect="28023,28023,1551857,546017"/>
            <v:textbox>
              <w:txbxContent>
                <w:p w:rsidR="00767264" w:rsidRPr="00722EA8" w:rsidRDefault="00767264" w:rsidP="00722EA8">
                  <w:r w:rsidRPr="00722EA8">
                    <w:t>Сотрудничество с учреждениями культуры</w:t>
                  </w:r>
                </w:p>
                <w:p w:rsidR="00767264" w:rsidRPr="00722EA8" w:rsidRDefault="00767264" w:rsidP="00722EA8"/>
              </w:txbxContent>
            </v:textbox>
          </v:shape>
        </w:pict>
      </w:r>
      <w:r>
        <w:rPr>
          <w:rFonts w:ascii="Times New Roman" w:hAnsi="Times New Roman" w:cs="Times New Roman"/>
          <w:noProof/>
          <w:sz w:val="20"/>
          <w:szCs w:val="20"/>
          <w:lang w:eastAsia="ru-RU"/>
        </w:rPr>
        <w:pict>
          <v:shape id="Полилиния 2" o:spid="_x0000_s1027" style="position:absolute;margin-left:75.1pt;margin-top:13.15pt;width:124.4pt;height:45.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9880,581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M7wYAADQXAAAOAAAAZHJzL2Uyb0RvYy54bWysmP+Om0YQx/+v1HdA/NkqMctvTvFFTU6p&#10;KkVt1KQPgDGcrWKgLDlf8hJ9hL5GpKp9husb9TsDjIHF/1TNyQ72fpmd+czusJ4XLx9PpfWQt/pY&#10;V1tbPXdsK6+yen+s7rf2Lx/ePIttS3dptU/Lusq39qdc2y9vv/7qxbm5yd36UJf7vLVgpNI352Zr&#10;H7quudlsdHbIT6l+Xjd5hcGibk9ph4/t/WbfpmdYP5Ub13HCzblu901bZ7nW+PauH7Rv2X5R5Fn3&#10;U1HovLPKrQ3fOn5v+X1H75vbF+nNfZs2h2M2uJH+By9O6bHCpGLqLu1S62N7NEydjllb67ronmf1&#10;aVMXxTHLOQZEo5xFNO8PaZNzLICjG8Gk/z+z2Y8P71rruN/arm1V6Qkpevrj6e+nP5++8Ouvpy//&#10;/G65xOnc6BvI3zfvWopUN2/r7FeNgc1shD7oQfNYtCfSIk7rkaF/Euj5Y2dl+FIFURLHyE2GsSBW&#10;jhvQbJv0Zrw7+6i77/OaLaUPb3XXJ22PK0a+HxwvYKQ4lcjfQ1payokd+jekWERqKgr8VQ1YTAyF&#10;WGgrhryp6Lycxp+OHpajwXRU6+VwOB02IojG0W82VuCrxAuUhb/IDRzPW5rC/ruE4jNarFKhkUyH&#10;vXAFl0BNd9oqDPtKePK4v5xfCUseNxxQghHRFBEFgsUwZHhMrBKa3z6zHPwVypAIUkiK0CoSyzQj&#10;XF/ewATMeJZpSPCySFmFvyISrCxyrSJYEQlcCi3GjCvTucK395tiMyC5AplEKiAC4ZKAK6RpOhUC&#10;patWMurOiCtCvq4T6LDHit6qMa+Qn+hg1dAJfUliYmgEPq8WwFmsBFfA9wJzFoFOmXEJp4/X0o4n&#10;2EVGSkMm4EcZUm0aE/KjCquGa+Z0q2FvDluRVZCseybYRbbqmVAf5kSkBi1PkI+OYfMYMQrz07GC&#10;3x5epvPCnRaXiy0Bp2LDlMBnFfbEmsoX9qzCXnXM1eIb5D2g9wz2vsHew6SeEYBv0PdAzDVWoC/4&#10;6SFSeEaMqKGTilp4pgWBTuH5iA11bUnKF+hjln2Eh6AX692fccfOL7yVreXPuAPomiiYY4+uqIQ7&#10;JwdVa9WWUKeC5HNBMkAEgpxFPlUtUyS8WRSuFvdAmDPSKxSCOXhs+1XXhfzF9cBYLoFwv/iOeBbZ&#10;CYQ7qQKXnDefsaGAZ5XHKqPUhAKeVVS0zL0aCncCgQlXQwwFPKuwoddAhEK+fzIbazQU6rRGg4j8&#10;NqpHKNAHETazKRLmo8gjp0wGQr13ydh8oQDvBcZyioQ1z0QP3bXyHwlskZFymd9IcI8yEDf2aCS4&#10;RxV2vLGiojluLIrFYopmuEPAXnd9Bpxlq67PkJPMo7pgHC0iQU7Os462l3G6iIQ8ramQappZtOkY&#10;3582yZgLUYhJsY4WocYz/KzDpFhKS53BP8K6QVaWOiMDERKFvCx1kgPOVAINBWKkIp6lgg4REcol&#10;UC3tzXLBOsQRmXFIMghelNAjwZxUMsGEr5SveJ6HK/U5kUSwLQS6VgESSQO7dWXGZJ4EgIgBBClc&#10;wEjmScCcMZIVG8lKJAkodHyYj43Sk0gCRg3uWs4n8Mn7BOBXjhHJjHxCh2LzYZwIeSq9CRc6MzwB&#10;n9WazOCuhUfKEezitlGhlCPURxHdZ5gS6nwOobsMiQC/GDJoK0dwMybUCmflZ4hyhDjJcJflqXBV&#10;OMOO+8AiCs2CoRxBT1RRB5SDp7sZxQy+z6cEKE2d8Cdz/ZFjTackB30gV8456vLDtddd2Unq8gO2&#10;1032EnoU92MXIj2MjYnssRo6E7iyUmqEedne5/ZQg6WDnschsy10OzoKEkago0aGyJ2ptmXpQ3ZF&#10;u255d1XtTm2XK7Z7f4YIWjTQqHVWKMKK7ll/gQYaLrCO0UPDxbDomrQjCBQKXdL/p/oh/1DzNx0F&#10;XtB5FpEXOLH2sV8UaZt9qK3zzxilo+qBLzCH7r4jhgUdmfV5uB5Ke1nNrWONkHUck3rr4/jUNkyy&#10;7RiujLapxo22w6Eajfc2ved0qCLbOItetU3FmW1T/RXbuHG0HQ9VbGGbTq5MhUsKMjCOT/ymYt0z&#10;mdimB5XYHvZMVtY6713s0wB7khrK7qSdpuvyuH9zLEtKkW7vd6/L1kLB2dpv3LtXd6+GUGeysrLO&#10;WzvxAITvumqCu2a84THrzETT6u4u1Yd+Kh6imbBejl3ejniHzmLfTKS2Yve4e+ReJddC+mZX7z+h&#10;f4kGNNbmoW4/29YZzdytrX/7mLa5bZU/VOiWJsqnH50df/CDiJou7XRkNx1JqwymaHti99Ll6w6f&#10;cAtatgD5tnrfZEMbk1ufaM3yNh7ayNT7nX7mMC7N7tt/AQAA//8DAFBLAwQUAAYACAAAACEA6YOE&#10;l98AAAAKAQAADwAAAGRycy9kb3ducmV2LnhtbEyPwU7DMBBE70j8g7VI3KjTRJQ2xKmgEnCgFwrc&#10;3XiJE+J1FDtt2q9nOcFxNKOZN8V6cp044BAaTwrmswQEUuVNQ7WCj/enmyWIEDUZ3XlCBScMsC4v&#10;LwqdG3+kNzzsYi24hEKuFdgY+1zKUFl0Osx8j8Telx+cjiyHWppBH7ncdTJNkoV0uiFesLrHjcXq&#10;ezc6BWfzkpz7x/F1e/qUz21m281oWqWur6aHexARp/gXhl98RoeSmfZ+JBNEx/o2STmqIF1kIDiQ&#10;rVZ8bs/O/G4Jsizk/wvlDwAAAP//AwBQSwECLQAUAAYACAAAACEAtoM4kv4AAADhAQAAEwAAAAAA&#10;AAAAAAAAAAAAAAAAW0NvbnRlbnRfVHlwZXNdLnhtbFBLAQItABQABgAIAAAAIQA4/SH/1gAAAJQB&#10;AAALAAAAAAAAAAAAAAAAAC8BAABfcmVscy8ucmVsc1BLAQItABQABgAIAAAAIQC+tw8M7wYAADQX&#10;AAAOAAAAAAAAAAAAAAAAAC4CAABkcnMvZTJvRG9jLnhtbFBLAQItABQABgAIAAAAIQDpg4SX3wAA&#10;AAoBAAAPAAAAAAAAAAAAAAAAAEkJAABkcnMvZG93bnJldi54bWxQSwUGAAAAAAQABADzAAAAVQoA&#10;AAAA&#10;" adj="-11796480,,5400" path="m96838,at,,193676,193676,96838,,,96838l,484187at,387349,193676,581025,,484187,96838,581025l1483042,581025at1386204,387349,1579880,581025,1483042,581025,1579880,484187l1579880,96838at1386204,,1579880,193676,1579880,96838,1483042,l96838,xe" fillcolor="#f2dbdb" strokeweight=".26008mm">
            <v:stroke joinstyle="miter"/>
            <v:formulas/>
            <v:path arrowok="t" o:connecttype="custom" o:connectlocs="789940,0;1579880,290513;789940,581025;0,290513" o:connectangles="270,0,90,180" textboxrect="28364,28364,1551516,552661"/>
            <v:textbox>
              <w:txbxContent>
                <w:p w:rsidR="00767264" w:rsidRPr="00722EA8" w:rsidRDefault="00767264" w:rsidP="00722EA8">
                  <w:r w:rsidRPr="00722EA8">
                    <w:t xml:space="preserve">Включение воспитательных задач </w:t>
                  </w:r>
                </w:p>
                <w:p w:rsidR="00767264" w:rsidRPr="00722EA8" w:rsidRDefault="00767264" w:rsidP="00722EA8">
                  <w:r w:rsidRPr="00722EA8">
                    <w:t>в урочную деятельность</w:t>
                  </w:r>
                </w:p>
                <w:p w:rsidR="00767264" w:rsidRPr="00722EA8" w:rsidRDefault="00767264" w:rsidP="00722EA8"/>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type id="_x0000_t32" coordsize="21600,21600" o:spt="32" o:oned="t" path="m,l21600,21600e" filled="f">
            <v:path arrowok="t" fillok="f" o:connecttype="none"/>
            <o:lock v:ext="edit" shapetype="t"/>
          </v:shapetype>
          <v:shape id="Прямая со стрелкой 3" o:spid="_x0000_s1121" type="#_x0000_t32" style="position:absolute;margin-left:199.55pt;margin-top:5.7pt;width:73.1pt;height:.6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P5gEAAH4DAAAOAAAAZHJzL2Uyb0RvYy54bWysU82O0zAQviPxDpbvNN1Gu5So6R5aLZcV&#10;VFrg7jpOYuE/eUzT3hZeYB+BV+DCgR/tMyRvxNgphYUbIodRxp/nm5lvxovLvVZkJzxIa0p6NplS&#10;Igy3lTRNSV+/unoypwQCMxVT1oiSHgTQy+XjR4vOFWJmW6sq4QmSGCg6V9I2BFdkGfBWaAYT64RB&#10;sLZes4Cub7LKsw7Ztcpm0+lF1llfOW+5AMDT9QjSZeKva8HDy7oGEYgqKdYWkvXJbqPNlgtWNJ65&#10;VvJjGewfqtBMGkx6olqzwMg7L/+i0pJ7C7YOE251ZutacpF6wG7Opn90c9MyJ1IvKA64k0zw/2j5&#10;i93GE1mVNKfEMI0j6j8Ot8Nd/73/NNyR4X1/j2b4MNz2n/tv/df+vv9C8qhb56DA8JXZ+Ng535sb&#10;d235W0AsewBGB9x4bV97TWol3RtclyQZikD2aSKH00TEPhCOh89m8/wpzo0jNJ+dn8e8GSsiSczp&#10;PITnwmoSf0oKwTPZtGFljcHJWz8mYLtrCGPgz4AYbOyVVArPWaEM6TBZfpGnisAqWUUwYuCb7Up5&#10;smNxhdJ3rOLBtci8ZtCO9xI0LpeWQfgxuzJHZUYxoixbWx02CY4eDjn1d1zIuEW/+yn617NZ/gAA&#10;AP//AwBQSwMEFAAGAAgAAAAhAI/wHDDhAAAACQEAAA8AAABkcnMvZG93bnJldi54bWxMj01Lw0AQ&#10;hu+C/2EZwZvdfLRqYjalCB6kILQVxNs2u82G7s6G7KaN/fVOT3qceR/eeaZaTs6ykx5C51FAOkuA&#10;aWy86rAV8Ll7e3gGFqJEJa1HLeBHB1jWtzeVLJU/40aftrFlVIKhlAJMjH3JeWiMdjLMfK+RsoMf&#10;nIw0Di1XgzxTubM8S5JH7mSHdMHIXr8a3Ry3oxNw+ZYHmxfZ7j1rjnZlNuP66/IhxP3dtHoBFvUU&#10;/2C46pM61OS09yOqwKyAvChSQilI58AIWMwXObA9LbIn4HXF/39Q/wIAAP//AwBQSwECLQAUAAYA&#10;CAAAACEAtoM4kv4AAADhAQAAEwAAAAAAAAAAAAAAAAAAAAAAW0NvbnRlbnRfVHlwZXNdLnhtbFBL&#10;AQItABQABgAIAAAAIQA4/SH/1gAAAJQBAAALAAAAAAAAAAAAAAAAAC8BAABfcmVscy8ucmVsc1BL&#10;AQItABQABgAIAAAAIQDR7/5P5gEAAH4DAAAOAAAAAAAAAAAAAAAAAC4CAABkcnMvZTJvRG9jLnht&#10;bFBLAQItABQABgAIAAAAIQCP8Bww4QAAAAkBAAAPAAAAAAAAAAAAAAAAAEAEAABkcnMvZG93bnJl&#10;di54bWxQSwUGAAAAAAQABADzAAAATgUAAAAA&#10;" strokeweight=".26008mm">
            <v:stroke joinstyle="miter"/>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5" o:spid="_x0000_s1119" type="#_x0000_t32" style="position:absolute;margin-left:397.1pt;margin-top:7.35pt;width:47.8pt;height:45pt;z-index:2517391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jf4gEAAHYDAAAOAAAAZHJzL2Uyb0RvYy54bWysU82O0zAQviPxDpbvNOmu2oWo6R5aLZcV&#10;VFp4ANdxEgv/acY07W3hBfYReAUuHPjRPkPyRthOt7BwQ+Qwyvib+Twz33hxudeK7ASgtKak00lO&#10;iTDcVtI0JX375urZc0rQM1MxZY0o6UEgvVw+fbLoXCHObGtVJYAEEoNF50raeu+KLEPeCs1wYp0w&#10;AawtaOaDC01WAesCu1bZWZ7Ps85C5cBygRhO1yNIl4m/rgX3r+sahSeqpKE2nywku402Wy5Y0QBz&#10;reTHMtg/VKGZNOHSE9WaeUbeg/yLSksOFm3tJ9zqzNa15CL1ELqZ5n90c9MyJ1IvYTjoTmPC/0fL&#10;X+02QGRV0hklhukgUf9puB3u+h/95+GODB/6+2CGj8Nt/6X/3n/r7/uvZBbn1jksQvrKbCB2zvfm&#10;xl1b/g4Dlj0Co4NuDNvXoGN4aJ3skw6Hkw5i7wkPh/P8Ip8HtXiAZhfTWZ50yljxkOwA/UthNYk/&#10;JUUPTDatX1ljguIWpkkLtrtGH4thxUNCvNnYK6lUEl4Z0pX0xfn8PCWgVbKKYAxDaLYrBWTH4uqk&#10;L3YdyB6FReY1w3aMS9C4VFp6AWOCMseJjEOI49ja6rBJcPSCuIn5uIhxe373U/av57L8CQAA//8D&#10;AFBLAwQUAAYACAAAACEA5YyVN9wAAAAKAQAADwAAAGRycy9kb3ducmV2LnhtbEyPwW7CMBBE75X4&#10;B2srcStOEGqTEAehqnCrqgIfYOIliWqvI9tA+vfdntrjzjzNztSbyVlxwxAHTwryRQYCqfVmoE7B&#10;6bh7KkDEpMlo6wkVfGOETTN7qHVl/J0+8XZIneAQipVW0Kc0VlLGtken48KPSOxdfHA68Rk6aYK+&#10;c7izcpllz9LpgfhDr0d87bH9OlydgvdyCBd7PFHq4v4jvO1Lb3Oj1Pxx2q5BJJzSHwy/9bk6NNzp&#10;7K9korAKXsrVklE28hUIBoqi5C1nFjJWZFPL/xOaHwAAAP//AwBQSwECLQAUAAYACAAAACEAtoM4&#10;kv4AAADhAQAAEwAAAAAAAAAAAAAAAAAAAAAAW0NvbnRlbnRfVHlwZXNdLnhtbFBLAQItABQABgAI&#10;AAAAIQA4/SH/1gAAAJQBAAALAAAAAAAAAAAAAAAAAC8BAABfcmVscy8ucmVsc1BLAQItABQABgAI&#10;AAAAIQDET8jf4gEAAHYDAAAOAAAAAAAAAAAAAAAAAC4CAABkcnMvZTJvRG9jLnhtbFBLAQItABQA&#10;BgAIAAAAIQDljJU33AAAAAoBAAAPAAAAAAAAAAAAAAAAADwEAABkcnMvZG93bnJldi54bWxQSwUG&#10;AAAAAAQABADzAAAARQUAAAAA&#10;" strokeweight=".26008mm">
            <v:stroke joinstyle="miter"/>
            <o:lock v:ext="edit" shapetype="f"/>
          </v:shape>
        </w:pict>
      </w:r>
      <w:r>
        <w:rPr>
          <w:rFonts w:ascii="Times New Roman" w:hAnsi="Times New Roman" w:cs="Times New Roman"/>
          <w:noProof/>
          <w:sz w:val="20"/>
          <w:szCs w:val="20"/>
          <w:lang w:eastAsia="ru-RU"/>
        </w:rPr>
        <w:pict>
          <v:shape id="Прямая со стрелкой 4" o:spid="_x0000_s1120" type="#_x0000_t32" style="position:absolute;margin-left:20.35pt;margin-top:3.2pt;width:54.75pt;height:49.05pt;flip:x;z-index:2517350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GI36gEAAIADAAAOAAAAZHJzL2Uyb0RvYy54bWysU82O0zAQviPxDpbvNN10W9Go6R5aLRxW&#10;UGnhAVzHbiz8J49p0tvCC+wj8ApcOCygfYbkjbCdbpeFGyKHUcaf55uZb8aLi1ZJtGcOhNElPhuN&#10;MWKamkroXYnfv7t88RIj8ERXRBrNSnxggC+Wz58tGluw3NRGVsyhQKKhaGyJa+9tkWVAa6YIjIxl&#10;OoDcOEV8cN0uqxxpAruSWT4ez7LGuMo6QxlAOF0PIF4mfs4Z9W85B+aRLHGozSfrkt1Gmy0XpNg5&#10;YmtBj2WQf6hCEaFD0hPVmniCPjrxF5US1Bkw3I+oUZnhXFCWegjdnI3/6Oa6JpalXoI4YE8ywf+j&#10;pW/2G4dEVeJzjDRRYUTdl/6mv+1+dl/7W9R/6u6D6T/3N9237kf3vbvv7tB51K2xUITwld642Dlt&#10;9bW9MvQDBCx7AkYH7HCt5U4hLoV9HdYlSRZEQG2ayOE0EdZ6RMPhbD6d5FOMaIBmeT6fTGPmjBSR&#10;Jma1DvwrZhSKPyUG74jY1X5ltA6zN25IQfZX4IfAh4AYrM2lkDKck0Jq1JR4PplNUk1gpKgiGDFw&#10;u+1KOrQncYnSd6ziybXIvCZQD/cSNKyXEp65IbvUR20GOaIwW1MdNgmOXhhz6u+4knGPfvdT9OPD&#10;Wf4CAAD//wMAUEsDBBQABgAIAAAAIQDpiJkA4AAAAAgBAAAPAAAAZHJzL2Rvd25yZXYueG1sTI/N&#10;asMwEITvhb6D2EJvjRQ7/XMth1DooRQKSQoht42lWCbSylhy4ubpq5zS2ywzzHxbzkdn2VH3ofUk&#10;YToRwDTVXrXUSPhZfzy8AAsRSaH1pCX86gDz6vamxEL5Ey31cRUblkooFCjBxNgVnIfaaIdh4jtN&#10;ydv73mFMZ99w1eMplTvLMyGeuMOW0oLBTr8bXR9Wg5Nw3uLe5q/Z+jOrD3ZhlsPX5vwt5f3duHgD&#10;FvUYr2G44Cd0qBLTzg+kArMSZuI5JSXkObCL/SgyYLskxHQGvCr5/weqPwAAAP//AwBQSwECLQAU&#10;AAYACAAAACEAtoM4kv4AAADhAQAAEwAAAAAAAAAAAAAAAAAAAAAAW0NvbnRlbnRfVHlwZXNdLnht&#10;bFBLAQItABQABgAIAAAAIQA4/SH/1gAAAJQBAAALAAAAAAAAAAAAAAAAAC8BAABfcmVscy8ucmVs&#10;c1BLAQItABQABgAIAAAAIQD34GI36gEAAIADAAAOAAAAAAAAAAAAAAAAAC4CAABkcnMvZTJvRG9j&#10;LnhtbFBLAQItABQABgAIAAAAIQDpiJkA4AAAAAgBAAAPAAAAAAAAAAAAAAAAAEQEAABkcnMvZG93&#10;bnJldi54bWxQSwUGAAAAAAQABADzAAAAUQUAAAAA&#10;" strokeweight=".26008mm">
            <v:stroke joinstyle="miter"/>
            <o:lock v:ext="edit" shapetype="f"/>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8" o:spid="_x0000_s1029" style="position:absolute;margin-left:-4.1pt;margin-top:9.25pt;width:124.4pt;height:41.3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coordsize="1579880,431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4Au7wYAADQXAAAOAAAAZHJzL2Uyb0RvYy54bWysmF+Oo0YQxt8j5Q6Ix0RZ0/w1o/Wsollt&#10;FGmVrLKbAzAYxlYwEGDHs7lEjpBrrBQlZ5jcKF8VUAYKv0SZ0Xiw+6O66lfdRbtevno6FdZj1rTH&#10;qtzZ5oVjW1mZVvtj+bCzf/7w5putbbVdUu6Toiqznf0pa+1Xt19+8fJc32RudaiKfdZYMFK2N+d6&#10;Zx+6rr7ZbNr0kJ2S9kVVZyUG86o5JR3eNg+bfZOcYf1UbFzHCTfnqtnXTZVmbYtPX/eD9i3bz/Ms&#10;7X7M8zbrrGJnw7eOXxt+vafXze3L5OahSerDMR3cSP6DF6fkWGJSMfU66RLrY3NUpk7HtKnaKu9e&#10;pNVpU+X5Mc04BkRjnEU07w9JnXEsgNPWgqn9/8ymPzy+a6zjfmcjUWVyQoqe/3j++/nP58/899fz&#10;539+t7bE6Vy3N5C/r981FGlbv63SX1oMbGYj9KYdNE95cyIt4rSeGPongZ49dVaKD00QxdstcpNi&#10;zPeMCQOabZPcjHenH9vuu6xiS8nj27brk7bHFSPfD47nMJKfCuTvMSks42wd+hlSLCIzFQX+qsad&#10;akyIhbZiyJuKzstp/OnoYTkaTEfbdjkcTodVBNE4+tXGCnwTe4Gx8Bu5geN5S1NI64WJz2ixSoVG&#10;PB32whVcAjW5b61c2TfCk8f95fxGWPK4csAIRkSTRxQIFsOQ4TGxRmh+/Y3l4Dc3SiJIIclDK48t&#10;bUa4vrqBCZjxLG1I8LLIWLm/IhKsLHKtPFgRCVwKbYsZV6ZzhW/vN8WmILkCmUQmIALhkoArpGk6&#10;EwKla1Yy6s6IG0K+rhPosMeK3qqaV8hPdLCqdEJfkhgrjcDn1QI4i5XgCvheoGcR6JQZl3D6+Fva&#10;8QS7yEipZAJ+lCHV2piQH1VYNa6yJdxZBcm6Z4JdZKueCfVhTkSqaHmCfHQMm0f5JcxPxxJ+e/jT&#10;zgt3WlwutgSc4sfCtJp4Ap9V2BNrKl/Yswp71dGrxVfkPaD3FHtfsfcwqacC8BV9D8RctQJ9wU8P&#10;kdxTMaKGTipqjpAXS9QX6BSej9hQ15RIoI9Z9hEegl4am3HHzs+9la3lz7gD6JoomGOPrqiEOycH&#10;VWvVllCnguRzQVIgAkHOIp+qlhYJbxaFq8U9EOaM9AqFYA4e237VdSF/cT1QyyUQ7hffEc8iO4Fw&#10;J1XgkvP6GRsKeFZ5rFKlJhTwrKKipfdqKNwJBCZcDTEU8KzChl4DEQr5/sms1igOYsNKpzUaROS3&#10;qh6hQB9E2MxaJMxHkUdOaQZCvXdJbb5QgPcCtZwiYc0z0UN3rfxHAltkpFzmNxLcowzE1R6NBPeo&#10;wo5XKyqa48aiWCymaIY7BOx112fAWbbq+gw5yTyqC+poEQlycp51tL3U6SIS8rSmQqppumjTMb4/&#10;bZIxF6IQk/YH+ulzYjvDzzpMiqW0QLJV/COsG2RlqVMZiJAo5GWpkxxwpmJoKBCViu0sFXSIiFAu&#10;gWppb5YL1iGOSMchySB4UUyPBD2pZIIJXylf23kertTnWBLBthDoWgWIJQ3s1pUZ43kSAGILIEjh&#10;AkY8TwLm3CJZSOFSJ0lAoePD/FaVnlgSMGpitTljgU/exwC/coyIZ+RjOhTrh3Es5Kn0xlzodHgC&#10;Pq1aMoO7FpEZR7CL26pCGUeojyK6T5kS6nwOobuURIBfDCnaxhHcjAm1wln5GmIcIU4y3GV5JlwV&#10;zrDjPrCIQl0wjCPoiSrqgHHwdNdRzOD7fEqAUuuEP5nrjxxrOiM56AO5cs4xly+uve7KTjKXL7C9&#10;brKX0KN4GLsQyWFsTKRP5dCZwJWVUCPMS/c+t4dqLB30PA6pbaHb0VGQMAIdNTJE7ky1DUsf0yva&#10;dcv3V9Xu1HaxYrv3Z4igQQONWme5IazonvUXaKDhAusYPTRcDIuuTjqCQKHQJf0/VY/Zh4o/6Sjw&#10;3Ee2EXmOE2sf+0WRNOmHyjr/hFE6qh74AnO03bfEMPexntrzcD2U9qKcW8caIes4JvXWx/GpbZhk&#10;21u4MtqmGjfaDodqNN5b957ToYps4yx61TYVZ7ZN9Vds48bR9naoYgvbdHJlKlxSkIFxfOI3Feue&#10;ycQ2PajE9rBn0qJqs97FPg2wJ6mh7E7aaW1VHPdvjkVBKWqbh/u7orFQcHb2G/zc3Q2hzmRFaZ13&#10;duwBCN911QR3zXjDY9aZibppu9dJe+in4iGaCevl2GXNiHfoLPbNRGordk/3T9yr5OzTJ/fV/hP6&#10;l2hAY20equY32zqjmbuz218/Jk1mW8X3JbqlsfHpS2fHb/wgoqZLMx25n44kZQpTtD2xe+nyrsM7&#10;3IKWLUC+Ld/X6dDG5NYnWrO8jYc2MvV+p+85jEuz+/ZfAAAA//8DAFBLAwQUAAYACAAAACEA19SC&#10;RdsAAAAIAQAADwAAAGRycy9kb3ducmV2LnhtbEyPwU7DMBBE70j8g7VI3FqHEEIU4lRQCXEmlAM3&#10;N16SCHsd2W4T/p7lBMfZGc28bXars+KMIU6eFNxsMxBIvTcTDQoOb8+bCkRMmoy2nlDBN0bYtZcX&#10;ja6NX+gVz10aBJdQrLWCMaW5ljL2Izodt35GYu/TB6cTyzBIE/TC5c7KPMtK6fREvDDqGfcj9l/d&#10;ySkYTHGw991TkOVt51/sh3vfL7lS11fr4wOIhGv6C8MvPqNDy0xHfyIThVWwqXJO8r26A8F+XmQl&#10;iKOCqixAto38/0D7AwAA//8DAFBLAQItABQABgAIAAAAIQC2gziS/gAAAOEBAAATAAAAAAAAAAAA&#10;AAAAAAAAAABbQ29udGVudF9UeXBlc10ueG1sUEsBAi0AFAAGAAgAAAAhADj9If/WAAAAlAEAAAsA&#10;AAAAAAAAAAAAAAAALwEAAF9yZWxzLy5yZWxzUEsBAi0AFAAGAAgAAAAhALVrgC7vBgAANBcAAA4A&#10;AAAAAAAAAAAAAAAALgIAAGRycy9lMm9Eb2MueG1sUEsBAi0AFAAGAAgAAAAhANfUgkXbAAAACAEA&#10;AA8AAAAAAAAAAAAAAAAASQkAAGRycy9kb3ducmV2LnhtbFBLBQYAAAAABAAEAPMAAABRCgAAAAA=&#10;" adj="-11796480,,5400" path="m71861,at,,143722,143722,71861,,,71861l,359304at,287443,143722,431165,,359304,71861,431165l1508019,431165at1436158,287443,1579880,431165,1508019,431165,1579880,359304l1579880,71861at1436158,,1579880,143722,1579880,71861,1508019,l71861,xe" fillcolor="#ffc" strokeweight=".26008mm">
            <v:stroke joinstyle="miter"/>
            <v:formulas/>
            <v:path arrowok="t" o:connecttype="custom" o:connectlocs="789940,0;1579880,215583;789940,431165;0,215583" o:connectangles="270,0,90,180" textboxrect="21048,21048,1558832,410117"/>
            <v:textbox>
              <w:txbxContent>
                <w:p w:rsidR="00767264" w:rsidRPr="00722EA8" w:rsidRDefault="00767264" w:rsidP="00722EA8">
                  <w:r w:rsidRPr="00722EA8">
                    <w:t>Работа библиотеки школы</w:t>
                  </w:r>
                </w:p>
                <w:p w:rsidR="00767264" w:rsidRPr="00722EA8" w:rsidRDefault="00767264" w:rsidP="00722EA8"/>
              </w:txbxContent>
            </v:textbox>
          </v:shape>
        </w:pict>
      </w:r>
      <w:r>
        <w:rPr>
          <w:rFonts w:ascii="Times New Roman" w:hAnsi="Times New Roman" w:cs="Times New Roman"/>
          <w:noProof/>
          <w:sz w:val="20"/>
          <w:szCs w:val="20"/>
          <w:lang w:eastAsia="ru-RU"/>
        </w:rPr>
        <w:pict>
          <v:shape id="Прямая со стрелкой 6" o:spid="_x0000_s1118" type="#_x0000_t32" style="position:absolute;margin-left:276.1pt;margin-top:9.25pt;width:1.2pt;height:.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Un5gEAAH0DAAAOAAAAZHJzL2Uyb0RvYy54bWysU0uO00AQ3SNxh1bviZMMBLDizCLRwGIE&#10;kQYO0Gm37Rb9U1cTO7uBC8wRuAKbWfDRnMG+EdXtKMPADuFFyeXX9brqvfLyvNOK7IUHaU1BZ5Mp&#10;JcJwW0pTF/T9u4snLyiBwEzJlDWioAcB9Hz1+NGydbmY28aqUniCJAby1hW0CcHlWQa8EZrBxDph&#10;EKys1yxg6uus9KxFdq2y+XS6yFrrS+ctFwD4dTOCdJX4q0rw8LaqQASiCoq9hRR9irsYs9WS5bVn&#10;rpH82Ab7hy40kwYvPVFtWGDko5d/UWnJvQVbhQm3OrNVJblIM+A0s+kf01w1zIk0C4oD7iQT/D9a&#10;/ma/9USWBV1QYphGi/ovw/Vw0//svw43ZPjU32EYPg/X/W3/o//e3/XfyCLq1jrIsXxttj5Ozjtz&#10;5S4t/wCIZQ/AmIAbj3WV16RS0r3GdUmSoQikS44cTo6ILhCOH2fP5k/RNo7IbP482ZWxPHLEK52H&#10;8EpYTeJLQSF4JusmrK0xaLz1Iz/bX0KIPd0XxGJjL6RSyX9lSFvQl2eLs9QQWCXLCMZj4OvdWnmy&#10;Z3GD0hOHR7IHx2IHGwbNeC5B425pGYQfC5Q5CjNqEVXZ2fKwTXDM0OPEfNzHuES/56n6/q9Z/QIA&#10;AP//AwBQSwMEFAAGAAgAAAAhAOSIm17gAAAACQEAAA8AAABkcnMvZG93bnJldi54bWxMj8FKAzEQ&#10;hu+C7xBG8GazRre262ZLETyIILQVpLfpJt0sTSbLJtuufXrTUz3O/B//fFMuRmfZUfeh9SThcZIB&#10;01R71VIj4Xvz/jADFiKSQutJS/jVARbV7U2JhfInWunjOjYslVAoUIKJsSs4D7XRDsPEd5pStve9&#10;w5jGvuGqx1Mqd5aLLJtyhy2lCwY7/WZ0fVgPTsJ5i3v7NBebD1Ef7NKshs+f85eU93fj8hVY1GO8&#10;wnDRT+pQJaedH0gFZiXkuRAJTcEsB5aAPH+eAttdFi/Aq5L//6D6AwAA//8DAFBLAQItABQABgAI&#10;AAAAIQC2gziS/gAAAOEBAAATAAAAAAAAAAAAAAAAAAAAAABbQ29udGVudF9UeXBlc10ueG1sUEsB&#10;Ai0AFAAGAAgAAAAhADj9If/WAAAAlAEAAAsAAAAAAAAAAAAAAAAALwEAAF9yZWxzLy5yZWxzUEsB&#10;Ai0AFAAGAAgAAAAhACpkhSfmAQAAfQMAAA4AAAAAAAAAAAAAAAAALgIAAGRycy9lMm9Eb2MueG1s&#10;UEsBAi0AFAAGAAgAAAAhAOSIm17gAAAACQEAAA8AAAAAAAAAAAAAAAAAQAQAAGRycy9kb3ducmV2&#10;LnhtbFBLBQYAAAAABAAEAPMAAABNBQAAAAA=&#10;" strokeweight=".26008mm">
            <v:stroke joinstyle="miter"/>
            <o:lock v:ext="edit" shapetype="f"/>
          </v:shape>
        </w:pict>
      </w:r>
      <w:r>
        <w:rPr>
          <w:rFonts w:ascii="Times New Roman" w:hAnsi="Times New Roman" w:cs="Times New Roman"/>
          <w:noProof/>
          <w:sz w:val="20"/>
          <w:szCs w:val="20"/>
          <w:lang w:eastAsia="ru-RU"/>
        </w:rPr>
        <w:pict>
          <v:shape id="Полилиния 7" o:spid="_x0000_s1028" style="position:absolute;margin-left:353.6pt;margin-top:9.25pt;width:124.4pt;height:33.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9880,431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m+7QYAADQXAAAOAAAAZHJzL2Uyb0RvYy54bWysmN+Om1YQxu8r9R0Ql60ac/hrVvFGTaJU&#10;laI2atIHYDGsrWKgQNabvkQfoa8RqWqfYftG/WaAMTD4pmpWdrDPx5yZ35wzHM/zF4+nwnrImvZY&#10;lTvbPHNsKyvTan8s73f2zx/efLO1rbZLyn1SVGW2sz9lrf3i9ssvnp/rm8ytDlWxzxoLRsr25lzv&#10;7EPX1TebTZseslPSPqvqrMRgXjWnpMPH5n6zb5IzrJ+Kjes44eZcNfu6qdKsbfHt637QvmX7eZ6l&#10;3Y953madVexs+Nbxe8Pvd/S+uX2e3Nw3SX04poMbyX/w4pQcS0wqpl4nXWJ9bI7K1OmYNlVb5d2z&#10;tDptqjw/phnHgGiMs4jm/SGpM44FcNpaMLX/n9n0h4d3jXXc7+zItsrkhBQ9/fH099OfT5/59dfT&#10;539+tyLidK7bG8jf1+8airSt31bpLy0GNrMR+tAOmse8OZEWcVqPDP2TQM8eOyvFlyaI4u0WuUkx&#10;5nvGhAHNtkluxrvTj233XVaxpeThbdv1SdvjipHvB8dzGMlPBfL3kBSWcbYO/RtSLCIzFQX+qsad&#10;akyIhbZiyJuKzstp/OnoYTkaTEfbdjkcTodVBMhUH+ZXGyvwTewFxsJf5AaO5y1NYf9dmPiMFqtU&#10;aMTTYS9cwSVQk7vWypV9Izx53F/Ob4QljysHjGBENHlEgWAxDBkeE2uE5tffWA7+cqMkghSSPLTy&#10;2NJmhOuLG5iAGc/ShgQvi4yV+ysiwcoi18qDFZHApdC2mHFlOlf49n5TbAqSK5BJZAIiEC4JuEKa&#10;pjMhULpmJaPujLgh5Os6gQ57rOitqnmF/EQHq0on9CWJsdIIfF4tgLNYCa6A7wV6FoFOmXEJp4/X&#10;0o4n2EVGSiUT8KMMqdbGhPyowqpxlS3hzipI1j0T7CJb9UyoD3MiUkXLE+SjY9g8yi9hfjqW8NvD&#10;Szsv3GlxudgScGqrTAl8VmFPrKl8Yc8q7FVHrxZfkfeA3lPsfcXew6SeCsBX9D0Qc9UK9AU/PURy&#10;T8WIGjqpqLmnLQh0Cs9HbKhrS1K+QB+z7CM8BL1Y7/6MO3Z+7q1sLX/GHUDXRMEce3RFJdw5Oaha&#10;q7aEOhUknwuSAhEIchb5VLW0SHizKFwt7oEwZ6RXKARz8Nj2q64L+YvrgVougXC/+I54FtkJhDup&#10;Apec18/YUMCzymOVKjWhgGcVFS29V0PhTiAw4WqIoYBnFTb0GohQyPdPZrVGcRAbVjqt0SAiv1X1&#10;CAX6IMJm1iJhPoo8ckozEOq9S2rzhQK8F6jlFAlrnokeumvlPxLYIiPlMr+R4B5lIK72aCS4RxV2&#10;vFpR0Rw3FsViMUUz3CFgr7s+A86yVddnyEnmUV1QR4tIkJPzrKPtpU4XkZCnNRVSTdNFm47x/WmT&#10;jLkQhZi0P9BPT53bGX7WYVIspQWSreIfYd0gK0udykCERCEvS53kgDMVQ0OBqFRsZ6mgQ0SEcglU&#10;S3uzXLAOcUQ6DkkGwYtieiToSSUTTPhK+drO83ClPseSCLaFQNcqQCxpYLeuzBjPkwAQWwBBChcw&#10;4nkSMOcWyUIKlzpJAgodH+a3qvTEkoBRE6vNGQt88j4G+JVjRDwjH9OhWD+MYyFPpTfmQqfDE/Bp&#10;1ZIZ3LWIzDiCXdxWFco4Qn0U0X3KlFDncwjdpSQC/GJI0TaO4GZMqBXOys8Q4whxkuEuyzPhqnCG&#10;HfeBRRTqgmEcQU9UUQeMg6e7jmIG3+dTApRaJ/zJXH/kWNMZyUEfyJVzjrn8cO11V3aSufyA7XWT&#10;vYQexf3YhUgOY2MifSyHzgSurIQaYV6697k9VGPpoOdxSG0L3Y6OgoQR6KiRIXJnqm1Y+pBe0a5b&#10;vruqdqe2ixXbvT9DBA0aaNQ6yw1hRfesv0ADDRdYx+ih4WJYdHXSEQQKhS7p/1P1kH2o+JuOAs/p&#10;PIvIc5xY+9gviqRJP1TW+SeM0lH1wBeYo+2+JYY5HZnb83A9lPainFvHGiHrOCb11sfxqW2YZNtb&#10;uDLapho32g6HajTeW/ee06GKbOMsetU2FWe2TfVXbOPG0fZ2qGIL23RyZSpcUpCBcXziNxXrnsnE&#10;Nj2oxPawZ9KiarPexT4NsCepoexO2mltVRz3b45FQSlqm/u7V0VjoeDs7DcvX/sv2VvcMpMVpXXe&#10;2bEHIHzXVRPcNeMNvzRRN233OmkP/VRsnaBivRy7rBnxDp3FvplIbcXu8e6Re5WcXvrmrtp/Qv8S&#10;DWiszUPV/GZbZzRzd3b768ekyWyr+L5EtzQ2Pv3o7PiDH0TUdGmmI3fTkaRMYYq2J3YvXb7q8Am3&#10;oGULkG/L93U6tDG59YnWLG/joY1Mvd/pZw7j0uy+/RcAAP//AwBQSwMEFAAGAAgAAAAhAIkNYErh&#10;AAAACQEAAA8AAABkcnMvZG93bnJldi54bWxMj1FLwzAUhd8F/0O4gm8udbiurU2HTgQFFdyGvqbJ&#10;XVttktJka/TXe33Sx8v5OPc75Sqanh1x9J2zAi5nCTC0yunONgJ22/uLDJgP0mrZO4sCvtDDqjo9&#10;KWWh3WRf8bgJDaMS6wspoA1hKDj3qkUj/cwNaCnbu9HIQOfYcD3KicpNz+dJknIjO0sfWjngukX1&#10;uTkYAfm+/niM6mn9kE+3z+93by/fUaEQ52fx5hpYwBj+YPjVJ3WoyKl2B6s96wUsk+WcUAqyBTAC&#10;8kVK42oBWXoFvCr5/wXVDwAAAP//AwBQSwECLQAUAAYACAAAACEAtoM4kv4AAADhAQAAEwAAAAAA&#10;AAAAAAAAAAAAAAAAW0NvbnRlbnRfVHlwZXNdLnhtbFBLAQItABQABgAIAAAAIQA4/SH/1gAAAJQB&#10;AAALAAAAAAAAAAAAAAAAAC8BAABfcmVscy8ucmVsc1BLAQItABQABgAIAAAAIQChKzm+7QYAADQX&#10;AAAOAAAAAAAAAAAAAAAAAC4CAABkcnMvZTJvRG9jLnhtbFBLAQItABQABgAIAAAAIQCJDWBK4QAA&#10;AAkBAAAPAAAAAAAAAAAAAAAAAEcJAABkcnMvZG93bnJldi54bWxQSwUGAAAAAAQABADzAAAAVQoA&#10;AAAA&#10;" adj="-11796480,,5400" path="m71861,at,,143722,143722,71861,,,71861l,359304at,287443,143722,431165,,359304,71861,431165l1508019,431165at1436158,287443,1579880,431165,1508019,431165,1579880,359304l1579880,71861at1436158,,1579880,143722,1579880,71861,1508019,l71861,xe" fillcolor="#fbd4b4" strokeweight=".26008mm">
            <v:stroke joinstyle="miter"/>
            <v:formulas/>
            <v:path arrowok="t" o:connecttype="custom" o:connectlocs="789940,0;1579880,215583;789940,431165;0,215583" o:connectangles="270,0,90,180" textboxrect="21048,21048,1558832,410117"/>
            <v:textbox>
              <w:txbxContent>
                <w:p w:rsidR="00767264" w:rsidRPr="00722EA8" w:rsidRDefault="00767264" w:rsidP="00722EA8">
                  <w:r w:rsidRPr="00722EA8">
                    <w:t xml:space="preserve">Организованная </w:t>
                  </w:r>
                </w:p>
                <w:p w:rsidR="00767264" w:rsidRPr="00722EA8" w:rsidRDefault="00767264" w:rsidP="00722EA8">
                  <w:r w:rsidRPr="00722EA8">
                    <w:t>система КТД</w:t>
                  </w:r>
                </w:p>
                <w:p w:rsidR="00767264" w:rsidRPr="00722EA8" w:rsidRDefault="00767264" w:rsidP="00722EA8"/>
              </w:txbxContent>
            </v:textbox>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0" o:spid="_x0000_s1117" type="#_x0000_t34" style="position:absolute;margin-left:25.6pt;margin-top:7.55pt;width:55.8pt;height:41.55pt;rotation:180;flip:y;z-index:251736064;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9MG4gEAAHYDAAAOAAAAZHJzL2Uyb0RvYy54bWysU0tu2zAQ3RfoHQjua9kOkjqC5SxspJug&#10;NZD2ADRFSUT5A4e17F3aC+QIvUI3XTQtcgbpRh1Sjtsku6JaDDR8M48z84bzi51WZCs8SGsKOhmN&#10;KRGG21KauqAf3l++mlECgZmSKWtEQfcC6MXi5Yt563IxtY1VpfAESQzkrStoE4LLswx4IzSDkXXC&#10;IFhZr1lA19dZ6VmL7Fpl0/H4LGutL523XADg6WoA6SLxV5Xg4V1VgQhEFRRrC8n6ZDfRZos5y2vP&#10;XCP5oQz2D1VoJg1eeqRascDIJy+fUWnJvQVbhRG3OrNVJblIPWA3k/GTbq4b5kTqBYcD7jgm+H+0&#10;/O127YksUTscj2EaNeq+9jf9bfer+9bfkv5zd4+m/9LfdN+7n91dd9/9IBiMk2sd5EiwNGsfe+c7&#10;c+2uLP8IiGWPwOiAG8J2ldcxHJsnu6TE/qiE2AXC8XA2PT2lhCMwnZ7PXqfbMpY/pDoP4Y2wmsSf&#10;gkLwTNZNWFpjUHHrJ0kLtr2CEEth+UNCvNfYS6lUEl4Z0hb0/OTsJCWAVbKMYAwDX2+WypMti6uT&#10;vtgzkj0Ki8wrBs0Ql6BhqbQMwg8JyhzmMYwgDmNjy/06wdFDcRPzYRHj9vztp+w/z2XxGwAA//8D&#10;AFBLAwQUAAYACAAAACEA2l6oNtgAAAAGAQAADwAAAGRycy9kb3ducmV2LnhtbEyOy07DMBBF90j8&#10;gzVI7KiTAoWkcaqqgu5Q1ccHuPE0iWqPI9ttw98zrGB5H7r3VIvRWXHFEHtPCvJJBgKp8aanVsFh&#10;//n0DiImTUZbT6jgGyMs6vu7SpfG32iL111qBY9QLLWCLqWhlDI2HTodJ35A4uzkg9OJZWilCfrG&#10;487KaZbNpNM98UOnB1x12Jx3F6fgq+jDye4PlNq43oSPdeFtbpR6fBiXcxAJx/RXhl98RoeamY7+&#10;QiYKq+ClKLip4PkNBMev+RTEkSXbsq7kf/z6BwAA//8DAFBLAQItABQABgAIAAAAIQC2gziS/gAA&#10;AOEBAAATAAAAAAAAAAAAAAAAAAAAAABbQ29udGVudF9UeXBlc10ueG1sUEsBAi0AFAAGAAgAAAAh&#10;ADj9If/WAAAAlAEAAAsAAAAAAAAAAAAAAAAALwEAAF9yZWxzLy5yZWxzUEsBAi0AFAAGAAgAAAAh&#10;ADxT0wbiAQAAdgMAAA4AAAAAAAAAAAAAAAAALgIAAGRycy9lMm9Eb2MueG1sUEsBAi0AFAAGAAgA&#10;AAAhANpeqDbYAAAABgEAAA8AAAAAAAAAAAAAAAAAPAQAAGRycy9kb3ducmV2LnhtbFBLBQYAAAAA&#10;BAAEAPMAAABBBQAAAAA=&#10;" adj=",158686,-53458" strokeweight=".26008mm">
            <o:lock v:ext="edit" shapetype="f"/>
          </v:shape>
        </w:pict>
      </w:r>
      <w:r>
        <w:rPr>
          <w:rFonts w:ascii="Times New Roman" w:hAnsi="Times New Roman" w:cs="Times New Roman"/>
          <w:noProof/>
          <w:sz w:val="20"/>
          <w:szCs w:val="20"/>
          <w:lang w:eastAsia="ru-RU"/>
        </w:rPr>
        <w:pict>
          <v:shape id="Прямая со стрелкой 11" o:spid="_x0000_s1116" type="#_x0000_t34" style="position:absolute;margin-left:422.7pt;margin-top:22.55pt;width:55.05pt;height:10.65pt;rotation:90;flip:x;z-index:251740160;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n4wEAAHcDAAAOAAAAZHJzL2Uyb0RvYy54bWysU81y0zAQvjPDO2h0J45TKK0nTg/JlEsH&#10;MlN4AEWWbQ36G62Ik1vhBfoIvAIXDgWmz2C/ESs5DRRuDD7sePXtftrdbzW/2GlFtsKDtKak+WRK&#10;iTDcVtI0JX339vLZGSUQmKmYskaUdC+AXiyePpl3rhAz21pVCU+QxEDRuZK2Ibgiy4C3QjOYWCcM&#10;grX1mgV0fZNVnnXIrlU2m05Ps876ynnLBQCerkaQLhJ/XQse3tQ1iEBUSbG2kKxPdhNttpizovHM&#10;tZIfymD/UIVm0uClR6oVC4x88PIvKi25t2DrMOFWZ7auJRepB+wmn/7RzXXLnEi94HDAHccE/4+W&#10;v96uPZEVapdTYphGjfrPw81w2//ovwy3ZPjY36MZPg03/df+e/+tv+/vCAbj5DoHBRIszdrH3vnO&#10;XLsry98DYtkjMDrgxrBd7XUMx+bJLimxPyohdoFwPMxfzJ6jXByR2ez87GUSKmPFQ67zEF4Jq0n8&#10;KSkEz2TThqU1BiW3Pk9isO0VhFgLKx4S4sXGXkqlkvLKkK6k5yenJykBrJJVBGMY+GazVJ5sWdyd&#10;9MWmkexRWGReMWjHuASNW6VlEH5MUOYwkHEGcRobW+3XCY4eqpuYD5sY1+d3P2X/ei+LnwAAAP//&#10;AwBQSwMEFAAGAAgAAAAhAIIcnQjaAAAACAEAAA8AAABkcnMvZG93bnJldi54bWxMj81OwzAQhO9I&#10;vIO1SNyonSJ+HOJUCEFvCNH2Adx4m0TY68h22/D2LCc4jmY0802zmoMXJ0x5jGSgWigQSF10I/UG&#10;dtu3m0cQuVhy1kdCA9+YYdVeXjS2dvFMn3jalF5wCeXaGhhKmWopczdgsHkRJyT2DjEFW1imXrpk&#10;z1wevFwqdS+DHYkXBjvhy4Dd1+YYDLzrMR38dkelz+uP9LrW0VfOmOur+fkJRMG5/IXhF5/RoWWm&#10;fTySy8Ib0EpVHDVw+wCCfa2WdyD2rLUG2Tby/4H2BwAA//8DAFBLAQItABQABgAIAAAAIQC2gziS&#10;/gAAAOEBAAATAAAAAAAAAAAAAAAAAAAAAABbQ29udGVudF9UeXBlc10ueG1sUEsBAi0AFAAGAAgA&#10;AAAhADj9If/WAAAAlAEAAAsAAAAAAAAAAAAAAAAALwEAAF9yZWxzLy5yZWxzUEsBAi0AFAAGAAgA&#10;AAAhAPU36afjAQAAdwMAAA4AAAAAAAAAAAAAAAAALgIAAGRycy9lMm9Eb2MueG1sUEsBAi0AFAAG&#10;AAgAAAAhAIIcnQjaAAAACAEAAA8AAAAAAAAAAAAAAAAAPQQAAGRycy9kb3ducmV2LnhtbFBLBQYA&#10;AAAABAAEAPMAAABEBQAAAAA=&#10;" adj="10790,604496,-196813" strokeweight=".26008mm">
            <o:lock v:ext="edit" shapetype="f"/>
          </v:shape>
        </w:pict>
      </w:r>
      <w:r>
        <w:rPr>
          <w:rFonts w:ascii="Times New Roman" w:hAnsi="Times New Roman" w:cs="Times New Roman"/>
          <w:noProof/>
          <w:sz w:val="20"/>
          <w:szCs w:val="20"/>
          <w:lang w:eastAsia="ru-RU"/>
        </w:rPr>
        <w:pict>
          <v:shape id="Полилиния 9" o:spid="_x0000_s1030" style="position:absolute;margin-left:175.7pt;margin-top:.35pt;width:137.65pt;height: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48155,501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bHOAcAAMoXAAAOAAAAZHJzL2Uyb0RvYy54bWysmF9upEYQxt8j5Q4tHhNlh+bvYK29inbl&#10;KNIqWcWbA2AGPKMwQGjs8eYSOUKusVKUnMG5Ub4qoAZo5iXKWvbC9Ed11a+6i556/eb5WKqnvDWH&#10;urp29CvXUXmV1btD9XDt/Pzx9puto0yXVru0rKv82vmUG+fNzZdfvD41V7lX7+tyl7cKRipzdWqu&#10;nX3XNVebjcn2+TE1r+omrzBY1O0x7XDbPmx2bXqC9WO58Vw32pzqdte0dZYbg0/f9YPODdsvijzr&#10;fiwKk3eqvHbgW8d/W/57T383N6/Tq4c2bfaHbHAj/Q9eHNNDhUnF1Lu0S9Vje7BMHQ9ZW5u66F5l&#10;9XFTF8UhyzkGRKPdRTR3+7TJORbAMY1gMv+f2eyHpw+tOuyuncRRVXpEil7+ePn75c+Xz/z718vn&#10;f35XCXE6NeYK8rvmQ0uRmuZ9nf1iMLCZjdCNGTTPRXskLeJUzwz9k0DPnzuV4UMdB1sdho7KMBYC&#10;gg5ptk16NT6dPZruu7xmS+nTe9P1SdvhipHvBscLJLg4lsjfU1oq7W5d+jekWER6KgqDVY031egI&#10;C23FkD8VnZbTBNPR/XIU4Z49NWY5HE2HrQjicfSrjQoDnfihVviJvdD1/aUp7L/zTAGjxSoVGsj6&#10;ediPVnAJ1PTeqMKyr4UnjwfL+bWw5HHLAS0YEU0RUyBbK2ItNL/+Rrn4KbQ1jyCFpIhUkSjbjHB9&#10;cwUTMOMr25DgZZFWRbAiEqws8lQRrogELoW2xYwr03nCt/ebYrMgeQKZRDokAtGSgCekaTodAaWn&#10;VzLqzYhrQr6uE+iwx4reqjWvkJ/oYNXSCX1JIteV6XL0BD6vFsAZ9vq4xT0B3wvsWQQ6ZcYjnAF+&#10;l3Z8wS4yUloyAT/KkGrbmJAfVVg1nmVLuLMKknXPBLvIVj0T6sOciNSi5Qvy0TFsHssvYX48VPDb&#10;x6/tvHCnxeVhS8CprWVK4LMKe2JNFQh7VmGvuvZqCSzyPtD7FvvAYu9jUt8KILDo+yDmWSswEPz0&#10;Eil8K0bU0EnJLHzbgkCn8ALEhrq2JBUI9DHLAcJD0Iv1Hsy4Y+cX/srWCmbcAXRNFM6xxxdUwp2T&#10;g6q1akuoU0EKuCBZIEJBzqKAqpYtEt4silaLOx0P+tcUI71AIZyDx7ZfdV3In10PreUSCvez74hn&#10;kZ1QuJMq9Mh5+x0bCXhW+ayySk0k4FlFRcveq5FwJxCYcDXESMCzCht6DUQk5Ps3s7VGI6FOazSM&#10;yW+rekQCfRBhM9siYT6KfHLKZiDUe5eszRcJ8F5gLadYWPNM9NJdK/+xwBYZKZf5jQX3KANxa4/G&#10;gntUYcdbKyqe48aiWCymeIY7Aux112fAWbbq+gw5yXyqC9bRIhbk5DzraHtZp4tYyNOaiqim2UUb&#10;J7dhn5IxD6IIk2IdLULdzvCzDpNiKS11Fv8Y6wZZWeqsDMRIFPKy1EkOOFMJNBSIlYrtLBV0iIhR&#10;LoFqaW+WC9YhjtiOQ5JB8OKEXgn2pJIJJnyhfG3nebhQnxNJBNtCoGsVIJE0sFsXZkzmSQCILYAg&#10;hQsYyTwJmHOLZG2tZCWSBBQ6PsxvrdKTSAJGDZ5azifwyfsE4FeOEcmMfEKHYvtlnAh5Kr0JFzo7&#10;PAGf1YbM4KmFR9oV7OK2VaHwBXfcJKOInrNMCXU+h9BTlkSAnw1ZtLUruBkTaoW78jVEu0KcZHhK&#10;+TpaFc6w4zmwiCO7YGhX0BNV1AHt4u1uRzGDH/ApAUpbJ/zJXH/kWNNpyUEfyIVzjj5/ce11F3aS&#10;Pn+B7XWTvYQexcPYhUj3Y2Mie66GzgSuVEqNMD/bBdwearB00PPYZ45Ct6OjIGEEOmpkiNydaluW&#10;PmUXtOuW7y+qvantcsV2788QQYsGGrXOCk1Y0T3rL9BAwwXWMXpouBgWXZN2BIFCoUv6/1g/5R9r&#10;/qSjwAs6zyLyAifWPvazIm2zj7U6/YRROqru+QJzmO5bYljQkdmchuuhtJfV3DrWCFnHMam3Po5P&#10;bcMk297CldE21bjRdjRUo/HZpvecDlVkG2fRi7apOLNtqr9iGw+OtrdDFVvYppMrU+GSggyM4xO/&#10;qVj3TCa26UUltoc9k5W1yXsX+zTAnqSGsjtpp5m6POxuD2VJKTLtw/3bslUoONfO7e3Y88IjM1lZ&#10;qROWNJp2Ma+l2eDchneLnwHXTNa0pnuXmn0/Fw+RDAvm0OXtyJc+yLmJOyyr+hGjd/vdSe0OBqvR&#10;CyN8I8QNFqQf+b5Hh6y0fEAruit756YxRZ4XoPtBZtOy2af97KHrou3Qzzm4z7tSJuO7iR/c7+xb&#10;nNTs7J7vn7mDyrmlT+7r3Sd0VdEWh4/7uv3NUSe0mK8d8+tj2uaOKr+v0MNNdEBfhTu+CcKYWkHt&#10;dOR+OpJWGUxR0UBNocu3He7wCBrJSO/76q7JhuYqO4iGMTs+NLepIz29x/W0BX/zLwAAAP//AwBQ&#10;SwMEFAAGAAgAAAAhANAYoFDZAAAABwEAAA8AAABkcnMvZG93bnJldi54bWxMjkFPg0AQhe8m/ofN&#10;mHgxdgEtKjI01sR4Fk163bIjENlZZJeW/nvHk97m5Xt585WbxQ3qQFPoPSOkqwQUceNtzy3Cx/vL&#10;9T2oEA1bM3gmhBMF2FTnZ6UprD/yGx3q2CoZ4VAYhC7GsdA6NB05E1Z+JBb26SdnosSp1XYyRxl3&#10;g86SJNfO9CwfOjPSc0fNVz07hNe0352u6nlr19num4QlejsjXl4sT4+gIi3xrwy/+qIOlTjt/cw2&#10;qAHhZp3eShXhDpTgPMvl2Et8yEFXpf7vX/0AAAD//wMAUEsBAi0AFAAGAAgAAAAhALaDOJL+AAAA&#10;4QEAABMAAAAAAAAAAAAAAAAAAAAAAFtDb250ZW50X1R5cGVzXS54bWxQSwECLQAUAAYACAAAACEA&#10;OP0h/9YAAACUAQAACwAAAAAAAAAAAAAAAAAvAQAAX3JlbHMvLnJlbHNQSwECLQAUAAYACAAAACEA&#10;jU3GxzgHAADKFwAADgAAAAAAAAAAAAAAAAAuAgAAZHJzL2Uyb0RvYy54bWxQSwECLQAUAAYACAAA&#10;ACEA0BigUNkAAAAHAQAADwAAAAAAAAAAAAAAAACSCQAAZHJzL2Rvd25yZXYueG1sUEsFBgAAAAAE&#10;AAQA8wAAAJgKAAAAAA==&#10;" adj="-11796480,,5400" path="m83503,at,,167006,167006,83503,,,83503l,417513at,334010,167006,501016,,417513,83503,501016l1664653,501015at1581150,334009,1748156,501015,1664653,501015,1748156,417512l1748155,83503at1581149,,1748155,167006,1748155,83503,1664652,l83503,xe" fillcolor="red" strokecolor="#f2f2f2" strokeweight="1.0599mm">
            <v:stroke joinstyle="miter"/>
            <v:shadow on="t" color="#622423" opacity="32785f" origin="-.5,-.5" offset=".35mm,.62mm"/>
            <v:formulas/>
            <v:path arrowok="t" o:connecttype="custom" o:connectlocs="874078,0;1748155,250508;874078,501015;0,250508" o:connectangles="270,0,90,180" textboxrect="24458,24458,1723697,476557"/>
            <v:textbox>
              <w:txbxContent>
                <w:p w:rsidR="00767264" w:rsidRPr="00722EA8" w:rsidRDefault="00767264" w:rsidP="00722EA8">
                  <w:proofErr w:type="spellStart"/>
                  <w:r w:rsidRPr="00722EA8">
                    <w:t>Модудь</w:t>
                  </w:r>
                  <w:proofErr w:type="spellEnd"/>
                </w:p>
                <w:p w:rsidR="00767264" w:rsidRPr="00722EA8" w:rsidRDefault="00767264" w:rsidP="00722EA8">
                  <w:r w:rsidRPr="00722EA8">
                    <w:t>«Я – гражданин»</w:t>
                  </w:r>
                </w:p>
              </w:txbxContent>
            </v:textbox>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12" o:spid="_x0000_s1031" style="position:absolute;margin-left:-4.1pt;margin-top:6.1pt;width:124.4pt;height:40.2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coordsize="1579880,511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QN9AYAADYXAAAOAAAAZHJzL2Uyb0RvYy54bWysmN+Om1YQxu8r9R0Ql60Sc/hrVvFG1UZb&#10;VYraqEkfgMWwtoqBAllv+hJ5hL5GpKp9hu0b9ZsBZoHBN1WzsoN9PubM/Oac4XhevX48FdZD1rTH&#10;qtzZ5qVjW1mZVvtjeb+zf/lw+2JrW22XlPukqMpsZ3/KWvv19ddfvTrXV5lbHapinzUWjJTt1bne&#10;2Yeuq682mzY9ZKekfVnVWYnBvGpOSYePzf1m3yRnWD8VG9dxws25avZ1U6VZ2+LbN/2gfc328zxL&#10;u5/yvM06q9jZ8K3j94bf7+h9c/0qubpvkvpwTAc3kv/gxSk5lphUTL1JusT62ByVqdMxbaq2yruX&#10;aXXaVHl+TDOOAdEYZxHN+0NSZxwL4LS1YGr/P7Ppjw/vGuu4R+5c2yqTE3L09MfT309/Pn3h119P&#10;X/75bGEQpM51e4Ub3tfvGoq1rd9W6a8tBjazEfrQDprHvDmRFpFaj4z9k2DPHjsrxZcmiOLtFtlJ&#10;MRYYY6KAZtskV+Pd6ce2+z6r2FLy8Lbt+rTtccXQ94PnOYzkpwIZfEgKyzhbh/4NSRaRmYoCf1UD&#10;GBNDIZbaiiFvKjovp/Gno4flaDAdbdvlcDgdVhFE4+g3GyvwTewFxsJf5AaO5y1NYQc+h+IzWqxT&#10;oRFPh71wBZdATe5aK1f2jfDkcX85Py2s3gEeVw4YwYho8ogCwWIYMjwm1gjNb19YDv5yoySCFJI8&#10;tPLY0maE6+srmIAZz9KGBC+LjJX7KyLByiLXyoMVkcCl0LaYcWU6V/j2flNsCpIrkElkAiIQLgm4&#10;QpqmMyFQumYlo+6MuCHk6zqBDnus6K2qeYX8RAerSif0JYmx0gh8Xi2As1gJroDvBXoWgU6ZcQmn&#10;j9fSjifYRUZKJRPwowyp1saE/KjCquGaOd1q2JvDTmAVJOueCXaRrXom1Ic5Eami5Qny0TFsHhWj&#10;MD8dS/jt4aWdF+60uFxsCTi1VaYEPquwJ9ZUvrBnFfaqo1eLr8h7QO8p9r5i72FSTwXgK/oeiLlq&#10;BfqCnx4iuadiRA2dVNTc0xYEOoXnIzbUtSUpX6CPWfYRHoJerHd/xh07P/dWtpY/4w6ga6Jgjj26&#10;oBLunBxUrVVbQp0Kks8FSYEIBDmLfKpaWiS8WRSuFvdAmDPSCxSCOXhs+1XXhfyz64FaLoFwf/Yd&#10;8SyyEwh3UgUuOa+fsaGAZ5XHKlVqQgHPKipaeq+Gwp1AYMLVEEMBzyps6DUQoZDvn8xqjYZCndZo&#10;EJHfqnqEAn0QYTNrkTAfRR45pRkI9d4ltflCAd4L1HKKhDXPRA/dtfIfCWyRkXKZ30hwjzIQV3s0&#10;EtyjCjterahojhuLYrGYcO6dPB9CwF53fQacZauuz5CTzKO6oI4WkSAn51lH20udLiIhT2sqpJqm&#10;izYd4/vDHhlzIQoxKdbRItTtDD/rMCmW0lKn+EdYN8jKUqcyECFRyMtSJzngTMXQUCAqFdtZKugQ&#10;EaFcAtXS3iwXrEMckY5DkkHwopgeCXpSyQQTvlC+tvM8XKjPsSSCbSHQtQoQSxrYrQszxvMkAMQW&#10;QJDCBYx4ngTMuUWytipZsSQBhY4P81tVemJJwKjBXcv5BD55HwP8yjEinpGP6VCsH8axkKfSG3Oh&#10;0+EJ+LRqyQzuWnhkHMEubqsKZRyhPoroPmVKqPM5hO5SEgH+bEjRNo7gZkyoFc7KzxDjCHGS4S7L&#10;M+GqcIYd94FFFOqCYRxBT1RRB4yDp7uOYgbf51MClFon/Mlcf+RY0xnJQR/IhXMOGg1jrep1F3aS&#10;ef4B2+smewk9ivuxC5EcxsZE+lgOnQlcWQm1wrx073ODqMbSQc/jkNoWuh0dBQkj0FEjQ+TOVNuw&#10;9CG9oF23fHdR7U5tFyu2e3+GCBq00Kh5lhvCiv5Zf4EWGi4AEF00XAyLrk46gkCh0CX9f6oesg8V&#10;f9NR4DmdZxF5jhNrH/uzImnSD5V1/hmjdFQ98AXmaLvviGFOR+b2PFwPpb0o59axRsg6jkm99XF8&#10;ahsm2fYWroy2qcaNtsOhGo331r3ndKgi2ziLXrRNxZltU/0V27hxtL0dqtjCNp1cmQqXFGRgHJ/4&#10;TcW6ZzKxTQ8qsT3smbSo2qx3sU8D7ElqKLuTdlpbFcf97bEoKEVtc393UzQWCs7Ovr29ubm9HUKd&#10;yYrSOu/s2AMQvuuiCe6a8YbHrDMTddN2b5L20E/FQzQT1suxy5oR79BZ7JuJ1FbsHu8euVvJKaBv&#10;7qr9J3Qw0YLG2jxUze+2dUY7d2e3v31Mmsy2ih9K9Etj49OPzo4/+EFETZdmOnI3HUnKFKZoe2L3&#10;0uVNh0+4BU1bgHxbvq/ToY3JrU80Z3kbD41k6v5OP3MYz+3u638BAAD//wMAUEsDBBQABgAIAAAA&#10;IQCPLHgP3AAAAAgBAAAPAAAAZHJzL2Rvd25yZXYueG1sTI9BT8MwDIXvSPyHyEjctoQKldE1ndAk&#10;rkgr7NBb1pimWuNUTbYWfj3mBCfLfk/P3yt3ix/EFafYB9LwsFYgkNpge+o0fLy/rjYgYjJkzRAI&#10;NXxhhF11e1OawoaZDnitUyc4hGJhNLiUxkLK2Dr0Jq7DiMTaZ5i8SbxOnbSTmTncDzJTKpfe9MQf&#10;nBlx77A91xevITSNfJMjuuYwp2+rUr0c873W93fLyxZEwiX9meEXn9GhYqZTuJCNYtCw2mTs5HvG&#10;k/XsUeUgThqesyeQVSn/F6h+AAAA//8DAFBLAQItABQABgAIAAAAIQC2gziS/gAAAOEBAAATAAAA&#10;AAAAAAAAAAAAAAAAAABbQ29udGVudF9UeXBlc10ueG1sUEsBAi0AFAAGAAgAAAAhADj9If/WAAAA&#10;lAEAAAsAAAAAAAAAAAAAAAAALwEAAF9yZWxzLy5yZWxzUEsBAi0AFAAGAAgAAAAhALo2JA30BgAA&#10;NhcAAA4AAAAAAAAAAAAAAAAALgIAAGRycy9lMm9Eb2MueG1sUEsBAi0AFAAGAAgAAAAhAI8seA/c&#10;AAAACAEAAA8AAAAAAAAAAAAAAAAATgkAAGRycy9kb3ducmV2LnhtbFBLBQYAAAAABAAEAPMAAABX&#10;CgAAAAA=&#10;" adj="-11796480,,5400" path="m85196,at,,170392,170392,85196,,,85196l,425979at,340783,170392,511175,,425979,85196,511175l1494684,511175at1409488,340783,1579880,511175,1494684,511175,1579880,425979l1579880,85196at1409488,,1579880,170392,1579880,85196,1494684,l85196,xe" fillcolor="#fcf" strokeweight=".26008mm">
            <v:stroke joinstyle="miter"/>
            <v:formulas/>
            <v:path arrowok="t" o:connecttype="custom" o:connectlocs="789940,0;1579880,255588;789940,511175;0,255588" o:connectangles="270,0,90,180" textboxrect="24954,24954,1554926,486221"/>
            <v:textbox>
              <w:txbxContent>
                <w:p w:rsidR="00767264" w:rsidRPr="00722EA8" w:rsidRDefault="00767264" w:rsidP="00722EA8">
                  <w:r w:rsidRPr="00722EA8">
                    <w:t>Сотрудничество</w:t>
                  </w:r>
                  <w:r>
                    <w:t xml:space="preserve">  с  пограничниками</w:t>
                  </w:r>
                </w:p>
                <w:p w:rsidR="00767264" w:rsidRPr="00722EA8" w:rsidRDefault="00767264" w:rsidP="00722EA8"/>
              </w:txbxContent>
            </v:textbox>
          </v:shape>
        </w:pict>
      </w:r>
      <w:r>
        <w:rPr>
          <w:rFonts w:ascii="Times New Roman" w:hAnsi="Times New Roman" w:cs="Times New Roman"/>
          <w:noProof/>
          <w:sz w:val="20"/>
          <w:szCs w:val="20"/>
          <w:lang w:eastAsia="ru-RU"/>
        </w:rPr>
        <w:pict>
          <v:shape id="Полилиния 13" o:spid="_x0000_s1032" style="position:absolute;margin-left:5in;margin-top:12.4pt;width:124.4pt;height:39.9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coordsize="1579880,431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4B+8QYAADYXAAAOAAAAZHJzL2Uyb0RvYy54bWysmF+Oo0YQxt8j5Q6Ix0RZ0/w1o/Wsollt&#10;FGmVrLKbAzAYxlYwEGDHs7lEjpBrrBQlZ5jcKF8VUAYKv0SZ0Xiw+6O66lfdRbtevno6FdZj1rTH&#10;qtzZ5oVjW1mZVvtj+bCzf/7w5putbbVdUu6Toiqznf0pa+1Xt19+8fJc32RudaiKfdZYMFK2N+d6&#10;Zx+6rr7ZbNr0kJ2S9kVVZyUG86o5JR3eNg+bfZOcYf1UbFzHCTfnqtnXTZVmbYtPX/eD9i3bz/Ms&#10;7X7M8zbrrGJnw7eOXxt+vafXze3L5OahSerDMR3cSP6DF6fkWGJSMfU66RLrY3NUpk7HtKnaKu9e&#10;pNVpU+X5Mc04BkRjnEU07w9JnXEsgNPWgqn9/8ymPzy+a6zjHrnzbKtMTsjR8x/Pfz//+fyZ//56&#10;/vzP7xYGQepctze44X39rqFY2/ptlf7SYmAzG6E37aB5ypsTaRGp9cTYPwn27KmzUnxogijebpGd&#10;FGO+Z0wY0Gyb5Ga8O/3Ydt9lFVtKHt+2XZ+2Pa4Y+n7wPIeR/FQgg49JYRln69DPkGQRmako8Fc1&#10;7lRjQiy1FUMgdpntvJzGn44elqPBdLRtl8PhdFhFEI2jX22swDexFxgLv5EbOB5nCgtRwsUOvHjp&#10;M9rpcDwd9sIVXAI1uW+tXNk3wpPH/WUoRljyuHKAFl7vIKLJIwoEi2HI8JhYIzS//sZy8JsbJRGk&#10;kOShlceWNiNcX93ABMx4ljYkeFlkrNxfEQlWFrlWHqyIBC6FtsWMK9O5wrf3m2JTkFyBTCITEIFw&#10;ScAV0jSdCYHSNSsZdWfEDSFf1wl02GNFb1XNK+QnOlhVOqEvSYyVRuDzagGcxUpwBXwv0LMIdMqM&#10;Szh9/C3teIJdZKRUMgE/ypBqbUzIjyqsGlfZEu6sgmTdM8EuslXPhPowJyJVtDxBPjqGzaP8Euan&#10;Ywm/Pfxp54U7LS4XWwJObZUpgc8q7Ik1lS/sWYW96ujV4ivyHtB7ir2v2HuY1FMB+Iq+B2KuWoG+&#10;4KeHSO6pGFFDJxU197QFgU7h+YgNdW1JyhfoY5Z9hIegF+vdn3HHzs+9la3lz7gD6JoomGOPrqiE&#10;OycHVWvVllCnguRzQVIgAkHOIp+qlhYJbxaFq8U9EOaM9AqFYA4e237VdSF/cT1QyyUQ7hffEc8i&#10;O4FwJ1XgkvP6GRsKeFZ5rFKlJhTwrKKipfdqKNwJBCZcDTEU8KzChl4DEQr5/sms1igOYsNKpzUa&#10;ROS3qh6hQB9E2MxaJMxHkUdOaQZCvXdJbb5QgPcCtZwiYc0z0UN3rfxHAltkpFzmNxLcowzE1R6N&#10;BPeowo5XKyqa48aiWCymaIY7BOx112fAWbbq+gw5yTyqC+poEQlycp51tL3U6SIS8rSmQqppumjT&#10;Mb4/zJExF6IQk/YH+umpczvDzzpMiqW0QLJV/COsG2RlqVMZiJAo5GWpkxxwpmJoKBCViu0sFXSI&#10;iFAugWppb5YL1iGOSMchySB4UUyPBD2pZIIJXylf23kertTnWBLBthDoWgWIJQ3s1pUZ43kSAGIL&#10;IEjhAkY8TwLm3CJZSOFSJ0lAoePD/FaVnlgSMGpitTljgU/exwC/coyIZ+RjOhTrh3Es5Kn0xlzo&#10;dHgCPq1aMoO7FpEZR7CL26pCGUeojyK6T5kS6nwOobuURIBfDCnaxhHcjAm1wln5GmIcIU4y3GV5&#10;JlwVzrDjPrCIQl0wjCPoiSrqgHHwdNdRzOD7fEqAUuuEP5nrjxxrOiM56AO5cs4xly+uve7KTjKX&#10;L7C9brKX0KN4GLsQyWFsTKRP5dCZwJWVUCvMS/c+N4hqLB30PA6pbaHb0VGQMAIdNTJE7ky1DUsf&#10;0yvadcv3V9Xu1HaxYrv3Z4igQQuNmme5Iazon/UXaKHhAusYXTRcDIuuTjqCQKHQJf0/VY/Zh4o/&#10;6SjwnM6ziDzHibWP/aJImvRDZZ1/wigdVQ98gTna7ltimNORuT0P10NpL8q5dawRso5jUm99HJ/a&#10;hkm2vYUro22qcaPtcKhG47117zkdqsg2zqJXbVNxZttUf8U2bhxtb4cqtrBNJ1emwiUFGRjHJ35T&#10;se6ZTGzTg0psD3smLao2613s0wB7khrK7qSd1lbFcf/mWBSUorZ5uL8rGgsFZ2ff3b3BzxDqTFaU&#10;1nlnxx6A8F1XTXDXjDc8Zp2ZqJu2e520h34qHqKZsF6OXdaMeIfOYt9MpLZi93T/xN1KjpQ+ua/2&#10;n9DBRAsaa/NQNb/Z1hnt3J3d/voxaTLbKr4v0S+NjU9fOjt+4wcRNV2a6cj9dCQpU5ii7YndS5d3&#10;Hd7hFjRtAfJt+b5OhzYmtz7RnOVtPDSSqfs7fc9hXNrdt/8CAAD//wMAUEsDBBQABgAIAAAAIQDV&#10;Gl2y3gAAAAkBAAAPAAAAZHJzL2Rvd25yZXYueG1sTI/BTsMwEETvSPyDtUhcELWJSlpCnCoC9QIn&#10;WnrozY2XOGq8jmK3DX/PcoLbjPZpdqZcTb4XZxxjF0jDw0yBQGqC7ajV8Lld3y9BxGTImj4QavjG&#10;CKvq+qo0hQ0X+sDzJrWCQygWRoNLaSikjI1Db+IsDEh8+wqjN4nt2Eo7mguH+15mSuXSm474gzMD&#10;vjhsjpuT1zCv09t+u87vXqXPj++7RrnHWml9ezPVzyASTukPht/6XB0q7nQIJ7JR9BoWHM+ohmzO&#10;Exh4ypcsDiyyBciqlP8XVD8AAAD//wMAUEsBAi0AFAAGAAgAAAAhALaDOJL+AAAA4QEAABMAAAAA&#10;AAAAAAAAAAAAAAAAAFtDb250ZW50X1R5cGVzXS54bWxQSwECLQAUAAYACAAAACEAOP0h/9YAAACU&#10;AQAACwAAAAAAAAAAAAAAAAAvAQAAX3JlbHMvLnJlbHNQSwECLQAUAAYACAAAACEArNuAfvEGAAA2&#10;FwAADgAAAAAAAAAAAAAAAAAuAgAAZHJzL2Uyb0RvYy54bWxQSwECLQAUAAYACAAAACEA1Rpdst4A&#10;AAAJAQAADwAAAAAAAAAAAAAAAABLCQAAZHJzL2Rvd25yZXYueG1sUEsFBgAAAAAEAAQA8wAAAFYK&#10;AAAAAA==&#10;" adj="-11796480,,5400" path="m71861,at,,143722,143722,71861,,,71861l,359304at,287443,143722,431165,,359304,71861,431165l1508019,431165at1436158,287443,1579880,431165,1508019,431165,1579880,359304l1579880,71861at1436158,,1579880,143722,1579880,71861,1508019,l71861,xe" fillcolor="#cff" strokeweight=".26008mm">
            <v:stroke joinstyle="miter"/>
            <v:formulas/>
            <v:path arrowok="t" o:connecttype="custom" o:connectlocs="789940,0;1579880,215583;789940,431165;0,215583" o:connectangles="270,0,90,180" textboxrect="21048,21048,1558832,410117"/>
            <v:textbox>
              <w:txbxContent>
                <w:p w:rsidR="00767264" w:rsidRPr="00722EA8" w:rsidRDefault="00767264" w:rsidP="00722EA8">
                  <w:r w:rsidRPr="00722EA8">
                    <w:t>Преподавание курса «Истоки»</w:t>
                  </w:r>
                </w:p>
                <w:p w:rsidR="00767264" w:rsidRPr="00722EA8" w:rsidRDefault="00767264" w:rsidP="00722EA8"/>
              </w:txbxContent>
            </v:textbox>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15" o:spid="_x0000_s1114" type="#_x0000_t34" style="position:absolute;margin-left:380.3pt;margin-top:9.3pt;width:75.25pt;height:41.15pt;rotation:180;flip:y;z-index:25174118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pK6QEAAIIDAAAOAAAAZHJzL2Uyb0RvYy54bWysU81u00AQviPxDqu9EyetGlorTg+JCocK&#10;IhUeYLNe2yv2TztL7NwKL9BH4BW4cCigPoP9Rsyuo5TCDeHDyONv5puZb8aLy04rshMepDUFnU2m&#10;lAjDbSlNXdD3765enFMCgZmSKWtEQfcC6OXy+bNF63JxYhurSuEJkhjIW1fQJgSXZxnwRmgGE+uE&#10;QbCyXrOArq+z0rMW2bXKTqbTedZaXzpvuQDAr+sRpMvEX1WCh7dVBSIQVVDsLSTrk91Gmy0XLK89&#10;c43khzbYP3ShmTRY9Ei1ZoGRj17+RaUl9xZsFSbc6sxWleQizYDTzKZ/THPTMCfSLCgOuKNM8P9o&#10;+ZvdxhNZ4u7OKDFM4476L8PtcNf/7L8Od2T41D+gGT4Pt/23/kf/vX/o7wkGo3KtgxwJVmbj4+y8&#10;Mzfu2vIPgFj2BIwOuDGsq7wmlZLuNRZNoqEMpEs72R93IrpAOH68QFnm2BpH6OzifPYy7SxjeaSJ&#10;VZ2H8EpYTeJLQSF4JusmrKwxuH3rxxJsdw0htvWYEJONvZJKpSNQhrRY7nR+mnoCq2QZwRgGvt6u&#10;lCc7Fs8oPXF+JHsSFjtYM2jGuASNB6ZlEH5MUOagzShHFGZry/0mwdHDRSfmw1HGS/rdT9mPv87y&#10;FwAAAP//AwBQSwMEFAAGAAgAAAAhAPy9wXzhAAAACgEAAA8AAABkcnMvZG93bnJldi54bWxMj1FL&#10;wzAQx98Fv0M4wTeXLjJtatMxBB9EGGwTxLesydqy5FKadKv79N6e9Ok47sf/fv9yOXnHTnaIXUAF&#10;81kGzGIdTIeNgs/d20MOLCaNRruAVsGPjbCsbm9KXZhwxo09bVPDKARjoRW0KfUF57FurddxFnqL&#10;dDuEwetE69BwM+gzhXvHRZY9ca87pA+t7u1ra+vjdvQKLt/64B6l2L2L+uhW7Wb8+Lqslbq/m1Yv&#10;wJKd0h8MV31Sh4qc9mFEE5lT8LzIqUtSIBY0CcillMD2RM6lAF6V/H+F6hcAAP//AwBQSwECLQAU&#10;AAYACAAAACEAtoM4kv4AAADhAQAAEwAAAAAAAAAAAAAAAAAAAAAAW0NvbnRlbnRfVHlwZXNdLnht&#10;bFBLAQItABQABgAIAAAAIQA4/SH/1gAAAJQBAAALAAAAAAAAAAAAAAAAAC8BAABfcmVscy8ucmVs&#10;c1BLAQItABQABgAIAAAAIQBBgppK6QEAAIIDAAAOAAAAAAAAAAAAAAAAAC4CAABkcnMvZTJvRG9j&#10;LnhtbFBLAQItABQABgAIAAAAIQD8vcF84QAAAAoBAAAPAAAAAAAAAAAAAAAAAEMEAABkcnMvZG93&#10;bnJldi54bWxQSwUGAAAAAAQABADzAAAAUQUAAAAA&#10;" adj="10793,206289,-147038" strokeweight=".26008mm">
            <o:lock v:ext="edit" shapetype="f"/>
          </v:shape>
        </w:pict>
      </w:r>
      <w:r>
        <w:rPr>
          <w:rFonts w:ascii="Times New Roman" w:hAnsi="Times New Roman" w:cs="Times New Roman"/>
          <w:noProof/>
          <w:sz w:val="20"/>
          <w:szCs w:val="20"/>
          <w:lang w:eastAsia="ru-RU"/>
        </w:rPr>
        <w:pict>
          <v:shape id="Прямая со стрелкой 14" o:spid="_x0000_s1115" type="#_x0000_t32" style="position:absolute;margin-left:37.8pt;margin-top:3.35pt;width:51.85pt;height:47.1pt;z-index:2517370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5QEAAHgDAAAOAAAAZHJzL2Uyb0RvYy54bWysU81uEzEQviPxDpbvZJO2Cckqmx4SlUsF&#10;kQoP4Hi9WQv/yWOyya3wAn0EXoELhwLqM+y+EWNvGijcEHsY7fib+Twz33h+udeK7IQHaU1BR4Mh&#10;JcJwW0qzLei7t1cvppRAYKZkyhpR0IMAerl4/mzeuFyc2dqqUniCJAbyxhW0DsHlWQa8FprBwDph&#10;EKys1yyg67dZ6VmD7FplZ8PhJGusL523XADg6aoH6SLxV5Xg4U1VgQhEFRRrC8n6ZDfRZos5y7ee&#10;uVryYxnsH6rQTBq89ES1YoGRD17+RaUl9xZsFQbc6sxWleQi9YDdjIZ/dHNTMydSLzgccKcxwf+j&#10;5a93a09kidpdUGKYRo3az91td9f+aL90d6T72D6g6T51t+3X9nv7rX1o7wkG4+QaBzkSLM3ax975&#10;3ty4a8vfA2LZEzA64PqwfeV1DMfmyT4pcTgpIfaBcDycjKcXszElHKHxbDp6mZTKWP6Y7DyEV8Jq&#10;En8KCsEzua3D0hqDmls/Smqw3TWEWAzLHxPizcZeSaWS9MqQpqCz88l5SgCrZBnBGAZ+u1kqT3Ys&#10;Lk/6YtdI9iQsMq8Y1H1cgvq10jII3ycoc5xIP4Q4jo0tD+sERw/lTczHVYz787ufsn89mMVPAAAA&#10;//8DAFBLAwQUAAYACAAAACEA1Rj7k9sAAAAJAQAADwAAAGRycy9kb3ducmV2LnhtbEyPwW7CMBBE&#10;75X4B2uReitOIoGaEAehquVWVQU+wMRLEmGvI9tA+vddTu1tRzOanVdvJmfFDUMcPCnIFxkIpNab&#10;gToFx8PHyyuImDQZbT2hgh+MsGlmT7WujL/TN972qRNcQrHSCvqUxkrK2PbodFz4EYm9sw9OJ5ah&#10;kyboO5c7K4ssW0mnB+IPvR7xrcf2sr86BZ/lEM72cKTUxd1XeN+V3uZGqef5tF2DSDilvzA85vN0&#10;aHjTyV/JRGEVLMuckwqKJSM9/FXBKCc+8rIA2dTyP0HzCwAA//8DAFBLAQItABQABgAIAAAAIQC2&#10;gziS/gAAAOEBAAATAAAAAAAAAAAAAAAAAAAAAABbQ29udGVudF9UeXBlc10ueG1sUEsBAi0AFAAG&#10;AAgAAAAhADj9If/WAAAAlAEAAAsAAAAAAAAAAAAAAAAALwEAAF9yZWxzLy5yZWxzUEsBAi0AFAAG&#10;AAgAAAAhAP5m2L/lAQAAeAMAAA4AAAAAAAAAAAAAAAAALgIAAGRycy9lMm9Eb2MueG1sUEsBAi0A&#10;FAAGAAgAAAAhANUY+5PbAAAACQEAAA8AAAAAAAAAAAAAAAAAPwQAAGRycy9kb3ducmV2LnhtbFBL&#10;BQYAAAAABAAEAPMAAABHBQAAAAA=&#10;" strokeweight=".26008mm">
            <v:stroke joinstyle="miter"/>
            <o:lock v:ext="edit" shapetype="f"/>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16" o:spid="_x0000_s1033" style="position:absolute;margin-left:81.4pt;margin-top:6.85pt;width:124.4pt;height:60.7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coordsize="1579880,592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i8wYAADYXAAAOAAAAZHJzL2Uyb0RvYy54bWysmP+Om0YQx/+v1HdA/NkqMctvTvFFUS6p&#10;KkVt1KQPgDGcrWKgLDlf+hJ9hL5GpKp9husb9TsDjIHF/1TNyQ72fpmd+czusJ4XLx9PpfWQt/pY&#10;V1tbPXdsK6+yen+s7rf2zx/fPottS3dptU/Lusq39udc2y9vv/7qxbm5yd36UJf7vLVgpNI352Zr&#10;H7quudlsdHbIT6l+Xjd5hcGibk9ph4/t/WbfpmdYP5Ub13HCzblu901bZ7nW+PauH7Rv2X5R5Fn3&#10;Y1HovLPKrQ3fOn5v+X1H75vbF+nNfZs2h2M2uJH+By9O6bHCpGLqLu1S61N7NEydjllb67ronmf1&#10;aVMXxTHLOQZEo5xFNB8OaZNzLICjG8Gk/z+z2Q8P71vruEfuQtuq0hNy9PTH099Pfz594ddfT1/+&#10;+d3CIEidG32DGz4071uKVTfv6uwXjYHNbIQ+6EHzWLQn0iJS65Gxfxbs+WNnZfhSBVESx8hOhrEg&#10;cf0goNk26c14d/ZJd9/lNVtKH97prk/bHlcMfT94XsBIcSqRwYe0tJQTO/RvSLKI1FQU+Ksad6pR&#10;IZbaiiFvKjovp/Gno4flaDAd1Xo5jGRcAjEiiMbRbzZW4KvEC5SFv8gNHM9bmsIOvJjyGS3WqdBI&#10;psNeuIJLoKY7bRWGfSU8edxfzq+EJY8bDijBiGiKiALBYhgyPCZWCc1vn1kO/gplSAQpJEVoFYll&#10;mhGuL29gAmY8yzQkeFmkrMJfEQlWFrlWEayIBC6FFmPGlelc4dv7TbEZkFyBTCIVEAHek9NUukKa&#10;plMhULpqJaPujLgi5Os6gQ57rOitLsm7Qn6ig1VDJ/QliYmhEfi8WgBnsRJcAd8LzFkEOmXGJZw+&#10;Xks7nmAXGSkNmYAfZUi1aUzIjyqsGtewJdxZBcm6Z4JdZKueCfVhTkRq0PIE+egYNo/hlzA/HSv4&#10;7eFlOi/caXG52BJwKjZMCXxWYU+sqXxhzyrsVcdcLb5B3gN6z2DvG+w9TOoZAfgGfQ/EXGMF+oKf&#10;HiKFZ8SIGjqpqIVnWhDoFJ6P2FDXlqR8gT5m2Ud4CHqx3v0Zd+z8wlvZWv6MO4CuiYI59uiKSrhz&#10;clC1Vm0JdSpIPhckA0QgyFnkU9UyRcKbReFqcceRYGDOSK9QCObgse1XXRfyF9cDY7kEwv3iO+JZ&#10;ZCcQ7qQKXHLefMaGAp5VHquMUhMKeFZR0TL3aijcCQQmXA0xFPCswoZeAxEK+f7JbKzRUKjTGg0i&#10;8tuoHqFAH0TYzKZImI8ij5wyGQj13iVj84UCvBcYyykS1jwTPXTXyn8ksEVGymV+I8E9ykDc2KOR&#10;4B5V2PHGiormuLEoFospmuEOAXvd9Rlwlq26PkNOMo/qgnG0iAQ5Oc862l7G6SIS8rSmQqppZtGm&#10;Y3x/2iRjLkQhJsU6WoQaz/CzDpNiKS11Bv8I6wZZWeqMDERIFPKy1EkOOFMJNBSIkYp4lgo6REQo&#10;l0C1tDfLBesQR2TGIckgeFFCjwRzUskEE75SvuJ5Hq7U50QSwbYQ6FoFSCQN7NaVGZN5EgAiBhCk&#10;cAEjmScBc8ZIVmwkK5EkoNDxYT42Sk8iCRg1uGs5n8An7xOAXzlGJDPyCR2KzYdxIuSp9CZc6Mzw&#10;BHxWazKDuxYeKUewi9tGhVKOUB9FdJ9hSqjzOYTuMiQC/GLIoK0cwc2YUCuclZ8hyhHiJMNdlqfC&#10;VeEMO+4Diyg0C4ZyBD1RRR1QDp7uZhQz+D6fEqA0dcKfzPVHjjWdkhz0gVw556jLD9ded2UnqcsP&#10;2F432UvoUdyPXYj0MDYmssdq6EzgykqpFeZle58bRA2WDnoeh8y20O3oKEgYgY4aGSJ3ptqWpQ/Z&#10;Fe265d1VtTu1Xa7Y7v0ZImjRQqPmWaEIK/pn/QVaaLjAOkYXDRfDomvSjiBQKHRJ/5/qh/xjzd90&#10;FHhB51lEXuDE2sd+UaRt9rG2zj9hlI6qB77AHLp7RQwLOjLr83A9lPaymlvHGiHrOCb11sfxqW2Y&#10;ZNsxXBltU40bbYdDNRrvbXrP6VBFtqU9NY5PbFNxZttUf8U2bhxtx0MVG+8dbNPJlalwSUEGxvGJ&#10;bSrWPZOJbXpQie1hz2RlrfM+/D4NsCepoexO2mm6Lo/7t8eypBTp9n73umwtFJytfffqzZu3TBm3&#10;zGRlZZ23duIBCN911QR3zXjDL000re7uUn3op2LrlDCsl2OXt2Pqhs5i30yktmL3uHvkbiVniL7Z&#10;1fvP6GCiBY21eajb32zrjHbu1ta/fkrb3LbK7yv0SxPl04/Ojj/4QURNl3Y6spuOpFUGU7Q9sXvp&#10;8nWHT7gFTVuAfFd9aLKhjcmtTzRneRsPjWTq/k4/cxiXdvftvwAAAP//AwBQSwMEFAAGAAgAAAAh&#10;AJboj4HfAAAACgEAAA8AAABkcnMvZG93bnJldi54bWxMj8FOwzAQRO9I/IO1lbhROy1KqhCnQkgc&#10;EAKpoeK8jU0cNbaD7Tbp37Oc6G1ndzT7ptrOdmBnHWLvnYRsKYBp13rVu07C/vPlfgMsJnQKB++0&#10;hIuOsK1vbyoslZ/cTp+b1DEKcbFECSalseQ8tkZbjEs/ake3bx8sJpKh4yrgROF24Cshcm6xd/TB&#10;4KifjW6PzclKaN7e53z/M6150WH4ev3Y4eZipLxbzE+PwJKe078Z/vAJHWpiOviTU5ENpPMVoSca&#10;1gUwMjxkWQ7sQAtRCOB1xa8r1L8AAAD//wMAUEsBAi0AFAAGAAgAAAAhALaDOJL+AAAA4QEAABMA&#10;AAAAAAAAAAAAAAAAAAAAAFtDb250ZW50X1R5cGVzXS54bWxQSwECLQAUAAYACAAAACEAOP0h/9YA&#10;AACUAQAACwAAAAAAAAAAAAAAAAAvAQAAX3JlbHMvLnJlbHNQSwECLQAUAAYACAAAACEA86FfYvMG&#10;AAA2FwAADgAAAAAAAAAAAAAAAAAuAgAAZHJzL2Uyb0RvYy54bWxQSwECLQAUAAYACAAAACEAluiP&#10;gd8AAAAKAQAADwAAAAAAAAAAAAAAAABNCQAAZHJzL2Rvd25yZXYueG1sUEsFBgAAAAAEAAQA8wAA&#10;AFkKAAAAAA==&#10;" adj="-11796480,,5400" path="m98743,at,,197486,197486,98743,,,98743l,493713at,394970,197486,592456,,493713,98743,592456l1481138,592455at1382395,394969,1579881,592455,1481138,592455,1579881,493712l1579880,98743at1382394,,1579880,197486,1579880,98743,1481137,l98743,xe" fillcolor="#daeef3" strokeweight=".26008mm">
            <v:stroke joinstyle="miter"/>
            <v:formulas/>
            <v:path arrowok="t" o:connecttype="custom" o:connectlocs="789940,0;1579880,296228;789940,592455;0,296228" o:connectangles="270,0,90,180" textboxrect="28922,28922,1550958,563533"/>
            <v:textbox>
              <w:txbxContent>
                <w:p w:rsidR="00767264" w:rsidRPr="00722EA8" w:rsidRDefault="00767264" w:rsidP="00722EA8">
                  <w:r w:rsidRPr="00722EA8">
                    <w:t xml:space="preserve">Сотрудничество </w:t>
                  </w:r>
                </w:p>
                <w:p w:rsidR="00767264" w:rsidRPr="00722EA8" w:rsidRDefault="00767264" w:rsidP="00722EA8">
                  <w:r w:rsidRPr="00722EA8">
                    <w:t>ДДТ</w:t>
                  </w:r>
                </w:p>
                <w:p w:rsidR="00767264" w:rsidRPr="00722EA8" w:rsidRDefault="00767264" w:rsidP="00722EA8"/>
                <w:p w:rsidR="00767264" w:rsidRPr="00722EA8" w:rsidRDefault="00767264" w:rsidP="00722EA8"/>
              </w:txbxContent>
            </v:textbox>
          </v:shape>
        </w:pict>
      </w:r>
      <w:r>
        <w:rPr>
          <w:rFonts w:ascii="Times New Roman" w:hAnsi="Times New Roman" w:cs="Times New Roman"/>
          <w:noProof/>
          <w:sz w:val="20"/>
          <w:szCs w:val="20"/>
          <w:lang w:eastAsia="ru-RU"/>
        </w:rPr>
        <w:pict>
          <v:shape id="Полилиния 17" o:spid="_x0000_s1034" style="position:absolute;margin-left:254.55pt;margin-top:6.85pt;width:124.4pt;height:60.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coordsize="1579880,574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6ew6AYAADYXAAAOAAAAZHJzL2Uyb0RvYy54bWysmF+Oo0YQxt8j5Q6Ix0RZ0/zHWs8q2tVE&#10;kVbJKrs5AMYwtoKB0Ox4NpfIEXKNlaLkDJMb5asGykDhlygzGg92f1RX/aq7aNfLV0/n0nrMW32q&#10;q52tXji2lVdZfThVDzv75w/338S2pbu0OqRlXeU7+1Ou7Vd3X37x8tJsc7c+1uUhby0YqfT20uzs&#10;Y9c1281GZ8f8nOoXdZNXGCzq9px2eNs+bA5teoH1c7lxHSfcXOr20LR1lmuNT9/0g/adsV8Uedb9&#10;WBQ676xyZ8O3zry25nVPr5u7l+n2oU2b4ykb3Ej/gxfn9FRhUjb1Ju1S62N7EqbOp6ytdV10L7L6&#10;vKmL4pTlJgZEo5xFNO+PaZObWABHN4xJ/39msx8e37XW6YDcRbZVpWfk6PmP57+f/3z+bP7+ev78&#10;z+8WBkHq0ugtbnjfvGspVt28rbNfNAY2sxF6owfNU9GeSYtIrSeD/RNjz586K8OHKoiSOEZ2MowF&#10;ke/4Ji+bdDvenX3U3Xd5bSylj29116ftgCsD/TB4XsBIcS6Rwce0tJQTO/QzJJlFaioK/FWNO9Wo&#10;EEttxZA3FV2W0/jT0eNyNJiOar0cDqfDIgKkqg/zq40V+CrxAmXhN3IDx/OWprADr0z8YDmcTIe9&#10;cAUXQ0332iqEfcU8zbi/nEAxSzMuHFCMEdEUEQWCxTBkeEysYppff2M5+C2UkDBSSIrQKhJLmmGu&#10;r7YwATOeJQ0xXiNSVuGviBirEblWEayIGC6FFmPGlelc5tv7TbEJSC5DJpEKiEC4JOAyaZpOhUDp&#10;qpWMujPiipCv6xg67BlFb1XMy+QnOlgVOqbPSUyEhuGb1QI4i5XgMvheIGdh6JQZl3D6+Fva8Rg7&#10;y0gpZAx+lCHV0hiTH1VYNa6wxdyNCpJ1zxg7y1Y9Y+rDnIhU0PIY+egYNo/wi5mfTxX89vAnnWfu&#10;tLhcbAk4FQtTDN+osCfWVCjw1wJWuNirjlwtviDvAb0n2PuCvYdJPRGAL+h7IOaKFegzfnqIFJ6I&#10;ETV0UlELT1pg6ATBR2yoa0tSPkMfs+wjPAS9WO/+jDt2fuGtbC1/xh1A10TBHHt0Q8XcTQpRtVZt&#10;MXUqSL4pSAJEwMiNyKeqJUXM24jC1eIeMHOD9AaFYA4e237VdSZ/dT0QyyVg7lffEc8iOwFzJ1Xg&#10;kvPyGRsyeKPyjEqUmpDBGxUVLblXQ+ZOIDDhaoghgzcqbOg1ECGT75/MYo2GTJ3WaBCR36J6hAx9&#10;EGEzSxEzH0UeOSUZMPXeJbH5QgbeC8Ryipi1mYkeumvlP2LYLCPlMr8R4x5lIC72aMS4RxV2vFhR&#10;0Rw3FsViMUUz3CFgr7s+A25kq67PkJPMo7ogjhYRIyfnjY62lzhdREye1lRINU0WbTrG96dNMuZC&#10;FGJSrKNFqPEMv9FhUiylpU7wj7BukJWlTmQgQqKQl6WOc2AylUBDgYhUxLNU0CEiQrkEqqW9WS6M&#10;DnFEMg5OBsGLEnokyEk5E4bwjfIVz/Nwoz4nnAhjC4GuVYCE02DcujFjMk8CQMQAghQuYCTzJGDO&#10;GMmKRbISTgIKnTnMx6L0JJyAUYO7lvMxfPI+AfiVY0QyI5/QoVg+jBMmT6U3MYVOhsfgs1qTGdy1&#10;8Eg5jJ3dFhVKOUx9FNF9whRTN+cQuktIGPjVkKCtHMZtMKFWOCtfQ5TDxEmGuyxPhavCGXbcBxZR&#10;KAuGchg9UUUdUA6e7jKKGXzfnBKglDrmT+b6I8eaTnEO+kBunHPU9Ytrr7uxk9T1C2yvm+wl9Cge&#10;xi5EehwbE9lTNXQmcGWl1ArzsoNvGkQNlg56HsfMttDt6ChIGIGOGhksd6ba1kgfsxvadcv7m2p3&#10;artcsd37M0TQooVGzbNCEVb0z/oLtNBwgXWMLhouhkXXpB1BoFDokv6f68f8Q20+6Sjwgs6ziLzA&#10;ibWP/apI2+xDbV1+wigdVY/mAnPo7ltiWNCRWV+G66G0l9XcOtYIWccxqbc+jk9tw6SxHcOV0TbV&#10;uNF2OFSj8d6m95wOVWQbZ9Gbtqk4G9tUf9k2bhxtx0MVW9imk6uhYkoKMjCOT/ymYt0zmdimBxXb&#10;HvZMVtY6713s0wB7nBrK7qSdpuvydLg/lSWlSLcP+9dla6Hg7Oz7+9f4GUKdycrKuuzsxAMQc9dN&#10;E6ZrZjY8Zp2ZaFrdvUn1sZ/KDNFMWC+nLm9HvENnsW8mUluxe9o/mW6lwUSf7OvDJ3Qw0YLG2jzW&#10;7W+2dUE7d2frXz+mbW5b5fcV+qWJ8ulLZ2fe+EFETZd2OrKfjqRVBlO0PbF76fJ1h3e4BU1bgHxb&#10;vW+yoY1pWp9ozpptPDSSqfs7fW/CuLa77/4FAAD//wMAUEsDBBQABgAIAAAAIQDBkACn4QAAAAoB&#10;AAAPAAAAZHJzL2Rvd25yZXYueG1sTI/BTsMwDIbvSLxDZCQuiCUddF1L02maBOXAAbY9QNZ6baFx&#10;qibbyttjTnC0/0+/P+eryfbijKPvHGmIZgoEUuXqjhoN+93z/RKED4Zq0ztCDd/oYVVcX+Umq92F&#10;PvC8DY3gEvKZ0dCGMGRS+qpFa/zMDUicHd1oTeBxbGQ9mguX217OlVpIazriC60ZcNNi9bU9WQ2v&#10;R//+liymu80Qf77s1/MS07LU+vZmWj+BCDiFPxh+9VkdCnY6uBPVXvQaYpVGjHLwkIBgIImTFMSB&#10;F+oxAlnk8v8LxQ8AAAD//wMAUEsBAi0AFAAGAAgAAAAhALaDOJL+AAAA4QEAABMAAAAAAAAAAAAA&#10;AAAAAAAAAFtDb250ZW50X1R5cGVzXS54bWxQSwECLQAUAAYACAAAACEAOP0h/9YAAACUAQAACwAA&#10;AAAAAAAAAAAAAAAvAQAAX3JlbHMvLnJlbHNQSwECLQAUAAYACAAAACEAGSensOgGAAA2FwAADgAA&#10;AAAAAAAAAAAAAAAuAgAAZHJzL2Uyb0RvYy54bWxQSwECLQAUAAYACAAAACEAwZAAp+EAAAAKAQAA&#10;DwAAAAAAAAAAAAAAAABCCQAAZHJzL2Rvd25yZXYueG1sUEsFBgAAAAAEAAQA8wAAAFAKAAAAAA==&#10;" adj="-11796480,,5400" path="m95673,at,,191346,191346,95673,,,95673l,478367at,382694,191346,574040,,478367,95673,574040l1484207,574040at1388534,382694,1579880,574040,1484207,574040,1579880,478367l1579880,95673at1388534,,1579880,191346,1579880,95673,1484207,l95673,xe" fillcolor="#fcc" strokeweight=".26008mm">
            <v:stroke joinstyle="miter"/>
            <v:formulas/>
            <v:path arrowok="t" o:connecttype="custom" o:connectlocs="789940,0;1579880,287020;789940,574040;0,287020" o:connectangles="270,0,90,180" textboxrect="28023,28023,1551857,546017"/>
            <v:textbox>
              <w:txbxContent>
                <w:p w:rsidR="00767264" w:rsidRPr="00722EA8" w:rsidRDefault="00767264" w:rsidP="00722EA8">
                  <w:r w:rsidRPr="00722EA8">
                    <w:t>Сотрудничество с отделом по делам молодежи и спорта</w:t>
                  </w:r>
                </w:p>
                <w:p w:rsidR="00767264" w:rsidRPr="00722EA8" w:rsidRDefault="00767264" w:rsidP="00722EA8"/>
              </w:txbxContent>
            </v:textbox>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18" o:spid="_x0000_s1113" type="#_x0000_t32" style="position:absolute;margin-left:205.85pt;margin-top:7.75pt;width:48.7pt;height:.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uk4QEAAHYDAAAOAAAAZHJzL2Uyb0RvYy54bWysU82O0zAQviPxDpbvNE0Xld2o6R5aLZcV&#10;VFp4ANdxEgv/yWOa9rbwAvsIvAIXDvxonyF5I8ZOt7BwQ+Qwyvib+Twz33hxudeK7IQHaU1J88mU&#10;EmG4raRpSvr2zdWzc0ogMFMxZY0o6UEAvVw+fbLoXCFmtrWqEp4giYGicyVtQ3BFlgFvhWYwsU4Y&#10;BGvrNQvo+iarPOuQXatsNp3Os876ynnLBQCerkeQLhN/XQseXtc1iEBUSbG2kKxPdhtttlywovHM&#10;tZIfy2D/UIVm0uClJ6o1C4y89/IvKi25t2DrMOFWZ7auJRepB+wmn/7RzU3LnEi94HDAncYE/4+W&#10;v9ptPJEVaodKGaZRo/7TcDvc9T/6z8MdGT7092iGj8Nt/6X/3n/r7/uvBINxcp2DAglWZuNj73xv&#10;bty15e8AsewRGB1wY9i+9jqGY/Nkn5Q4nJQQ+0A4Hs7z8+cXqBdHKJ+9SDplrHhIdR7CS2E1iT8l&#10;heCZbNqwssag4tbnSQu2u4YQS2HFQ0K819grqVQSXhnSlfTibH6WEsAqWUUwhoFvtivlyY7F1Ulf&#10;7BnJHoVF5jWDdoxL0LhUWgbhxwRljvMYRxCHsbXVYZPg6KG4ifm4iHF7fvdT9q/nsvwJAAD//wMA&#10;UEsDBBQABgAIAAAAIQC8gGgl2wAAAAkBAAAPAAAAZHJzL2Rvd25yZXYueG1sTI/BTsMwDIbvSLxD&#10;ZCRuLA2ijJamE0KwG0Jse4Cs8dqKxKmSbCtvj3eCo/1/+v25Wc3eiRPGNAbSoBYFCKQu2JF6Dbvt&#10;+90TiJQNWeMCoYYfTLBqr68aU9twpi88bXIvuIRSbTQMOU+1lKkb0Ju0CBMSZ4cQvck8xl7aaM5c&#10;7p28L4pH6c1IfGEwE74O2H1vjl7DRzXGg9vuKPdp/Rnf1lVwymp9ezO/PIPIOOc/GC76rA4tO+3D&#10;kWwSTsODUktGOShLEAyURaVA7C+LJci2kf8/aH8BAAD//wMAUEsBAi0AFAAGAAgAAAAhALaDOJL+&#10;AAAA4QEAABMAAAAAAAAAAAAAAAAAAAAAAFtDb250ZW50X1R5cGVzXS54bWxQSwECLQAUAAYACAAA&#10;ACEAOP0h/9YAAACUAQAACwAAAAAAAAAAAAAAAAAvAQAAX3JlbHMvLnJlbHNQSwECLQAUAAYACAAA&#10;ACEAtwNLpOEBAAB2AwAADgAAAAAAAAAAAAAAAAAuAgAAZHJzL2Uyb0RvYy54bWxQSwECLQAUAAYA&#10;CAAAACEAvIBoJdsAAAAJAQAADwAAAAAAAAAAAAAAAAA7BAAAZHJzL2Rvd25yZXYueG1sUEsFBgAA&#10;AAAEAAQA8wAAAEMFAAAAAA==&#10;" strokeweight=".26008mm">
            <v:stroke joinstyle="miter"/>
            <o:lock v:ext="edit" shapetype="f"/>
          </v:shape>
        </w:pict>
      </w:r>
    </w:p>
    <w:p w:rsidR="008E7439" w:rsidRDefault="008E7439" w:rsidP="00722EA8">
      <w:pPr>
        <w:spacing w:line="240" w:lineRule="auto"/>
        <w:rPr>
          <w:rFonts w:ascii="Times New Roman" w:hAnsi="Times New Roman" w:cs="Times New Roman"/>
          <w:sz w:val="20"/>
          <w:szCs w:val="20"/>
        </w:rPr>
      </w:pPr>
    </w:p>
    <w:p w:rsidR="00722EA8" w:rsidRPr="00722EA8" w:rsidRDefault="00722EA8" w:rsidP="00722EA8">
      <w:pPr>
        <w:spacing w:line="240" w:lineRule="auto"/>
        <w:rPr>
          <w:rFonts w:ascii="Times New Roman" w:hAnsi="Times New Roman" w:cs="Times New Roman"/>
          <w:sz w:val="20"/>
          <w:szCs w:val="20"/>
        </w:rPr>
      </w:pPr>
      <w:r w:rsidRPr="008E7439">
        <w:rPr>
          <w:rFonts w:ascii="Times New Roman" w:hAnsi="Times New Roman" w:cs="Times New Roman"/>
          <w:b/>
          <w:sz w:val="20"/>
          <w:szCs w:val="20"/>
        </w:rPr>
        <w:t>Планируемые результаты</w:t>
      </w:r>
      <w:r w:rsidRPr="00722EA8">
        <w:rPr>
          <w:rFonts w:ascii="Times New Roman" w:hAnsi="Times New Roman" w:cs="Times New Roman"/>
          <w:sz w:val="20"/>
          <w:szCs w:val="20"/>
        </w:rPr>
        <w:t>:</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В 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В школе формируется личность, осознающая себя частью общества и гражданином своего Отечества, овладевающая следующими компетенциями:</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опыт постижения ценностей гражданского общества, национальной истории и культуры;</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опыт ролевого взаимодействия и реализации гражданской, патриотической позиции;</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lastRenderedPageBreak/>
        <w:t>опыт социальной и межкультурной коммуникации;</w:t>
      </w:r>
      <w:r w:rsidR="008E7439">
        <w:rPr>
          <w:rFonts w:ascii="Times New Roman" w:hAnsi="Times New Roman" w:cs="Times New Roman"/>
          <w:sz w:val="20"/>
          <w:szCs w:val="20"/>
        </w:rPr>
        <w:t xml:space="preserve">                                                                                                                       </w:t>
      </w:r>
      <w:r w:rsidRPr="00722EA8">
        <w:rPr>
          <w:rFonts w:ascii="Times New Roman" w:hAnsi="Times New Roman" w:cs="Times New Roman"/>
          <w:sz w:val="20"/>
          <w:szCs w:val="20"/>
        </w:rPr>
        <w:t>знания о правах и обязанностях человека, г</w:t>
      </w:r>
      <w:r w:rsidR="0044481F">
        <w:rPr>
          <w:rFonts w:ascii="Times New Roman" w:hAnsi="Times New Roman" w:cs="Times New Roman"/>
          <w:sz w:val="20"/>
          <w:szCs w:val="20"/>
        </w:rPr>
        <w:t>ражданина, семьянина, товарища.</w:t>
      </w:r>
    </w:p>
    <w:p w:rsidR="00722EA8" w:rsidRPr="00722EA8" w:rsidRDefault="00722EA8" w:rsidP="00440FF6">
      <w:pPr>
        <w:tabs>
          <w:tab w:val="left" w:pos="2355"/>
        </w:tabs>
        <w:spacing w:line="240" w:lineRule="auto"/>
        <w:rPr>
          <w:rFonts w:ascii="Times New Roman" w:hAnsi="Times New Roman" w:cs="Times New Roman"/>
          <w:sz w:val="20"/>
          <w:szCs w:val="20"/>
        </w:rPr>
      </w:pPr>
      <w:r w:rsidRPr="00440FF6">
        <w:rPr>
          <w:rFonts w:ascii="Times New Roman" w:hAnsi="Times New Roman" w:cs="Times New Roman"/>
          <w:b/>
          <w:sz w:val="20"/>
          <w:szCs w:val="20"/>
        </w:rPr>
        <w:t>Модуль «Я – человек»</w:t>
      </w:r>
      <w:r w:rsidR="00440FF6" w:rsidRPr="00440FF6">
        <w:rPr>
          <w:rFonts w:ascii="Times New Roman" w:hAnsi="Times New Roman" w:cs="Times New Roman"/>
          <w:b/>
          <w:sz w:val="20"/>
          <w:szCs w:val="20"/>
        </w:rPr>
        <w:tab/>
      </w:r>
      <w:r w:rsidR="00440FF6">
        <w:rPr>
          <w:rFonts w:ascii="Times New Roman" w:hAnsi="Times New Roman" w:cs="Times New Roman"/>
          <w:b/>
          <w:sz w:val="20"/>
          <w:szCs w:val="20"/>
        </w:rPr>
        <w:t xml:space="preserve">                                                                                                                                                             </w:t>
      </w:r>
      <w:r w:rsidRPr="00722EA8">
        <w:rPr>
          <w:rFonts w:ascii="Times New Roman" w:hAnsi="Times New Roman" w:cs="Times New Roman"/>
          <w:sz w:val="20"/>
          <w:szCs w:val="20"/>
        </w:rPr>
        <w:t xml:space="preserve">Направление 2: </w:t>
      </w:r>
      <w:proofErr w:type="gramStart"/>
      <w:r w:rsidRPr="00722EA8">
        <w:rPr>
          <w:rFonts w:ascii="Times New Roman" w:hAnsi="Times New Roman" w:cs="Times New Roman"/>
          <w:sz w:val="20"/>
          <w:szCs w:val="20"/>
        </w:rPr>
        <w:t>Духовно-нравственное</w:t>
      </w:r>
      <w:proofErr w:type="gramEnd"/>
      <w:r w:rsidR="00440FF6">
        <w:rPr>
          <w:rFonts w:ascii="Times New Roman" w:hAnsi="Times New Roman" w:cs="Times New Roman"/>
          <w:sz w:val="20"/>
          <w:szCs w:val="20"/>
        </w:rPr>
        <w:t xml:space="preserve">                                                                                                                                                     </w:t>
      </w:r>
      <w:r w:rsidRPr="00722EA8">
        <w:rPr>
          <w:rFonts w:ascii="Times New Roman" w:hAnsi="Times New Roman" w:cs="Times New Roman"/>
          <w:sz w:val="20"/>
          <w:szCs w:val="20"/>
        </w:rPr>
        <w:t>Задачи модуля:</w:t>
      </w:r>
      <w:r w:rsidR="00440FF6">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Получение знаний</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о базовых национальных российских ценностях;</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различия хороших и плохих поступков;</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о правилах поведения в школе, дома, на улице, в общественных местах, на природе;</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о религиозной картине мира, роли традиционных религий в развитии Российского государства, в истории и культуре нашей страны;</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уважительного отношения к родителям, старшим, доброжелательное отношение к сверстникам и младшим;</w:t>
      </w:r>
      <w:proofErr w:type="gramEnd"/>
      <w:r w:rsidR="00440FF6">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установления дружеских взаимоотношений в коллективе, основанных на взаимопомощи и взаимной поддержке;</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бережного, гуманного отношение ко всему живому;</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правил этики, культуры речи;</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стремление избегать плохих поступков, не капризничать, не быть упрямым; умение признаться в плохом поступке и проанализировать его;</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roofErr w:type="gramEnd"/>
      <w:r w:rsidR="00440FF6">
        <w:rPr>
          <w:rFonts w:ascii="Times New Roman" w:hAnsi="Times New Roman" w:cs="Times New Roman"/>
          <w:sz w:val="20"/>
          <w:szCs w:val="20"/>
        </w:rPr>
        <w:t xml:space="preserve">                                                                                                                             </w:t>
      </w:r>
      <w:r w:rsidRPr="00722EA8">
        <w:rPr>
          <w:rFonts w:ascii="Times New Roman" w:hAnsi="Times New Roman" w:cs="Times New Roman"/>
          <w:sz w:val="20"/>
          <w:szCs w:val="20"/>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r w:rsidR="00440FF6">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Основные направления работы</w:t>
      </w:r>
    </w:p>
    <w:tbl>
      <w:tblPr>
        <w:tblW w:w="9367" w:type="dxa"/>
        <w:tblInd w:w="75" w:type="dxa"/>
        <w:tblLayout w:type="fixed"/>
        <w:tblCellMar>
          <w:left w:w="10" w:type="dxa"/>
          <w:right w:w="10" w:type="dxa"/>
        </w:tblCellMar>
        <w:tblLook w:val="0000" w:firstRow="0" w:lastRow="0" w:firstColumn="0" w:lastColumn="0" w:noHBand="0" w:noVBand="0"/>
      </w:tblPr>
      <w:tblGrid>
        <w:gridCol w:w="4340"/>
        <w:gridCol w:w="5027"/>
      </w:tblGrid>
      <w:tr w:rsidR="00722EA8" w:rsidRPr="00722EA8" w:rsidTr="00D82C72">
        <w:tc>
          <w:tcPr>
            <w:tcW w:w="434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Воспитательные задачи</w:t>
            </w:r>
          </w:p>
        </w:tc>
        <w:tc>
          <w:tcPr>
            <w:tcW w:w="5027"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Ключевые дела</w:t>
            </w:r>
          </w:p>
        </w:tc>
      </w:tr>
      <w:tr w:rsidR="00722EA8" w:rsidRPr="00722EA8" w:rsidTr="00D82C72">
        <w:tc>
          <w:tcPr>
            <w:tcW w:w="434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722EA8" w:rsidRPr="00722EA8" w:rsidRDefault="00722EA8" w:rsidP="00440FF6">
            <w:pPr>
              <w:spacing w:line="240" w:lineRule="auto"/>
              <w:rPr>
                <w:rFonts w:ascii="Times New Roman" w:hAnsi="Times New Roman" w:cs="Times New Roman"/>
                <w:sz w:val="20"/>
                <w:szCs w:val="20"/>
              </w:rPr>
            </w:pPr>
            <w:r w:rsidRPr="00722EA8">
              <w:rPr>
                <w:rFonts w:ascii="Times New Roman" w:hAnsi="Times New Roman" w:cs="Times New Roman"/>
                <w:sz w:val="20"/>
                <w:szCs w:val="20"/>
              </w:rPr>
              <w:t>формирование духовно-нравственных ориентиров;</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гражданского отношения к себе;</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воспитание сознательной дисциплины и культуры поведения, ответственности и исполнительности;</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потребности самообразования, самовоспитания своих морально-волевых качеств;</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развитие самосовершенствования личности.</w:t>
            </w:r>
          </w:p>
        </w:tc>
        <w:tc>
          <w:tcPr>
            <w:tcW w:w="5027"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722EA8" w:rsidRPr="00722EA8" w:rsidRDefault="00722EA8" w:rsidP="00440FF6">
            <w:pPr>
              <w:spacing w:line="240" w:lineRule="auto"/>
              <w:rPr>
                <w:rFonts w:ascii="Times New Roman" w:hAnsi="Times New Roman" w:cs="Times New Roman"/>
                <w:sz w:val="20"/>
                <w:szCs w:val="20"/>
              </w:rPr>
            </w:pPr>
            <w:proofErr w:type="gramStart"/>
            <w:r w:rsidRPr="00722EA8">
              <w:rPr>
                <w:rFonts w:ascii="Times New Roman" w:hAnsi="Times New Roman" w:cs="Times New Roman"/>
                <w:sz w:val="20"/>
                <w:szCs w:val="20"/>
              </w:rPr>
              <w:t>День Знаний;</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День пожилого человека;</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День Учителя;</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День матери;</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благотворительная акция «Весенняя неделя добра»;</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смотр   строя и песни (мероприятия ко Дню защитника Отечества)</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праздничные мероприятия, посвященные 8 марта;</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совместные мероприятия с библиотеками (праздники, творческая деятельность, беседы);</w:t>
            </w:r>
            <w:proofErr w:type="gramEnd"/>
            <w:r w:rsidR="00440FF6">
              <w:rPr>
                <w:rFonts w:ascii="Times New Roman" w:hAnsi="Times New Roman" w:cs="Times New Roman"/>
                <w:sz w:val="20"/>
                <w:szCs w:val="20"/>
              </w:rPr>
              <w:t xml:space="preserve">                                                 </w:t>
            </w:r>
            <w:r w:rsidRPr="00722EA8">
              <w:rPr>
                <w:rFonts w:ascii="Times New Roman" w:hAnsi="Times New Roman" w:cs="Times New Roman"/>
                <w:sz w:val="20"/>
                <w:szCs w:val="20"/>
              </w:rPr>
              <w:t xml:space="preserve">беседы с </w:t>
            </w:r>
            <w:proofErr w:type="gramStart"/>
            <w:r w:rsidRPr="00722EA8">
              <w:rPr>
                <w:rFonts w:ascii="Times New Roman" w:hAnsi="Times New Roman" w:cs="Times New Roman"/>
                <w:sz w:val="20"/>
                <w:szCs w:val="20"/>
              </w:rPr>
              <w:t>обучающимися</w:t>
            </w:r>
            <w:proofErr w:type="gramEnd"/>
            <w:r w:rsidRPr="00722EA8">
              <w:rPr>
                <w:rFonts w:ascii="Times New Roman" w:hAnsi="Times New Roman" w:cs="Times New Roman"/>
                <w:sz w:val="20"/>
                <w:szCs w:val="20"/>
              </w:rPr>
              <w:t xml:space="preserve"> «Правила поведения в общественных местах», «Как не стать жертвой преступления, мошенничества» и т.д.;</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вовлечение учащихся в детские объединения, секции, клубы по интересам.</w:t>
            </w:r>
          </w:p>
        </w:tc>
      </w:tr>
    </w:tbl>
    <w:p w:rsidR="00722EA8" w:rsidRPr="00722EA8" w:rsidRDefault="00440FF6" w:rsidP="00722EA8">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22EA8" w:rsidRPr="00722EA8">
        <w:rPr>
          <w:rFonts w:ascii="Times New Roman" w:hAnsi="Times New Roman" w:cs="Times New Roman"/>
          <w:sz w:val="20"/>
          <w:szCs w:val="20"/>
        </w:rPr>
        <w:t>Совместная педагогическая деятельность семьи и школы:</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оформление информационных стендов;</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тематические общешкольные родительские собрания;</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участие родителей в работе Совета школы;</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организация субботников по благоустройству территории;</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организация и проведение совместных праздников, экскурсионных походов, посещение театров, музеев:</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xml:space="preserve">- </w:t>
      </w:r>
      <w:proofErr w:type="gramStart"/>
      <w:r w:rsidR="00722EA8" w:rsidRPr="00722EA8">
        <w:rPr>
          <w:rFonts w:ascii="Times New Roman" w:hAnsi="Times New Roman" w:cs="Times New Roman"/>
          <w:sz w:val="20"/>
          <w:szCs w:val="20"/>
        </w:rPr>
        <w:t>День Учителя;</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День Матери;</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Праздник «Моя семья»;</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участие родителей в конкурсах, акциях, проводимых в школе:</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на лучшую новогоднюю игрушку;</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благотворительная акция «Добрые дела в действии»;</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акциях  милосердия »;</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индивидуальные консультации (психологическая,  педагогическая и медицинская помощь);</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изучение мотивов и потребностей родителей</w:t>
      </w:r>
      <w:proofErr w:type="gramEnd"/>
    </w:p>
    <w:p w:rsidR="00722EA8" w:rsidRPr="00440FF6" w:rsidRDefault="00722EA8" w:rsidP="00722EA8">
      <w:pPr>
        <w:spacing w:line="240" w:lineRule="auto"/>
        <w:rPr>
          <w:rFonts w:ascii="Times New Roman" w:hAnsi="Times New Roman" w:cs="Times New Roman"/>
          <w:b/>
          <w:sz w:val="20"/>
          <w:szCs w:val="20"/>
        </w:rPr>
      </w:pPr>
      <w:r w:rsidRPr="00440FF6">
        <w:rPr>
          <w:rFonts w:ascii="Times New Roman" w:hAnsi="Times New Roman" w:cs="Times New Roman"/>
          <w:b/>
          <w:sz w:val="20"/>
          <w:szCs w:val="20"/>
        </w:rPr>
        <w:t>Пути реализации модуля «Я – человек»</w: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lastRenderedPageBreak/>
        <w:pict>
          <v:shape id="Полилиния 19" o:spid="_x0000_s1035" style="position:absolute;margin-left:111.3pt;margin-top:9.35pt;width:124.4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9880,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dk7QYAADYXAAAOAAAAZHJzL2Uyb0RvYy54bWysmN+Om1YQxu8r9R0Ql60ac/hrVvFGVaKt&#10;KkVt1KQPwGJYW8VAgaw3fYk+Ql8jUtU+w/aN+s0AY2DwTdWs7GCfjzkzvzlnOJ6Xr55OhfWYNe2x&#10;Kne2eeHYVlam1f5YPuzsnz/cfbO1rbZLyn1SVGW2sz9lrf3q9ssvXp7rm8ytDlWxzxoLRsr25lzv&#10;7EPX1TebTZseslPSvqjqrMRgXjWnpMPH5mGzb5IzrJ+Kjes44eZcNfu6qdKsbfHtm37QvmX7eZ6l&#10;3Y953madVexs+Nbxe8Pv9/S+uX2Z3Dw0SX04poMbyX/w4pQcS0wqpt4kXWJ9bI7K1OmYNlVb5d2L&#10;tDptqjw/phnHgGiMs4jm/SGpM44FcNpaMLX/n9n0h8d3jXXcI3exbZXJCTl6/uP57+c/nz/z66/n&#10;z//8bmEQpM51e4Mb3tfvGoq1rd9W6S8tBjazEfrQDpqnvDmRFpFaT4z9k2DPnjorxZcmiOLtFtlJ&#10;MRa5XuxwXjbJzXh3+rHtvssqtpQ8vm27Pm17XDH0/eB5DiP5qUAGH5PCMs7WoX9DkkVkpqLAX9W4&#10;U40JsdRWDHlT0Xk5jT8dPSxHg+lo2y6Hw+mwiiAaR7/aWIFvYi8wFv4iN3A8b2kKO/DCxA+Ww0j7&#10;ZdgLV3AJ1OS+tXJl3whPHveXExhhyePKASMYEU0eUSBYDEOGx8Qaofn1N5aDv9woiSCFJA+tPLa0&#10;GeH66gYmYMaztCHByyJj5f6KSLCyyLXyYEUkcCm0LWZcmc4Vvr3fFJuC5ApkEpmACIRLAq6QpulM&#10;CJSuWcmoOyNuCPm6TqDDHit6q2peIT/RwarSCX1JItcVlE3ZnK7A59UCOIuV4Ar4XqBnEeiUGZdw&#10;+ngt7XiCXWSkVDIBP8qQam1MyI8qrBpX2RLurIJk3TPBLrJVz4T6MCciVbQ8QT46hs2j/BLmp2MJ&#10;vz28tPPCnRaXiy0Bp7bKlMBnFfbEmsoX9qzCXnX0avEVeQ/oPcXeV+w9TOqpAHxF3wMxV61AX/DT&#10;QyT3VIyooZOSmXvagkCn8HzEhrq2JOUL9DHLPsJD0Iv17s+4Y+fn3srW8mfcAXRNFMyxR1dUwp2T&#10;g6q1akuoU0HyuSApEIEgZ5FPVUuLhDeLwtXiHghzRnqFQjAHj22/6rqQv7geqOUSCPeL74hnkZ1A&#10;uJMqcMl5/YwNBTyrPFapUhMKeFZR0dJ7NRTuBAITroYYCnhWYUOvgQiFfP9kVms0FOq0RoOI/FbV&#10;IxTogwibWYuE+SjyyCnNQKj3LqnNFwrwXqCWUySseSZ66K6V/0hgi4yUy/xGgnuUgbjao5HgHlXY&#10;8WpFRXPcWBSLxRTNcIeAve76DDjLVl2fISeZR3VBHS0iQU7Os462lzpdREKe1lRINU0XbTrG98dJ&#10;MuZCFGJSrKNFqNsZftZhUiylpU7xj7BukJWlTmUgQqKQl6VOcsCZiqGhQFQqtrNU0CEiQrkEqqW9&#10;WS5YhzgiHYckg+BFMT0S9KSSCSZ8pXxt53m4Up9jSQTbQqBrFSCWNLBbV2aM50kAiC2AIIULGPE8&#10;CZhzi2RtVbJiSQIKHR/mt6r0xJKAUYO7lvMJfPI+BviVY0Q8Ix/ToVg/jGMhT6U35kKnwxPwadWS&#10;Gdy18Mg4gl3cVhXKOEJ9FNF9ypRQ53MI3aUkAvxiSNE2juBmTKgVzsrPEOMIcZLhLssz4apwhh33&#10;gUUU6oJhHEFPVFEHjIOnu45iBt/nUwKUWif8yVx/5FjTGclBH8iVc465/HDtdVd2krn8gO11k72E&#10;HsXD2IVIDmNjIn0qh84ErqyEWmFeuve5QVRj6aDncUhtC92OjoKEEeiokSFyZ6ptWPqYXtGuW76/&#10;qnantosV270/QwQNWmjUPMsNYUX/rL9ACw0XWMfoouFiWHR10hEECoUu6f9T9Zh9qPibjgLP6TyL&#10;yHOcWPvYL4qkST9U1vknjNJR9cAXmKPtviWGOR2Z2/NwPZT2opxbxxoh6zgm9dbH8altmGTbW7gy&#10;2qYaN9oOh2o03lv3ntOhimzjLHrVNhVntk31V2zjxtH2dqhiC9t0cmUqXFKQgXF84jcV657JxDY9&#10;qMT2sGfSomqz3sU+DbAnqaHsTtppbVUc93fHoqAUtc3D/euisVBwdvbd3evXd3dDqDNZUVrnnR17&#10;AMJ3XTXBXTPe8Jh1ZqJu2u5N0h76qXiIZsJ6OXZZM+IdOot9M5Hait3T/RN3K3nx0Df31f4TOpho&#10;QWNtHqrmN9s6o527s9tfPyZNZlvF9yX6pbHx6Udnxx/8IKKmSzMduZ+OJGUKU7Q9sXvp8nWHT7gF&#10;TVuAfFu+r9OhjcmtTzRneRsPjWTq/k4/cxiXdvftvwAAAP//AwBQSwMEFAAGAAgAAAAhAAwk3IDi&#10;AAAACgEAAA8AAABkcnMvZG93bnJldi54bWxMj8FOwzAMhu9IvENkJC5oS5eNdZSm04TEYQc02CYk&#10;bm4TmmpNUpqsK2+POcHR/j/9/pyvR9uyQfeh8U7CbJoA067yqnG1hOPhebICFiI6ha13WsK3DrAu&#10;rq9yzJS/uDc97GPNqMSFDCWYGLuM81AZbTFMfacdZZ++txhp7GuuerxQuW25SJIlt9g4umCw009G&#10;V6f92Urgr6f3e//whc2webmbm3K72x4+pLy9GTePwKIe4x8Mv/qkDgU5lf7sVGCtBCHEklAKVikw&#10;AhbpbAGspMVcpMCLnP9/ofgBAAD//wMAUEsBAi0AFAAGAAgAAAAhALaDOJL+AAAA4QEAABMAAAAA&#10;AAAAAAAAAAAAAAAAAFtDb250ZW50X1R5cGVzXS54bWxQSwECLQAUAAYACAAAACEAOP0h/9YAAACU&#10;AQAACwAAAAAAAAAAAAAAAAAvAQAAX3JlbHMvLnJlbHNQSwECLQAUAAYACAAAACEA7Fc3ZO0GAAA2&#10;FwAADgAAAAAAAAAAAAAAAAAuAgAAZHJzL2Uyb0RvYy54bWxQSwECLQAUAAYACAAAACEADCTcgOIA&#10;AAAKAQAADwAAAAAAAAAAAAAAAABHCQAAZHJzL2Rvd25yZXYueG1sUEsFBgAAAAAEAAQA8wAAAFYK&#10;AAAAAA==&#10;" adj="-11796480,,5400" path="m120650,at,,241300,241300,120650,,,120650l,603250at,482600,241300,723900,,603250,120650,723900l1459230,723900at1338580,482600,1579880,723900,1459230,723900,1579880,603250l1579880,120650at1338580,,1579880,241300,1579880,120650,1459230,l120650,xe" fillcolor="#fcf" strokeweight=".26008mm">
            <v:stroke joinstyle="miter"/>
            <v:formulas/>
            <v:path arrowok="t" o:connecttype="custom" o:connectlocs="789940,0;1579880,361950;789940,723900;0,361950" o:connectangles="270,0,90,180" textboxrect="35338,35338,1544542,688562"/>
            <v:textbox>
              <w:txbxContent>
                <w:p w:rsidR="00767264" w:rsidRPr="00722EA8" w:rsidRDefault="00767264" w:rsidP="00722EA8">
                  <w:r w:rsidRPr="00722EA8">
                    <w:t xml:space="preserve">Включение воспитательных задач </w:t>
                  </w:r>
                </w:p>
                <w:p w:rsidR="00767264" w:rsidRPr="00722EA8" w:rsidRDefault="00767264" w:rsidP="00722EA8">
                  <w:r w:rsidRPr="00722EA8">
                    <w:t>в урочную деятельность</w:t>
                  </w:r>
                </w:p>
              </w:txbxContent>
            </v:textbox>
          </v:shape>
        </w:pict>
      </w:r>
      <w:r>
        <w:rPr>
          <w:rFonts w:ascii="Times New Roman" w:hAnsi="Times New Roman" w:cs="Times New Roman"/>
          <w:noProof/>
          <w:sz w:val="20"/>
          <w:szCs w:val="20"/>
          <w:lang w:eastAsia="ru-RU"/>
        </w:rPr>
        <w:pict>
          <v:shape id="Полилиния 20" o:spid="_x0000_s1036" style="position:absolute;margin-left:253.8pt;margin-top:9.35pt;width:124.4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9880,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bd6wYAADcXAAAOAAAAZHJzL2Uyb0RvYy54bWysmP+Om0YQx/+v1HdA/NkqMctvTvFF1UVX&#10;VYraqEkfAGM4W8VAWXK+9CXyCH2NSFX7DNc36ncWGAOD/6makx3s/TI785ndYT2vXj+dSusxb/Wx&#10;rra2eunYVl5l9f5YPWztXz7cv4htS3dptU/Lusq39qdc269vv/7q1bm5yd36UJf7vLVgpNI352Zr&#10;H7quudlsdHbIT6l+WTd5hcGibk9ph4/tw2bfpmdYP5Ub13HCzblu901bZ7nW+PZNP2jfGvtFkWfd&#10;T0Wh884qtzZ868x7a9539L65fZXePLRpczhmgxvpf/DilB4rTMqm3qRdan1sj8LU6Zi1ta6L7mVW&#10;nzZ1URyz3MSAaJSziOb9IW1yEwvg6IYx6f/PbPbj47vWOu63tgs8VXpCjp7/eP77+c/nL+b11/OX&#10;fz5bGASpc6NvcMP75l1LsermbZ39qjGwmY3QBz1onor2RFpEaj0Z7J8Ye/7UWRm+VEGUxDGmzzAW&#10;uV7imNk26c14d/ZRd9/ntbGUPr7VXZ+2Pa4M9P3geQEjxalEBh/T0lJO7NC/IcksUlNR4K9q3KlG&#10;hVhqK4a8qei8nMafjh6Wo8F0VOvlcDgdFhFE4+g3GyvwVeIFysJf5AaO5y1NYQdemPjBcjiZDnvh&#10;Ci6Gmu60VQj7inmacX85gWKWZlw4oBgjoikiCgSLYcjwmFjFNL99YTn4K5SQMFJIitAqEkuaYa6v&#10;b2ACZjxLGmK8RqSswl8RMVYjcq0iWBExXAotxowr09HG6xPU+02xCUguQyaRCohAuCTgMmmaToVA&#10;6aqVjLoz4oqQr+sYOuwZRW9VzMvkJzpYFTqmz0lMhIbhm9XSFx7UVd69LoPvBXIWhk6ZcQmnj9dy&#10;Io+xs4yUQsbgRxlSLY0x+VGFVeMKW8zdqCBZ94yxs2zVM6Y+zIlIxYL3GPnoGDaP8IuZn44V/Pbw&#10;ks4zd1pcLrYEnIqFKYZvVNgTayqf2RsV9qojV4svyHtA7wn2vmDvYVJPBOAL+h6IuWIF+oyfHiKF&#10;J2JEDZ1U1MKTFhg6hecjNtS1JSmfoY9Z9hEegl5UPn/GHTu/8Fa2lj/jDqBromCOPbqiYu4mOaha&#10;q7aYOhUk3xQkASJg5EbkU9WSIuZtROFqcQ+YuUF6hUIwB49tv+o6k7+4HojlEjD3i++IZ5GdgLmT&#10;KnDJefmMDRm8UXlGJUpNyOCNioqW3KshcycQmHA1xJDBGxU29BqIkMn3T2axRkOmTms0iMhvUT1C&#10;hj6IsJmliJmPIo+ckgyYeu+S2HwhA+8FYjlFzNrMRA/dtfIfMWyWkXKZ34hxjzIQF3s0YtyjCjte&#10;rKhojhuLYrGYohnuELDXXZ8BN7JV12fISeZRXRBHi4iRk/NGR9tLnC4iJk9rKqSaJos2HeP7wwwZ&#10;cyEKMSnW0SLUeIbf6DApltJSJ/hHWDfIylInMhAhUcjLUsc5MJlKoKFARCriWSroEBGhXALV0t4s&#10;F0aHOCIZByeD4EUJPRLkpJwJQ/hK+YrnebhSnxNOhLGFQNcqQMJpMG5dmTGZJwEgYgBBChcwknkS&#10;MGeMZMUiWQknAYXOHOZjUXoSTsCowV3L+Rg+eZ8A/MoxIpmRT+hQLB/GCZOn0puYQifDY/BZrckM&#10;7lp4pBzGzm6LCqUcpj6K6D5hiqmbcwjdJSQM/GJI0FYO4zaYUCuclZ8hymHiJMNdlqfCVeEMO+4D&#10;iyiUBUM5jJ6oog4oB093GcUMvm9OCVBKHfMnc/2RY02nOAd9IFfOOeryw7XXXdlJ6vIDttdN9hJ6&#10;FA9jFyI9jI2J7KkaOhO4slJqhXnZ3jcNogZLBz2PQ2Zb6HZ0FCSMQEeNDJY7U21rpI/ZFe265d1V&#10;tTu1Xa7Y7v0ZImjRQqPmWaEIK/pn/QVaaLjAOkYXDRfDomvSjiBQKHRJ/5/qx/xDbb7pKPCCzrOI&#10;vMCJtY/9okjb7ENtnX/GKB1VD+YCc+juO2JY0JFZn4frobSX1dw61ghZxzGptz6OT23DpLEdw5XR&#10;NtW40XY4VKPx3qb3nA5VZBtn0au2qTgb21R/2TZuHG3HQxVb2KaTq6FiSgoyMI5P/KZi3TOZ2KYH&#10;Fdse9kxW1jrvXezTAHucGsrupJ2m6/K4vz+WJaVItw+7u7K1UHC2dpLc39/dDaHOZGVlnTHuAYi5&#10;66oJ0zUzGx6zzkw0re7epPrQT2WGaCasl2OXtyPeobPYNxOprdg97Z5MtxKLESL6alfvP6GFiR40&#10;Fuehbn+3rTP6uVtb//YxbXPbKn+o0DBNlE+/OjvzwQ8i6rq005HddCStMpii/YntS5d3HT7hFnRt&#10;QfJt9b7Jhj6m6X2iO2v28dBJpvbv9LOJ49Lvvv0XAAD//wMAUEsDBBQABgAIAAAAIQAcJsOI4AAA&#10;AAoBAAAPAAAAZHJzL2Rvd25yZXYueG1sTI/LTsMwEEX3SPyDNUjsqE1oHoQ4FUKiqgQsSKuu3Xga&#10;R8R2FLtt+HuGFSxn7tGdM9VqtgM74xR67yTcLwQwdK3Xvesk7LavdwWwEJXTavAOJXxjgFV9fVWp&#10;UvuL+8RzEztGJS6USoKJcSw5D61Bq8LCj+goO/rJqkjj1HE9qQuV24EnQmTcqt7RBaNGfDHYfjUn&#10;K2EZj4lpmo3Y7N+3Bf94XONbupby9mZ+fgIWcY5/MPzqkzrU5HTwJ6cDGySkIs8IpaDIgRGQp9kS&#10;2IEWD0kOvK74/xfqHwAAAP//AwBQSwECLQAUAAYACAAAACEAtoM4kv4AAADhAQAAEwAAAAAAAAAA&#10;AAAAAAAAAAAAW0NvbnRlbnRfVHlwZXNdLnhtbFBLAQItABQABgAIAAAAIQA4/SH/1gAAAJQBAAAL&#10;AAAAAAAAAAAAAAAAAC8BAABfcmVscy8ucmVsc1BLAQItABQABgAIAAAAIQDZL5bd6wYAADcXAAAO&#10;AAAAAAAAAAAAAAAAAC4CAABkcnMvZTJvRG9jLnhtbFBLAQItABQABgAIAAAAIQAcJsOI4AAAAAoB&#10;AAAPAAAAAAAAAAAAAAAAAEUJAABkcnMvZG93bnJldi54bWxQSwUGAAAAAAQABADzAAAAUgoAAAAA&#10;" adj="-11796480,,5400" path="m120650,at,,241300,241300,120650,,,120650l,603250at,482600,241300,723900,,603250,120650,723900l1459230,723900at1338580,482600,1579880,723900,1459230,723900,1579880,603250l1579880,120650at1338580,,1579880,241300,1579880,120650,1459230,l120650,xe" fillcolor="#9fc" strokeweight=".26008mm">
            <v:stroke joinstyle="miter"/>
            <v:formulas/>
            <v:path arrowok="t" o:connecttype="custom" o:connectlocs="789940,0;1579880,361950;789940,723900;0,361950" o:connectangles="270,0,90,180" textboxrect="35338,35338,1544542,688562"/>
            <v:textbox>
              <w:txbxContent>
                <w:p w:rsidR="00767264" w:rsidRPr="00722EA8" w:rsidRDefault="00767264" w:rsidP="00722EA8">
                  <w:r w:rsidRPr="00722EA8">
                    <w:t xml:space="preserve">Сотрудничество </w:t>
                  </w:r>
                </w:p>
                <w:p w:rsidR="00767264" w:rsidRPr="00722EA8" w:rsidRDefault="00767264" w:rsidP="00722EA8">
                  <w:proofErr w:type="spellStart"/>
                  <w:r w:rsidRPr="00722EA8">
                    <w:t>ЦТНК</w:t>
                  </w:r>
                  <w:proofErr w:type="gramStart"/>
                  <w:r w:rsidRPr="00722EA8">
                    <w:t>,к</w:t>
                  </w:r>
                  <w:proofErr w:type="gramEnd"/>
                  <w:r w:rsidRPr="00722EA8">
                    <w:t>раеведческим</w:t>
                  </w:r>
                  <w:proofErr w:type="spellEnd"/>
                  <w:r w:rsidRPr="00722EA8">
                    <w:t xml:space="preserve"> </w:t>
                  </w:r>
                  <w:proofErr w:type="spellStart"/>
                  <w:r w:rsidRPr="00722EA8">
                    <w:t>музеем,ДК</w:t>
                  </w:r>
                  <w:proofErr w:type="spellEnd"/>
                </w:p>
              </w:txbxContent>
            </v:textbox>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2" o:spid="_x0000_s1111" type="#_x0000_t34" style="position:absolute;margin-left:378.05pt;margin-top:4.5pt;width:66.25pt;height:49.95pt;z-index:251678720;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KzY5AEAAHgDAAAOAAAAZHJzL2Uyb0RvYy54bWysU0uOEzEQ3SNxB8t70p3MZAitdGaRaNiM&#10;INLAARy3O23hn1wmnewGLjBH4ApsWPDRnKH7RpTdmcDADpFFKeVX9apeVfX8cq8V2QkP0pqSjkc5&#10;JcJwW0mzLenbN1fPZpRAYKZiyhpR0oMAerl4+mTeukJMbGNVJTxBEgNF60rahOCKLAPeCM1gZJ0w&#10;CNbWaxbQ9dus8qxFdq2ySZ5fZK31lfOWCwB8XQ0gXST+uhY8vK5rEIGokmJvIVmf7CbabDFnxdYz&#10;10h+bIP9QxeaSYNFT1QrFhh57+VfVFpyb8HWYcStzmxdSy6SBlQzzv9Qc9MwJ5IWHA6405jg/9Hy&#10;V7u1J7Iq6WRCiWEad9R96m/7u+5H97m/I/2H7h5N/7G/7b5037tv3X33lWAwTq51UCDB0qx91M73&#10;5sZdW/4OEMsegdEBN4Tta69jOIon+7SJw2kTYh8Ix8fn49l4NqWEI3R+nufTaayXseIh2XkIL4XV&#10;JP4pKQTP5LYJS2sM7tz6cdoG211DGBIfEmJlY6+kUvjOCmVIW9IXZxdnKQGsklUEIwZ+u1kqT3Ys&#10;Hk/6Hbt4FBaZVwyaIS5Bw1lpGYQfqitznMgwhDiOja0O6wRHD9eb9B1PMd7P737K/vXBLH4CAAD/&#10;/wMAUEsDBBQABgAIAAAAIQB5mfMH2wAAAAgBAAAPAAAAZHJzL2Rvd25yZXYueG1sTI9BTsMwEEX3&#10;SNzBGqTuqJMiQhLiVAjR7hCi7QHceJpE2OPIdttwe4YVLEfv68/7zXp2VlwwxNGTgnyZgUDqvBmp&#10;V3DYb+5LEDFpMtp6QgXfGGHd3t40ujb+Sp942aVecAnFWisYUppqKWM3oNNx6SckZicfnE58hl6a&#10;oK9c7qxcZVkhnR6JPwx6wtcBu6/d2Sl4r8ZwsvsDpT5uP8LbtvI2N0ot7uaXZxAJ5/QXhl99VoeW&#10;nY7+TCYKq+Dpscg5qqDiSczLolqBODIoH0C2jfw/oP0BAAD//wMAUEsBAi0AFAAGAAgAAAAhALaD&#10;OJL+AAAA4QEAABMAAAAAAAAAAAAAAAAAAAAAAFtDb250ZW50X1R5cGVzXS54bWxQSwECLQAUAAYA&#10;CAAAACEAOP0h/9YAAACUAQAACwAAAAAAAAAAAAAAAAAvAQAAX3JlbHMvLnJlbHNQSwECLQAUAAYA&#10;CAAAACEADuCs2OQBAAB4AwAADgAAAAAAAAAAAAAAAAAuAgAAZHJzL2Uyb0RvYy54bWxQSwECLQAU&#10;AAYACAAAACEAeZnzB9sAAAAIAQAADwAAAAAAAAAAAAAAAAA+BAAAZHJzL2Rvd25yZXYueG1sUEsF&#10;BgAAAAAEAAQA8wAAAEYFAAAAAA==&#10;" adj="10792,-54357,-141745" strokeweight=".26008mm">
            <o:lock v:ext="edit" shapetype="f"/>
          </v:shape>
        </w:pict>
      </w:r>
      <w:r>
        <w:rPr>
          <w:rFonts w:ascii="Times New Roman" w:hAnsi="Times New Roman" w:cs="Times New Roman"/>
          <w:noProof/>
          <w:sz w:val="20"/>
          <w:szCs w:val="20"/>
          <w:lang w:eastAsia="ru-RU"/>
        </w:rPr>
        <w:pict>
          <v:shape id="Прямая со стрелкой 21" o:spid="_x0000_s1112" type="#_x0000_t32" style="position:absolute;margin-left:236pt;margin-top:1pt;width:17.65pt;height:.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FQ4wEAAHYDAAAOAAAAZHJzL2Uyb0RvYy54bWysU0tu2zAQ3RfoHQjua1lKk6aC5SxspJug&#10;NZD2ADRFWUT5A4e17F3aC+QIvUI3XfSDnEG6UYaU4zbtrqgWAw3fzOPMvOHsYqcV2QoP0pqK5pMp&#10;JcJwW0uzqei7t5fPzimBwEzNlDWionsB9GL+9Mmsc6UobGtVLTxBEgNl5yrahuDKLAPeCs1gYp0w&#10;CDbWaxbQ9Zus9qxDdq2yYjo9yzrra+ctFwB4uhxBOk/8TSN4eNM0IAJRFcXaQrI+2XW02XzGyo1n&#10;rpX8UAb7hyo0kwYvPVItWWDkg5d/UWnJvQXbhAm3OrNNI7lIPWA3+fSPbq5b5kTqBYcD7jgm+H+0&#10;/PV25YmsK1rklBimUaP+83Az3PY/+y/DLRk+9ndohk/DTf+1/9F/7+/6bwSDcXKdgxIJFmblY+98&#10;Z67dleXvAbHsERgdcGPYrvE6hmPzZJeU2B+VELtAOB4WxfP89JQSjlBevEg6Zax8SHUewithNYk/&#10;FYXgmdy0YWGNQcWtz5MWbHsFIZbCyoeEeK+xl1KpJLwypKvoy5Ozk5QAVsk6gjEM/Ga9UJ5sWVyd&#10;9MWekexRWGReMmjHuASNS6VlEH5MUOYwj3EEcRhrW+9XCY4eipuYD4sYt+d3P2X/ei7zewAAAP//&#10;AwBQSwMEFAAGAAgAAAAhANtD4tXaAAAABwEAAA8AAABkcnMvZG93bnJldi54bWxMj81uwjAQhO9I&#10;fQdrkXorDukPJY2Dqqpwq1CBBzDxkkTY68g2EN6+y6mcRqNZzXxbLgZnxRlD7DwpmE4yEEi1Nx01&#10;Cnbb5dM7iJg0GW09oYIrRlhUD6NSF8Zf6BfPm9QILqFYaAVtSn0hZaxbdDpOfI/E2cEHpxPb0EgT&#10;9IXLnZV5lr1JpzvihVb3+NVifdycnIKfeRcOdruj1MTVOnyv5t5OjVKP4+HzA0TCIf0fww2f0aFi&#10;pr0/kYnCKniZ5fxLUnATzl+z2TOIPfscZFXKe/7qDwAA//8DAFBLAQItABQABgAIAAAAIQC2gziS&#10;/gAAAOEBAAATAAAAAAAAAAAAAAAAAAAAAABbQ29udGVudF9UeXBlc10ueG1sUEsBAi0AFAAGAAgA&#10;AAAhADj9If/WAAAAlAEAAAsAAAAAAAAAAAAAAAAALwEAAF9yZWxzLy5yZWxzUEsBAi0AFAAGAAgA&#10;AAAhAEgawVDjAQAAdgMAAA4AAAAAAAAAAAAAAAAALgIAAGRycy9lMm9Eb2MueG1sUEsBAi0AFAAG&#10;AAgAAAAhANtD4tXaAAAABwEAAA8AAAAAAAAAAAAAAAAAPQQAAGRycy9kb3ducmV2LnhtbFBLBQYA&#10;AAAABAAEAPMAAABEBQAAAAA=&#10;" strokeweight=".26008mm">
            <v:stroke joinstyle="miter"/>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4" o:spid="_x0000_s1110" type="#_x0000_t32" style="position:absolute;margin-left:71.7pt;margin-top:1.85pt;width:69.15pt;height:59.05pt;flip:y;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46wEAAIIDAAAOAAAAZHJzL2Uyb0RvYy54bWysU81uEzEQviPxDpbvZNOkP8kqmx4SlUsF&#10;kQq9O15v1sJ/8phsciu8QB+BV+DCAaj6DLtvxNgbAoUbIodRxt/MNzPfzM4ud1qRrfAgrSnoyWBI&#10;iTDcltJsCvr2zdWLCSUQmCmZskYUdC+AXs6fP5s1LhcjW1tVCk+QxEDeuILWIbg8y4DXQjMYWCcM&#10;gpX1mgV0/SYrPWuQXatsNByeZ431pfOWCwB8XfYgnSf+qhI8vK4qEIGogmJvIVmf7DrabD5j+cYz&#10;V0t+aIP9QxeaSYNFj1RLFhh57+VfVFpyb8FWYcCtzmxVSS7SDDjNyfCPaW5q5kSaBcUBd5QJ/h8t&#10;f7VdeSLLgo5OKTFM447aT91dd98+tJ+7e9J9aB/RdB+7u/ZL+7391j62XwkGo3KNgxwJFmbl4+x8&#10;Z27cteXvALHsCRgdcH3YrvKaVEq6WzyYJBrKQHZpJ/vjTsQuEI6Pk4vJaHhGCUfo4nQ6HZ/FyhnL&#10;I02s6jyEl8JqEv8UFIJnclOHhTUGt299X4JtryH0iT8TYrKxV1IpfGe5MqQp6HR8Pk49gVWyjGDE&#10;wG/WC+XJlsUzSr9DF0/CIvOSQd3HJag/MC2D8H11ZQ7a9HJEYda23K8SHD1cdJrvcJTxkn73U/av&#10;T2f+AwAA//8DAFBLAwQUAAYACAAAACEAFbYCJN8AAAAJAQAADwAAAGRycy9kb3ducmV2LnhtbEyP&#10;UWvCMBSF3wf7D+EO9jbTZVpmbSoy2MMYDNTB8C02sSkmN6VJtfPX7/rkHg/f4dzvlsvRO3YyfWwD&#10;SnieZMAM1kG32Ej43r4/vQKLSaFWLqCR8GsiLKv7u1IVOpxxbU6b1DAawVgoCTalruA81tZ4FSeh&#10;M0jsEHqvEsW+4bpXZxr3jossy7lXLdIFqzrzZk193AxewmWnDu5lLrYfoj66lV0Pnz+XLykfH8bV&#10;AlgyY7qV4apP6lCR0z4MqCNzlEU+p6qE6RQYcZHPBLD9FYgZ8Krk/z+o/gAAAP//AwBQSwECLQAU&#10;AAYACAAAACEAtoM4kv4AAADhAQAAEwAAAAAAAAAAAAAAAAAAAAAAW0NvbnRlbnRfVHlwZXNdLnht&#10;bFBLAQItABQABgAIAAAAIQA4/SH/1gAAAJQBAAALAAAAAAAAAAAAAAAAAC8BAABfcmVscy8ucmVs&#10;c1BLAQItABQABgAIAAAAIQD/iLu46wEAAIIDAAAOAAAAAAAAAAAAAAAAAC4CAABkcnMvZTJvRG9j&#10;LnhtbFBLAQItABQABgAIAAAAIQAVtgIk3wAAAAkBAAAPAAAAAAAAAAAAAAAAAEUEAABkcnMvZG93&#10;bnJldi54bWxQSwUGAAAAAAQABADzAAAAUQUAAAAA&#10;" strokeweight=".26008mm">
            <v:stroke joinstyle="miter"/>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23" o:spid="_x0000_s1037" style="position:absolute;margin-left:351.55pt;margin-top:11.45pt;width:124.4pt;height:3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9880,431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hi9QYAADcXAAAOAAAAZHJzL2Uyb0RvYy54bWysmG2Oo0YQhv9Hyh0QPxNlTfNpRutZRfsR&#10;RVolq+zmAAyGsRUMBNjxbC6RI+QaK0XJGSY3ylsFlIHCf6LsyF7sfqmueqq7aNfzF4+nwnrImvZY&#10;lTvbPHNsKyvTan8s73f2zx/efLO1rbZLyn1SVGW2sz9lrf3i9ssvnp/rm8ytDlWxzxoLRsr25lzv&#10;7EPX1TebTZseslPSPqvqrMRgXjWnpMPH5n6zb5IzrJ+Kjes44eZcNfu6qdKsbfHtq37QvmX7eZ6l&#10;3Y953madVexs+Nbxe8Pvd/S+uX2e3Nw3SX04poMbyX/w4pQcS0wqpl4lXWJ9bI7K1OmYNlVb5d2z&#10;tDptqjw/phnHgGiMs4jm/SGpM44FcNpaMLX/n9n0h4d3jXXc72zXs60yOSFHT388/f3059Nnfv31&#10;9Pmf3y0MgtS5bm9ww/v6XUOxtvXbKv2lxcBmNkIf2kHzmDcn0iJS65GxfxLs2WNnpfjSBFG83SI7&#10;KcZ8z5gwoNk2yc14d/qx7b7LKraUPLxtuz5te1wx9P3geQ4j+alABh+SwjLO1qF/Q5JFZKaiwF/V&#10;uFONCbHUVgyB2GW283Iafzp6WI4G09G2XQ6H02EVQTSOfrWxAt/EXmAs/EVu4HicKSxECRc78OKl&#10;z2inw/F02AtXcAnU5K61cmXfCE8e95ehGGHJ48oBIxgRTR5RIFgMQ4bHxBqh+fU3loO/3CiJIIUk&#10;D608trQZ4friBiZgxrO0IcHLImPl/opIsLLItfJgRSRwKbQtZlyZzhW+vd8Um4LkCmQSmYAIhEsC&#10;rpCm6UwIlK5ZySht9X5JsI6Qr+sEOnSs6K2qeYX8RAerSif0JYmx0gh8Xi2As1gJroDvBXoWgU6Z&#10;cQmnj9fSjifYRUZKJRPwowyp1saE/KjCqnGVLeHOKkjWPRPsIlv1TKgPcyJSRcsT5KNj2DzKL2F+&#10;Opbw28NLOy/cadG42BJwaqtMCXxWYU+sqXxhzyrsVUevFl+R94DeU+x9xd7DpJ4KwFf0PRBz1Qr0&#10;BT89RHJPxYgaOqmouactCHQKz0dsqGtLUr5AH7PsIzwEvVjv/ow7dn7urWwtf8YdQNdEwRx7dEUl&#10;3Dk5qFqrtoQ6FSSfC5ICEQhyFvlUtbRIeLMoXC3ugTBnpFcoBHPw2Parrgv5i+uBWi6BcL/4jngW&#10;2QmEO6kCl5zXz9hQwLPKY5UqNaGAZxUVLb1XQ+FOIDDhaoihgGcVNvQaiFDI909mtUZxEBtWOq3R&#10;ICK/VfUIBfogwmbWImE+ijxySjMQ6r1LavOFArwXqOUUCWueiR66a+U/EtgiI+Uyv5HgHmUgrvZo&#10;JLhHFXa8WlHRHDcWxWIxRTPcIWCvuz4DzrJV12fISeZRXVBHi0iQk/Oso+2lTheRkKc1FVJN00Wb&#10;jvH90YKMuRCFmLQ/0E9PndsZftZhUiylBZKt4h9h3SArS53KQIREIS9LneSAMxVDQ4GoVGxnqaBD&#10;RIRyCVRLe7NcsA5xRDoOSQbBi2J6JOhJJRNM+Er52s7zcKU+x5IItoVA1ypALGlgt67MGM+TABBb&#10;AEEKFzDieRIw5xbJQgqXOkkCCh0f5req9MSSgFETq80ZC3zyPgb4lWNEPCMf06FYP4xjIU+lN+ZC&#10;p8MT8GnVkhnctYjMOIJd3FYVyjhCfRTRfcqUUOdzCN2lJAL8YkjRNo7gZkyoFc7KzxDjCHGS4S7L&#10;M+GqcIYd94FFFOqCYRxBT1RRB4yDp7uOYgbf51MClFon/Mlcf+RY0xnJQR/IlXOOufxw7XVXdpK5&#10;/IDtdZO9hB7F/diFSA5jYyJ9LIfOBK6shFphXrr3uUFUY+mg53FIbQvdjo6ChBHoqJEhcmeqbVj6&#10;kF7Rrlu+u6p2p7aLFdu9P0MEDVpo1DzLDWFF/6y/QAsNF1jH6KLhYlh0ddIRBAqFLun/U/WQfaj4&#10;m44Cz+k8i8hznFj72C+KpEk/VNb5J4zSUfXAF5ij7b4lhjkdmdvzcD2U9qKcW8caIes4JvXWx/Gp&#10;bZhk21u4MtqmGjfaDodqNN5b957ToYps4yx61TYVZ7ZN9Vds48bR9naoYgvbdHJlKlxSkIFxfOI3&#10;FeueycQ2PajE9rBn0qJqs97FPg2wJ6mh7E7aaW1VHPdvjkVBKWqb+7uXRWOh4Ozs18GrN69fDqHO&#10;ZEVpnXd27AEI33XVBHfNeMNj1pmJumm7V0l76KfiIZoJ6+XYZc2Id+gs9s1Eait2j3eP3K3E0oOI&#10;vrqr9p/QwkQPGovzUDW/2dYZ/dyd3f76MWky2yq+L9EwjY1Pvzo7/uAHEXVdmunI3XQkKVOYov2J&#10;7UuXLzt8wi3o2oLk2/J9nQ59TO59ojvL+3joJFP7d/qZ47j0u2//BQAA//8DAFBLAwQUAAYACAAA&#10;ACEAVtYiut8AAAAJAQAADwAAAGRycy9kb3ducmV2LnhtbEyPUUvDMBDH3wW/QzjBN5c0om5d0yED&#10;oaDgnHvwMW2ypthcSpOt3bf3fNK3/3E//ve7YjP7np3tGLuACrKFAGaxCabDVsHh8+VuCSwmjUb3&#10;Aa2Ci42wKa+vCp2bMOGHPe9Ty6gEY64VuJSGnPPYOOt1XITBIu2OYfQ60Ti23Ix6onLfcynEI/e6&#10;Q7rg9GC3zjbf+5NXoGV1cdNrGOvDbqhkJePX+/ZNqdub+XkNLNk5/cHwq0/qUJJTHU5oIusVPIn7&#10;jFAFUq6AEbB6yCjUFMQSeFnw/x+UPwAAAP//AwBQSwECLQAUAAYACAAAACEAtoM4kv4AAADhAQAA&#10;EwAAAAAAAAAAAAAAAAAAAAAAW0NvbnRlbnRfVHlwZXNdLnhtbFBLAQItABQABgAIAAAAIQA4/SH/&#10;1gAAAJQBAAALAAAAAAAAAAAAAAAAAC8BAABfcmVscy8ucmVsc1BLAQItABQABgAIAAAAIQCJwghi&#10;9QYAADcXAAAOAAAAAAAAAAAAAAAAAC4CAABkcnMvZTJvRG9jLnhtbFBLAQItABQABgAIAAAAIQBW&#10;1iK63wAAAAkBAAAPAAAAAAAAAAAAAAAAAE8JAABkcnMvZG93bnJldi54bWxQSwUGAAAAAAQABADz&#10;AAAAWwoAAAAA&#10;" adj="-11796480,,5400" path="m71861,at,,143722,143722,71861,,,71861l,359304at,287443,143722,431165,,359304,71861,431165l1508019,431165at1436158,287443,1579880,431165,1508019,431165,1579880,359304l1579880,71861at1436158,,1579880,143722,1579880,71861,1508019,l71861,xe" fillcolor="#e5dfec" strokeweight=".26008mm">
            <v:stroke joinstyle="miter"/>
            <v:formulas/>
            <v:path arrowok="t" o:connecttype="custom" o:connectlocs="789940,0;1579880,215583;789940,431165;0,215583" o:connectangles="270,0,90,180" textboxrect="21048,21048,1558832,410117"/>
            <v:textbox>
              <w:txbxContent>
                <w:p w:rsidR="00767264" w:rsidRPr="00722EA8" w:rsidRDefault="00767264" w:rsidP="00722EA8">
                  <w:r w:rsidRPr="00722EA8">
                    <w:t xml:space="preserve">Организованная </w:t>
                  </w:r>
                </w:p>
                <w:p w:rsidR="00767264" w:rsidRPr="00722EA8" w:rsidRDefault="00767264" w:rsidP="00722EA8">
                  <w:r w:rsidRPr="00722EA8">
                    <w:t>система КТД</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28" o:spid="_x0000_s1039" style="position:absolute;margin-left:11.55pt;margin-top:17.9pt;width:2in;height:70.1pt;z-index:251664384;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1828800,942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ALD7wYAADcXAAAOAAAAZHJzL2Uyb0RvYy54bWysmF+Oo0YQxt8j5Q6Ix0RZ0/zHWs8qmtVG&#10;kVbJKrs5AMYwtoKB0Ox4NpfIEXKNlaLkDJMb5asGykDhlygzGg92f1RX/aq7aNfLV0/n0nrMW32q&#10;q52tXji2lVdZfThVDzv75w9vvoltS3dpdUjLusp39qdc26/uvvzi5aXZ5m59rMtD3lowUuntpdnZ&#10;x65rtpuNzo75OdUv6iavMFjU7Tnt8LZ92Bza9ALr53LjOk64udTtoWnrLNcan77uB+07Y78o8qz7&#10;sSh03lnlzoZvnXltzeueXjd3L9PtQ5s2x1M2uJH+By/O6anCpGzqddql1sf2JEydT1lb67roXmT1&#10;eVMXxSnLTQyIRjmLaN4f0yY3sQCObhiT/v/MZj88vmut02Fnu8hUlZ6Ro+c/nv9+/vP5s/n76/nz&#10;P79bGASpS6O3uOF9866lWHXzts5+0RjYzEbojR40T0V7Ji0itZ4M9k+MPX/qrAwfqtiNYwfZyTCW&#10;+G4SBTTbJt2Od2cfdfddXhtL6eNb3fVpO+DKQD8MnhcwUpxLZPAxLS3lwCp+hiSzSE1Fgb+qcaca&#10;FWKprRjypqLLchp/OnpcjgbTUa2Xw+F0WEQQjaNfbazAV4kXKAu/kRs4nrc0hbxemfgGLdYp00im&#10;w164gouhpnttFcK+Yp5m3F/Or5ilGRcOKMaIaIqIAolFxIppfv2N5eC3UGIeRgpJEVpFYkkzzPXV&#10;FiZgxrOkIcZrRMoq/BURYzUi1yqCFRHDpdBizLgynct8e78pNgHJZcgkUgERCJcEXCZN06kQKF21&#10;klF3RlwR8nUdQ4c9o+itinmZ/EQHq0LH9DmJidAwfLNaAGfY6+MWpzrVr+deIGdh6JQZl3D6+Fva&#10;8Rg7y0gpZAx+lCHV0hiTH1VYNa6wxdyNCpJ1zxg7y1Y9Y+rDnIhU0PIY+egYNo/wi5mfTxX89vAn&#10;nWfutLhcbAk4ZR4L02riMXyjwp5YU/nM3qiwVx25WnxB3gN6T7D3BXsPk3oiAF/Q90DMFSvQZ/z0&#10;ECk8ESNq6KSiFgh5sUR9hk7h+YgNdU2IGPqYZR/hIeilsRl37PzCW9la/ow7gK6Jgjn26IaKuZvk&#10;oGqt2mLqVJB8U5AEiICRG5FPVUuKmLcRhavFPWDmBukNCsEcPLb9qutM/up6IJZLwNyvviOeRXYC&#10;5k6qwCXn5TM2ZPBG5RmVKDUhgzcqKlpyr4bMnUBgwtUQQwZvVNjQayBCJt8/mcUaDZk6rdEgIr9F&#10;9QgZ+iDCZpYiZj6KPHJKMmDqvUti84UMvBeI5RQxazMTPXTXyn/EsFlGymV+I8Y9ykBc7NGIcY8q&#10;7HixoqI5biyKxWLCuXcoLGQmBOx112fAjWzV9RlyknlUF8TRImLk46webS9xuoiYPK2pkGqaLNo4&#10;uU1CcCEKMSnW0SLUeIbf6DApltJSJ/hHWDfIylInMhAhUcjLUsc5MJlKoKFARCriWSroEBGhXALV&#10;0t4sF0aHOCIZByeD4EUJPRLkpJwJQ/hG+YrnebhRnxNOhLGFQNcqQMJpMG7dmDGZJwEgYgBBChcw&#10;knkSMGeMZMUiWQknAYXOHOZjUXoSTsCowV3L+Rg+eZ8A/MoxIpmRT+hQLB/GCZOn0puYQifDY/BZ&#10;rckM7lp4pBzGzm6LCqUcpj6K6D5hiqmbcwjdJSQM/GpI0FYO4zaYUCucla8hymHiJMNdlqfCVeEM&#10;O+4DiyiUBUM5jJ6oog4oB093GcUMvm9OCVBKHfMnc/2RY02nOAd9IDfOOer6xbXX3dhJ6voFttdN&#10;9hJ6FA9jFyI9jo2J7KkaOhO4slJqhXnZwTcNogZLBz2PY2Zb6HZ0FCSMQEeNDJY7U21rpI/ZDe26&#10;5f1NtTu1Xa7Y7v0ZImjRQqPmWaEIK/pn/QVaaLjAOkYXDRfDomvSjiBQKHRJ/8/1Y/6hNp90FHjh&#10;I9uIvMCJtY/9qkjb7ENtXX7CKB1Vj+YCc+juW2JY+FhP+jJcD6W9rObWsUbIOo5JvfVxfGobJo3t&#10;GK6MtqnGjbbDoRqN9za953SoIts4i960TcXZ2Kb6y7Zx42g7HqrYwjadXA0VU1KQgXF84jcV657J&#10;xDY9qNj2sGeystZ572KfBtjj1FB2J+00XZenw5tTWVKKdPuwvy9bCwVnZ7/Bz/39EOpMVlbWBZ06&#10;D0DMXTdNmK6Z2fCYdWaiaXX3OtXHfiozRDNhvZy6vB3xDp3FvplIbcXuaf9kupVoGkFEH+3rwye0&#10;MNGDxuI81u1vtnVBP3dn618/pm1uW+X3FRqmifLpW2dn3vhBRF2Xdjqyn46kVQZTtD+xfenyvsM7&#10;3IKuLUi+rd432dDHNL1PdGfNPh46ydT+nb43cVz73Xf/AgAA//8DAFBLAwQUAAYACAAAACEAeQ7/&#10;w98AAAAJAQAADwAAAGRycy9kb3ducmV2LnhtbEyPQU/DMAyF70j8h8hI3FiaFhgqTSeE4IImpA6Q&#10;4JY1pik0TtVkW/fvMSc4WfZ7ev5etZr9IPY4xT6QBrXIQCC1wfbUaXh9eby4ARGTIWuGQKjhiBFW&#10;9elJZUobDtTgfpM6wSEUS6PBpTSWUsbWoTdxEUYk1j7D5E3ideqkncyBw/0g8yy7lt70xB+cGfHe&#10;Yfu92XkNy6usWR8f3Nf6o/dvl0/v7tlSo/X52Xx3CyLhnP7M8IvP6FAz0zbsyEYxaMgLxU6eOTdg&#10;vVCKD1s2LlUBsq7k/wb1DwAAAP//AwBQSwECLQAUAAYACAAAACEAtoM4kv4AAADhAQAAEwAAAAAA&#10;AAAAAAAAAAAAAAAAW0NvbnRlbnRfVHlwZXNdLnhtbFBLAQItABQABgAIAAAAIQA4/SH/1gAAAJQB&#10;AAALAAAAAAAAAAAAAAAAAC8BAABfcmVscy8ucmVsc1BLAQItABQABgAIAAAAIQA2PALD7wYAADcX&#10;AAAOAAAAAAAAAAAAAAAAAC4CAABkcnMvZTJvRG9jLnhtbFBLAQItABQABgAIAAAAIQB5Dv/D3wAA&#10;AAkBAAAPAAAAAAAAAAAAAAAAAEkJAABkcnMvZG93bnJldi54bWxQSwUGAAAAAAQABADzAAAAVQoA&#10;AAAA&#10;" adj="-11796480,,5400" path="m157163,at,,314326,314326,157163,,,157163l,785812at,628649,314326,942975,,785812,157163,942975l1671638,942975at1514475,628649,1828801,942975,1671638,942975,1828801,785812l1828800,157163at1514474,,1828800,314326,1828800,157163,1671637,l157163,xe" fillcolor="#ffc" strokeweight=".26008mm">
            <v:stroke joinstyle="miter"/>
            <v:formulas/>
            <v:path arrowok="t" o:connecttype="custom" o:connectlocs="914400,0;1828800,471488;914400,942975;0,471488" o:connectangles="270,0,90,180" textboxrect="46033,46033,1782767,896942"/>
            <v:textbox>
              <w:txbxContent>
                <w:p w:rsidR="00767264" w:rsidRPr="00722EA8" w:rsidRDefault="00767264" w:rsidP="00722EA8">
                  <w:r w:rsidRPr="00722EA8">
                    <w:t xml:space="preserve">Сотрудничество </w:t>
                  </w:r>
                  <w:r>
                    <w:t xml:space="preserve"> </w:t>
                  </w:r>
                  <w:r w:rsidRPr="00722EA8">
                    <w:t xml:space="preserve">с детско-юношеской спортивной школой </w:t>
                  </w:r>
                  <w:r>
                    <w:t xml:space="preserve"> </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7" o:spid="_x0000_s1108" type="#_x0000_t34" style="position:absolute;margin-left:423.6pt;margin-top:7.65pt;width:11.15pt;height:.65pt;rotation:90;flip:x;z-index:251676672;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1e4gEAAHYDAAAOAAAAZHJzL2Uyb0RvYy54bWysU81uEzEQviPxDpbvZJOtUtpVNj0kKpcK&#10;IhUewPF6sxb+k8dkk1vhBfoIvAIXDhTUZ9h9I8beNND2hshhlPE38818M7Ozi51WZCs8SGtKOhmN&#10;KRGG20qaTUk/vL98dUYJBGYqpqwRJd0LoBfzly9mrStEbhurKuEJkhgoWlfSJgRXZBnwRmgGI+uE&#10;QbC2XrOArt9klWctsmuV5ePxadZaXzlvuQDA1+UA0nnir2vBw7u6BhGIKin2FpL1ya6jzeYzVmw8&#10;c43khzbYP3ShmTRY9Ei1ZIGRT14+o9KSewu2DiNudWbrWnKRNKCayfiJmuuGOZG04HDAHccE/4+W&#10;v92uPJFVSfPXlBimcUfd1/6mv+1+dd/6W9J/7u7R9F/6m+5797O76+67HwSDcXKtgwIJFmblo3a+&#10;M9fuyvKPgFj2CIwOuCFsV3sdw1E82aVN7I+bELtAOD6e5dMpJRwBHEt+Po3VMlY8pDoP4Y2wmsQ/&#10;JYXgmdw0YWGNwY1bP0m7YNsrCEPiQ0Ksa+ylVArfWaEMaUt6fnJ6khLAKllFMGLgN+uF8mTL4umk&#10;36GLR2GRecmgGeISNByVlkH4oboyh3kMI4jDWNtqv0pw9HC5Sd/hEOP1/O2n7D+fy/w3AAAA//8D&#10;AFBLAwQUAAYACAAAACEAbBFWY9wAAAAIAQAADwAAAGRycy9kb3ducmV2LnhtbEyPwU7DMBBE70j8&#10;g7WVuFEnRQpJGqdCCHpDiLYf4MbbJKq9jmy3DX/PcoLbrGY087bZzM6KK4Y4elKQLzMQSJ03I/UK&#10;Dvv3xxJETJqMtp5QwTdG2LT3d42ujb/RF153qRdcQrHWCoaUplrK2A3odFz6CYm9kw9OJz5DL03Q&#10;Ny53Vq6yrJBOj8QLg57wdcDuvLs4BR/VGE52f6DUx+1neNtW3uZGqYfF/LIGkXBOf2H4xWd0aJnp&#10;6C9korAKyuK54iiLHAT7ZVGtQBwVPFUlyLaR/x9ofwAAAP//AwBQSwECLQAUAAYACAAAACEAtoM4&#10;kv4AAADhAQAAEwAAAAAAAAAAAAAAAAAAAAAAW0NvbnRlbnRfVHlwZXNdLnhtbFBLAQItABQABgAI&#10;AAAAIQA4/SH/1gAAAJQBAAALAAAAAAAAAAAAAAAAAC8BAABfcmVscy8ucmVsc1BLAQItABQABgAI&#10;AAAAIQCJXK1e4gEAAHYDAAAOAAAAAAAAAAAAAAAAAC4CAABkcnMvZTJvRG9jLnhtbFBLAQItABQA&#10;BgAIAAAAIQBsEVZj3AAAAAgBAAAPAAAAAAAAAAAAAAAAADwEAABkcnMvZG93bnJldi54bWxQSwUG&#10;AAAAAAQABADzAAAARQUAAAAA&#10;" adj="10752,6965169,-940617" strokeweight=".26008mm">
            <o:lock v:ext="edit" shapetype="f"/>
          </v:shape>
        </w:pict>
      </w:r>
      <w:r>
        <w:rPr>
          <w:rFonts w:ascii="Times New Roman" w:hAnsi="Times New Roman" w:cs="Times New Roman"/>
          <w:noProof/>
          <w:sz w:val="20"/>
          <w:szCs w:val="20"/>
          <w:lang w:eastAsia="ru-RU"/>
        </w:rPr>
        <w:pict>
          <v:shape id="Полилиния 25" o:spid="_x0000_s1038" style="position:absolute;margin-left:181.55pt;margin-top:11.2pt;width:137.65pt;height:39.4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748155,501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JwNQcAAM0XAAAOAAAAZHJzL2Uyb0RvYy54bWysmF9upEYQxt8j5Q6Ix0S7Q/Mfa8eraB1H&#10;kVbJKt4cADPgGYUBQmOPN5fIEXKNlaLkDM6N8lUDNUAxL1HWshemP6qrftVd9NSbt8/H0nrKW32o&#10;q62tXju2lVdZvTtUD1v754+3r2Lb0l1a7dKyrvKt/SnX9tvrL794c2qucrfe1+Uuby0YqfTVqdna&#10;+65rrjYbne3zY6pf101eYbCo22Pa4bZ92Oza9ATrx3LjOk64OdXtrmnrLNcan970g/a1sV8Uedb9&#10;WBQ676xya8O3zvxtzd97+ru5fpNePbRpsz9kgxvpf/DimB4qTMqmbtIutR7bgzB1PGRtreuie53V&#10;x01dFIcsNzEgGuUsornbp01uYgEc3TAm/f+ZzX54+tBah93WdgPbqtIjcvTyx8vfL3++fDa/f718&#10;/ud3C4MgdWr0FR64az60FKtu3tfZLxoDm9kI3ehB81y0R9IiUuvZYP/E2PPnzsrwoYr8WAWYPsNY&#10;AAzKzLZJr8ans0fdfZfXxlL69F53fdp2uDLQd4PnBVJcHEtk8CktLeXEDv0bkswiNRUF/qrGnWpU&#10;iKW2Ysibik7Lafzp6H45inDPnmq9HA6nwyKCaBz9amMFvkq8QFn4idzA8bylKezA80y+QYt1yjSS&#10;6bAXruBiqOm9tgphXzFPM+4v51fM0owLBxRjRDRFRIHEImLFNL9+ZTn4KZSYh5FCUoRWkVjSDHN9&#10;ewUTMONZ0hDjNSJlFf6KiLEakWsVwYqI4VJoMWZcmc5lvr3fFJuA5DJkEqmACIRLAi6TpulUCJSu&#10;WsmoOyOuCPm6jqHDnlH0VsW8TH6ig1WhY/qcxERoGL5ZLYAz7PVxi7sMvhfIWRg6ZcYlnD5+l3Y8&#10;xs4yUgoZgx9lSLU0xuRHFVaNK2wxd6OCZN0zxs6yVc+Y+jAnIhW0PEY+OobNI/xi5sdDBb89/Ern&#10;mTstLhdbAk7FwhTDNyrsiTWVz+yNCnvVkavFF+Q9oPcEe1+w9zCpJwLwBX0PxFyxAn3GTy+RwhMx&#10;ooZOKmrhSQsMncLzERvq2pKUz9DHLPsID0Ev1rs/446dX3grW8ufcQfQNVEwxx5dUDF3kxxUrVVb&#10;TJ0Kkm8KkgARMHIj8qlqSRHzNqJwtbjT8aB/ixmkFygEc/DY9quuM/mz64FYLgFzP/uOeBbZCZg7&#10;qQKXnJfv2JDBG5VnVKLUhAzeqKhoyb0aMncCgQlXQwwZvFFhQ6+BCJl8/2YWazRk6rRGg4j8FtUj&#10;ZOiDCJtZipj5KPLIKcmAqfcuic0XMvBeIJZTxKzNTPTSXSv/EcNmGSmX+Y0Y9ygDcbFHI8Y9qrDj&#10;xYqK5rixKBaLKZrhDgF73fUZcCNbdX2GnGQe1QVxtIgYOTlvdLS9xOkiYvK0pkKqabJo4+Q27FMy&#10;5kIUYlKso0Wo8Qy/0WFSLKWlTvCPsG6QlaVOZCBCopCXpY5zYDKVQEOBiFTEs1TQISJCuQSqpb1Z&#10;LowOcUQyDk4GwYsSeiXISTkThvCF8hXP83ChPiecCGMLga5VgITTYNy6MGMyTwJAxACCFC5gJPMk&#10;YM4YyYpFshJOAgqdOczHovQknIBRg6eW8zF88j4B+JVjRDIjn9ChWL6MEyZPpTcxhU6Gx+CzWpMZ&#10;PLXwSDmMnd0WFQpfcMdNMoroOWGKqZtzCD0lJAz8bEjQVg7jNphQK5yVryHKYeIkw1OWp8JV4Qw7&#10;ngOLKJQFQzmMnqiiDigHb3cZxQy+b04JUEod8ydz/ZFjTac4B30gF8456vzFtddd2Enq/AW21032&#10;EnoUD2MXIt2PjYnsuRo6E7iyUmqFednONw2iBksHPY99ZlvodnQUJIxAR40MljtTbWukT9kF7brl&#10;+4tqd2q7XLHd+zNE0KKFRs2zQhFW9M/6C7TQcIF1jC4aLoZF16QdQaBQ6JL+P9ZP+cfafNJR4AWd&#10;ZxF5gRNrH/tZkbbZx9o6/YRROqruzQXm0N03xLCgI7M+DddDaS+ruXWsEbKOY1JvfRyf2oZJYzuG&#10;K6NtqnGj7XCoRuOzTe85HarINs6iF21TcTa2qf6ybTw42o6HKrawTSdXQ8WUFGRgHJ/4TcW6ZzKx&#10;TS8qtj3smaysdd672KcB9jg1lN1JO03X5WF3eyhLSpFuH+7fla2FgrO1b2++TW7GJM1kZWWdsKTR&#10;tIvMWpoNzm24t/gZcM1kTau7m1Tv+7nMEMmwYA5d3o586YPctHGHZVU/YvRuvztZu4PGanSDEN8I&#10;cYMF6YWe59IhKy0f0Izuyt65aUyh6/rofpDZtGz2aT974DiuSTnYDO6bXcmTmbuJH6bf2bc4qdnZ&#10;Pd8/mx5qvw/oo/t69wmNVXTG4eS+bn+zrRO6zFtb//qYtrltld9XaOMmyqfvwp258YOIekHtdOR+&#10;OpJWGUxR1UBRoct3He7wCHrJyO/76q7Jhu6q8RA9Y+P50N+mpvT0HtfTLvz1vwAAAP//AwBQSwME&#10;FAAGAAgAAAAhACbsdpbfAAAACgEAAA8AAABkcnMvZG93bnJldi54bWxMj8FOwzAQRO9I/IO1SNyo&#10;nbSkbYhTRUiIE4cUUK9uvNgRsR1itw1/z3KC42qeZt5Wu9kN7IxT7IOXkC0EMPRd0L03Et5en+42&#10;wGJSXqsheJTwjRF29fVVpUodLr7F8z4ZRiU+lkqCTWksOY+dRafiIozoKfsIk1OJzslwPakLlbuB&#10;50IU3Kne04JVIz5a7D73JychdO2zSeqQv798Net1sK3ZNLOUtzdz8wAs4Zz+YPjVJ3WoyekYTl5H&#10;NkhYrkRBqIQ8XwEjoMjut8CORIpsCbyu+P8X6h8AAAD//wMAUEsBAi0AFAAGAAgAAAAhALaDOJL+&#10;AAAA4QEAABMAAAAAAAAAAAAAAAAAAAAAAFtDb250ZW50X1R5cGVzXS54bWxQSwECLQAUAAYACAAA&#10;ACEAOP0h/9YAAACUAQAACwAAAAAAAAAAAAAAAAAvAQAAX3JlbHMvLnJlbHNQSwECLQAUAAYACAAA&#10;ACEAElxicDUHAADNFwAADgAAAAAAAAAAAAAAAAAuAgAAZHJzL2Uyb0RvYy54bWxQSwECLQAUAAYA&#10;CAAAACEAJux2lt8AAAAKAQAADwAAAAAAAAAAAAAAAACPCQAAZHJzL2Rvd25yZXYueG1sUEsFBgAA&#10;AAAEAAQA8wAAAJsKAAAAAA==&#10;" adj="-11796480,,5400" path="m83503,at,,167006,167006,83503,,,83503l,417513at,334010,167006,501016,,417513,83503,501016l1664653,501015at1581150,334009,1748156,501015,1664653,501015,1748156,417512l1748155,83503at1581149,,1748155,167006,1748155,83503,1664652,l83503,xe" fillcolor="#fde9d9" strokecolor="#f2f2f2" strokeweight="1.0599mm">
            <v:stroke joinstyle="miter"/>
            <v:shadow on="t" color="#622423" opacity="32785f" origin="-.5,-.5" offset=".35mm,.62mm"/>
            <v:formulas/>
            <v:path arrowok="t" o:connecttype="custom" o:connectlocs="874078,0;1748155,250508;874078,501015;0,250508" o:connectangles="270,0,90,180" textboxrect="24458,24458,1723697,476557"/>
            <v:textbox>
              <w:txbxContent>
                <w:p w:rsidR="00767264" w:rsidRPr="00722EA8" w:rsidRDefault="00767264" w:rsidP="00440FF6">
                  <w:pPr>
                    <w:jc w:val="center"/>
                  </w:pPr>
                  <w:r>
                    <w:t>Модул</w:t>
                  </w:r>
                  <w:r w:rsidRPr="00722EA8">
                    <w:t>ь</w:t>
                  </w:r>
                </w:p>
                <w:p w:rsidR="00767264" w:rsidRPr="00722EA8" w:rsidRDefault="00767264" w:rsidP="00722EA8">
                  <w:r w:rsidRPr="00722EA8">
                    <w:t>«Я – человек»</w:t>
                  </w:r>
                </w:p>
                <w:p w:rsidR="00767264" w:rsidRPr="00722EA8" w:rsidRDefault="00767264" w:rsidP="00722EA8"/>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29" o:spid="_x0000_s1040" style="position:absolute;margin-left:351.1pt;margin-top:-7.95pt;width:124.4pt;height:40.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579880,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BM8wYAADcXAAAOAAAAZHJzL2Uyb0RvYy54bWysmP+Om0YQx/+v1HdA/NkqMctvTvFF1UVX&#10;VYraqEkfAGM4W8VAWXK+9CXyCH2NSFX7DNc36ncGGAOL/6makx3s/TI785ndYT2vXj+dSusxb/Wx&#10;rra2eunYVl5l9f5YPWztXz7cv4htS3dptU/Lusq39qdc269vv/7q1bm5yd36UJf7vLVgpNI352Zr&#10;H7quudlsdHbIT6l+WTd5hcGibk9ph4/tw2bfpmdYP5Ub13HCzblu901bZ7nW+PZNP2jfsv2iyLPu&#10;p6LQeWeVWxu+dfze8vuO3je3r9KbhzZtDsdscCP9D16c0mOFScXUm7RLrY/t0TB1OmZtreuie5nV&#10;p01dFMcs5xgQjXIW0bw/pE3OsQCObgST/v/MZj8+vmut435ru4ltVekJOXr+4/nv5z+fv/Drr+cv&#10;/3y2MAhS50bf4Ib3zbuWYtXN2zr7VWNgMxuhD3rQPBXtibSI1Hpi7J8Ee/7UWRm+VEGUxDGyk2Es&#10;UL4XcF426c14d/ZRd9/nNVtKH9/qrk/bHlcMfT94XsBIcSqRwce0tJQTO/RvSLKI1FQU+Ksad6pR&#10;IZbaiiFvKjovp/Gno4flaDAd1Xo5HE6HjQiicfSbjRX4KvECZeEvcgPH85amsAMvTPxgOYy0X4a9&#10;cAWXQE132ioM+0p48ri/nEAJSx43HFCCEdEUEQWCxTBkeEysEprfvrAc/BXKkAhSSIrQKhLLNCNc&#10;X9/ABMx4lmlI8LJIWYW/IhKsLHKtIlgRCVwKLcaMK9O5wrf3m2IzILkCmUQqIALhkoArpGk6FQKl&#10;q1Yy6s6IK0K+rhPosMeK3qoxr5Cf6GDV0Al9SSLXFZRN2ZyuwOfVAjiLleAK+F5gziLQKTMu4fTx&#10;WtrxBLvISGnIBPwoQ6pNY0J+VGHVuIYt4c4qSNY9E+wiW/VMqA9zIlKDlifIR8eweQy/hPnpWMFv&#10;Dy/TeeFOi8vFloBTsWFK4LMKe2JN5Qt7VmGvOuZq8Q3yHtB7BnvfYO9hUs8IwDfoeyDWP9mmK9AX&#10;/PQQKTwjRtTQScksPGMN+wKdwvMRG+rakpQv0Mcs+wgPQS/Wuz/jjp1feCtby59xB9A1EZ6rg+OM&#10;PbqiEu6sQtVatSXUqSD5XJAMEIEgZ5FPVcsUCW8WhavFPRDmjPQKhWAOHtt+1XUhf3E9MJZLINwv&#10;viOeRXYC4U6qwCXnzWdsKOBZ5bHKKDWhgGcVFS1zr4bCnUBgwtUQQwHPKmzoNRChkO+fzMYaDYU6&#10;rdEgIr+N6hEK9EGEzWyKhPko8sgpk4FQ710yNl8owHuBsZwiYc0z0UN3rfxHAltkpFzmNxLcowzE&#10;jT0aCe5RhR1vrKhojhuLYrGYohnuELDXXZ8BZ9mq6zPkJPOoLhhHi0iQk/Oso+1lnC4iIU9rKqSa&#10;ZhZtOsb3x0ky5kIUYlKso0Wo8Qw/6zApltJSZ/CPsG6QlaXOyECERCEvS53kgDOVQEOBGKmIZ6mg&#10;Q0SEcglUS3uzXLAOcURmHJIMghcl9EgwJ5VMMOEr5Sue5+FKfU4kEWwLga5VgETSwG5dmTGZJwEg&#10;YgBBChcwknkSMGeMZMVGshJJAgodH+Zjo/QkkoBRg7uW8wl88j4B+JVjRDIjn9Ch2HwYJ0KeSm/C&#10;hc4MT8BntSYzuGvhkXIEu7htVCjlCPVRRPcZpoQ6n0PoLkMiwC+GDNrKEdyMCbXCWfkZohwhTjLc&#10;ZXkqXBXOsOM+sIhCs2AoR9ATVdQB5eDpbkYxg+/zKQFKUyf8yVx/5FjTKclBH8iVc466/HDtdVd2&#10;krr8gO11k72EHsXD2IVID2NjInuqhs4ErqyUWmFetve5QdRg6aDncchsC92OjoKEEeiokSFyZ6pt&#10;WfqYXdGuW95dVbtT2+WK7d6fIYIWLTRqnhWKsKJ/1l+ghYYLrGN00XAxLLom7QgChUKX9P+pfsw/&#10;1PxNR4EXdJ5F5AVOrH3sF0XaZh9q6/wzRumoeuALzKG774hhQUdmfR6uh9JeVnPrWCNkHcek3vo4&#10;PrUNk2w7hiujbapxo+1wqEbjvU3vOR2qyDbOoldtU3Fm21R/xTZuHG3HQxVb2KaTK1PhkoIMjOMT&#10;v6lY90wmtulBJbaHPZOVtc57F/s0wJ6khrI7aafpujzu749lSSnS7cPurmwtFJytfX9/d9c/kHHL&#10;TFZW1nlrJx6A8F1XTXDXjDf80kTT6u5Nqg/9VGydoGK9HLu8HfEOncW+mUhtxe5p98Tdyv6kRl/t&#10;6v0ntDDRg8biPNTt77Z1Rj93a+vfPqZtblvlDxUapony6Vdnxx/8IKKuSzsd2U1H0iqDKdqf2L50&#10;edfhE25B1xYk31bvm2zoY3LvE91Z3sdDJ5nav9PPHMel3337LwAAAP//AwBQSwMEFAAGAAgAAAAh&#10;ACkfBnzeAAAACQEAAA8AAABkcnMvZG93bnJldi54bWxMj8FOwzAQRO9I/IO1SNyoU1MCDXEqVAlO&#10;SJS2EuLmxksSYa+j2G3C37Ocym1W8zQ7U64m78QJh9gF0jCfZSCQ6mA7ajTsd883DyBiMmSNC4Qa&#10;fjDCqrq8KE1hw0jveNqmRnAIxcJoaFPqCylj3aI3cRZ6JPa+wuBN4nNopB3MyOHeSZVlufSmI/7Q&#10;mh7XLdbf26PXoJYtqo37eHupx8/96yZ1dpevtb6+mp4eQSSc0hmGv/pcHSrudAhHslE4DfeZyhll&#10;Qy1AMLC8m7M4sLhdgKxK+X9B9QsAAP//AwBQSwECLQAUAAYACAAAACEAtoM4kv4AAADhAQAAEwAA&#10;AAAAAAAAAAAAAAAAAAAAW0NvbnRlbnRfVHlwZXNdLnhtbFBLAQItABQABgAIAAAAIQA4/SH/1gAA&#10;AJQBAAALAAAAAAAAAAAAAAAAAC8BAABfcmVscy8ucmVsc1BLAQItABQABgAIAAAAIQBtsNBM8wYA&#10;ADcXAAAOAAAAAAAAAAAAAAAAAC4CAABkcnMvZTJvRG9jLnhtbFBLAQItABQABgAIAAAAIQApHwZ8&#10;3gAAAAkBAAAPAAAAAAAAAAAAAAAAAE0JAABkcnMvZG93bnJldi54bWxQSwUGAAAAAAQABADzAAAA&#10;WAoAAAAA&#10;" adj="-11796480,,5400" path="m85725,at,,171450,171450,85725,,,85725l,428625at,342900,171450,514350,,428625,85725,514350l1494155,514350at1408430,342900,1579880,514350,1494155,514350,1579880,428625l1579880,85725at1408430,,1579880,171450,1579880,85725,1494155,l85725,xe" fillcolor="#fc6" strokeweight=".26008mm">
            <v:stroke joinstyle="miter"/>
            <v:formulas/>
            <v:path arrowok="t" o:connecttype="custom" o:connectlocs="789940,0;1579880,257175;789940,514350;0,257175" o:connectangles="270,0,90,180" textboxrect="25109,25109,1554771,489241"/>
            <v:textbox>
              <w:txbxContent>
                <w:p w:rsidR="00767264" w:rsidRPr="00722EA8" w:rsidRDefault="00767264" w:rsidP="00722EA8">
                  <w:r w:rsidRPr="00722EA8">
                    <w:t>Работа библиотеки школы</w:t>
                  </w:r>
                </w:p>
              </w:txbxContent>
            </v:textbox>
          </v:shape>
        </w:pict>
      </w:r>
      <w:r>
        <w:rPr>
          <w:rFonts w:ascii="Times New Roman" w:hAnsi="Times New Roman" w:cs="Times New Roman"/>
          <w:noProof/>
          <w:sz w:val="20"/>
          <w:szCs w:val="20"/>
          <w:lang w:eastAsia="ru-RU"/>
        </w:rPr>
        <w:pict>
          <v:shape id="Прямая со стрелкой 26" o:spid="_x0000_s1109" type="#_x0000_t32" style="position:absolute;margin-left:45.7pt;margin-top:4.05pt;width:.65pt;height:.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SF4QEAAHQDAAAOAAAAZHJzL2Uyb0RvYy54bWysU82O0zAQviPxDpbvNG1WW5ao6R5aLZcV&#10;VFp4ANdxGgv/yWOa9LbwAvsIvAIXDvxonyF5I8ZOt7BwQ+Qwyvib+Twz33hx2WlF9sKDtKaks8mU&#10;EmG4raTZlfTtm6tnF5RAYKZiyhpR0oMAerl8+mTRukLktrGqEp4giYGidSVtQnBFlgFvhGYwsU4Y&#10;BGvrNQvo+l1WedYiu1ZZPp3Os9b6ynnLBQCerkeQLhN/XQseXtc1iEBUSbG2kKxPdhtttlywYueZ&#10;ayQ/lsH+oQrNpMFLT1RrFhh57+VfVFpyb8HWYcKtzmxdSy5SD9jNbPpHNzcNcyL1gsMBdxoT/D9a&#10;/mq/8URWJc3nlBimUaP+03A73PU/+s/DHRk+9Pdoho/Dbf+l/95/6+/7rwSDcXKtgwIJVmbjY++8&#10;Mzfu2vJ3gFj2CIwOuDGsq72O4dg86ZISh5MSoguE4+FFfn5OCUdglj9PKmWseEh0HsJLYTWJPyWF&#10;4JncNWFljUG9rZ8lJdj+GkIshBUPCfFWY6+kUkl2ZUhb0hdn87OUAFbJKoIxDPxuu1Ke7FlcnPTF&#10;jpHsUVhkXjNoxrgEjSulZRB+TFDmOI1xAHEUW1sdNgmOHkqbmI9rGHfndz9l/3osy58AAAD//wMA&#10;UEsDBBQABgAIAAAAIQBz2VIU2QAAAAUBAAAPAAAAZHJzL2Rvd25yZXYueG1sTI7NbsIwEITvlfoO&#10;1iJxK06gakkaB1VV4VZV/DyAiZckwl5HtoHw9t2e2uNoRt981Wp0VlwxxN6TgnyWgUBqvOmpVXDY&#10;r5+WIGLSZLT1hAruGGFVPz5UujT+Rlu87lIrGEKx1Aq6lIZSyth06HSc+QGJu5MPTieOoZUm6BvD&#10;nZXzLHuRTvfED50e8KPD5ry7OAVfRR9Odn+g1MbNd/jcFN7mRqnpZHx/A5FwTH9j+NVndajZ6egv&#10;ZKKwCor8mZcKljkIrov5K4gjxwXIupL/7esfAAAA//8DAFBLAQItABQABgAIAAAAIQC2gziS/gAA&#10;AOEBAAATAAAAAAAAAAAAAAAAAAAAAABbQ29udGVudF9UeXBlc10ueG1sUEsBAi0AFAAGAAgAAAAh&#10;ADj9If/WAAAAlAEAAAsAAAAAAAAAAAAAAAAALwEAAF9yZWxzLy5yZWxzUEsBAi0AFAAGAAgAAAAh&#10;AHKgFIXhAQAAdAMAAA4AAAAAAAAAAAAAAAAALgIAAGRycy9lMm9Eb2MueG1sUEsBAi0AFAAGAAgA&#10;AAAhAHPZUhTZAAAABQEAAA8AAAAAAAAAAAAAAAAAOwQAAGRycy9kb3ducmV2LnhtbFBLBQYAAAAA&#10;BAAEAPMAAABBBQAAAAA=&#10;" strokeweight=".26008mm">
            <v:stroke joinstyle="miter"/>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30" o:spid="_x0000_s1107" type="#_x0000_t32" style="position:absolute;margin-left:396pt;margin-top:11.05pt;width:33.5pt;height:37.2pt;flip:x;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n6wEAAIIDAAAOAAAAZHJzL2Uyb0RvYy54bWysU81u00AQviPxDqu9E6eJW4oVp4dEhUMF&#10;kQoPsFmv4xX7p50lTm6FF+gj8ApcegCqPoP9Rsyuo5TCDeHDyONv5puZb8azi51WZCs8SGtKejIa&#10;UyIMt5U0m5J+eH/54pwSCMxUTFkjSroXQC/mz5/NWleIiW2sqoQnSGKgaF1JmxBckWXAG6EZjKwT&#10;BsHaes0Cun6TVZ61yK5VNhmPz7LW+sp5ywUAfl0OIJ0n/roWPLyraxCBqJJibyFZn+w62mw+Y8XG&#10;M9dIfmiD/UMXmkmDRY9USxYY+eTlX1Racm/B1mHErc5sXUsu0gw4zcn4j2muG+ZEmgXFAXeUCf4f&#10;LX+7XXkiq5JOUR7DNO6o+9rf9LfdffetvyX95+4BTf+lv+nuup/dj+6h+04wGJVrHRRIsDArH2fn&#10;O3Ptriz/CIhlT8DogBvCdrXXpFbSvcGDSaKhDGSXdrI/7kTsAuH4MZ+c5qfYGkcofznJ81Q5Y0Wk&#10;iVWdh/BaWE3iS0kheCY3TVhYY3D71g8l2PYKQmzrMSEmG3splUpHoAxpS/pqejZNPYFVsopgDAO/&#10;WS+UJ1sWzyg9cX4kexIWO1gyaIa4BA0HpmUQfkhQ5qDNIEcUZm2r/SrB0cNFJ+bDUcZL+t1P2Y+/&#10;zvwXAAAA//8DAFBLAwQUAAYACAAAACEAvQg9nuAAAAAJAQAADwAAAGRycy9kb3ducmV2LnhtbEyP&#10;T0vDQBDF74LfYRnBm90YqzYxk1IEDyIIbQXxNs1us6H7J2Q3beyndzzpbR7zeO/3quXkrDjqIXbB&#10;I9zOMhDaN0F1vkX42L7cLEDERF6RDV4jfOsIy/ryoqJShZNf6+MmtYJDfCwJwaTUl1LGxmhHcRZ6&#10;7fm3D4OjxHJopRroxOHOyjzLHqSjznODoV4/G90cNqNDOH/R3t4V+fY1bw52Zdbj2+f5HfH6alo9&#10;gUh6Sn9m+MVndKiZaRdGr6KwCI9FzlsSAteAYMPivuBjh1DM5yDrSv5fUP8AAAD//wMAUEsBAi0A&#10;FAAGAAgAAAAhALaDOJL+AAAA4QEAABMAAAAAAAAAAAAAAAAAAAAAAFtDb250ZW50X1R5cGVzXS54&#10;bWxQSwECLQAUAAYACAAAACEAOP0h/9YAAACUAQAACwAAAAAAAAAAAAAAAAAvAQAAX3JlbHMvLnJl&#10;bHNQSwECLQAUAAYACAAAACEAV//Z5+sBAACCAwAADgAAAAAAAAAAAAAAAAAuAgAAZHJzL2Uyb0Rv&#10;Yy54bWxQSwECLQAUAAYACAAAACEAvQg9nuAAAAAJAQAADwAAAAAAAAAAAAAAAABFBAAAZHJzL2Rv&#10;d25yZXYueG1sUEsFBgAAAAAEAAQA8wAAAFIFAAAAAA==&#10;" strokeweight=".26008mm">
            <v:stroke joinstyle="miter"/>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32" o:spid="_x0000_s1106" type="#_x0000_t34" style="position:absolute;margin-left:73.8pt;margin-top:2pt;width:140.35pt;height:123.8pt;z-index:25167564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B415AEAAHoDAAAOAAAAZHJzL2Uyb0RvYy54bWysU82O0zAQviPxDpbvNEm7rCBquodWy2UF&#10;lRYewHWcxsJ/8pimvS28wD4Cr8CFAwvaZ0jeiLHTLSzcEFE0yvib+Twz32R+sdeK7IQHaU1Fi0lO&#10;iTDc1tJsK/ru7eWzF5RAYKZmyhpR0YMAerF4+mTeuVJMbWtVLTxBEgNl5yrahuDKLAPeCs1gYp0w&#10;CDbWaxbQ9dus9qxDdq2yaZ6fZ531tfOWCwA8XY0gXST+phE8vGkaEIGoimJtIVmf7CbabDFn5dYz&#10;10p+LIP9QxWaSYOXnqhWLDDywcu/qLTk3oJtwoRbndmmkVykHrCbIv+jm+uWOZF6weGAO40J/h8t&#10;f71beyLris6mlBimUaP+83Az3PY/+i/DLRk+9vdohk/DTf+1/97f9ff9N4LBOLnOQYkES7P2sXe+&#10;N9fuyvL3gFj2CIwOuDFs33gdw7F5sk9KHE5KiH0gHA+Ls+I5vpRwxIr8LC9mSauMlQ/pzkN4Jawm&#10;8aOiEDyT2zYsrTGouvVF0oPtriDEclj5kBDvNvZSKpXEV4Z0FX05O5+lBLBK1hGMYeC3m6XyZMfi&#10;+qQn9o1kj8Ii84pBO8YlaFwsLYPwY4Iyx5mMY4gD2dj6sE5w9FDgxHxcxrhBv/sp+9cvs/gJAAD/&#10;/wMAUEsDBBQABgAIAAAAIQCpycyq3QAAAAoBAAAPAAAAZHJzL2Rvd25yZXYueG1sTI/BbsIwEETv&#10;lfgHayv1VpxQSkkaB6Gq5VZVBT7AxEsS1V5HtoH079meym1ndzT7plqNzoozhth7UpBPMxBIjTc9&#10;tQr2u4/HJYiYNBltPaGCX4ywqid3lS6Nv9A3nrepFRxCsdQKupSGUsrYdOh0nPoBiW9HH5xOLEMr&#10;TdAXDndWzrJsIZ3uiT90esC3Dpuf7ckp+Cz6cLS7PaU2br7C+6bwNjdKPdyP61cQCcf0b4Y/fEaH&#10;mpkO/kQmCss6f1mwlYciB8GGp3n2DOLAi+WsAFlX8rZCfQUAAP//AwBQSwECLQAUAAYACAAAACEA&#10;toM4kv4AAADhAQAAEwAAAAAAAAAAAAAAAAAAAAAAW0NvbnRlbnRfVHlwZXNdLnhtbFBLAQItABQA&#10;BgAIAAAAIQA4/SH/1gAAAJQBAAALAAAAAAAAAAAAAAAAAC8BAABfcmVscy8ucmVsc1BLAQItABQA&#10;BgAIAAAAIQCc3B415AEAAHoDAAAOAAAAAAAAAAAAAAAAAC4CAABkcnMvZTJvRG9jLnhtbFBLAQIt&#10;ABQABgAIAAAAIQCpycyq3QAAAAoBAAAPAAAAAAAAAAAAAAAAAD4EAABkcnMvZG93bnJldi54bWxQ&#10;SwUGAAAAAAQABADzAAAASAUAAAAA&#10;" adj="10796,-47754,-20084" strokeweight=".26008mm">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31" o:spid="_x0000_s1041" style="position:absolute;margin-left:332.25pt;margin-top:5.25pt;width:128.55pt;height:1in;rotation:11796470fd;flip:y;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632585,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uPCgcAAFAXAAAOAAAAZHJzL2Uyb0RvYy54bWysmF9u20YQxt8L9A4LPrZIxP8UjdhBEDdF&#10;gaANmrTvNEVaQimSJRnL6SV6hF4jQNGewb1RvxmSI5JDvRS1YZnSfpyd+c3ucDUvXj4eC/OQNe2h&#10;Kq8t57ltmaxMq92hvL+2fvrw5tnWMm2XlLukqMrs2vqUtdbLmy+/eHGqrzK32lfFLmsMjJTt1am+&#10;tvZdV19tNm26z45J+7yqsxKDedUckw5vm/vNrklOsH4sNq5th5tT1ezqpkqztsWnt/2gdcP28zxL&#10;ux/yvM06U1xb8K3j14Zf7+h1c/Miubpvknp/SAc3kv/gxTE5lJhUTN0mXWI+Ngdl6nhIm6qt8u55&#10;Wh03VZ4f0oxjQDSOvYjm/T6pM44FcNpaMLX/n9n0+4d3jTnsri3PsUyZHJGjpz+e/n768+kz//31&#10;9Pmf3w0GQepUt1e44X39rqFY2/ptlf7SYmAzG6E37aB5zJujaSpwd+ytjZ/YMnlxqH/GBwwMCMwj&#10;5+OT5CN77EyKD53Qc4NtYJkUY7Hj+zYnbJNckVlyIf3Ydt9mFV8nD2/brs/nDlecjd0QUo7c58cC&#10;qX1ICjO4MmZfRCBwFgWYDT/DChGNO9U4Idbgisibik5LE/50dL8cRbhnJ9p2ORxOh5V30Tj61cYE&#10;vhN7gWPwG7mB7XlLU9ia55n8YDlMmRJkXqhROAI1uWtNruw7wpPH/eUEjrDkceWAIxgRTR5RIFsV&#10;sSM0v35mbPzmvFSxEyVljiCFJA9NHhttRri+vIIJmPGMNiR4WeSY3F8RCVYWuSYPVkQCl0LbYsaV&#10;6Vzh2/tNsSlIrkAmkRMQgXBJ2hXSNJ0TAqXrrGTUnRF3CPm6TqDDHit6q2peIT/RwarSCX1JYqw0&#10;Ap9XC+AMe33c4q6A7wV6FoFOmXEJp4+/pR1PsIuMlEom4EcZUq2NCflRhVXjKlvCnVWQrHsm2EW2&#10;6plQH+ZEpIqWJ8hHx7B5lF/C/Hgo4beHP+28cKfF5WJLwKmtMiXwWYU9sabyhT2rsFdtvVp8Rd4D&#10;+v4RNd33vmLvYVJPBeAr+h6IuWoF+oKfHiK5p2JEDZ2UzNzTFgQ6hecjNtS1JSlfoI9Z9hEegl6s&#10;d3/GHTs/91a2lj/jDqBromCOPbqgEu6cHFStVVtCnQqSzwVJgQgEOYt8qlpaJLxZFK4W90CYM9IL&#10;FII5eGz7VdeF/Nn1QC2XQLiffUc8i+wEwp1UgUvO62dsKOBZ5bFKlZpQwLOKipbeq6FwJxCYcDXE&#10;UMCzCht6DUQo5Psns1qjoVCnNRpE5LeqHqFAH0TYzFokzEeRR05pBkK9d0ltvlCA9wK1nCJhzTPR&#10;Q3et/EcCW2SkXOY3EtyjDMTVHo0E96jCjlcrKprjxqJYLKZohjsE7HXXZ8BZtur6DDnJPKoL6mgR&#10;CXJynnW0vdTpIhLytKZCqmm6aOPkNtRGMuZCFGJSrKNFqNsZftZhUiylpU7xj7BukJWlTmUgQqKQ&#10;l6VOcsCZiqGhQFQq6OtIfyzmOAAvQrkEqqW9WS7osBEhjkjHIckgeFFMjwQ9qWSCCV8oX9t5Hi7U&#10;51gSwbYQ6FoFiCUN7NaFGeN5EgBii0CRwgWMeJ4EzLlFsrYqWbEkAYWOD/NbVXpiScCowV3L+QQ+&#10;eR8D/MoxIp6Rj+lQrB/GsZCn0htzodPhCfi0askM7lp45NiCXdxWFcqxhfooovuUKaHO5xC6S0kE&#10;+NmQou3YgpsxoVbYK19DHFuIkwx3oR0Qrgpn2HEfWEShLhiOLeiJKuqAY+PprqOYwff5lACl1gl/&#10;MtcfOdZ05y+sfSAXzjnO+Ytrr7uwk5zzF9heN9lL6FHcj12IZD82JtLHcuhM4Mok1CPz0p3PjZAa&#10;Swc9j31qGXQ7OgoSRqDjPscot6fahqUP6QXtuuW7i2p3artYsd37M0TQoLdGXbXcIaxo8PQX6K3h&#10;AusY7TVcDIuuTjqCQKHQJf0/Vg/Zh4o/6SjwnM6ziDzHibWP/axImvRDZU4/YpSOqnu+wBxt94oY&#10;5nRkbk/D9VDai3JuHWuErOOY1Fsfx6e2YZJtb+HKaJtq3Gg7HKrReG/de06HKrKNs+hF21Sc2TbV&#10;X7GNG0fb26GKLWzTyZWpcElBBsbxid9UrHsmE9v0oBLbw55Ji6rNehf7NMCepIayO2mntVVx2L05&#10;FAWlqG3u714XjUHBuba+efXGub0dQp3JitKc0KnzAITvumiCu2a84THrzETdtN1t0u77qXiIZsJ6&#10;OXRZM+IdWo59l5H6jd3j3SO3MfsOCX10V+0+obeJ5jQW575qfrPMCY3ea6v99WPSZJYpvivRSeW+&#10;IhYwv/GDiLouzXTkbjqSlClM0f7E9qXL1x3e4Ra0c0Hybfm+Toc+JjdF0bblfTy0mKkvPH3PcZwb&#10;4Tf/AgAA//8DAFBLAwQUAAYACAAAACEAvKAXouEAAAAJAQAADwAAAGRycy9kb3ducmV2LnhtbEyP&#10;QUvDQBSE7wX/w/IEb+0m0dQ2ZlNEEKSntlbwuEme2WD2bcxum9Rf7/Okx2GGmW/yzWQ7ccbBt44U&#10;xIsIBFLl6pYaBcfX5/kKhA+aat05QgUX9LAprma5zmo30h7Ph9AILiGfaQUmhD6T0lcGrfYL1yOx&#10;9+EGqwPLoZH1oEcut51MomgprW6JF4zu8clg9Xk4WQXbtvw67i5JOr29xN87ud2/349GqZvr6fEB&#10;RMAp/IXhF5/RoWCm0p2o9qJTsLxb8ZegYJ2AYH8dpTGIkoPpbQKyyOX/B8UPAAAA//8DAFBLAQIt&#10;ABQABgAIAAAAIQC2gziS/gAAAOEBAAATAAAAAAAAAAAAAAAAAAAAAABbQ29udGVudF9UeXBlc10u&#10;eG1sUEsBAi0AFAAGAAgAAAAhADj9If/WAAAAlAEAAAsAAAAAAAAAAAAAAAAALwEAAF9yZWxzLy5y&#10;ZWxzUEsBAi0AFAAGAAgAAAAhACRMu48KBwAAUBcAAA4AAAAAAAAAAAAAAAAALgIAAGRycy9lMm9E&#10;b2MueG1sUEsBAi0AFAAGAAgAAAAhALygF6LhAAAACQEAAA8AAAAAAAAAAAAAAAAAZAkAAGRycy9k&#10;b3ducmV2LnhtbFBLBQYAAAAABAAEAPMAAAByCgAAAAA=&#10;" adj="-11796480,,5400" path="m152400,at,,304800,304800,152400,,,152400l,762000at,609600,304800,914400,,762000,152400,914400l1480185,914400at1327785,609600,1632585,914400,1480185,914400,1632585,762000l1632585,152400at1327785,,1632585,304800,1632585,152400,1480185,l152400,xe" fillcolor="#eaf1dd" strokeweight=".26008mm">
            <v:stroke joinstyle="miter"/>
            <v:formulas/>
            <v:path arrowok="t" o:connecttype="custom" o:connectlocs="816293,0;1632585,457200;816293,914400;0,457200" o:connectangles="270,0,90,180" textboxrect="44638,44638,1587947,869762"/>
            <v:textbox>
              <w:txbxContent>
                <w:p w:rsidR="00767264" w:rsidRPr="00722EA8" w:rsidRDefault="00767264" w:rsidP="00722EA8">
                  <w:r w:rsidRPr="00722EA8">
                    <w:t xml:space="preserve">Сотрудничество </w:t>
                  </w:r>
                  <w:r>
                    <w:t xml:space="preserve"> </w:t>
                  </w:r>
                  <w:r w:rsidRPr="00722EA8">
                    <w:t xml:space="preserve">с </w:t>
                  </w:r>
                  <w:proofErr w:type="spellStart"/>
                  <w:r w:rsidRPr="00722EA8">
                    <w:t>псилого-медико</w:t>
                  </w:r>
                  <w:proofErr w:type="spellEnd"/>
                  <w:r>
                    <w:t xml:space="preserve"> -</w:t>
                  </w:r>
                  <w:r w:rsidRPr="00722EA8">
                    <w:t xml:space="preserve">педагогическим центром </w:t>
                  </w:r>
                  <w:proofErr w:type="spellStart"/>
                  <w:r w:rsidRPr="00722EA8">
                    <w:t>г</w:t>
                  </w:r>
                  <w:proofErr w:type="gramStart"/>
                  <w:r w:rsidRPr="00722EA8">
                    <w:t>.</w:t>
                  </w:r>
                  <w:r>
                    <w:t>Д</w:t>
                  </w:r>
                  <w:proofErr w:type="gramEnd"/>
                  <w:r>
                    <w:t>ербента</w:t>
                  </w:r>
                  <w:proofErr w:type="spellEnd"/>
                </w:p>
              </w:txbxContent>
            </v:textbox>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33" o:spid="_x0000_s1105" type="#_x0000_t32" style="position:absolute;margin-left:312.3pt;margin-top:8.55pt;width:54.1pt;height:36pt;flip:y;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ZM6gEAAIIDAAAOAAAAZHJzL2Uyb0RvYy54bWysU81uEzEQviPxDpbvZLcNJGWVTQ+JyqWC&#10;SKXcHa83a+E/eUw2uRVeoI/AK3DpAaj6DLtvxNgbAoUbIodRxt/MNzPfzM7Od1qRrfAgrSnpySin&#10;RBhuK2k2Jb1+e/HsjBIIzFRMWSNKuhdAz+dPn8xaV4hT21hVCU+QxEDRupI2Ibgiy4A3QjMYWScM&#10;grX1mgV0/SarPGuRXavsNM8nWWt95bzlAgBflwNI54m/rgUPb+oaRCCqpNhbSNYnu442m89YsfHM&#10;NZIf2mD/0IVm0mDRI9WSBUY+ePkXlZbcW7B1GHGrM1vXkos0A05zkv8xzVXDnEizoDjgjjLB/6Pl&#10;r7crT2RV0vGYEsM07qj73N/0t91996W/Jf3H7gFN/6m/6e6679237qH7SjAYlWsdFEiwMCsfZ+c7&#10;c+UuLX8PiGWPwOiAG8J2tdekVtK9w4NJoqEMZJd2sj/uROwC4fg4OZvmU9wcR+j5iynuPFbOWBFp&#10;YlXnIbwSVpP4p6QQPJObJiysMbh964cSbHsJYUj8mRCTjb2QSuE7K5QhbUlfjifj1BNYJasIRgz8&#10;Zr1QnmxZPKP0O3TxKCwyLxk0Q1yChgPTMgg/VFfmoM0gRxRmbav9KsHRw0Wn+Q5HGS/pdz9l//p0&#10;5j8AAAD//wMAUEsDBBQABgAIAAAAIQA3HXmn4QAAAAkBAAAPAAAAZHJzL2Rvd25yZXYueG1sTI9B&#10;S8NAEIXvgv9hGcGb3bha28ZsShE8iCC0FcTbNplmQ3dnQ3bTxv56x1O9zeM93nyvWI7eiSP2sQ2k&#10;4X6SgUCqQt1So+Fz+3o3BxGTodq4QKjhByMsy+urwuR1ONEaj5vUCC6hmBsNNqUulzJWFr2Jk9Ah&#10;sbcPvTeJZd/IujcnLvdOqix7kt60xB+s6fDFYnXYDF7D+dvs3cNCbd9UdXArux7ev84fWt/ejKtn&#10;EAnHdAnDHz6jQ8lMuzBQHYXTMF088pbExlSB4MAsU3zsNMxnCmRZyP8Lyl8AAAD//wMAUEsBAi0A&#10;FAAGAAgAAAAhALaDOJL+AAAA4QEAABMAAAAAAAAAAAAAAAAAAAAAAFtDb250ZW50X1R5cGVzXS54&#10;bWxQSwECLQAUAAYACAAAACEAOP0h/9YAAACUAQAACwAAAAAAAAAAAAAAAAAvAQAAX3JlbHMvLnJl&#10;bHNQSwECLQAUAAYACAAAACEAmTYmTOoBAACCAwAADgAAAAAAAAAAAAAAAAAuAgAAZHJzL2Uyb0Rv&#10;Yy54bWxQSwECLQAUAAYACAAAACEANx15p+EAAAAJAQAADwAAAAAAAAAAAAAAAABEBAAAZHJzL2Rv&#10;d25yZXYueG1sUEsFBgAAAAAEAAQA8wAAAFIFAAAAAA==&#10;" strokeweight=".26008mm">
            <v:stroke joinstyle="miter"/>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34" o:spid="_x0000_s1042" style="position:absolute;margin-left:214.15pt;margin-top:14.05pt;width:98.15pt;height:36.5pt;z-index:251666432;visibility:visible;mso-wrap-distance-left:9pt;mso-wrap-distance-top:0;mso-wrap-distance-right:9pt;mso-wrap-distance-bottom:0;mso-position-horizontal-relative:text;mso-position-vertical-relative:text;mso-width-relative:page;mso-height-relative:page;v-text-anchor:top" coordsize="1622425,6083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gx6gYAADcXAAAOAAAAZHJzL2Uyb0RvYy54bWysmF9u20YQxt8L9A4LPrZoxOVf0YgcFAlc&#10;FAjaoEkPQFOkJZQiWS5jOb1Ej9BrBCjaM7g36jdLckRyqJeiNixT2o+zM7/ZHa7m5aunU6ke89Yc&#10;62rn6Beuo/Iqq/fH6mHn/Pzh7puto0yXVvu0rKt853zKjfPq9ssvXp6bm9yrD3W5z1sFI5W5OTc7&#10;59B1zc1mY7JDfkrNi7rJKwwWdXtKO7xtHzb7Nj3D+qnceK4bbc51u2/aOsuNwadv+kHn1tovijzr&#10;fiwKk3eq3DnwrbOvrX29p9fN7cv05qFNm8MxG9xI/4MXp/RYYVI29SbtUvWxPQpTp2PW1qYuuhdZ&#10;fdrURXHMchsDotHuIpr3h7TJbSyAYxrGZP4/s9kPj+9addzvHD9wVJWekKPnP57/fv7z+bP9++v5&#10;8z+/KwyC1LkxN7jhffOupVhN87bOfjEY2MxG6I0ZNE9FeyItIlVPFvsnxp4/dSrDhzryvMALHZVh&#10;LHK3vm/zsklvxruzj6b7Lq+tpfTxren6tO1xZaHvB88LpLg4lcjgY1oq7W5d+hmSzCI9FYXBqsab&#10;auDgqsifis7LacDz4sthOYpwL6PGLIej6bCIIB5Hv9qoMNCJH2qF39gLXd9fmsIOvMwUhMvhZDrs&#10;Ryu4GGp6b1Qh7GvmacftSsFGuOBmlnZcOKAZI6IpYgpkKyLWTPPrb5SL30IvA9GMFJIiUkWipBnm&#10;+uoGJmDGV9IQ47UirYpgRcRYrchTRbgiYrgU2hYzrkznMd/eb4pNQPIYMol0SASiJQGPSdN0OgJK&#10;T69k1JsR14R8XcfQYc8qeqtiXiY/0cGq0DF9TmIiNAzfrhbAGfb6uMU9Bt8L5CwMnTLjEc4Af0s7&#10;KDLDvmAZKYWMwY8ypFoaY/KjCqvGE7aYu1VBsu4ZY2fZqmdMfZgTkQpaPiMfHcPmEX4x89Oxgt8+&#10;/qTzzJ0Wl4ctAae2whTDtyrsiTVVwOytCnvVlaslEOR9oPcF+0Cw9zGpLwIIBH0fxDyxAgPGTw+R&#10;whcxooZOKmrhSwsMncILEBvq2pJUwNDHLAcID0Ev1nsw446dX/grWyuYcQfQNVE4xx5fUTF3mxxU&#10;rVVbTJ0KUmALkgARMnIrCqhqSRHztqJotbiHzNwivUIhnIPHtl91nclfXA/FcgmZ+8V3xLPITsjc&#10;SRV65Lx8xkYM3qp8qxKlJmLwVkVFS+7ViLkTCEy4GmLE4K0KG3oNRMTk+yezWKMRU6c1Gsbkt6ge&#10;EUMfRNjMUsTMR5FPTkkGTL13SWy+iIH3ArGcYmZtZ6KH7lr5jxk2y0i5zG/MuEcZiIs9GjPuUYUd&#10;L1ZUPMeNRbFYTPEMdwTY667PgFvZqusz5CTzqS6Io0XMyMl5q6PtJU4XMZOnNRVRTZNFGye36VMV&#10;ogiTYh0tQt3O8Hukw6RYSkud4B9j3SArS53IQIxEIS9LHefAZiqBhgIRqdjOUkGHiBjlEqiW9ma5&#10;sDrEEcs4OBkEL07okSAn5UxYwlfK13aehyv1OeFEWFsIdK0CJJwG69aVGZN5EgBiCyBI4QJGMk8C&#10;5twiWVuRrISTgEJnD/NbUXoSTsCowV3L+Rg+eZ8A/MoxIpmRT+hQLB/GCZOn0pvYQifDY/BZbcgM&#10;7lp4pF3Gzm6LCqVdpj6K6D5hiqnbcwjdJSQM/GJI0NYu47aYUCvcla8h2mXiJMNdytfRqnCGHfeB&#10;RRzJgqFdRk9UUQe0i6e7jGIGP7CnBCiljvmTuf7IsabTnIM+kCvnHH354trrruwkrTkRvW6yl9Cj&#10;eBi7EOlhbExkT9XQmcCVSqkV5mf7wDaIGiwd9DwOmaPQ7egoSBiBjhoZLHen2tZKH7Mr2nXL91fV&#10;3tR2uWK792eIoEULjZpnhSas6J/1F2ih4QLrGF00XAyLrkk7gkCh0CX9P9WP+YfaftJR4AWdZxF5&#10;gRNrH/tFkbbZh1qdf8IoHVUP9gJzmO5bYljQkdmch+uhtJfV3DrWCFnHMam3Po5PbcOktb2FK6Nt&#10;qnGj7WioRuO9Te85HarINs6iV21Tcba2qf6ybdw42t4OVWxhm06ulootKcjAOD7xm4p1z2Rimx5U&#10;bHvYM1lZm7x3sU8D7HFqKLuTdpqpy+P+7liWlCLTPty/LluFgrNz7u5e42cIdSYrK3XeOYkPIPau&#10;qyZs18xueMw6M9G0pnuTmkM/lR2imbBejl3ejniHzmLfTKS2Yvd0/2S7ldqGSh/d1/tPaGGiB43F&#10;eajb3xx1Rj9355hfP6Zt7qjy+woN00QH9K2zs2+CMKauSzsduZ+OpFUGU7Q/sX3p8nWHd7gFXVuQ&#10;fFu9b7Khj2l7n+jO2n08dJKp/Tt9b+O49Ltv/wUAAP//AwBQSwMEFAAGAAgAAAAhAK/AqxffAAAA&#10;CgEAAA8AAABkcnMvZG93bnJldi54bWxMj8tOwzAQRfdI/IM1SOyo06RpaYhTRUhsYJXCgqUbOw9h&#10;j0PsNubvGVZ0OZqje88tD9EadtGzHx0KWK8SYBpbp0bsBXy8vzw8AvNBopLGoRbwoz0cqtubUhbK&#10;LdjoyzH0jELQF1LAEMJUcO7bQVvpV27SSL/OzVYGOueeq1kuFG4NT5Nky60ckRoGOennQbdfx7MV&#10;0Ozm12Z5y+u87r6zLn6m0YxWiPu7WD8BCzqGfxj+9EkdKnI6uTMqz4yAbJPSliAgzbbACMj3uxzY&#10;icj1fgO8Kvn1hOoXAAD//wMAUEsBAi0AFAAGAAgAAAAhALaDOJL+AAAA4QEAABMAAAAAAAAAAAAA&#10;AAAAAAAAAFtDb250ZW50X1R5cGVzXS54bWxQSwECLQAUAAYACAAAACEAOP0h/9YAAACUAQAACwAA&#10;AAAAAAAAAAAAAAAvAQAAX3JlbHMvLnJlbHNQSwECLQAUAAYACAAAACEAgZs4MeoGAAA3FwAADgAA&#10;AAAAAAAAAAAAAAAuAgAAZHJzL2Uyb0RvYy54bWxQSwECLQAUAAYACAAAACEAr8CrF98AAAAKAQAA&#10;DwAAAAAAAAAAAAAAAABECQAAZHJzL2Rvd25yZXYueG1sUEsFBgAAAAAEAAQA8wAAAFAKAAAAAA==&#10;" adj="-11796480,,5400" path="m101388,at,,202776,202776,101388,,,101388l,506942at,405554,202776,608330,,506942,101388,608330l1521037,608330at1419649,405554,1622425,608330,1521037,608330,1622425,506942l1622425,101388at1419649,,1622425,202776,1622425,101388,1521037,l101388,xe" fillcolor="#fcc" strokeweight=".26008mm">
            <v:stroke joinstyle="miter"/>
            <v:formulas/>
            <v:path arrowok="t" o:connecttype="custom" o:connectlocs="811213,0;1622425,304165;811213,608330;0,304165" o:connectangles="270,0,90,180" textboxrect="29697,29697,1592728,578633"/>
            <v:textbox>
              <w:txbxContent>
                <w:p w:rsidR="00767264" w:rsidRPr="00722EA8" w:rsidRDefault="00767264" w:rsidP="00722EA8">
                  <w:r w:rsidRPr="00722EA8">
                    <w:t xml:space="preserve">Сотрудничество </w:t>
                  </w:r>
                  <w:r>
                    <w:t xml:space="preserve"> ДДЮТ</w:t>
                  </w:r>
                </w:p>
                <w:p w:rsidR="00767264" w:rsidRPr="00722EA8" w:rsidRDefault="00767264" w:rsidP="00722EA8"/>
              </w:txbxContent>
            </v:textbox>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Планируемые результаты:</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уважительное отношение к традиционным религиям;</w:t>
      </w:r>
      <w:r w:rsidR="00440FF6">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неравнодушие к жизненным проблемам других людей, сочувствие к человеку, находящемуся в трудной ситуации;</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уважительное отношение к родителям (законным представителям), к старшим, заботливое отношение к младшим;</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знание традиций своей семьи и школы, бережное отношение к ним.</w:t>
      </w:r>
      <w:proofErr w:type="gramEnd"/>
    </w:p>
    <w:p w:rsidR="00722EA8" w:rsidRPr="00722EA8" w:rsidRDefault="00722EA8" w:rsidP="00722EA8">
      <w:pPr>
        <w:spacing w:line="240" w:lineRule="auto"/>
        <w:rPr>
          <w:rFonts w:ascii="Times New Roman" w:hAnsi="Times New Roman" w:cs="Times New Roman"/>
          <w:sz w:val="20"/>
          <w:szCs w:val="20"/>
        </w:rPr>
      </w:pPr>
      <w:r w:rsidRPr="00440FF6">
        <w:rPr>
          <w:rFonts w:ascii="Times New Roman" w:hAnsi="Times New Roman" w:cs="Times New Roman"/>
          <w:b/>
          <w:sz w:val="20"/>
          <w:szCs w:val="20"/>
        </w:rPr>
        <w:t>Модуль «Я и труд»</w:t>
      </w:r>
      <w:r w:rsidR="00440FF6">
        <w:rPr>
          <w:rFonts w:ascii="Times New Roman" w:hAnsi="Times New Roman" w:cs="Times New Roman"/>
          <w:b/>
          <w:sz w:val="20"/>
          <w:szCs w:val="20"/>
        </w:rPr>
        <w:t xml:space="preserve">                                                                                                                                                                      </w:t>
      </w:r>
      <w:r w:rsidRPr="00722EA8">
        <w:rPr>
          <w:rFonts w:ascii="Times New Roman" w:hAnsi="Times New Roman" w:cs="Times New Roman"/>
          <w:sz w:val="20"/>
          <w:szCs w:val="20"/>
        </w:rPr>
        <w:t>Направление 3</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Профориентационное</w:t>
      </w:r>
      <w:proofErr w:type="spellEnd"/>
      <w:r w:rsidRPr="00722EA8">
        <w:rPr>
          <w:rFonts w:ascii="Times New Roman" w:hAnsi="Times New Roman" w:cs="Times New Roman"/>
          <w:sz w:val="20"/>
          <w:szCs w:val="20"/>
        </w:rPr>
        <w:t>, трудовое</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Задачи модуля:</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Получение знаний</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о нравственных основах учебы, ведущей роли образования, труда и значении творчества в жизни человека и общества;</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уважение к труду и творчеству старших и сверстников;</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об основных профессиях;</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ценностного отношения к учебе как виду творческой деятельности;</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элементарные представления о роли знаний, науки, современного производства в жизни человека и общества;</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навыки коллективной работы, в том числе при разработке и реализации учебных и учебно-трудовых проектов;</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умение проявлять дисциплинированность, последовательность и настойчивость в выполнении учебных и учебно-трудовых заданий;</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умение соблюдать порядок на рабочем месте;</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бережное отношение к результатам своего труда, труда других людей, к школьному имуществу, учебникам, личным вещам;</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отрицательное отношение к лени и небрежности в труде и учебе, небережливому отношению к результатам труда людей.</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Ценности: уважение к труду; творчество и созидание; стремление к познанию и истине; целеустремленность и настойчивость; бережливость.</w:t>
      </w:r>
    </w:p>
    <w:p w:rsidR="00722EA8" w:rsidRPr="009D36FA" w:rsidRDefault="00722EA8" w:rsidP="009D36FA">
      <w:pPr>
        <w:spacing w:line="240" w:lineRule="auto"/>
        <w:jc w:val="center"/>
        <w:rPr>
          <w:rFonts w:ascii="Times New Roman" w:hAnsi="Times New Roman" w:cs="Times New Roman"/>
          <w:b/>
          <w:sz w:val="20"/>
          <w:szCs w:val="20"/>
        </w:rPr>
      </w:pPr>
      <w:r w:rsidRPr="009D36FA">
        <w:rPr>
          <w:rFonts w:ascii="Times New Roman" w:hAnsi="Times New Roman" w:cs="Times New Roman"/>
          <w:b/>
          <w:sz w:val="20"/>
          <w:szCs w:val="20"/>
        </w:rPr>
        <w:lastRenderedPageBreak/>
        <w:t>Основные направления работы</w:t>
      </w:r>
    </w:p>
    <w:tbl>
      <w:tblPr>
        <w:tblW w:w="9138" w:type="dxa"/>
        <w:tblInd w:w="326" w:type="dxa"/>
        <w:tblLayout w:type="fixed"/>
        <w:tblCellMar>
          <w:left w:w="10" w:type="dxa"/>
          <w:right w:w="10" w:type="dxa"/>
        </w:tblCellMar>
        <w:tblLook w:val="0000" w:firstRow="0" w:lastRow="0" w:firstColumn="0" w:lastColumn="0" w:noHBand="0" w:noVBand="0"/>
      </w:tblPr>
      <w:tblGrid>
        <w:gridCol w:w="4340"/>
        <w:gridCol w:w="4798"/>
      </w:tblGrid>
      <w:tr w:rsidR="00722EA8" w:rsidRPr="00722EA8" w:rsidTr="00D82C72">
        <w:tc>
          <w:tcPr>
            <w:tcW w:w="434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722EA8" w:rsidRPr="009D36FA" w:rsidRDefault="00722EA8" w:rsidP="009D36FA">
            <w:pPr>
              <w:spacing w:line="240" w:lineRule="auto"/>
              <w:jc w:val="center"/>
              <w:rPr>
                <w:rFonts w:ascii="Times New Roman" w:hAnsi="Times New Roman" w:cs="Times New Roman"/>
                <w:b/>
                <w:sz w:val="20"/>
                <w:szCs w:val="20"/>
              </w:rPr>
            </w:pPr>
            <w:r w:rsidRPr="009D36FA">
              <w:rPr>
                <w:rFonts w:ascii="Times New Roman" w:hAnsi="Times New Roman" w:cs="Times New Roman"/>
                <w:b/>
                <w:sz w:val="20"/>
                <w:szCs w:val="20"/>
              </w:rPr>
              <w:t>Воспитательные задачи</w:t>
            </w:r>
          </w:p>
        </w:tc>
        <w:tc>
          <w:tcPr>
            <w:tcW w:w="4798"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722EA8" w:rsidRPr="009D36FA" w:rsidRDefault="00722EA8" w:rsidP="009D36FA">
            <w:pPr>
              <w:spacing w:line="240" w:lineRule="auto"/>
              <w:jc w:val="center"/>
              <w:rPr>
                <w:rFonts w:ascii="Times New Roman" w:hAnsi="Times New Roman" w:cs="Times New Roman"/>
                <w:b/>
                <w:sz w:val="20"/>
                <w:szCs w:val="20"/>
              </w:rPr>
            </w:pPr>
            <w:r w:rsidRPr="009D36FA">
              <w:rPr>
                <w:rFonts w:ascii="Times New Roman" w:hAnsi="Times New Roman" w:cs="Times New Roman"/>
                <w:b/>
                <w:sz w:val="20"/>
                <w:szCs w:val="20"/>
              </w:rPr>
              <w:t>Ключевые дела</w:t>
            </w:r>
          </w:p>
        </w:tc>
      </w:tr>
      <w:tr w:rsidR="00722EA8" w:rsidRPr="00722EA8" w:rsidTr="00D82C72">
        <w:tc>
          <w:tcPr>
            <w:tcW w:w="434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722EA8" w:rsidRPr="00722EA8" w:rsidRDefault="00722EA8" w:rsidP="009D36FA">
            <w:pPr>
              <w:spacing w:line="240" w:lineRule="auto"/>
              <w:rPr>
                <w:rFonts w:ascii="Times New Roman" w:hAnsi="Times New Roman" w:cs="Times New Roman"/>
                <w:sz w:val="20"/>
                <w:szCs w:val="20"/>
              </w:rPr>
            </w:pPr>
            <w:r w:rsidRPr="00722EA8">
              <w:rPr>
                <w:rFonts w:ascii="Times New Roman" w:hAnsi="Times New Roman" w:cs="Times New Roman"/>
                <w:sz w:val="20"/>
                <w:szCs w:val="20"/>
              </w:rPr>
              <w:t>формирование у учащихся осознания принадлежности к школьному коллективу;</w:t>
            </w:r>
            <w:r w:rsidR="009D36FA">
              <w:rPr>
                <w:rFonts w:ascii="Times New Roman" w:hAnsi="Times New Roman" w:cs="Times New Roman"/>
                <w:sz w:val="20"/>
                <w:szCs w:val="20"/>
              </w:rPr>
              <w:t xml:space="preserve">               </w:t>
            </w:r>
            <w:r w:rsidRPr="00722EA8">
              <w:rPr>
                <w:rFonts w:ascii="Times New Roman" w:hAnsi="Times New Roman" w:cs="Times New Roman"/>
                <w:sz w:val="20"/>
                <w:szCs w:val="20"/>
              </w:rPr>
              <w:t>стремление к сочетанию личных и общественных интересов, к созданию атмосферы подлинного товарищества и дружбы в коллективе;</w:t>
            </w:r>
            <w:r w:rsidR="009D36FA">
              <w:rPr>
                <w:rFonts w:ascii="Times New Roman" w:hAnsi="Times New Roman" w:cs="Times New Roman"/>
                <w:sz w:val="20"/>
                <w:szCs w:val="20"/>
              </w:rPr>
              <w:t xml:space="preserve">                                                      </w:t>
            </w:r>
            <w:r w:rsidRPr="00722EA8">
              <w:rPr>
                <w:rFonts w:ascii="Times New Roman" w:hAnsi="Times New Roman" w:cs="Times New Roman"/>
                <w:sz w:val="20"/>
                <w:szCs w:val="20"/>
              </w:rPr>
              <w:t>воспитание сознательного отношения к учебе, труду;</w:t>
            </w:r>
            <w:r w:rsidR="009D36FA">
              <w:rPr>
                <w:rFonts w:ascii="Times New Roman" w:hAnsi="Times New Roman" w:cs="Times New Roman"/>
                <w:sz w:val="20"/>
                <w:szCs w:val="20"/>
              </w:rPr>
              <w:t xml:space="preserve">                                                                         </w:t>
            </w:r>
            <w:r w:rsidRPr="00722EA8">
              <w:rPr>
                <w:rFonts w:ascii="Times New Roman" w:hAnsi="Times New Roman" w:cs="Times New Roman"/>
                <w:sz w:val="20"/>
                <w:szCs w:val="20"/>
              </w:rPr>
              <w:t>развитие познавательной активности, участия в общешкольных мероприятиях;</w:t>
            </w:r>
            <w:r w:rsidR="009D36FA">
              <w:rPr>
                <w:rFonts w:ascii="Times New Roman" w:hAnsi="Times New Roman" w:cs="Times New Roman"/>
                <w:sz w:val="20"/>
                <w:szCs w:val="20"/>
              </w:rPr>
              <w:t xml:space="preserve">                         </w:t>
            </w:r>
            <w:r w:rsidRPr="00722EA8">
              <w:rPr>
                <w:rFonts w:ascii="Times New Roman" w:hAnsi="Times New Roman" w:cs="Times New Roman"/>
                <w:sz w:val="20"/>
                <w:szCs w:val="20"/>
              </w:rPr>
              <w:t>формирование готовности школьников к сознательному выбору профессии.</w:t>
            </w:r>
          </w:p>
        </w:tc>
        <w:tc>
          <w:tcPr>
            <w:tcW w:w="4798"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722EA8" w:rsidRPr="00722EA8" w:rsidRDefault="00722EA8" w:rsidP="009D36FA">
            <w:pPr>
              <w:spacing w:line="240" w:lineRule="auto"/>
              <w:rPr>
                <w:rFonts w:ascii="Times New Roman" w:hAnsi="Times New Roman" w:cs="Times New Roman"/>
                <w:sz w:val="20"/>
                <w:szCs w:val="20"/>
              </w:rPr>
            </w:pPr>
            <w:r w:rsidRPr="00722EA8">
              <w:rPr>
                <w:rFonts w:ascii="Times New Roman" w:hAnsi="Times New Roman" w:cs="Times New Roman"/>
                <w:sz w:val="20"/>
                <w:szCs w:val="20"/>
              </w:rPr>
              <w:t>День профориентации;</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субботники по благоустройству территории школы;</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акция «Мастерская Деда Мороза»;</w:t>
            </w:r>
            <w:r w:rsidR="00440FF6">
              <w:rPr>
                <w:rFonts w:ascii="Times New Roman" w:hAnsi="Times New Roman" w:cs="Times New Roman"/>
                <w:sz w:val="20"/>
                <w:szCs w:val="20"/>
              </w:rPr>
              <w:t xml:space="preserve">               </w:t>
            </w:r>
            <w:r w:rsidRPr="00722EA8">
              <w:rPr>
                <w:rFonts w:ascii="Times New Roman" w:hAnsi="Times New Roman" w:cs="Times New Roman"/>
                <w:sz w:val="20"/>
                <w:szCs w:val="20"/>
              </w:rPr>
              <w:t>оформление класса к Новому году;</w:t>
            </w:r>
            <w:r w:rsidR="009D36FA">
              <w:rPr>
                <w:rFonts w:ascii="Times New Roman" w:hAnsi="Times New Roman" w:cs="Times New Roman"/>
                <w:sz w:val="20"/>
                <w:szCs w:val="20"/>
              </w:rPr>
              <w:t xml:space="preserve">                                     </w:t>
            </w:r>
            <w:r w:rsidRPr="00722EA8">
              <w:rPr>
                <w:rFonts w:ascii="Times New Roman" w:hAnsi="Times New Roman" w:cs="Times New Roman"/>
                <w:sz w:val="20"/>
                <w:szCs w:val="20"/>
              </w:rPr>
              <w:t xml:space="preserve">экскурсии на предприятия </w:t>
            </w:r>
            <w:r w:rsidR="009D36FA">
              <w:rPr>
                <w:rFonts w:ascii="Times New Roman" w:hAnsi="Times New Roman" w:cs="Times New Roman"/>
                <w:sz w:val="20"/>
                <w:szCs w:val="20"/>
              </w:rPr>
              <w:t>г. Дербента</w:t>
            </w:r>
            <w:r w:rsidRPr="00722EA8">
              <w:rPr>
                <w:rFonts w:ascii="Times New Roman" w:hAnsi="Times New Roman" w:cs="Times New Roman"/>
                <w:sz w:val="20"/>
                <w:szCs w:val="20"/>
              </w:rPr>
              <w:t>;</w:t>
            </w:r>
            <w:r w:rsidR="009D36FA">
              <w:rPr>
                <w:rFonts w:ascii="Times New Roman" w:hAnsi="Times New Roman" w:cs="Times New Roman"/>
                <w:sz w:val="20"/>
                <w:szCs w:val="20"/>
              </w:rPr>
              <w:t xml:space="preserve">                           </w:t>
            </w:r>
            <w:r w:rsidRPr="00722EA8">
              <w:rPr>
                <w:rFonts w:ascii="Times New Roman" w:hAnsi="Times New Roman" w:cs="Times New Roman"/>
                <w:sz w:val="20"/>
                <w:szCs w:val="20"/>
              </w:rPr>
              <w:t>выставки декоративно-прикладного творчества;</w:t>
            </w:r>
            <w:r w:rsidR="009D36FA">
              <w:rPr>
                <w:rFonts w:ascii="Times New Roman" w:hAnsi="Times New Roman" w:cs="Times New Roman"/>
                <w:sz w:val="20"/>
                <w:szCs w:val="20"/>
              </w:rPr>
              <w:t xml:space="preserve">       </w:t>
            </w:r>
            <w:r w:rsidRPr="00722EA8">
              <w:rPr>
                <w:rFonts w:ascii="Times New Roman" w:hAnsi="Times New Roman" w:cs="Times New Roman"/>
                <w:sz w:val="20"/>
                <w:szCs w:val="20"/>
              </w:rPr>
              <w:t>конкурсные, познавательно развлекательные, сюжетно-ролевые и коллективно-творческие мероприятия;</w:t>
            </w:r>
            <w:r w:rsidR="009D36FA">
              <w:rPr>
                <w:rFonts w:ascii="Times New Roman" w:hAnsi="Times New Roman" w:cs="Times New Roman"/>
                <w:sz w:val="20"/>
                <w:szCs w:val="20"/>
              </w:rPr>
              <w:t xml:space="preserve">                                                                           </w:t>
            </w:r>
            <w:r w:rsidRPr="00722EA8">
              <w:rPr>
                <w:rFonts w:ascii="Times New Roman" w:hAnsi="Times New Roman" w:cs="Times New Roman"/>
                <w:sz w:val="20"/>
                <w:szCs w:val="20"/>
              </w:rPr>
              <w:t>вовлечение учащихся в детские объединения, секции, клубы по интересам.</w:t>
            </w:r>
          </w:p>
        </w:tc>
      </w:tr>
    </w:tbl>
    <w:p w:rsidR="00082CF4" w:rsidRPr="00C64BF0"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Совместная педагогическая деятельность семьи и школы:</w:t>
      </w:r>
      <w:r w:rsidR="009D36FA">
        <w:rPr>
          <w:rFonts w:ascii="Times New Roman" w:hAnsi="Times New Roman" w:cs="Times New Roman"/>
          <w:sz w:val="20"/>
          <w:szCs w:val="20"/>
        </w:rPr>
        <w:t xml:space="preserve">                                                                                                      </w:t>
      </w:r>
      <w:r w:rsidRPr="00722EA8">
        <w:rPr>
          <w:rFonts w:ascii="Times New Roman" w:hAnsi="Times New Roman" w:cs="Times New Roman"/>
          <w:sz w:val="20"/>
          <w:szCs w:val="20"/>
        </w:rPr>
        <w:t>участие родителей в субботниках по благоустройству территории школы;</w:t>
      </w:r>
      <w:r w:rsidR="009D36FA">
        <w:rPr>
          <w:rFonts w:ascii="Times New Roman" w:hAnsi="Times New Roman" w:cs="Times New Roman"/>
          <w:sz w:val="20"/>
          <w:szCs w:val="20"/>
        </w:rPr>
        <w:t xml:space="preserve">                                                                       </w:t>
      </w:r>
      <w:r w:rsidRPr="00722EA8">
        <w:rPr>
          <w:rFonts w:ascii="Times New Roman" w:hAnsi="Times New Roman" w:cs="Times New Roman"/>
          <w:sz w:val="20"/>
          <w:szCs w:val="20"/>
        </w:rPr>
        <w:t>организация экскурсий на предприятия с привлечением родителей;</w:t>
      </w:r>
      <w:r w:rsidR="009D36FA">
        <w:rPr>
          <w:rFonts w:ascii="Times New Roman" w:hAnsi="Times New Roman" w:cs="Times New Roman"/>
          <w:sz w:val="20"/>
          <w:szCs w:val="20"/>
        </w:rPr>
        <w:t xml:space="preserve">                                                                                               </w:t>
      </w:r>
      <w:r w:rsidRPr="00722EA8">
        <w:rPr>
          <w:rFonts w:ascii="Times New Roman" w:hAnsi="Times New Roman" w:cs="Times New Roman"/>
          <w:sz w:val="20"/>
          <w:szCs w:val="20"/>
        </w:rPr>
        <w:t>организация встреч-бесед с родителями – людьми различных профессий, прославившихся своим трудом, его результатами;</w:t>
      </w:r>
      <w:r w:rsidR="009D36FA">
        <w:rPr>
          <w:rFonts w:ascii="Times New Roman" w:hAnsi="Times New Roman" w:cs="Times New Roman"/>
          <w:sz w:val="20"/>
          <w:szCs w:val="20"/>
        </w:rPr>
        <w:t xml:space="preserve">                                                                                                                                                                                          </w:t>
      </w:r>
      <w:r w:rsidRPr="00722EA8">
        <w:rPr>
          <w:rFonts w:ascii="Times New Roman" w:hAnsi="Times New Roman" w:cs="Times New Roman"/>
          <w:sz w:val="20"/>
          <w:szCs w:val="20"/>
        </w:rPr>
        <w:t xml:space="preserve">участие в коллективно-творческих </w:t>
      </w:r>
      <w:r w:rsidR="00C64BF0">
        <w:rPr>
          <w:rFonts w:ascii="Times New Roman" w:hAnsi="Times New Roman" w:cs="Times New Roman"/>
          <w:sz w:val="20"/>
          <w:szCs w:val="20"/>
        </w:rPr>
        <w:t>делах по подготовке праздников.</w:t>
      </w:r>
    </w:p>
    <w:p w:rsidR="00722EA8" w:rsidRPr="00C64BF0" w:rsidRDefault="00722EA8" w:rsidP="00722EA8">
      <w:pPr>
        <w:spacing w:line="240" w:lineRule="auto"/>
        <w:rPr>
          <w:rFonts w:ascii="Times New Roman" w:hAnsi="Times New Roman" w:cs="Times New Roman"/>
          <w:b/>
          <w:sz w:val="20"/>
          <w:szCs w:val="20"/>
        </w:rPr>
      </w:pPr>
      <w:r w:rsidRPr="009D36FA">
        <w:rPr>
          <w:rFonts w:ascii="Times New Roman" w:hAnsi="Times New Roman" w:cs="Times New Roman"/>
          <w:b/>
          <w:sz w:val="20"/>
          <w:szCs w:val="20"/>
        </w:rPr>
        <w:t>Пути</w:t>
      </w:r>
      <w:r w:rsidR="00C64BF0">
        <w:rPr>
          <w:rFonts w:ascii="Times New Roman" w:hAnsi="Times New Roman" w:cs="Times New Roman"/>
          <w:b/>
          <w:sz w:val="20"/>
          <w:szCs w:val="20"/>
        </w:rPr>
        <w:t xml:space="preserve"> реализации модуля «Я – и труд»</w: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35" o:spid="_x0000_s1043" style="position:absolute;margin-left:247.8pt;margin-top:3.4pt;width:184.5pt;height:4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43150,605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LA8AYAADcXAAAOAAAAZHJzL2Uyb0RvYy54bWysmN+Om1YQxu8r9R0Ql60ac/hrVnGiJqtU&#10;laI2atIHYDGsrWKgQNabvkQfoa8RqWqfYftG/WaAMTD4pmpWdrDPx5yZ35wzHM/zl4+nwnrImvZY&#10;lTvbPHNsKyvTan8s73f2zx/efLO1rbZLyn1SVGW2sz9lrf3yxZdfPD/XN5lbHapinzUWjJTtzbne&#10;2Yeuq282mzY9ZKekfVbVWYnBvGpOSYePzf1m3yRnWD8VG9dxws25avZ1U6VZ2+Lb237QfsH28zxL&#10;ux/zvM06q9jZ8K3j94bf7+h98+J5cnPfJPXhmA5uJP/Bi1NyLDGpmLpNusT62ByVqdMxbaq2yrtn&#10;aXXaVHl+TDOOAdEYZxHN+0NSZxwL4LS1YGr/P7PpDw/vGuu439leYFtlckKOnv54+vvpz6fP/Prr&#10;6fM/v1sYBKlz3d7ghvf1u4Zibeu3VfpLi4HNbIQ+tIPmMW9OpEWk1iNj/yTYs8fOSvGl6/meCZCd&#10;FGOhE0Qx52WT3Ix3px/b7rusYkvJw9u269O2xxVD3w+e5zCSnwpk8CEpLONsHfo3JFlEZioK/FWN&#10;O9WYEEttxZA3FZ2X0/jT0cNyFLQvnrbtcjicDqsIonH0q40V+Cb2AmPhL3IDx/OWprADLzP5nEis&#10;U6ERT4e9cAWXQE3uWitX9o3w5HF/Ob8RljyuHDCCEdHkEQWyVREbofn1N5aDv9yoeQQpJHlo5bGl&#10;zQjXlzcwATOepQ0JXhYZK/dXRIKVRa6VBysigUuhbTHjynSu8O39ptgUJFcgk8gERCBcEnCFNE1n&#10;QqB0zUpG3RlxQ8jXdQId9ljRW1XzCvmJDlaVTuhLEmOlEfi8WgBn2OvjFncFfC/Qswh0yoxLOH28&#10;lnY8wS4yUiqZgB9lSLU2JuRHFVaNq2wJd1ZBsu6ZYBfZqmdCfZgTkSpaniAfHcPmUX4J89OxhN8e&#10;Xtp54U6Ly8WWgFNbZUrgswp7Yk3lC3tWYa86erX4irwH9J5i7yv2Hib1VAC+ou+BmKtWoC/46SGS&#10;eypG1NBJRc09bUGgU3g+YkNdW5LyBfqYZR/hIejFevdn3LHzc29la/kz7gC6JqJnbP8oYOzRFZVw&#10;ZxWq1qotoU4FyeeCpEAEgpxFPlUtLRLeLApXi3sgzBnpFQrBHDy2/arrQv7ieqCWSyDcL74jnkV2&#10;AuFOqsAl5/UzNhTwrPJYpUpNKOBZRUVL79VQuBMITLgaYijgWYUNvQYiFPL9k1mt0VCo0xoNIvJb&#10;VY9QoA8ibGYtEuajyCOnNAOh3rukNl8owHuBWk6RsOaZ6KG7Vv4jgS0yUi7zGwnuUQbiao9GgntU&#10;YcerFRXNcWNRLBZTNMMdAva66zPgLFt1fYacZB7VBXW0iAQ5Oc862l7qdBEJeVpTIdU0XbRxchtK&#10;DBlzIQoxKdbRItTtDD/rMCmW0lKn+EdYN8jKUqcyECFRyMtSJzngTMXQUCAqFdtZKugQEaFcAtXS&#10;3iwXrEMckY5DkkHwopgeCXpSyQQTvlK+tvM8XKnP+A01qfUhAl2rALGkgd26MmM8TwJAbAEEKVzA&#10;iOdJwJxbJGurkhVLElDo+DC/VaUnlgSMGty1nE/gk/cxwK8cI+IZ+ZgOxfphHAt5Kr0xFzodnoBP&#10;q5bM4K6FR8YR7OK2qlDGEeqjiO5TpoQ6n0PoLiUR4BdDirZxBDdjQq1wVn6GGEeIkwx3WZ4JV4Uz&#10;7LgPLKJQFwzjCHqiijpgHDzddRQz+D6fEqDUOuFP5vojx5rOSA76QK6cc8zlh2uvu7KTzOUHbK+b&#10;7CX0KO7HLkRyGBsT6WM5dCZwZSXUCvPSvc8NohpLBz2PQ2pb6HZ0FCSMQEeNDJE7U23D0of0inbd&#10;8t1VtTu1XazY7v0ZImjQQqPmWW4IK/pn/QVaaLjAOkYXDRfDoquTjiBQKHRJ/5+qh+xDxd90FHhO&#10;51lEnuPE2sd+USRN+qGyzj9hlI6qB77AHG33LTHM6cjcnofrobQX5dw61ghZxzGptz6OT23DJNve&#10;wpXRNtW40XY4VKPx3rr3nA5VZBtn0au2qTizbaq/Yhs3jra3QxVb2KaTK1PhkoIMjOMTv6lY90wm&#10;tulBJbaHPZMWVZv1LvZpgD1JDWV30k5rq+K4f3MsCkpR29zfvS4aCwVnZ79xb1/dvhpCncmK0jrv&#10;7NgDEL7rqgnumvGGx6wzE3XTdrdJe+in4iGaCevl2GXNiHfoLPbNRGordo93j9ytNJwi+uqu2n9C&#10;CxM9aCzOQ9X8Zltn9HN3dvvrx6TJbKv4vkTDNDY+/ers+IMfRNR1aaYjd9ORpExhivYnti9dvu7w&#10;CbegawuSb8v3dTr0Mbn3ie4s7+Ohk0zt3+lnjuPS737xLwAAAP//AwBQSwMEFAAGAAgAAAAhAKbU&#10;Sz7dAAAACQEAAA8AAABkcnMvZG93bnJldi54bWxMj8FOwzAQRO9I/IO1SNyo06hEbYhTFUQ5cGtB&#10;CG5uvCQR8TrKOmn4e5YTHEczejNTbGffqQkHbgMZWC4SUEhVcC3VBl5f9jdrUBwtOdsFQgPfyLAt&#10;Ly8Km7twpgNOx1grgRDn1kATY59rzVWD3vIi9EjifYbB2yhyqLUb7FngvtNpkmTa25akobE9PjRY&#10;fR1HbyB7HO830/OuevL7D36P9RsvD6kx11fz7g5UxDn+heF3vkyHUjadwkiOVWdgtbnNJCoweSD+&#10;OluJPkkwSVPQZaH/Pyh/AAAA//8DAFBLAQItABQABgAIAAAAIQC2gziS/gAAAOEBAAATAAAAAAAA&#10;AAAAAAAAAAAAAABbQ29udGVudF9UeXBlc10ueG1sUEsBAi0AFAAGAAgAAAAhADj9If/WAAAAlAEA&#10;AAsAAAAAAAAAAAAAAAAALwEAAF9yZWxzLy5yZWxzUEsBAi0AFAAGAAgAAAAhABGSgsDwBgAANxcA&#10;AA4AAAAAAAAAAAAAAAAALgIAAGRycy9lMm9Eb2MueG1sUEsBAi0AFAAGAAgAAAAhAKbUSz7dAAAA&#10;CQEAAA8AAAAAAAAAAAAAAAAASgkAAGRycy9kb3ducmV2LnhtbFBLBQYAAAAABAAEAPMAAABUCgAA&#10;AAA=&#10;" adj="-11796480,,5400" path="m100965,at,,201930,201930,100965,,,100965l,504825at,403860,201930,605790,,504825,100965,605790l2242185,605790at2141220,403860,2343150,605790,2242185,605790,2343150,504825l2343150,100965at2141220,,2343150,201930,2343150,100965,2242185,l100965,xe" fillcolor="#f2dbdb" strokeweight=".26008mm">
            <v:stroke joinstyle="miter"/>
            <v:formulas/>
            <v:path arrowok="t" o:connecttype="custom" o:connectlocs="1171575,0;2343150,302895;1171575,605790;0,302895" o:connectangles="270,0,90,180" textboxrect="29573,29573,2313577,576217"/>
            <v:textbox>
              <w:txbxContent>
                <w:p w:rsidR="00767264" w:rsidRPr="00722EA8" w:rsidRDefault="00767264" w:rsidP="00722EA8">
                  <w:r w:rsidRPr="00722EA8">
                    <w:t xml:space="preserve">Субботники по благоустройству </w:t>
                  </w:r>
                  <w:r>
                    <w:t xml:space="preserve"> </w:t>
                  </w:r>
                  <w:r w:rsidRPr="00722EA8">
                    <w:t>территории</w:t>
                  </w:r>
                </w:p>
              </w:txbxContent>
            </v:textbox>
          </v:shape>
        </w:pict>
      </w:r>
      <w:r>
        <w:rPr>
          <w:rFonts w:ascii="Times New Roman" w:hAnsi="Times New Roman" w:cs="Times New Roman"/>
          <w:noProof/>
          <w:sz w:val="20"/>
          <w:szCs w:val="20"/>
          <w:lang w:eastAsia="ru-RU"/>
        </w:rPr>
        <w:pict>
          <v:shape id="Полилиния 36" o:spid="_x0000_s1044" style="position:absolute;margin-left:32.55pt;margin-top:3.4pt;width:193.35pt;height: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55545,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E07gYAADcXAAAOAAAAZHJzL2Uyb0RvYy54bWysmN+O21QQxu+ReAfLlyAa/3e8araCliKk&#10;CipaHsDr2JsIxzY+7mbLS/AIvEYlBM+wvBHfjO2J7XFuEF0ldXI+z5n5zTnjk3n+4vFUWg95a451&#10;tbPdZ45t5VVW74/V/c7++f3rr7a2Zbq02qdlXeU7+2Nu7Be3n3/2/Nzc5F59qMt93lowUpmbc7Oz&#10;D13X3Gw2Jjvkp9Q8q5u8wmBRt6e0w8f2frNv0zOsn8qN5zjR5ly3+6ats9wYfPuqH7Rv2X5R5Fn3&#10;Y1GYvLPKnQ3fOn5v+f2O3je3z9Ob+zZtDsdscCP9D16c0mOFScXUq7RLrQ/tUZk6HbO2NnXRPcvq&#10;06YuimOWcwyIxnUW0bw7pE3OsQCOaQST+f/MZj88vG2t435n+5FtVekJOXr64+nvpz+fPvHrr6dP&#10;//xuYRCkzo25wQ3vmrctxWqaN3X2i8HAZjZCH8ygeSzaE2kRqfXI2D8K9vyxszJ86QVhGAahbWUY&#10;iz0/cTgvm/RmvDv7YLrv8potpQ9vTNenbY8rhr4fPC+Q4uJUIoMPaWm5ztahf0OSReRORWGwqvGm&#10;GjfCUlsx5E9F5+U0wXT0sBxFuBdPjVkOIxmXYRVBPI5+sbHCwE380LXwF3uh4/tLU9iBF1PAPLAb&#10;kSXTYT9awSVQ0ztjFcq+Kzx5PFhO4ApLHlcOuIIR0RQxBbJVEbtC88uvLAd/havmEaSQFJFVJJY2&#10;I1xf3MAEzPiWNiR4WeRaRbAiEqws8qwiXBEJXAptixlXpvOEb+83xaYgeQKZRG5IBHhPouTIwvaE&#10;NE3nRkDpuSsZ9WbEXUK+rhPosMeK3uqSvCfkJzpYVTqhL0lMlEbg82oBnMV69QR8L9CzCHTKjEc4&#10;A7yWdnzBLjJSKpmAH2VItTYm5EcVVo2nbAl3VkGy7plgF9mqZ0J9mBORKlpU1fvdPzqGzaP8Euan&#10;YwW/fby088KdFpeHLQGntsqUwGcV9sSaKhD2rMJedfRqCRR5H+h9xT5Q7H1M6qsAAkXfBzFPrcBA&#10;8NNDpPBVjPSoulTUwtcWBDqFFyA21LUlqUCgj1kOEB6CXqz3YMYdO7/wV7ZWMOMOoGuicI49vqIS&#10;7pwcVK1VW0KdClLABUmBCAU5iwKqWlokvFkUrRb3UJgz0isUwjl4bPtV14X8xfVQLZdQuF98RzyL&#10;7ITCnVShR87rZ2wk4Fnls0qVmkjAs4qKlt6rkXAnEJhwNcRIwLMKG3oNRCTk+yezWqORUKc1Gsbk&#10;t6oekUAfRNjMWiTMR5FPTmkGQr13SW2+SID3ArWcYmHNM9FDd638xwJbZKRc5jcW3KMMxNUejQX3&#10;qMKOVysqnuPGolgspniGOwLsdddnwFm26voMOcl8qgvqaBELcnKedbS91OkiFvK0piKqabpo4+Q2&#10;fd5AFGFSrKNFqNsZfo90mBRLaalT/GOsG2RlqVMZiJEo5GWpkxxwphJoKBCViu0sFXSIiFEugWpp&#10;b5YL1iGOWMchySB4cUKPBD2pZIIJXylf23kertTnRBLBthDoWgVIJA3s1pUZk3kSAGILIEjhAkYy&#10;TwLm3CJZW5WsRJKAQseH+a0qPYkkYNTgruV8Ap+8TwB+5RiRzMgndCjWD+NEyFPpTbjQ6fAEfFYb&#10;MoO7Fh65jmAXt1WFch2hPoroPmVKqPM5hO5SEgF+MaRou47gZkyoFc7KzxDXEeIkw12W70arwhl2&#10;3AcWcaQLhusIeqKKOuA6eLrrKGbwAz4lQKl1wp/M9UeONZ0rOegDuXLOcS8/XHvdlZ3kXn7A9rrJ&#10;XkKP4n7sQqSHsTGRPVZDZwJXVkqtMD/bB9wgarB00PM4ZLaFbkdHQcIIdNTIELkz1bYsfciuaNct&#10;311Ve1Pb5Yrt3p8hghYtNGqeFS5hRf+sv0ALDRdYx+ii4WJYdE3aEQQKhS7p/1P9kL+v+ZuOAi/o&#10;PIvIC5xY+9gvirTN3tfW+SeM0lH1wBeYw3RfE8OCjszmPFwPpb2s5taxRsg6jkm99XF8ahsm2fYW&#10;roy2qcaNtqOhGo33Nr3ndKgi2ziLXrVNxZltU/0V27hxtL0dqtjCNp1cmQqXFGRgHJ/4TcW6ZzKx&#10;TQ8qsT3smaysTd672KcB9iQ1lN1JO83U5XH/+liWlCLT3t+9LFsLBWdnv/rm2/A11xzcMpOVlXXe&#10;2YkPIHzXVRPcNeMNvzTRtKZ7lZpDPxVbJ6hYL8cub0e8Q2exbyZSW7F7vHvkbmX/y5O+uqv3H9HC&#10;RA8ai/NQt7/Z1hn93J1tfv2Qtrltld9XaJgmbkC/Ojv+EIQxdV3a6cjddCStMpii/YntS5cvO3zC&#10;LejaguSb6l2TDX1M7n2iO8v7eOgkU/t3+pnjuPS7b/8FAAD//wMAUEsDBBQABgAIAAAAIQDJPHqC&#10;3gAAAAgBAAAPAAAAZHJzL2Rvd25yZXYueG1sTI/NTsMwEITvSLyDtUjcqJOIRlUap0L8nXqgBSFx&#10;c5NtEmGvI9tpQp+e5URPu6sZzX5TbmZrxAl96B0pSBcJCKTaNT21Cj7eX+5WIELU1GjjCBX8YIBN&#10;dX1V6qJxE+3wtI+t4BAKhVbQxTgUUoa6Q6vDwg1IrB2dtzry6VvZeD1xuDUyS5JcWt0Tf+j0gI8d&#10;1t/70Sr4zCfzZbfnt9cxe961hE9b356Vur2ZH9YgIs7x3wx/+IwOFTMd3EhNEEZBvkzZyZMLsHy/&#10;THk5sC9LViCrUl4WqH4BAAD//wMAUEsBAi0AFAAGAAgAAAAhALaDOJL+AAAA4QEAABMAAAAAAAAA&#10;AAAAAAAAAAAAAFtDb250ZW50X1R5cGVzXS54bWxQSwECLQAUAAYACAAAACEAOP0h/9YAAACUAQAA&#10;CwAAAAAAAAAAAAAAAAAvAQAAX3JlbHMvLnJlbHNQSwECLQAUAAYACAAAACEAS31xNO4GAAA3FwAA&#10;DgAAAAAAAAAAAAAAAAAuAgAAZHJzL2Uyb0RvYy54bWxQSwECLQAUAAYACAAAACEAyTx6gt4AAAAI&#10;AQAADwAAAAAAAAAAAAAAAABICQAAZHJzL2Rvd25yZXYueG1sUEsFBgAAAAAEAAQA8wAAAFMKAAAA&#10;AA==&#10;" adj="-11796480,,5400" path="m120650,at,,241300,241300,120650,,,120650l,603250at,482600,241300,723900,,603250,120650,723900l2334895,723900at2214245,482600,2455545,723900,2334895,723900,2455545,603250l2455545,120650at2214245,,2455545,241300,2455545,120650,2334895,l120650,xe" fillcolor="#dbe5f1" strokeweight=".26008mm">
            <v:stroke joinstyle="miter"/>
            <v:formulas/>
            <v:path arrowok="t" o:connecttype="custom" o:connectlocs="1227773,0;2455545,361950;1227773,723900;0,361950" o:connectangles="270,0,90,180" textboxrect="35338,35338,2420207,688562"/>
            <v:textbox>
              <w:txbxContent>
                <w:p w:rsidR="00767264" w:rsidRPr="00722EA8" w:rsidRDefault="00767264" w:rsidP="00722EA8">
                  <w:r w:rsidRPr="00722EA8">
                    <w:t xml:space="preserve">Включение воспитательных задач </w:t>
                  </w:r>
                  <w:r>
                    <w:t xml:space="preserve"> </w:t>
                  </w:r>
                  <w:r w:rsidRPr="00722EA8">
                    <w:t>в урочную деятельность</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37" o:spid="_x0000_s1104" type="#_x0000_t32" style="position:absolute;margin-left:226.3pt;margin-top:11pt;width:21.9pt;height:.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3eq4gEAAHYDAAAOAAAAZHJzL2Uyb0RvYy54bWysU0tu2zAQ3RfoHQjua/kDxKlgOQsb6SZo&#10;DaQ9AE1RElH+wGEte5f2AjlCr9BNF22KnEG6UYeU4zbNLqgWAw3fzOPMvOHiYq8V2QkP0pqCTkZj&#10;SoThtpSmLuiH95evzimBwEzJlDWioAcB9GL58sWidbmY2saqUniCJAby1hW0CcHlWQa8EZrByDph&#10;EKys1yyg6+us9KxFdq2y6Xh8lrXWl85bLgDwdD2AdJn4q0rw8K6qQASiCoq1hWR9sttos+WC5bVn&#10;rpH8WAZ7RhWaSYOXnqjWLDDyycsnVFpyb8FWYcStzmxVSS5SD9jNZPxPN9cNcyL1gsMBdxoT/D9a&#10;/na38USWBZ3NKTFMo0bd1/6mv+1+dd/6W9J/7u7R9F/6m+57d9f97O67HwSDcXKtgxwJVmbjY+98&#10;b67dleUfAbHsERgdcEPYvvI6hmPzZJ+UOJyUEPtAOB5O5+eTGerFEZpM50mnjOUPqc5DeCOsJvGn&#10;oBA8k3UTVtYYVNz6SdKC7a4gxFJY/pAQ7zX2UiqVhFeGtAV9PTubpQSwSpYRjGHg6+1KebJjcXXS&#10;F3tGskdhkXnNoBniEjQslZZB+CFBmeM8hhHEYWxtedgkOHoobmI+LmLcnr/9lP3nuSx/AwAA//8D&#10;AFBLAwQUAAYACAAAACEAB3Ymk9wAAAAJAQAADwAAAGRycy9kb3ducmV2LnhtbEyPwU7DMAyG70i8&#10;Q+RJ3Fi6qlS0NJ0Qgt0QYtsDZI3XVkucKsm28vZ4Jzja/vT7+5v17Ky4YIijJwWrZQYCqfNmpF7B&#10;fvfx+AwiJk1GW0+o4AcjrNv7u0bXxl/pGy/b1AsOoVhrBUNKUy1l7AZ0Oi79hMS3ow9OJx5DL03Q&#10;Vw53VuZZVkqnR+IPg57wbcDutD07BZ/VGI52t6fUx81XeN9U3q6MUg+L+fUFRMI5/cFw02d1aNnp&#10;4M9korAKiqe8ZFRBnnMnBoqqLEAcboscZNvI/w3aXwAAAP//AwBQSwECLQAUAAYACAAAACEAtoM4&#10;kv4AAADhAQAAEwAAAAAAAAAAAAAAAAAAAAAAW0NvbnRlbnRfVHlwZXNdLnhtbFBLAQItABQABgAI&#10;AAAAIQA4/SH/1gAAAJQBAAALAAAAAAAAAAAAAAAAAC8BAABfcmVscy8ucmVsc1BLAQItABQABgAI&#10;AAAAIQC6J3eq4gEAAHYDAAAOAAAAAAAAAAAAAAAAAC4CAABkcnMvZTJvRG9jLnhtbFBLAQItABQA&#10;BgAIAAAAIQAHdiaT3AAAAAkBAAAPAAAAAAAAAAAAAAAAADwEAABkcnMvZG93bnJldi54bWxQSwUG&#10;AAAAAAQABADzAAAARQUAAAAA&#10;" strokeweight=".26008mm">
            <v:stroke joinstyle="miter"/>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38" o:spid="_x0000_s1103" type="#_x0000_t34" style="position:absolute;margin-left:32.55pt;margin-top:16.45pt;width:63.3pt;height:27.45pt;rotation:180;flip:y;z-index:251687936;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1r6gEAAIIDAAAOAAAAZHJzL2Uyb0RvYy54bWysU0uO00AQ3SNxh1bvifMhEVhxZpFoYDGC&#10;SAMH6LTbdov+qauJk93ABeYIXIENiwE0Z7BvRHU7yjCwQ3hRcvlVv656r7y8OGhF9sKDtKagk9GY&#10;EmG4LaWpC/r+3eWzF5RAYKZkyhpR0KMAerF6+mTZulxMbWNVKTxBEgN56wrahODyLAPeCM1gZJ0w&#10;CFbWaxYw9XVWetYiu1bZdDxeZK31pfOWCwD8uhlAukr8VSV4eFtVIAJRBcXeQoo+xV2M2WrJ8toz&#10;10h+aoP9QxeaSYOXnqk2LDDy0cu/qLTk3oKtwohbndmqklykGXCayfiPaa4b5kSaBcUBd5YJ/h8t&#10;f7PfeiLLgs7QKcM0etR96W/62+5n97W/Jf2n7h5D/7m/6b51P7rv3X13R7AYlWsd5EiwNlsfZ+cH&#10;c+2uLP8AiGWPwJiAG8oOldekUtK9xoVJoqEM5JA8OZ49EYdAOH6cz6fP5+gcR2gxn8wnybOM5ZEm&#10;3uo8hFfCahJfCgrBM1k3YW2NQfetH65g+ysIsa2HA/GwsZdSqbQEypC2oC9ni1nqCaySZQRjGfh6&#10;t1ae7Flco/TE+ZHsUVnsYMOgGeoSNCyYlkH44YAyJ20GOaIwO1setwmOGRqdmE9LGTfp9zydfvh1&#10;Vr8AAAD//wMAUEsDBBQABgAIAAAAIQBZKcP83wAAAAoBAAAPAAAAZHJzL2Rvd25yZXYueG1sTI9B&#10;S8NAEIXvgv9hGcGb3XQrUWM2pQgeRBDaCuJtmmyzobuzIbtpY3+948ke37zHm++Vy8k7cTRD7AJp&#10;mM8yEIbq0HTUavjcvt49gogJqUEXyGj4MRGW1fVViUUTTrQ2x01qBZdQLFCDTakvpIy1NR7jLPSG&#10;2NuHwWNiObSyGfDE5d5JlWW59NgRf7DYmxdr6sNm9BrO37h3iye1fVP1wa3senz/On9ofXszrZ5B&#10;JDOl/zD84TM6VMy0CyM1UTjW8/yBoxqU4k0cUNmCDzt21H0Osirl5YTqFwAA//8DAFBLAQItABQA&#10;BgAIAAAAIQC2gziS/gAAAOEBAAATAAAAAAAAAAAAAAAAAAAAAABbQ29udGVudF9UeXBlc10ueG1s&#10;UEsBAi0AFAAGAAgAAAAhADj9If/WAAAAlAEAAAsAAAAAAAAAAAAAAAAALwEAAF9yZWxzLy5yZWxz&#10;UEsBAi0AFAAGAAgAAAAhANl6fWvqAQAAggMAAA4AAAAAAAAAAAAAAAAALgIAAGRycy9lMm9Eb2Mu&#10;eG1sUEsBAi0AFAAGAAgAAAAhAFkpw/zfAAAACgEAAA8AAAAAAAAAAAAAAAAARAQAAGRycy9kb3du&#10;cmV2LnhtbFBLBQYAAAAABAAEAPMAAABQBQAAAAA=&#10;" adj=",457456,-52055" strokeweight=".26008mm">
            <o:lock v:ext="edit" shapetype="f"/>
          </v:shape>
        </w:pict>
      </w:r>
      <w:r>
        <w:rPr>
          <w:rFonts w:ascii="Times New Roman" w:hAnsi="Times New Roman" w:cs="Times New Roman"/>
          <w:noProof/>
          <w:sz w:val="20"/>
          <w:szCs w:val="20"/>
          <w:lang w:eastAsia="ru-RU"/>
        </w:rPr>
        <w:pict>
          <v:shape id="Прямая со стрелкой 39" o:spid="_x0000_s1102" type="#_x0000_t32" style="position:absolute;margin-left:369pt;margin-top:7.8pt;width:50.95pt;height:5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IA5QEAAHgDAAAOAAAAZHJzL2Uyb0RvYy54bWysU82O0zAQviPxDpbvNM2WFjZquodWy2UF&#10;lRYewHWcxsJ/8pimvS28wD4Cr8CFwwLaZ0jeiLHTLSzcEDmMMv5mPs/MN55f7LUiO+FBWlPSfDSm&#10;RBhuK2m2JX339vLZS0ogMFMxZY0o6UEAvVg8fTJvXSHObGNVJTxBEgNF60rahOCKLAPeCM1gZJ0w&#10;CNbWaxbQ9dus8qxFdq2ys/F4lrXWV85bLgDwdDWAdJH461rw8KauQQSiSoq1hWR9sptos8WcFVvP&#10;XCP5sQz2D1VoJg1eeqJascDIBy//otKSewu2DiNudWbrWnKResBu8vEf3Vw3zInUCw4H3GlM8P9o&#10;+evd2hNZlXRyTolhGjXqPvc3/W33o/vS35L+Y3ePpv/U33Rfu+/dt+6+uyMYjJNrHRRIsDRrH3vn&#10;e3Ptrix/D4hlj8DogBvC9rXXMRybJ/ukxOGkhNgHwvFw9vzFeDalhCM0m+bTPCmVseIh2XkIr4TV&#10;JP6UFIJnctuEpTUGNbc+T2qw3RWEWAwrHhLizcZeSqWS9MqQtqTnk9kkJYBVsopgDAO/3SyVJzsW&#10;lyd9sWskexQWmVcMmiEuQcNaaRmEHxKUOU5kGEIcx8ZWh3WCo4fyJubjKsb9+d1P2b8ezOInAAAA&#10;//8DAFBLAwQUAAYACAAAACEAAlUQ7t0AAAAKAQAADwAAAGRycy9kb3ducmV2LnhtbEyPzU7DMBCE&#10;70i8g7WVuFEnrShJiFMhBL0h1J8HcONtEtVeR7bbhrdnOcFxZ0az39TryVlxxRAHTwryeQYCqfVm&#10;oE7BYf/xWICISZPR1hMq+MYI6+b+rtaV8Tfa4nWXOsElFCutoE9prKSMbY9Ox7kfkdg7+eB04jN0&#10;0gR943Jn5SLLVtLpgfhDr0d867E97y5OwWc5hJPdHyh1cfMV3jelt7lR6mE2vb6ASDilvzD84jM6&#10;NMx09BcyUVgFz8uCtyQ2nlYgOFAsyxLEkYW8WIBsavl/QvMDAAD//wMAUEsBAi0AFAAGAAgAAAAh&#10;ALaDOJL+AAAA4QEAABMAAAAAAAAAAAAAAAAAAAAAAFtDb250ZW50X1R5cGVzXS54bWxQSwECLQAU&#10;AAYACAAAACEAOP0h/9YAAACUAQAACwAAAAAAAAAAAAAAAAAvAQAAX3JlbHMvLnJlbHNQSwECLQAU&#10;AAYACAAAACEAgUaSAOUBAAB4AwAADgAAAAAAAAAAAAAAAAAuAgAAZHJzL2Uyb0RvYy54bWxQSwEC&#10;LQAUAAYACAAAACEAAlUQ7t0AAAAKAQAADwAAAAAAAAAAAAAAAAA/BAAAZHJzL2Rvd25yZXYueG1s&#10;UEsFBgAAAAAEAAQA8wAAAEkFAAAAAA==&#10;" strokeweight=".26008mm">
            <v:stroke joinstyle="miter"/>
            <o:lock v:ext="edit" shapetype="f"/>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40" o:spid="_x0000_s1045" style="position:absolute;margin-left:12.3pt;margin-top:.9pt;width:124.4pt;height:36.2pt;z-index:251681792;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1579880,618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yS6wYAADcXAAAOAAAAZHJzL2Uyb0RvYy54bWysmP+Om0YQx/+v1HdA/NkqMctvTvFFaaKr&#10;KkVt1KQPgDGcrWKgLDlf8hJ9hL5GpKp9husb9TsLjIHB/1TNyQ72fpmd+czusJ4XLx9PpfWQt/pY&#10;V1tbPXdsK6+yen+s7rf2Lx/unsW2pbu02qdlXeVb+1Ou7Ze3X3/14tzc5G59qMt93lowUumbc7O1&#10;D13X3Gw2Ojvkp1Q/r5u8wmBRt6e0w8f2frNv0zOsn8qN6zjh5ly3+6ats1xrfPumH7Rvjf2iyLPu&#10;p6LQeWeVWxu+dea9Ne87et/cvkhv7tu0ORyzwY30P3hxSo8VJmVTb9IutT62R2HqdMzaWtdF9zyr&#10;T5u6KI5ZbmJANMpZRPP+kDa5iQVwdMOY9P9nNvvx4V1rHfdb2weeKj0hR09/PP399OfTF/P66+nL&#10;P79bGASpc6NvcMP75l1LsermbZ39qjGwmY3QBz1oHov2RFpEaj0a7J8Ye/7YWRm+VEGUxDGmzzAW&#10;qthPzGyb9Ga8O/uou+/z2lhKH97qrk/bHlcG+n7wvICR4lQigw9paSkndujfkGQWqako8Fc17lSj&#10;Qiy1FUPeVHReTuNPRw/L0WA6qvVyOJwOiwiicfSbjRX4KvECZeEvcgPH85amsAMvTPxgOZxMh71w&#10;BRdDTXfaKoR9xTzNuL+cQDFLMy4cUIwR0RQRBYLFMGR4TKximt8+sxz8FUpIGCkkRWgViSXNMNeX&#10;NzABM54lDTFeI1JW4a+IGKsRuVYRrIgYLoUWY8aV6Vzm2/tNsQlILkMmkQqIQLgk4DJpmk6FQOmq&#10;lYy6M+KKkK/rGDrsGUVvVczL5Cc6WBU6ps9JTISG4ZvVAjiLleAy+F4gZ2HolBmXcPp4Le14jJ1l&#10;pBQyBj/KkGppjMmPKqwaV9hi7kYFybpnjJ1lq54x9WFORCpoeYx8dAybR/jFzE/HCn57eEnnmTst&#10;LhdbAk7FwhTDNyrsiTUVPWv6mmRU2KuOXC2+IO8BvSfY+4K9h0k9EYAv6Hsg5ooV6DN+eogUnogR&#10;NXRSUQtPWmDoFJ6P2FDXlqR8hj5m2Ud4CHqx3v0Zd+z8wlvZWv6MO4CuiYI59uiKirmb5KBqrdpi&#10;6lSQfFOQBIiAkRuRT1VLipi3EYWrxT1g5gbpFQrBHDy2/arrTP7ieiCWS8DcL74jnkV2AuZOqsAl&#10;5+UzNmTwRuUZlSg1IYM3Kipacq+GzJ1AYMLVEEMGb1TY0GsgQibfP5nFGg2ZOq3RICK/RfUIGfog&#10;wmaWImY+ijxySjJg6r1LYvOFDLwXiOUUMWszEz1018p/xLBZRsplfiPGPcpAXOzRiHGPKux4saKi&#10;OW4sisViima4Q8Bed30G3MhWXZ8hJ5lHdUEcLSJGTs4bHW0vcbqImDytqZBqmizadIzvKzsZcyEK&#10;MSnW0SLUeIbf6DApltJSJ/hHWDfIylInMhAhUcjLUsc5MJlKoKFARCriWSroEBGhXALV0t4sF0aH&#10;OCIZByeD4EUJPRLkpJwJQ/hK+YrnebhSn/EbavKIDRHoWgVIOA3GrSszJvMkAEQMIEjhAkYyTwLm&#10;jJGsWCQr4SSg0JnDfCxKT8IJGDW4azkfwyfvE4BfOUYkM/IJHYrlwzhh8lR6E1PoZHgMPqs1mcFd&#10;C4+Uw9jZbVGhlMPURxHdJ0wxdXMOobuEhIFfDAnaymHcBhNqhbPyM0Q5TJxkuMvyVLgqnGHHfWAR&#10;hbJgKIfRE1XUAeXg6S6jmMH3zSkBSqlj/mSuP3Ks6RTnoA/kyjlHXX649rorO0ldfsD2usleQo/i&#10;fuxCpIexMZE9VkNnAldWSq0wL9v7pkHUYOmg53HIbAvdjo6ChBHoqJHBcmeqbY30IbuiXbe8u6p2&#10;p7bLFdu9P0MELVpo1DwrFGFF/6y/QAsNF1jH6KLhYlh0TdoRBAqFLun/U/2Qf6jNNx0FXtB5FpEX&#10;OLH2sV8UaZt9qK3zzxilo+rBXGAO3b0ihgUdmfV5uB5Ke1nNrWONkHUck3rr4/jUNkwa2zFcGW1T&#10;jRtth0M1Gu9tes/pUEW2cRa9apuKs7FN9Zdt48bRdjxUsYVtOrkaKqakIAPj+MRvKtY9k4ltelCx&#10;7WHPZGWt897FPg2wx6mh7E7aabouj/u7Y1lSinR7v3tdthYKzta+e/XdXXw3hDqTlZV13tqJByDm&#10;rqsmTNfMbHjMOjPRtLp7k+pDP5UZopmwXo5d3o54h85i30yktmL3uHs03UplVg99tav3n9DCRA8a&#10;i/NQt59t64x+7tbWv31M29y2yh8qNEwT5dOvzs588IOIui7tdGQ3HUmrDKZof2L70uXrDp9wC7q2&#10;IPm2et9kQx/T9D7RnTX7eOgkU/t3+tnEcel33/4LAAD//wMAUEsDBBQABgAIAAAAIQAx7HIR3AAA&#10;AAkBAAAPAAAAZHJzL2Rvd25yZXYueG1sTI/NToRAEITvJr7DpE28GHeAJaxBho0/8eAR1gfohZYh&#10;Mj2EmV3Wt7c96bGrKtVfVfuLm9SZljB6NpBuElDEne9HHgx8HN7uH0CFiNzj5JkMfFOAfX19VWHZ&#10;+5UbOrdxUFLCoUQDNsa51Dp0lhyGjZ+Jxfv0i8Mo5zLofsFVyt2ksyQptMOR5YPFmV4sdV/tyRl4&#10;tc88YJt3xRre8a4bG2oO1pjbm8vTI6hIl/gXhl98QYdamI7+xH1Qk4EsLyQper4FJX622+agjiKk&#10;6Q50Xen/C+ofAAAA//8DAFBLAQItABQABgAIAAAAIQC2gziS/gAAAOEBAAATAAAAAAAAAAAAAAAA&#10;AAAAAABbQ29udGVudF9UeXBlc10ueG1sUEsBAi0AFAAGAAgAAAAhADj9If/WAAAAlAEAAAsAAAAA&#10;AAAAAAAAAAAALwEAAF9yZWxzLy5yZWxzUEsBAi0AFAAGAAgAAAAhALvALJLrBgAANxcAAA4AAAAA&#10;AAAAAAAAAAAALgIAAGRycy9lMm9Eb2MueG1sUEsBAi0AFAAGAAgAAAAhADHschHcAAAACQEAAA8A&#10;AAAAAAAAAAAAAAAARQkAAGRycy9kb3ducmV2LnhtbFBLBQYAAAAABAAEAPMAAABOCgAAAAA=&#10;" adj="-11796480,,5400" path="m103082,at,,206164,206164,103082,,,103082l,515408at,412326,206164,618490,,515408,103082,618490l1476798,618490at1373716,412326,1579880,618490,1476798,618490,1579880,515408l1579880,103082at1373716,,1579880,206164,1579880,103082,1476798,l103082,xe" fillcolor="#fabf8f" strokeweight=".26008mm">
            <v:stroke joinstyle="miter"/>
            <v:formulas/>
            <v:path arrowok="t" o:connecttype="custom" o:connectlocs="789940,0;1579880,309245;789940,618490;0,309245" o:connectangles="270,0,90,180" textboxrect="30193,30193,1549687,588297"/>
            <v:textbox>
              <w:txbxContent>
                <w:p w:rsidR="00767264" w:rsidRPr="00722EA8" w:rsidRDefault="00767264" w:rsidP="00722EA8">
                  <w:r w:rsidRPr="00722EA8">
                    <w:t xml:space="preserve">Организованная </w:t>
                  </w:r>
                  <w:r>
                    <w:t xml:space="preserve"> </w:t>
                  </w:r>
                  <w:r w:rsidRPr="00722EA8">
                    <w:t>система КТД</w:t>
                  </w:r>
                </w:p>
              </w:txbxContent>
            </v:textbox>
          </v:shape>
        </w:pict>
      </w:r>
      <w:r>
        <w:rPr>
          <w:rFonts w:ascii="Times New Roman" w:hAnsi="Times New Roman" w:cs="Times New Roman"/>
          <w:noProof/>
          <w:sz w:val="20"/>
          <w:szCs w:val="20"/>
          <w:lang w:eastAsia="ru-RU"/>
        </w:rPr>
        <w:pict>
          <v:shape id="Полилиния 41" o:spid="_x0000_s1046" style="position:absolute;margin-left:331.5pt;margin-top:16.1pt;width:151.05pt;height:39.75pt;z-index:251684864;visibility:visible;mso-wrap-distance-left:9pt;mso-wrap-distance-top:0;mso-wrap-distance-right:9pt;mso-wrap-distance-bottom:0;mso-position-horizontal-relative:text;mso-position-vertical-relative:text;mso-width-relative:page;mso-height-relative:page;v-text-anchor:top" coordsize="1604010,5797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JF+gYAADcXAAAOAAAAZHJzL2Uyb0RvYy54bWysmF+Oo0YQxt8j5Q4tHhNlzX/MaD2raFYb&#10;RVolq+zmAAyGsRUMBNjxbC6RI+QaK0XJGSY3ylcFlIHCL1FmNB7s/qiu+lV30a6Xr55OhXnMmvZY&#10;lTvLeWFbJivTan8sH3bWzx/efLO1TNsl5T4pqjLbWZ+y1np1++UXL8/1TeZWh6rYZ42BkbK9Odc7&#10;69B19c1m06aH7JS0L6o6KzGYV80p6fC2edjsm+QM66di49p2uDlXzb5uqjRrW3z6uh+0btl+nmdp&#10;92Oet1lnip0F3zp+bfj1nl43ty+Tm4cmqQ/HdHAj+Q9enJJjiUnF1OukS8zH5qhMnY5pU7VV3r1I&#10;q9OmyvNjmnEMiMaxF9G8PyR1xrEATlsLpvb/M5v+8PiuMcf9zvIdy5TJCTl6/uP57+c/nz/z31/P&#10;n//53WAQpM51e4Mb3tfvGoq1rd9W6S8tBjazEXrTDpqnvDmRFpGaJ8b+SbBnT51J8aET2j6Ct0yK&#10;sSCKoyCg2TbJzXh3+rHtvssqtpQ8vm27Pm17XDH0/eB5DiP5qUAGH5PCOPbWpp8hySJCoBdR4K9q&#10;3KnGCbHUVgx5U9F5OY0/HT0sR4PpaNsuh8PpsIogGke/2pjAd2IvcAx+IzewPW9pCjvwEq7PaLFO&#10;hUY8HfbCFVwCNblvTa7sO8KTx/3l/I6w5HHlgCMYEU0eUSBbFbEjNL/+xtj4zXlFTgNxBCkkeWjy&#10;2GgzwvXVDUzAjGe0IcHLIsfk/opIsLLINXmwIhK4FNoWM65M5wrf3m+KTUFyBTKJnIAIhEvSrpCm&#10;6ZwQKF1sLkXBnRF3CPm6TqDDHit6q2peIT/RwarSCX1JYqw0Ap9XC+AMe33c4q6A7wV6FoFOmXEJ&#10;p4+/pR1PsIuMlEom4EcZUq2NCflRhVXjKlvCnVWQrHsm2EW26plQH+ZEpIqWJ8hHx7B5lF/C/HQs&#10;4beHP+28cKfF5WJLwKmtMiXwWYU9sabyhT2rsFdtvVrogdQXrtF1D+g9xd5X7D1M6qkAfEXfAzFX&#10;rUBf8NNDJPdUjKihk4qae9qCQKfwfMSGurYk5Qv0Mcs+wusftNOy5s+4Y+fn3srW8mfcAXRNFMyx&#10;R1dUwp2Tg6q1akuoU0HyuSApEIEgZ5FPVUuLhDeLwtXijiPBwJyRXqEQzMFj26+6LuQvrgdquQTC&#10;/eI74llUo0C4kypwyXn9jA0FPKs8VqlSEwp4VlHR0ns1FO4EAhOuhhgKeFZhQ6+BCIV8/2RWazQU&#10;6rRGg4j8VtUjFOiDCJtZi4T5KPLIKc1AqPcuqc0XCvBeoJZTJKx5JnrorpX/SGCLjJTL/EaCe5SB&#10;uCpBkeAeVdjxakVFc9xYFIvFFM1wh4C97voMOMtWXZ8hJ5lHdUEdLSJBTs6zjraXOl1EQp7WVEg1&#10;TRdtnNymRRuiEJNiHS1C3c7wu6TDpFhKS53iH2HdICtLncpAhEQhL0ud5IAzFUNDgahUbGepoENE&#10;hHIJVEt7s1ywDnFEOg5JBsGLYnok6EklE0z4SvnazvNwpT7Hkgi2hUDXKkAsaWC3rswYz5MAEFsA&#10;QQoXMOJ5EjDnFsnaqmTFkgQUOj7Mb1XpiSUBowZ3LecT+OR9DPArx4h4Rj6mQ7F+GMdCnkpvzIVO&#10;hyfg06olM7hr4ZGDw/aw/sVtVaEcW6iPIrpPmRLqfA6hu5REgF8MKdqOLbgZE2qFvfI1xLGFOMlw&#10;l/GccFU4w477wCIKdcFwbEFPVFEHHBtPdx3FDL7PpwQotU74k7n+yLGmo1ZCf3DsA7lyznEuX1x7&#10;3ZWd5Fy+wPa6yV5Cj+Jh7EIkh7ExkT6VQ2cCVyahVpiX7n1uENVYOuh5HFLLoNvRUZAwAh01MkRu&#10;T7UNSx/TK9p1y/dX1e7UdrFiu/dniKBBC42aZ7lDWNE/6y/QQsMF1jG6aLgYFl2ddASBQqFL+n+q&#10;HrMPFX/SUeA5nWcReY4Tax/7RZE06YfKnH/CKB1VD3yBOdruW2KY05G5PQ/XQ2kvyrl1rBGyjmNS&#10;b30cn9qGSba9hSujbapxo+1wqEbjvXXvOR2qyLa0p8bxiW0qzmyb6q/Yxo2j7e1QxcZ7B9t0cmUq&#10;XFKQgXF8YpuKdc9kYpseVGJ72DNpUbVZH36fBtiT1FB2J+20tiqO+zfHoqAUtc3D/V3RGBScnXV3&#10;9wY/A8aZrCjNeWfFHoDwXVdNcNeMNzxmnZmom7Z7nbSHfioeopmwXo5d1oypGzqLfTOR2ord0/0T&#10;dyv7vgB9dF/tP6GFiR40Fuehan6zzBn93J3V/voxaTLLFN+XaJjGjk/fOjt+4wcRdV2a6cj9dCQp&#10;U5ii/YntS5d3Hd7hFnRtQfJt+b5Ohz4m9z7RneV9PHSSqf07fc9xXPrdt/8CAAD//wMAUEsDBBQA&#10;BgAIAAAAIQBmVr3f4AAAAAoBAAAPAAAAZHJzL2Rvd25yZXYueG1sTI9RS8NAEITfhf6HYwVfir00&#10;aUMacykSENRCweoPuOTWJJjbC7lrG/+965M+7sww+02xn+0gLjj53pGC9SoCgdQ401Or4OP96T4D&#10;4YMmowdHqOAbPezLxU2hc+Ou9IaXU2gFl5DPtYIuhDGX0jcdWu1XbkRi79NNVgc+p1aaSV+53A4y&#10;jqJUWt0Tf+j0iFWHzdfpbBUsd7am5EVm42vIlnH8XB2OVCl1dzs/PoAIOIe/MPziMzqUzFS7Mxkv&#10;BgVptuEtgY0kBsGBXZKmIGoWos0WZFnI/xPKHwAAAP//AwBQSwECLQAUAAYACAAAACEAtoM4kv4A&#10;AADhAQAAEwAAAAAAAAAAAAAAAAAAAAAAW0NvbnRlbnRfVHlwZXNdLnhtbFBLAQItABQABgAIAAAA&#10;IQA4/SH/1gAAAJQBAAALAAAAAAAAAAAAAAAAAC8BAABfcmVscy8ucmVsc1BLAQItABQABgAIAAAA&#10;IQCUIqJF+gYAADcXAAAOAAAAAAAAAAAAAAAAAC4CAABkcnMvZTJvRG9jLnhtbFBLAQItABQABgAI&#10;AAAAIQBmVr3f4AAAAAoBAAAPAAAAAAAAAAAAAAAAAFQJAABkcnMvZG93bnJldi54bWxQSwUGAAAA&#10;AAQABADzAAAAYQoAAAAA&#10;" adj="-11796480,,5400" path="m96626,at,,193252,193252,96626,,,96626l,483129at,386503,193252,579755,,483129,96626,579755l1507384,579755at1410758,386503,1604010,579755,1507384,579755,1604010,483129l1604010,96626at1410758,,1604010,193252,1604010,96626,1507384,l96626,xe" fillcolor="#cff" strokeweight=".26008mm">
            <v:stroke joinstyle="miter"/>
            <v:formulas/>
            <v:path arrowok="t" o:connecttype="custom" o:connectlocs="802005,0;1604010,289878;802005,579755;0,289878" o:connectangles="270,0,90,180" textboxrect="28302,28302,1575708,551453"/>
            <v:textbox>
              <w:txbxContent>
                <w:p w:rsidR="00767264" w:rsidRPr="00722EA8" w:rsidRDefault="00767264" w:rsidP="00722EA8">
                  <w:r w:rsidRPr="00722EA8">
                    <w:t xml:space="preserve">Сотрудничество </w:t>
                  </w:r>
                  <w:r>
                    <w:t xml:space="preserve"> </w:t>
                  </w:r>
                  <w:r w:rsidRPr="00722EA8">
                    <w:t xml:space="preserve">с организациями </w:t>
                  </w:r>
                  <w:r>
                    <w:t>г. Дербента</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43" o:spid="_x0000_s1101" type="#_x0000_t34" style="position:absolute;margin-left:56.95pt;margin-top:36.2pt;width:41.25pt;height:.1pt;rotation:90;flip:x;z-index:251688960;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6i4wEAAHYDAAAOAAAAZHJzL2Uyb0RvYy54bWysU81u1DAQviPxDpbvbPanFBpttoddlUsF&#10;KxUewOs4Gwv/yWM22VvhBfoIvAIXDgXUZ0jeqGNnu6VwQ+Qwyvib+Twz33h+3mpFdsKDtKagk9GY&#10;EmG4LaXZFvTD+4sXrymBwEzJlDWioHsB9Hzx/Nm8cbmY2tqqUniCJAbyxhW0DsHlWQa8FprByDph&#10;EKys1yyg67dZ6VmD7Fpl0/H4NGusL523XADg6WoA6SLxV5Xg4V1VgQhEFRRrC8n6ZDfRZos5y7ee&#10;uVryQxnsH6rQTBq89Ei1YoGRT17+RaUl9xZsFUbc6sxWleQi9YDdTMZ/dHNVMydSLzgccMcxwf+j&#10;5W93a09kWdCTGSWGadSo+9pf9zfdr+5bf0P6z90dmv5Lf9197352P7q77pZgME6ucZAjwdKsfeyd&#10;t+bKXVr+ERDLnoDRATeEtZXXMRybJ21SYn9UQrSBcDycTF+hWhyBk/H05VnSKWP5Q6rzEN4Iq0n8&#10;KSgEz+S2DktrDCpu/SRpwXaXEGIpLH9IiPcaeyGVSsIrQ5qCns1OZykBrJJlBGMY+O1mqTzZsbg6&#10;6Ys9I9mTsMi8YlAPcQkalkrLIPyQoMxhHsMI4jA2ttyvExw9FDcxHxYxbs/vfsp+fC6LewAAAP//&#10;AwBQSwMEFAAGAAgAAAAhADGb2ibaAAAACAEAAA8AAABkcnMvZG93bnJldi54bWxMj8FOwzAQRO9I&#10;/IO1SNyoEyAVSeNUCEFvCNH2A9x4m0S115HttuHv2ZzgtqMZzb6p15Oz4oIhDp4U5IsMBFLrzUCd&#10;gv3u4+EFREyajLaeUMEPRlg3tze1roy/0jdetqkTXEKx0gr6lMZKytj26HRc+BGJvaMPTieWoZMm&#10;6CuXOysfs2wpnR6IP/R6xLce29P27BR8lkM42t2eUhc3X+F9U3qbG6Xu76bXFYiEU/oLw4zP6NAw&#10;08GfyURhWRdFztH5ADH7RfEE4qBg+VyCbGr5f0DzCwAA//8DAFBLAQItABQABgAIAAAAIQC2gziS&#10;/gAAAOEBAAATAAAAAAAAAAAAAAAAAAAAAABbQ29udGVudF9UeXBlc10ueG1sUEsBAi0AFAAGAAgA&#10;AAAhADj9If/WAAAAlAEAAAsAAAAAAAAAAAAAAAAALwEAAF9yZWxzLy5yZWxzUEsBAi0AFAAGAAgA&#10;AAAhADehLqLjAQAAdgMAAA4AAAAAAAAAAAAAAAAALgIAAGRycy9lMm9Eb2MueG1sUEsBAi0AFAAG&#10;AAgAAAAhADGb2ibaAAAACAEAAA8AAAAAAAAAAAAAAAAAPQQAAGRycy9kb3ducmV2LnhtbFBLBQYA&#10;AAAABAAEAPMAAABEBQAAAAA=&#10;" adj="10787,139320000,-70298" strokeweight=".26008mm">
            <o:lock v:ext="edit" shapetype="f"/>
          </v:shape>
        </w:pict>
      </w:r>
      <w:r>
        <w:rPr>
          <w:rFonts w:ascii="Times New Roman" w:hAnsi="Times New Roman" w:cs="Times New Roman"/>
          <w:noProof/>
          <w:sz w:val="20"/>
          <w:szCs w:val="20"/>
          <w:lang w:eastAsia="ru-RU"/>
        </w:rPr>
        <w:pict>
          <v:shape id="Полилиния 42" o:spid="_x0000_s1047" style="position:absolute;margin-left:171.7pt;margin-top:12.95pt;width:137.65pt;height:39.4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748155,501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tZrPgcAAM0XAAAOAAAAZHJzL2Uyb0RvYy54bWysmG1u20YQhv8X6B0W/NmiEb8/jMhBkcBF&#10;gaAN6vQAFEVaQimS5dKW00v0CL1GgKI9g3ujvjMkRySX+lM0hh1S+3J25pnd4Wpev3k+leopb/Wx&#10;rraW88q2VF5l9f5YPWytnz/efRNbSndptU/Lusq31qdcW29uv/zi9bm5yd36UJf7vFUwUumbc7O1&#10;Dl3X3Gw2Ojvkp1S/qpu8wmBRt6e0w237sNm36RnWT+XGte1wc67bfdPWWa41Pn3XD1q3bL8o8qz7&#10;sSh03qlya8G3jv+2/HdHfze3r9ObhzZtDsdscCP9D16c0mOFScXUu7RL1WN7NEydjllb67roXmX1&#10;aVMXxTHLOQZE49iLaO4PaZNzLICjG8Gk/z+z2Q9PH1p13G8t37VUlZ6Qo5c/Xv5++fPlM//+9fL5&#10;n98VBkHq3OgbPHDffGgpVt28r7NfNAY2sxG60YPmuWhPpEWk6pmxfxLs+XOnMnzoRH7sBIGlMowF&#10;wOAENNsmvRmfzh51911es6X06b3u+rTtccXQ94PnBVJcnEpk8CktlWPHNv0bkiwiZyoK/FUNYEwM&#10;hVhqK4a8qei8nMafjh6Wowj3MoHWy+FwOmxEEI2jX21U4DuJFzgKP5Eb2J63NIUdeJnJZ7RYp0Ij&#10;mQ574QougZrutCoM+47w5HF/Ob8jLHnccMARjIimiCiQ2IjYEZpff6Ns/BSOMY8ghaQIVZEo04xw&#10;fXMDEzDjKdOQ4GWRowp/RSRYWeSqIlgRCVwKLcaMK9O5wrf3m2IzILkCmUROQATCJQFXSNN0TgiU&#10;rrOSUXdG3CHk6zqBDnus6K0a8wr5iQ5WDZ3QlyQmhkbg82oBnGGvj1vcFfC9wJxFoFNmXMLp43dp&#10;xxPsIiOlIRPwowypNo0J+VGFVcM1c7rVsDeHrcgqSNY9E+wiW/VMqA9zIlKDlifIR8eweYwYhfnp&#10;WMFvD7+m88KdFpeLLQGnYsOUwGcV9sSayhf2rMJetc3V4hvkPaD3DPb04uoL3Biih0k9IwDfoO+B&#10;mGusQF/w00uk8IwYUUMnFbXwTAsCncLzERvq2pKUL9DHLPsID0Ev1rs/446dX3grW8ufcQfQNVEw&#10;xx5dUQl3Tg6q1qotoU4FyeeCZIAIBDmLfKpapkh4syhcLe50POiTzEivUAjm4LHtV10X8hfXA2O5&#10;BML94jviWWQnEO6kClxy3nzHhgKeVR6rjFITCnhWUdEy92oo3AkEJlwNMRTwrMKGXgMRCvn+zWys&#10;0VCo0xoNIvLbqB6hQB9E2MymSJiPIo+cMhkI9d4lY/OFArwXGMspEtY8E71018p/JLBFRsplfiPB&#10;PcpA3NijkeAeVdjxxoqK5rixKBaLKZrhDgF73fUZcJatuj5DTjKP6oJxtIgEOTnPOtpexukiEvK0&#10;pkKqaWbRxsltWowhCjEp1tEi1HiG3yUdJsVSWuoM/hHWDbKy1BkZiJAo5GWpkxxwphJoKBAjFfEs&#10;FXSIiFAugWppb5YL1iGOyIxDkkHwooReCeakkgkmfKV8xfM8XKnPiSSCbSHQtQqQSBrYrSszJvMk&#10;AEQMIEjhAkYyTwLmjJGs2EhWIklAoePDfGyUnkQSMGrw1HI+gU/eJwC/coxIZuQTOhSbL+NEyFPp&#10;TbjQmeEJ+KzWZAZPLTxybMEubhsVCl9wx00yiug5w5RQ53MIPWVIBPjFkEHbsQU3Y0KtsFe+hji2&#10;ECcZnlKeE64KZ9jxHFhEoVkwHFvQE1XUAcfG292MYgbf51MClKZO+JO5/sixpnMkB30gV845zuWL&#10;a6+7spOcyxfYXjfZS+hRPIxdiPQwNiay52roTOBKpdQK87K9zw2iBksHPY9DZil0OzoKEkago0aG&#10;yO2ptmXpU3ZFu255d1XtTm2XK7Z7f4YIWrTQqHlWOIQV/bP+Ai00XGAdo4uGi2HRNWlHECgUuqT/&#10;T/VT/rHmTzoKvKDzLCIvcGLtY78o0jb7WKvzTxilo+qBLzCH7r4lhgUdmfV5uB5Ke1nNrWONkHUc&#10;k3rr4/jUNkyy7RiujLapxo22w6Eajc82ved0qCLbOItetU3FmW1T/RXbeHC0HQ9VbGGbTq5MhUsK&#10;MjCOT/ymYt0zmdimF5XYHvZMVtY6713s0wB7khrK7qSdpuvyuL87liWlSLcPu7dlq1BwttYd/vVl&#10;CY/MZGWlzljSaNpFvJZmg3Mb7h1+BlwzWdPq7l2qD/1cPEQyLJhjl7cjX/og5zbusKzqR4zeH/Zn&#10;tT9qrEY3CPGNEDdYkF7oeS4dstLyAc3oruydm8YUuq6P7geZTcvmkPazB7btcsop0F7Ou1Im47uJ&#10;H9zv7Fuc1OzsnnfP3ENFlwae00e7ev8JjVV0xuHkoW5/s9QZXeatpX99TNvcUuX3Fdq4iePTd+GO&#10;b/wgol5QOx3ZTUfSKoMpqhooKnT5tsMdHkEvGfl9X9032dBdZQ/RM2bPh/42NaWn97ieduFv/wUA&#10;AP//AwBQSwMEFAAGAAgAAAAhAAdGjAzfAAAACQEAAA8AAABkcnMvZG93bnJldi54bWxMjzFPwzAQ&#10;hXck/oN1SGzUSUOaNsSpKhCCgaWFgdGNr3EgPofYbcO/55hgPL1P775XrSfXixOOofOkIJ0lIJAa&#10;bzpqFby9Pt4sQYSoyejeEyr4xgDr+vKi0qXxZ9riaRdbwSUUSq3AxjiUUobGotNh5gckzg5+dDry&#10;ObbSjPrM5a6X8yRZSKc74g9WD3hvsfncHZ2C54/N1ja+9e/ZS5+nReG+Hp7mSl1fTZs7EBGn+AfD&#10;rz6rQ81Oe38kE0SvIMvzlFEOljyBgUWW3ILYK1gVBci6kv8X1D8AAAD//wMAUEsBAi0AFAAGAAgA&#10;AAAhALaDOJL+AAAA4QEAABMAAAAAAAAAAAAAAAAAAAAAAFtDb250ZW50X1R5cGVzXS54bWxQSwEC&#10;LQAUAAYACAAAACEAOP0h/9YAAACUAQAACwAAAAAAAAAAAAAAAAAvAQAAX3JlbHMvLnJlbHNQSwEC&#10;LQAUAAYACAAAACEAO7bWaz4HAADNFwAADgAAAAAAAAAAAAAAAAAuAgAAZHJzL2Uyb0RvYy54bWxQ&#10;SwECLQAUAAYACAAAACEAB0aMDN8AAAAJAQAADwAAAAAAAAAAAAAAAACYCQAAZHJzL2Rvd25yZXYu&#10;eG1sUEsFBgAAAAAEAAQA8wAAAKQKAAAAAA==&#10;" adj="-11796480,,5400" path="m83503,at,,167006,167006,83503,,,83503l,417513at,334010,167006,501016,,417513,83503,501016l1664653,501015at1581150,334009,1748156,501015,1664653,501015,1748156,417512l1748155,83503at1581149,,1748155,167006,1748155,83503,1664652,l83503,xe" fillcolor="yellow" strokecolor="#f2f2f2" strokeweight="1.0599mm">
            <v:stroke joinstyle="miter"/>
            <v:shadow on="t" color="#622423" opacity="32785f" origin="-.5,-.5" offset=".35mm,.62mm"/>
            <v:formulas/>
            <v:path arrowok="t" o:connecttype="custom" o:connectlocs="874078,0;1748155,250508;874078,501015;0,250508" o:connectangles="270,0,90,180" textboxrect="24458,24458,1723697,476557"/>
            <v:textbox>
              <w:txbxContent>
                <w:p w:rsidR="00767264" w:rsidRPr="00722EA8" w:rsidRDefault="00767264" w:rsidP="009D36FA">
                  <w:pPr>
                    <w:jc w:val="center"/>
                  </w:pPr>
                  <w:r w:rsidRPr="00722EA8">
                    <w:t>Модуль</w:t>
                  </w:r>
                </w:p>
                <w:p w:rsidR="00767264" w:rsidRPr="00722EA8" w:rsidRDefault="00767264" w:rsidP="009D36FA">
                  <w:pPr>
                    <w:jc w:val="center"/>
                  </w:pPr>
                  <w:r w:rsidRPr="00722EA8">
                    <w:t>«Я и труд»</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44" o:spid="_x0000_s1100" type="#_x0000_t34" style="position:absolute;margin-left:390.2pt;margin-top:18.2pt;width:38.25pt;height:27.55pt;rotation:90;z-index:25169100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v37AEAAIMDAAAOAAAAZHJzL2Uyb0RvYy54bWysU0tu2zAQ3RfoHQjua8lOGieC5SxspF0E&#10;rYE0B6ApyiLKHzisZe/SXiBH6BW66aIf5AzSjTqkDKdpd0W1GGj4Zh5n3gxnlzutyFZ4kNaUdDzK&#10;KRGG20qaTUlv3129OKcEAjMVU9aIku4F0Mv582ez1hViYhurKuEJkhgoWlfSJgRXZBnwRmgGI+uE&#10;QbC2XrOArt9klWctsmuVTfL8LGutr5y3XADg6XIA6Tzx17Xg4W1dgwhElRRrC8n6ZNfRZvMZKzae&#10;uUbyQxnsH6rQTBq89Ei1ZIGRD17+RaUl9xZsHUbc6szWteQi9YDdjPM/urlpmBOpFxQH3FEm+H+0&#10;/M125YmsSnp6SolhGmfUfe7v+vvuZ/elvyf9x+4BTf+pv+u+dj+6791D941gMCrXOiiQYGFWPvbO&#10;d+bGXVv+HhDLnoDRATeE7WqvSa2ke40Lk0RDGcguzWR/nInYBcLx8OV0Mp3i5DhC43xyPs3T0DJW&#10;RJ54rfMQXgmrSfwpKQTP5KYJC2sMjt/64Q62vYYQ63pMiMnGXkml0hYoQ9qSXpycnaSiwCpZRTCG&#10;gd+sF8qTLYt7lL4oAJI9CYsVLBk0Q1yChg3TMgg/JChzEGfQIyqzttV+leDo4aQT82Er4yr97qfs&#10;x7cz/wUAAP//AwBQSwMEFAAGAAgAAAAhAKEsGOThAAAACgEAAA8AAABkcnMvZG93bnJldi54bWxM&#10;j1FLwzAUhd8F/0O4gm8uNdZaa9MxBB9EELYJ4ttdkzVlyU1p0q3u1xuf9PFyP875Tr2cnWVHPYbe&#10;k4TbRQZMU+tVT52Ej+3LTQksRCSF1pOW8K0DLJvLixor5U+01sdN7FgKoVChBBPjUHEeWqMdhoUf&#10;NKXf3o8OYzrHjqsRTyncWS6yrOAOe0oNBgf9bHR72ExOwvkL9/buUWxfRXuwK7Oe3j7P71JeX82r&#10;J2BRz/EPhl/9pA5Nctr5iVRgVsLDfZG2RAkiy4EloMwLAWyXyFLkwJua/5/Q/AAAAP//AwBQSwEC&#10;LQAUAAYACAAAACEAtoM4kv4AAADhAQAAEwAAAAAAAAAAAAAAAAAAAAAAW0NvbnRlbnRfVHlwZXNd&#10;LnhtbFBLAQItABQABgAIAAAAIQA4/SH/1gAAAJQBAAALAAAAAAAAAAAAAAAAAC8BAABfcmVscy8u&#10;cmVsc1BLAQItABQABgAIAAAAIQAXWUv37AEAAIMDAAAOAAAAAAAAAAAAAAAAAC4CAABkcnMvZTJv&#10;RG9jLnhtbFBLAQItABQABgAIAAAAIQChLBjk4QAAAAoBAAAPAAAAAAAAAAAAAAAAAEYEAABkcnMv&#10;ZG93bnJldi54bWxQSwUGAAAAAAQABADzAAAAVAUAAAAA&#10;" adj="10786,-520399,-270946" strokeweight=".26008mm">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45" o:spid="_x0000_s1048" style="position:absolute;margin-left:22.05pt;margin-top:13.85pt;width:135pt;height:54.1pt;z-index:2516807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714500,6870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H27gYAADcXAAAOAAAAZHJzL2Uyb0RvYy54bWysmG2Oo0YQhv9Hyh0QPxNlTfNpRutZRfsR&#10;RVolq+zmAAyGsRUMBNjxbC6RI+QaK0XJGSY3ylsFlIHCf6LsyF7sfqmueqq7aNfzF4+nwnrImvZY&#10;lTvbPHNsKyvTan8s73f2zx/efLO1rbZLyn1SVGW2sz9lrf3i9ssvnp/rm8ytDlWxzxoLRsr25lzv&#10;7EPX1TebTZseslPSPqvqrMRgXjWnpMPH5n6zb5IzrJ+Kjes44eZcNfu6qdKsbfHtq37QvmX7eZ6l&#10;3Y953madVexs+Nbxe8Pvd/S+uX2e3Nw3SX04poMbyX/w4pQcS0wqpl4lXWJ9bI7K1OmYNlVb5d2z&#10;tDptqjw/phnHgGiMs4jm/SGpM44FcNpaMLX/n9n0h4d3jXXc72w/sK0yOSFHT388/f3059Nnfv31&#10;9Pmf3y0MgtS5bm9ww/v6XUOxtvXbKv2lxcBmNkIf2kHzmDcn0iJS65GxfxLs2WNnpfjSRMYPHGQn&#10;xVi4jZyI87JJbsa7049t911WsaXk4W3b9Wnb44qh7wfPcxjJTwUy+JAUlnG2Dv0bkiwiMxUF/qrG&#10;nWpMiKW2Ysibis7Lafzp6GE5CtoXT9t2ORxOh1UE0Tj61cYKfBN7gbHwF7mB43lLU9iBl5n6RGKd&#10;Co14OuyFK7gEanLXWrmyb4Qnj/vL+Y2w5HFeSVMHjGBENHlEgWxVxEZofv2N5eAvN2oeQQpJHlp5&#10;bGkzwvXFDUzAjGdpQ4KXRcbK/RWRYGWRa+XBikjgUmhbzLgynSt8e78pNgXJFcgkMgERCJcEXCFN&#10;05kQKF2zklF3RtwQ8nWdQIc9VvRW1bxCfqKDVaUT+pLEWGkEPq8WwBn2+rjFXQHfC/QsAp0y4xJO&#10;H6+lHU+wi4yUSibgRxlSrY0J+VGFVeMqW8KdVZCseybYRbbqmVAf5kSkipYnyEfHsHmUX8L8dCzh&#10;t4eXdl640+JysSXg1FaZEviswp5YU/nCnlXYq45eLb4i7wG9p9j7ir2HST0VgK/oeyDmqhXoC356&#10;iOSeipGelJeKmnvagkCn8HzEhrq2JOUL9DHLPsJD0Iv17s+4Y+fn3srW8mfcAXRNFMyxR1dUwp2T&#10;g6q1akuoU0HyuSApEIEgZ5FPVUuLhDeLwtXiHghzRnqFQjAHj22/6rqQv7geqOUSCPeL74hnkZ1A&#10;uJMqcMl5/YwNBTyrPFapUhMKeFZR0dJ7NRTuBAITroYYCnhWYUOvgQiFfP9kVms0FOq0RoOI/FbV&#10;IxTogwibWYuE+SjyyCnNQKj3LqnNFwrwXqCWEw6Pw+7kmeihu1b+I4EtMlIu8xsJ7lEG4mqPRoJ7&#10;VGHHqxUVzXFjUSwWUzTDHQL2uusz4CxbdX2GnGQe1QV1tIgEOTnPOtpe6nQRCXlaUyHVNF20cXKb&#10;0HchCjEp1tEi1O0MP+swKZbSUqf4R1g3yMpSpzIQIVHIy1InOeBMxdBQICoV21kq6BARoVwC1dLe&#10;LBesQxyRjkOSQfCimB4JelLJBBO+Ur628zxcqc+xJIJtIdC1ChBLGtitKzPG8yQAxBZAkMIFjHie&#10;BMy5RbK2KlmxJAGFjg/zW1V6YknAqMFdy/kEPnkfA/zKMSKekY/pUKwfxrGQp9Ibc6HT4Qn4tGrJ&#10;DO5aeGQcwS5uqwplHKE+iug+ZUqo8zmE7lISAX4xpGgbR3AzJtQKZ+VniHGEOMlwl+WZcFU4w477&#10;wCIKdcEwjqAnqqgDxsHTXUcxg+/zKQFKrRP+ZK4/cqzpjOSgD+TKOcdcfrj2uis7yVx+wPa6yV5C&#10;j+J+7EIkh7ExkT6WQ2cCV1ZCrTAv3fvcIKqxdNDzOKS2hW5HR0HCCHTUyBC5M9U2LH1Ir2jXLd9d&#10;VbtT28WK7d6fIYIGLTRqnuWGsKJ/1l+ghYYLrGN00XAxLLo66QgChUKX9P+pesg+VPxNR4HndJ5F&#10;5DlOrH3sF0XSpB8q6/wTRumoeuALzNF23xLDnI7M7Xm4Hkp7Uc6tY42QdRyTeuvj+NQ2TLLtLVwZ&#10;bVONG22HQzUa7617z+lQRbZxFr1qm4oz26b6K7Zx42h7O1SxhW06uTIVLinIwDg+8ZuKdc9kYpse&#10;VGJ72DNpUbVZ72KfBtiT1FB2J+20tiqO+zfHoqAUtc393cuisVBwdvbr4NWb1y+HUGeyorTOOzv2&#10;AITvumqCu2a84THrzETdtN2rpD30U/EQzYT1cuyyZsQ7dBb7ZiK1FbvHu0fuVva/T+mru2r/CS1M&#10;9KCxOA9V85ttndHP3dntrx+TJrOt4vsSDdPY+PSrs+MPfhBR16WZjtxNR5IyhSnan9i+dPmywyfc&#10;gq4tSL4t39fp0Mfk3ie6s7yPh04ytX+nnzmOS7/79l8AAAD//wMAUEsDBBQABgAIAAAAIQDmwAwi&#10;2gAAAAkBAAAPAAAAZHJzL2Rvd25yZXYueG1sTI/BbsIwEETvlfoP1lbqrTgJFdA0DmqR2juBD1iS&#10;bRJhr6PYkPD3XU7tcd+MZmeK7eysutIYes8G0kUCirj2Tc+tgePh62UDKkTkBq1nMnCjANvy8aHA&#10;vPET7+laxVZJCIccDXQxDrnWoe7IYVj4gVi0Hz86jHKOrW5GnCTcWZ0lyUo77Fk+dDjQrqP6XF2c&#10;gflsP78r/0b7UPn1DbP2sLOTMc9P88c7qEhz/DPDvb5Uh1I6nfyFm6CsgXW2EqfwJAUl+vL1Dk4C&#10;0s0SdFno/wvKXwAAAP//AwBQSwECLQAUAAYACAAAACEAtoM4kv4AAADhAQAAEwAAAAAAAAAAAAAA&#10;AAAAAAAAW0NvbnRlbnRfVHlwZXNdLnhtbFBLAQItABQABgAIAAAAIQA4/SH/1gAAAJQBAAALAAAA&#10;AAAAAAAAAAAAAC8BAABfcmVscy8ucmVsc1BLAQItABQABgAIAAAAIQBk4NH27gYAADcXAAAOAAAA&#10;AAAAAAAAAAAAAC4CAABkcnMvZTJvRG9jLnhtbFBLAQItABQABgAIAAAAIQDmwAwi2gAAAAkBAAAP&#10;AAAAAAAAAAAAAAAAAEgJAABkcnMvZG93bnJldi54bWxQSwUGAAAAAAQABADzAAAATwoAAAAA&#10;" adj="-11796480,,5400" path="m114512,at,,229024,229024,114512,,,114512l,572558at,458046,229024,687070,,572558,114512,687070l1599988,687070at1485476,458046,1714500,687070,1599988,687070,1714500,572558l1714500,114512at1485476,,1714500,229024,1714500,114512,1599988,l114512,xe" fillcolor="#e5dfec" strokeweight=".26008mm">
            <v:stroke joinstyle="miter"/>
            <v:formulas/>
            <v:path arrowok="t" o:connecttype="custom" o:connectlocs="857250,0;1714500,343535;857250,687070;0,343535" o:connectangles="270,0,90,180" textboxrect="33540,33540,1680960,653530"/>
            <v:textbox>
              <w:txbxContent>
                <w:p w:rsidR="00767264" w:rsidRPr="00722EA8" w:rsidRDefault="00767264" w:rsidP="00722EA8">
                  <w:r w:rsidRPr="00722EA8">
                    <w:t>Сотрудничество с Центром занятости</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46" o:spid="_x0000_s1049" style="position:absolute;margin-left:325.05pt;margin-top:2.85pt;width:179.25pt;height:38.25pt;z-index:251683840;visibility:visible;mso-wrap-distance-left:9pt;mso-wrap-distance-top:0;mso-wrap-distance-right:9pt;mso-wrap-distance-bottom:0;mso-position-horizontal-relative:text;mso-position-vertical-relative:text;mso-width-relative:page;mso-height-relative:page;v-text-anchor:top" coordsize="1579880,805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Fh7gYAADcXAAAOAAAAZHJzL2Uyb0RvYy54bWysmF+Oo0YQxt8j5Q6Ix0RZ0/zHWs8q2tFG&#10;kVbJKrs5AMYwtoKB0Ox4NpfIEXKNlaLkDJMb5asCykDjlyg7she7P6qrftVdtOvlq6dzaT3mrT7V&#10;1c5WLxzbyqusPpyqh53984c338S2pbu0OqRlXeU7+1Ou7Vd3X37x8tJsc7c+1uUhby0YqfT20uzs&#10;Y9c1281GZ8f8nOoXdZNXGCzq9px2+Ng+bA5teoH1c7lxHSfcXOr20LR1lmuNb+/7QfuO7RdFnnU/&#10;FoXOO6vc2fCt4/eW3/f0vrl7mW4f2rQ5nrLBjfQ/eHFOTxUmFVP3aZdaH9uTYep8ytpa10X3IqvP&#10;m7ooTlnOMSAa5SyieX9Mm5xjARzdCCb9/5nNfnh811qnw872Q9uq0jNy9PzH89/Pfz5/5tdfz5//&#10;+d3CIEhdGr3FDe+bdy3Fqpu3dfaLxsBmNkIf9KB5KtozaRGp9cTYPwn2/KmzMnypgiiJY2Qnw1js&#10;BLEKaLZNuh3vzj7q7ru8Zkvp41vd9Wk74IqhHwbPCxgpziUy+JiWlnJih/4NSRaRmooCf1XjTjUq&#10;xFJbMeRNRZflNP509LgcDaajWi+HkYxrIEYE0Tj61cYKfJV4gbLwF7mB43lLU9iBV1M+o8U6FRrJ&#10;dNgLV3AJ1HSvrcKwr4Qnj/vL+ZWw5HHDASUYEU0RUSBYDEOGx8Qqofn1N5aDv0IZEkEKSRFaRWKZ&#10;ZoTrqy1MwIxnmYYEL4uUVfgrIsHKItcqghWRwKXQYsy4Mp0rfHu/KTYDkiuQSaQCIsB7cppKV0jT&#10;dCoESletZNSdEVeEfF0n0GGPFb3VJXlXyE90sGrohL4kMTE0Ap9XC+AsVoIr4HuBOYtAp8y4hNPH&#10;a2nHE+wiI6UhE/CjDKk2jQn5UYVV4xq2hDurIFn3TLCLbNUzoT7MiUgNWp4gHx3D5jH8EubnUwW/&#10;PbxM54U7LS4XWwJOxYYpgc8q7Ik1lS/sWYW96pirxTfIe0DvGex9g72HST0jAN+g74GYa6xAX/DT&#10;Q6TwjBhRQycVtfBMCwKdwvMRG+rakpQv0Mcs+wgPQS/Wuz/jjp1feCtby59xB9A1UTDHHt1QCXdO&#10;DqrWqi2hTgXJ54JkgAgEOYt8qlqmSHizKFwt7oEwZ6Q3KARz8Nj2q64L+avrgbFcAuF+9R3xLLIT&#10;CHdSBS45bz5jQwHPKo9VRqkJBTyrqGiZezUU7gQCE66GGAp4VmFDr4EIhXz/ZDbWaCjUaY0GEflt&#10;VI9QoA8ibGZTJMxHkUdOmQyEeu+SsflCAd4LjOUUCWueiR66a+U/EtgiI+Uyv5HgHmUgbuzRSHCP&#10;Kux4Y0VFc9xYFIvFFM1wh4C97voMOMtWXZ8hJ5lHdcE4WkSCnJxnHW0v43QRCXlaUyHVNLNo0zG+&#10;P22SMReiEJNiHS1CjWf4WYdJsZSWOoN/hHWDrCx1RgYiJAp5WeokB5ypBBoKxEhFPEsFHSIilEug&#10;Wtqb5YJ1iCMy45BkELwooUeCOalkggnfKF/xPA836nMiiWBbCHStAiSSBnbrxozJPAkAEQMIUriA&#10;kcyTgDljJCs2kpVIElDo+DAfG6UnkQSMGty1nE/gk/cJwK8cI5IZ+YQOxebDOBHyVHoTLnRmeAI+&#10;qzWZwV0Lj5Qj2MVto0IpR6iPIrrPMCXU+RxCdxkSAX41ZNBWjuBmTKgVzsrPEOUIcZLhLstT4apw&#10;hh33gUUUmgVDOYKeqKIOKAdPdzOKGXyfTwlQmjrhT+b6I8eaTkkO+kBunHPU9Ydrr7uxk9T1B2yv&#10;m+wl9Cgexi5EehwbE9lTNXQmcGWl1ArzsoPPDaIGSwc9j2NmW+h2dBQkjEBHjQyRO1Nty9LH7IZ2&#10;3fL+ptqd2i5XbPf+DBG0aKFR86xQhBX9s/4CLTRcYB2ji4aLYdE1aUcQKBS6pP/P9WP+oeZvOgq8&#10;oPMsIi9wYu1jvyrSNvtQW5efMEpH1SNfYA7dfUsMCzoy68twPZT2sppbxxoh6zgm9dbH8altmGTb&#10;MVwZbVONG22HQzUa7216z+lQRbZxFr1pm4oz26b6K7Zx42g7HqrYwjadXJkKlxRkYByf+E3Fumcy&#10;sU0PKrE97JmsrHXeu9inAfYkNZTdSTtN1+Xp8OZUlpQi3T7sX5ethYKzs+/v7+PXI8aZrKysy85O&#10;PADhu26a4K4Zb3jMOjPRtLq7T/Wxn4qHCCrWy6nL2xHv0Fnsm4nUVuye9k/crUQLAyL6al8fPqGF&#10;iR40Fuexbn+zrQv6uTtb//oxbXPbKr+v0DBNlE+/Ojv+4AcRdV3a6ch+OpJWGUzR/sT2pcvXHT7h&#10;FnRtQfJt9b7Jhj4m9z7RneV9PHSSqf07/cxxXPvdd/8CAAD//wMAUEsDBBQABgAIAAAAIQB+H8jG&#10;3QAAAAgBAAAPAAAAZHJzL2Rvd25yZXYueG1sTI/LTsNADEX3SP2HkSuxo5O+0ipkUlVFIBYsaOAD&#10;phk3ich4onjahr/HrGBjybpH18f5bvSduuLAbSAD81kCCqkKrqXawOfH88MWFEdLznaB0MA3MuyK&#10;yV1uMxdudMRrGWslJcSZNdDE2Gdac9WgtzwLPZJk5zB4G2Udau0Ge5Ny3+lFkqTa25bkQmN7PDRY&#10;fZUXb6Cs06U/vh3e+SU+aRcDv55bNuZ+Ou4fQUUc4x8Mv/qiDoU4ncKFHKvOwGqbpoIakCnxZrle&#10;gToJt9isQRe5/v9A8QMAAP//AwBQSwECLQAUAAYACAAAACEAtoM4kv4AAADhAQAAEwAAAAAAAAAA&#10;AAAAAAAAAAAAW0NvbnRlbnRfVHlwZXNdLnhtbFBLAQItABQABgAIAAAAIQA4/SH/1gAAAJQBAAAL&#10;AAAAAAAAAAAAAAAAAC8BAABfcmVscy8ucmVsc1BLAQItABQABgAIAAAAIQAqEPFh7gYAADcXAAAO&#10;AAAAAAAAAAAAAAAAAC4CAABkcnMvZTJvRG9jLnhtbFBLAQItABQABgAIAAAAIQB+H8jG3QAAAAgB&#10;AAAPAAAAAAAAAAAAAAAAAEgJAABkcnMvZG93bnJldi54bWxQSwUGAAAAAAQABADzAAAAUgoAAAAA&#10;" adj="-11796480,,5400" path="m134303,at,,268606,268606,134303,,,134303l,671513at,537210,268606,805816,,671513,134303,805816l1445578,805815at1311275,537209,1579881,805815,1445578,805815,1579881,671512l1579880,134303at1311274,,1579880,268606,1579880,134303,1445577,l134303,xe" fillcolor="#ddd8c2" strokeweight=".26008mm">
            <v:stroke joinstyle="miter"/>
            <v:formulas/>
            <v:path arrowok="t" o:connecttype="custom" o:connectlocs="789940,0;1579880,402908;789940,805815;0,402908" o:connectangles="270,0,90,180" textboxrect="39337,39337,1540543,766478"/>
            <v:textbox>
              <w:txbxContent>
                <w:p w:rsidR="00767264" w:rsidRPr="00722EA8" w:rsidRDefault="00767264" w:rsidP="00722EA8">
                  <w:proofErr w:type="spellStart"/>
                  <w:r w:rsidRPr="00722EA8">
                    <w:t>Проекто</w:t>
                  </w:r>
                  <w:proofErr w:type="spellEnd"/>
                  <w:r w:rsidRPr="00722EA8">
                    <w:t>-исследовательская работа</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47" o:spid="_x0000_s1099" type="#_x0000_t34" style="position:absolute;margin-left:157.05pt;margin-top:1.5pt;width:168pt;height:10.6pt;z-index:251692032;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Ce4gEAAHgDAAAOAAAAZHJzL2Uyb0RvYy54bWysU82O0zAQviPxDpbvNGmLdrtR0z20Wi4r&#10;qLTwAK7jNBb+k8c07W3hBfYReAUuHFjQPkPyRoydbmHhhshh5PE383m+mcn8cq8V2QkP0pqSjkc5&#10;JcJwW0mzLem7t1cvZpRAYKZiyhpR0oMAerl4/mzeukJMbGNVJTxBEgNF60rahOCKLAPeCM1gZJ0w&#10;CNbWaxbQ9dus8qxFdq2ySZ6fZa31lfOWCwC8XQ0gXST+uhY8vKlrEIGokmJtIVmf7CbabDFnxdYz&#10;10h+LIP9QxWaSYOPnqhWLDDywcu/qLTk3oKtw4hbndm6llwkDahmnP+h5qZhTiQt2BxwpzbB/6Pl&#10;r3drT2RV0pfnlBimcUbd5/62v+t+dF/6O9J/7B7Q9J/62+5r97277x66bwSDsXOtgwIJlmbto3a+&#10;Nzfu2vL3gFj2BIwOuCFsX3sdw1E82adJHE6TEPtAOF7O8vH0HOfFEZpMLmZ4jpyseEx2HsIrYTWJ&#10;h5JC8Exum7C0xuDMrR+nabDdNYQh8TEhvmzslVQK71mhDGlLejE9m6YEsEpWEYwY+O1mqTzZsbg8&#10;6TtW8SQsMq8YNENcgoa10jIIP7yuzLEjQxNiOza2OqwTHD0cb9J3XMW4P7/7KfvXD7P4CQAA//8D&#10;AFBLAwQUAAYACAAAACEArTpjkN0AAAAJAQAADwAAAGRycy9kb3ducmV2LnhtbEyPwU7DMBBE70j8&#10;g7VI3KhTE0VtyKZCCHpDiLYf4MbbJMJeR7bbhr/HnOA4mtHMm2YzOysuFOLoGWG5KEAQd96M3CMc&#10;9m8PKxAxaTbaeiaEb4qwaW9vGl0bf+VPuuxSL3IJx1ojDClNtZSxG8jpuPATcfZOPjidsgy9NEFf&#10;c7mzUhVFJZ0eOS8MeqKXgbqv3dkhvK/HcLL7A6c+bj/C63bt7dIg3t/Nz08gEs3pLwy/+Bkd2sx0&#10;9Gc2UViEx1LlLwlBVSWIHCirlQJxRKhUBbJt5P8H7Q8AAAD//wMAUEsBAi0AFAAGAAgAAAAhALaD&#10;OJL+AAAA4QEAABMAAAAAAAAAAAAAAAAAAAAAAFtDb250ZW50X1R5cGVzXS54bWxQSwECLQAUAAYA&#10;CAAAACEAOP0h/9YAAACUAQAACwAAAAAAAAAAAAAAAAAvAQAAX3JlbHMvLnJlbHNQSwECLQAUAAYA&#10;CAAAACEALUxgnuIBAAB4AwAADgAAAAAAAAAAAAAAAAAuAgAAZHJzL2Uyb0RvYy54bWxQSwECLQAU&#10;AAYACAAAACEArTpjkN0AAAAJAQAADwAAAAAAAAAAAAAAAAA8BAAAZHJzL2Rvd25yZXYueG1sUEsF&#10;BgAAAAAEAAQA8wAAAEYFAAAAAA==&#10;" adj=",-1460853,-27482" strokeweight=".26008mm">
            <o:lock v:ext="edit" shapetype="f"/>
          </v:shape>
        </w:pict>
      </w:r>
    </w:p>
    <w:p w:rsidR="00082CF4" w:rsidRDefault="00082CF4"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48" o:spid="_x0000_s1098" type="#_x0000_t32" style="position:absolute;margin-left:261pt;margin-top:8.4pt;width:9pt;height:.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76AEAAIADAAAOAAAAZHJzL2Uyb0RvYy54bWysU0uO1DAQ3SNxB8t7Ov0ZDRB1ehbdGliM&#10;oKWBA7gdJ7HwTy7TSe8GLjBH4ApsWAygOUNyI8pOq4eBHSKLUiqv/Fz1XmV50WlF9sKDtKags8mU&#10;EmG4LaWpC/r+3eWzF5RAYKZkyhpR0IMAerF6+mTZulzMbWNVKTxBEgN56wrahODyLAPeCM1gYp0w&#10;CFbWaxYw9XVWetYiu1bZfDo9z1rrS+ctFwD4dTOCdJX4q0rw8LaqQASiCoq9hRR9irsYs9WS5bVn&#10;rpH82Ab7hy40kwYvPVFtWGDko5d/UWnJvQVbhQm3OrNVJblIM+A0s+kf01w3zIk0C4oD7iQT/D9a&#10;/ma/9USWBT1DpwzT6FH/ZbgZbvuf/dfhlgyf+nsMw+fhpv/W/+i/9/f9HcFiVK51kCPB2mx9nJ13&#10;5tpdWf4BEMsegTEBN5Z1ldekUtK9xoVJoqEMpEueHE6eiC4Qjh9ns7PFFJ3jCM3mz5NjGcsjSbzT&#10;eQivhNUkvhQUgmeybsLaGoPeWz9ewPZXEGJTDwfiYWMvpVJpBZQhbUFfLs4XqSOwSpYRjGXg691a&#10;ebJncYnSE6dHskdlsYMNg2asS9C4XloG4ccDyhyVGcWIsuxsedgmOGZoc2I+rmTco9/zdPrhx1n9&#10;AgAA//8DAFBLAwQUAAYACAAAACEA91kK9N8AAAAJAQAADwAAAGRycy9kb3ducmV2LnhtbEyPT0sD&#10;MRDF74LfIYzgzSZGW+u62VIEDyIIbQXpLd1MN0vzZ9lk27Wf3vFUj/Pe4837lYvRO3bEPrUxKLif&#10;CGAY6mja0Cj42rzdzYGlrIPRLgZU8IMJFtX1VakLE09hhcd1bhiVhFRoBTbnruA81Ra9TpPYYSBv&#10;H3uvM519w02vT1TuHZdCzLjXbaAPVnf4arE+rAev4LzVe/fwLDfvsj64pV0NH9/nT6Vub8blC7CM&#10;Y76E4W8+TYeKNu3iEExiTsFUSmLJZMwIgQLTR0HCjoQnAbwq+X+C6hcAAP//AwBQSwECLQAUAAYA&#10;CAAAACEAtoM4kv4AAADhAQAAEwAAAAAAAAAAAAAAAAAAAAAAW0NvbnRlbnRfVHlwZXNdLnhtbFBL&#10;AQItABQABgAIAAAAIQA4/SH/1gAAAJQBAAALAAAAAAAAAAAAAAAAAC8BAABfcmVscy8ucmVsc1BL&#10;AQItABQABgAIAAAAIQCcgd/76AEAAIADAAAOAAAAAAAAAAAAAAAAAC4CAABkcnMvZTJvRG9jLnht&#10;bFBLAQItABQABgAIAAAAIQD3WQr03wAAAAkBAAAPAAAAAAAAAAAAAAAAAEIEAABkcnMvZG93bnJl&#10;di54bWxQSwUGAAAAAAQABADzAAAATgUAAAAA&#10;" strokeweight=".26008mm">
            <v:stroke joinstyle="miter"/>
            <o:lock v:ext="edit" shapetype="f"/>
          </v:shape>
        </w:pict>
      </w:r>
      <w:proofErr w:type="gramStart"/>
      <w:r w:rsidR="00722EA8" w:rsidRPr="00722EA8">
        <w:rPr>
          <w:rFonts w:ascii="Times New Roman" w:hAnsi="Times New Roman" w:cs="Times New Roman"/>
          <w:sz w:val="20"/>
          <w:szCs w:val="20"/>
        </w:rPr>
        <w:t>Планируемые результаты:</w:t>
      </w:r>
      <w:r w:rsidR="009D36FA">
        <w:rPr>
          <w:rFonts w:ascii="Times New Roman" w:hAnsi="Times New Roman" w:cs="Times New Roman"/>
          <w:sz w:val="20"/>
          <w:szCs w:val="20"/>
        </w:rPr>
        <w:t xml:space="preserve">                                                                                                                                                      </w:t>
      </w:r>
      <w:r w:rsidR="00722EA8" w:rsidRPr="00722EA8">
        <w:rPr>
          <w:rFonts w:ascii="Times New Roman" w:hAnsi="Times New Roman" w:cs="Times New Roman"/>
          <w:sz w:val="20"/>
          <w:szCs w:val="20"/>
        </w:rPr>
        <w:t>ценностное отношение к труду и творчеству, человеку труда, трудовым достижениям России и человечества, трудолюбие;</w:t>
      </w:r>
      <w:r w:rsidR="009D36FA">
        <w:rPr>
          <w:rFonts w:ascii="Times New Roman" w:hAnsi="Times New Roman" w:cs="Times New Roman"/>
          <w:sz w:val="20"/>
          <w:szCs w:val="20"/>
        </w:rPr>
        <w:t xml:space="preserve">                                                                                                                                                                              </w:t>
      </w:r>
      <w:r w:rsidR="00722EA8" w:rsidRPr="00722EA8">
        <w:rPr>
          <w:rFonts w:ascii="Times New Roman" w:hAnsi="Times New Roman" w:cs="Times New Roman"/>
          <w:sz w:val="20"/>
          <w:szCs w:val="20"/>
        </w:rPr>
        <w:t>ценностное и творческое отношение к учебному труду;</w:t>
      </w:r>
      <w:r w:rsidR="009D36FA">
        <w:rPr>
          <w:rFonts w:ascii="Times New Roman" w:hAnsi="Times New Roman" w:cs="Times New Roman"/>
          <w:sz w:val="20"/>
          <w:szCs w:val="20"/>
        </w:rPr>
        <w:t xml:space="preserve">                                                                                                              </w:t>
      </w:r>
      <w:r w:rsidR="00722EA8" w:rsidRPr="00722EA8">
        <w:rPr>
          <w:rFonts w:ascii="Times New Roman" w:hAnsi="Times New Roman" w:cs="Times New Roman"/>
          <w:sz w:val="20"/>
          <w:szCs w:val="20"/>
        </w:rPr>
        <w:t>знания о различных профессиях;</w:t>
      </w:r>
      <w:r w:rsidR="009D36FA">
        <w:rPr>
          <w:rFonts w:ascii="Times New Roman" w:hAnsi="Times New Roman" w:cs="Times New Roman"/>
          <w:sz w:val="20"/>
          <w:szCs w:val="20"/>
        </w:rPr>
        <w:t xml:space="preserve">                                                                                                                                                         </w:t>
      </w:r>
      <w:r w:rsidR="00722EA8" w:rsidRPr="00722EA8">
        <w:rPr>
          <w:rFonts w:ascii="Times New Roman" w:hAnsi="Times New Roman" w:cs="Times New Roman"/>
          <w:sz w:val="20"/>
          <w:szCs w:val="20"/>
        </w:rPr>
        <w:t>навыки трудового творческого сотрудничества со сверстниками, взрослыми;</w:t>
      </w:r>
      <w:r w:rsidR="009D36FA">
        <w:rPr>
          <w:rFonts w:ascii="Times New Roman" w:hAnsi="Times New Roman" w:cs="Times New Roman"/>
          <w:sz w:val="20"/>
          <w:szCs w:val="20"/>
        </w:rPr>
        <w:t xml:space="preserve">                                                                       </w:t>
      </w:r>
      <w:r w:rsidR="00722EA8" w:rsidRPr="00722EA8">
        <w:rPr>
          <w:rFonts w:ascii="Times New Roman" w:hAnsi="Times New Roman" w:cs="Times New Roman"/>
          <w:sz w:val="20"/>
          <w:szCs w:val="20"/>
        </w:rPr>
        <w:t>осознание приоритета нравственных основ труда, творчества, создания нового;</w:t>
      </w:r>
      <w:r w:rsidR="009D36FA">
        <w:rPr>
          <w:rFonts w:ascii="Times New Roman" w:hAnsi="Times New Roman" w:cs="Times New Roman"/>
          <w:sz w:val="20"/>
          <w:szCs w:val="20"/>
        </w:rPr>
        <w:t xml:space="preserve">                                                                      </w:t>
      </w:r>
      <w:r w:rsidR="00722EA8" w:rsidRPr="00722EA8">
        <w:rPr>
          <w:rFonts w:ascii="Times New Roman" w:hAnsi="Times New Roman" w:cs="Times New Roman"/>
          <w:sz w:val="20"/>
          <w:szCs w:val="20"/>
        </w:rPr>
        <w:t>опыт участия в различных видах общественно полезной и личностно значимой деятельности;</w:t>
      </w:r>
      <w:proofErr w:type="gramEnd"/>
      <w:r w:rsidR="009D36FA">
        <w:rPr>
          <w:rFonts w:ascii="Times New Roman" w:hAnsi="Times New Roman" w:cs="Times New Roman"/>
          <w:sz w:val="20"/>
          <w:szCs w:val="20"/>
        </w:rPr>
        <w:t xml:space="preserve">                            </w:t>
      </w:r>
      <w:r w:rsidR="00722EA8" w:rsidRPr="00722EA8">
        <w:rPr>
          <w:rFonts w:ascii="Times New Roman" w:hAnsi="Times New Roman" w:cs="Times New Roman"/>
          <w:sz w:val="20"/>
          <w:szCs w:val="20"/>
        </w:rPr>
        <w:t>потребности и умения выражать себя в различных доступных и наиболее привлекательных для ребенка видах творческой деятельности;</w:t>
      </w:r>
      <w:r w:rsidR="009D36FA">
        <w:rPr>
          <w:rFonts w:ascii="Times New Roman" w:hAnsi="Times New Roman" w:cs="Times New Roman"/>
          <w:sz w:val="20"/>
          <w:szCs w:val="20"/>
        </w:rPr>
        <w:t xml:space="preserve">                                                                                                                                                          </w:t>
      </w:r>
      <w:r w:rsidR="00722EA8" w:rsidRPr="00722EA8">
        <w:rPr>
          <w:rFonts w:ascii="Times New Roman" w:hAnsi="Times New Roman" w:cs="Times New Roman"/>
          <w:sz w:val="20"/>
          <w:szCs w:val="20"/>
        </w:rPr>
        <w:t>мотивация к самореализации в социальном творчестве, познавательной и практической, общественно полезной деятельности.</w:t>
      </w:r>
    </w:p>
    <w:p w:rsidR="00722EA8" w:rsidRPr="00A04AA5" w:rsidRDefault="00722EA8" w:rsidP="00722EA8">
      <w:pPr>
        <w:spacing w:line="240" w:lineRule="auto"/>
        <w:rPr>
          <w:rFonts w:ascii="Times New Roman" w:hAnsi="Times New Roman" w:cs="Times New Roman"/>
          <w:b/>
          <w:sz w:val="20"/>
          <w:szCs w:val="20"/>
        </w:rPr>
      </w:pPr>
      <w:r w:rsidRPr="009D36FA">
        <w:rPr>
          <w:rFonts w:ascii="Times New Roman" w:hAnsi="Times New Roman" w:cs="Times New Roman"/>
          <w:b/>
          <w:sz w:val="20"/>
          <w:szCs w:val="20"/>
        </w:rPr>
        <w:t>Модуль «Я и здоровье»</w:t>
      </w:r>
      <w:r w:rsidR="00A04AA5">
        <w:rPr>
          <w:rFonts w:ascii="Times New Roman" w:hAnsi="Times New Roman" w:cs="Times New Roman"/>
          <w:b/>
          <w:sz w:val="20"/>
          <w:szCs w:val="20"/>
        </w:rPr>
        <w:t xml:space="preserve">                                                                                                                                                        </w:t>
      </w:r>
      <w:r w:rsidRPr="00722EA8">
        <w:rPr>
          <w:rFonts w:ascii="Times New Roman" w:hAnsi="Times New Roman" w:cs="Times New Roman"/>
          <w:sz w:val="20"/>
          <w:szCs w:val="20"/>
        </w:rPr>
        <w:t xml:space="preserve">Направление 4. Спортивно-оздоровительное / </w:t>
      </w:r>
      <w:proofErr w:type="spellStart"/>
      <w:r w:rsidRPr="00722EA8">
        <w:rPr>
          <w:rFonts w:ascii="Times New Roman" w:hAnsi="Times New Roman" w:cs="Times New Roman"/>
          <w:sz w:val="20"/>
          <w:szCs w:val="20"/>
        </w:rPr>
        <w:t>здоровьесберегающее</w:t>
      </w:r>
      <w:proofErr w:type="spellEnd"/>
      <w:r w:rsidRPr="00722EA8">
        <w:rPr>
          <w:rFonts w:ascii="Times New Roman" w:hAnsi="Times New Roman" w:cs="Times New Roman"/>
          <w:sz w:val="20"/>
          <w:szCs w:val="20"/>
        </w:rPr>
        <w:t>.</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 xml:space="preserve">Цель: Формирование у детей и их родителей ответственного отношения к здоровому образу жизни, сохранение и </w:t>
      </w:r>
      <w:r w:rsidRPr="00722EA8">
        <w:rPr>
          <w:rFonts w:ascii="Times New Roman" w:hAnsi="Times New Roman" w:cs="Times New Roman"/>
          <w:sz w:val="20"/>
          <w:szCs w:val="20"/>
        </w:rPr>
        <w:lastRenderedPageBreak/>
        <w:t>укрепление здоровья детей среднего школьного  возраста, пропаганда физической культуры, спорта, туризма в семье.</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Задачи модуля:</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Получение знаний</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о здоровом образе жизни и опасностях, угрожающих здоровью людей;</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понимание устройства человеческого организма, способы сбережения здоровья;</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влияние слова на физическое и психологическое состояние человека («слово может убить, слово может спасти»);</w:t>
      </w:r>
      <w:r w:rsidR="00A04AA5">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получение опыта укрепления и сбережения здоровья в процессе учебной работы;</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осмысленное чередование умственной и физической активности в процессе учебы;</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регулярность безопасных физических упражнений, игр на уроках физической культуры, на перемене;</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опыт ограждения своего здоровья и здоровья близких людей от вредных факторов окружающей среды;</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соблюдение правил личной гигиены, чистоты тела и одежды, корректная помощь в этом младшим, нуждающимся в помощи;</w:t>
      </w:r>
      <w:proofErr w:type="gramEnd"/>
      <w:r w:rsidR="00A04AA5">
        <w:rPr>
          <w:rFonts w:ascii="Times New Roman" w:hAnsi="Times New Roman" w:cs="Times New Roman"/>
          <w:sz w:val="20"/>
          <w:szCs w:val="20"/>
        </w:rPr>
        <w:t xml:space="preserve">                                                                                                                                                                                                            </w:t>
      </w:r>
      <w:r w:rsidRPr="00722EA8">
        <w:rPr>
          <w:rFonts w:ascii="Times New Roman" w:hAnsi="Times New Roman" w:cs="Times New Roman"/>
          <w:sz w:val="20"/>
          <w:szCs w:val="20"/>
        </w:rPr>
        <w:t xml:space="preserve">составление и следование </w:t>
      </w:r>
      <w:proofErr w:type="spellStart"/>
      <w:r w:rsidRPr="00722EA8">
        <w:rPr>
          <w:rFonts w:ascii="Times New Roman" w:hAnsi="Times New Roman" w:cs="Times New Roman"/>
          <w:sz w:val="20"/>
          <w:szCs w:val="20"/>
        </w:rPr>
        <w:t>здоровьесберегающему</w:t>
      </w:r>
      <w:proofErr w:type="spellEnd"/>
      <w:r w:rsidRPr="00722EA8">
        <w:rPr>
          <w:rFonts w:ascii="Times New Roman" w:hAnsi="Times New Roman" w:cs="Times New Roman"/>
          <w:sz w:val="20"/>
          <w:szCs w:val="20"/>
        </w:rPr>
        <w:t xml:space="preserve"> режиму дня – учебы, труда и отдыха;</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r w:rsidR="0010747B">
        <w:rPr>
          <w:rFonts w:ascii="Times New Roman" w:hAnsi="Times New Roman" w:cs="Times New Roman"/>
          <w:sz w:val="20"/>
          <w:szCs w:val="20"/>
        </w:rPr>
        <w:t xml:space="preserve">                                                                      </w:t>
      </w:r>
      <w:r w:rsidRPr="00A04AA5">
        <w:rPr>
          <w:rFonts w:ascii="Times New Roman" w:hAnsi="Times New Roman" w:cs="Times New Roman"/>
          <w:b/>
          <w:sz w:val="20"/>
          <w:szCs w:val="20"/>
        </w:rPr>
        <w:t>Основные направления работы</w:t>
      </w:r>
    </w:p>
    <w:tbl>
      <w:tblPr>
        <w:tblW w:w="9923" w:type="dxa"/>
        <w:tblInd w:w="75" w:type="dxa"/>
        <w:tblLayout w:type="fixed"/>
        <w:tblCellMar>
          <w:left w:w="10" w:type="dxa"/>
          <w:right w:w="10" w:type="dxa"/>
        </w:tblCellMar>
        <w:tblLook w:val="0000" w:firstRow="0" w:lastRow="0" w:firstColumn="0" w:lastColumn="0" w:noHBand="0" w:noVBand="0"/>
      </w:tblPr>
      <w:tblGrid>
        <w:gridCol w:w="4340"/>
        <w:gridCol w:w="5583"/>
      </w:tblGrid>
      <w:tr w:rsidR="00722EA8" w:rsidRPr="00722EA8" w:rsidTr="00A04AA5">
        <w:trPr>
          <w:trHeight w:val="188"/>
        </w:trPr>
        <w:tc>
          <w:tcPr>
            <w:tcW w:w="434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722EA8" w:rsidRPr="00A04AA5" w:rsidRDefault="00722EA8" w:rsidP="00A04AA5">
            <w:pPr>
              <w:spacing w:line="240" w:lineRule="auto"/>
              <w:jc w:val="center"/>
              <w:rPr>
                <w:rFonts w:ascii="Times New Roman" w:hAnsi="Times New Roman" w:cs="Times New Roman"/>
                <w:b/>
                <w:sz w:val="20"/>
                <w:szCs w:val="20"/>
              </w:rPr>
            </w:pPr>
            <w:r w:rsidRPr="00A04AA5">
              <w:rPr>
                <w:rFonts w:ascii="Times New Roman" w:hAnsi="Times New Roman" w:cs="Times New Roman"/>
                <w:b/>
                <w:sz w:val="20"/>
                <w:szCs w:val="20"/>
              </w:rPr>
              <w:t>Воспитательные задачи</w:t>
            </w:r>
          </w:p>
        </w:tc>
        <w:tc>
          <w:tcPr>
            <w:tcW w:w="5583"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722EA8" w:rsidRPr="00A04AA5" w:rsidRDefault="00722EA8" w:rsidP="00A04AA5">
            <w:pPr>
              <w:spacing w:line="240" w:lineRule="auto"/>
              <w:jc w:val="center"/>
              <w:rPr>
                <w:rFonts w:ascii="Times New Roman" w:hAnsi="Times New Roman" w:cs="Times New Roman"/>
                <w:b/>
                <w:sz w:val="20"/>
                <w:szCs w:val="20"/>
              </w:rPr>
            </w:pPr>
            <w:r w:rsidRPr="00A04AA5">
              <w:rPr>
                <w:rFonts w:ascii="Times New Roman" w:hAnsi="Times New Roman" w:cs="Times New Roman"/>
                <w:b/>
                <w:sz w:val="20"/>
                <w:szCs w:val="20"/>
              </w:rPr>
              <w:t>Ключевые дела</w:t>
            </w:r>
          </w:p>
        </w:tc>
      </w:tr>
      <w:tr w:rsidR="00722EA8" w:rsidRPr="00722EA8" w:rsidTr="0010747B">
        <w:trPr>
          <w:trHeight w:val="3475"/>
        </w:trPr>
        <w:tc>
          <w:tcPr>
            <w:tcW w:w="434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722EA8" w:rsidRPr="00722EA8" w:rsidRDefault="00722EA8" w:rsidP="00A04AA5">
            <w:pPr>
              <w:spacing w:line="240" w:lineRule="auto"/>
              <w:rPr>
                <w:rFonts w:ascii="Times New Roman" w:hAnsi="Times New Roman" w:cs="Times New Roman"/>
                <w:sz w:val="20"/>
                <w:szCs w:val="20"/>
              </w:rPr>
            </w:pPr>
            <w:r w:rsidRPr="00722EA8">
              <w:rPr>
                <w:rFonts w:ascii="Times New Roman" w:hAnsi="Times New Roman" w:cs="Times New Roman"/>
                <w:sz w:val="20"/>
                <w:szCs w:val="20"/>
              </w:rPr>
              <w:t>создание условий для сохранения физического, психического, духовного и нравственного здоровья учащихся;</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воспитание негативного отношения к вредным привычкам;</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пропаганда физической культуры и здорового образа жизни.</w:t>
            </w:r>
          </w:p>
        </w:tc>
        <w:tc>
          <w:tcPr>
            <w:tcW w:w="5583"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722EA8" w:rsidRPr="00722EA8" w:rsidRDefault="00722EA8" w:rsidP="00A04AA5">
            <w:pPr>
              <w:spacing w:line="240" w:lineRule="auto"/>
              <w:rPr>
                <w:rFonts w:ascii="Times New Roman" w:hAnsi="Times New Roman" w:cs="Times New Roman"/>
                <w:sz w:val="20"/>
                <w:szCs w:val="20"/>
              </w:rPr>
            </w:pPr>
            <w:proofErr w:type="gramStart"/>
            <w:r w:rsidRPr="00722EA8">
              <w:rPr>
                <w:rFonts w:ascii="Times New Roman" w:hAnsi="Times New Roman" w:cs="Times New Roman"/>
                <w:sz w:val="20"/>
                <w:szCs w:val="20"/>
              </w:rPr>
              <w:t>День Здоровья;</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система профилактических мер по ПДД и ОБЖ;</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профилактическая программа «Здоровье»;</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всемирный день з</w:t>
            </w:r>
            <w:r w:rsidR="00A04AA5">
              <w:rPr>
                <w:rFonts w:ascii="Times New Roman" w:hAnsi="Times New Roman" w:cs="Times New Roman"/>
                <w:sz w:val="20"/>
                <w:szCs w:val="20"/>
              </w:rPr>
              <w:t>д</w:t>
            </w:r>
            <w:r w:rsidRPr="00722EA8">
              <w:rPr>
                <w:rFonts w:ascii="Times New Roman" w:hAnsi="Times New Roman" w:cs="Times New Roman"/>
                <w:sz w:val="20"/>
                <w:szCs w:val="20"/>
              </w:rPr>
              <w:t>оровья</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спортивные мероприятия;</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беседы врачей с обучающимися «Здоровый образ жизни», «Профилактика простудных заболеваний» и т.д.;</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участие в массовых;</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акция «Внимание – дети!» по профилактике дорожно-транспортного травматизма;</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мероприятия, посвященные Всемирному дню борьбы со СПИДом;</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вовлечение учащихся в детские объединения, секции, клубы по интересам</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Месячник оборонно-массовой работы</w:t>
            </w:r>
            <w:proofErr w:type="gramEnd"/>
          </w:p>
        </w:tc>
      </w:tr>
    </w:tbl>
    <w:p w:rsidR="00722EA8" w:rsidRPr="00722EA8" w:rsidRDefault="00722EA8" w:rsidP="00722EA8">
      <w:pPr>
        <w:spacing w:line="240" w:lineRule="auto"/>
        <w:rPr>
          <w:rFonts w:ascii="Times New Roman" w:hAnsi="Times New Roman" w:cs="Times New Roman"/>
          <w:sz w:val="20"/>
          <w:szCs w:val="20"/>
        </w:rPr>
      </w:pPr>
      <w:proofErr w:type="gramStart"/>
      <w:r w:rsidRPr="00722EA8">
        <w:rPr>
          <w:rFonts w:ascii="Times New Roman" w:hAnsi="Times New Roman" w:cs="Times New Roman"/>
          <w:sz w:val="20"/>
          <w:szCs w:val="20"/>
        </w:rPr>
        <w:t>Совместная педагогическая деятельность семьи и школы:</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 xml:space="preserve">родительские собрания по профилактике </w:t>
      </w:r>
      <w:proofErr w:type="spellStart"/>
      <w:r w:rsidRPr="00722EA8">
        <w:rPr>
          <w:rFonts w:ascii="Times New Roman" w:hAnsi="Times New Roman" w:cs="Times New Roman"/>
          <w:sz w:val="20"/>
          <w:szCs w:val="20"/>
        </w:rPr>
        <w:t>табакокурения</w:t>
      </w:r>
      <w:proofErr w:type="spellEnd"/>
      <w:r w:rsidRPr="00722EA8">
        <w:rPr>
          <w:rFonts w:ascii="Times New Roman" w:hAnsi="Times New Roman" w:cs="Times New Roman"/>
          <w:sz w:val="20"/>
          <w:szCs w:val="20"/>
        </w:rPr>
        <w:t>, наркомании, сквернословия, детского дорожно-транспортного травматизма;</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беседы на тему:</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 информационной безопасности и духовного здоровья детей;</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 укрепления детско-родительских отношений, профилактики внутрисемейных конфликтов, создание безопасной и благоприятной обстановки в семье;</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 безопасности детей в лесу, на водоемах и т.д.;</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 xml:space="preserve">консультации психолога, медсестры, учителя физической культуры по вопросам </w:t>
      </w:r>
      <w:proofErr w:type="spellStart"/>
      <w:r w:rsidRPr="00722EA8">
        <w:rPr>
          <w:rFonts w:ascii="Times New Roman" w:hAnsi="Times New Roman" w:cs="Times New Roman"/>
          <w:sz w:val="20"/>
          <w:szCs w:val="20"/>
        </w:rPr>
        <w:t>здоровьесбережения</w:t>
      </w:r>
      <w:proofErr w:type="spellEnd"/>
      <w:r w:rsidRPr="00722EA8">
        <w:rPr>
          <w:rFonts w:ascii="Times New Roman" w:hAnsi="Times New Roman" w:cs="Times New Roman"/>
          <w:sz w:val="20"/>
          <w:szCs w:val="20"/>
        </w:rPr>
        <w:t xml:space="preserve"> обучающихся;</w:t>
      </w:r>
      <w:proofErr w:type="gramEnd"/>
      <w:r w:rsidR="00A04AA5">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распространение буклетов </w:t>
      </w:r>
      <w:proofErr w:type="gramStart"/>
      <w:r w:rsidRPr="00722EA8">
        <w:rPr>
          <w:rFonts w:ascii="Times New Roman" w:hAnsi="Times New Roman" w:cs="Times New Roman"/>
          <w:sz w:val="20"/>
          <w:szCs w:val="20"/>
        </w:rPr>
        <w:t>для</w:t>
      </w:r>
      <w:proofErr w:type="gramEnd"/>
      <w:r w:rsidRPr="00722EA8">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родители</w:t>
      </w:r>
      <w:proofErr w:type="gramEnd"/>
      <w:r w:rsidRPr="00722EA8">
        <w:rPr>
          <w:rFonts w:ascii="Times New Roman" w:hAnsi="Times New Roman" w:cs="Times New Roman"/>
          <w:sz w:val="20"/>
          <w:szCs w:val="20"/>
        </w:rPr>
        <w:t xml:space="preserve"> по вопросам </w:t>
      </w:r>
      <w:proofErr w:type="spellStart"/>
      <w:r w:rsidRPr="00722EA8">
        <w:rPr>
          <w:rFonts w:ascii="Times New Roman" w:hAnsi="Times New Roman" w:cs="Times New Roman"/>
          <w:sz w:val="20"/>
          <w:szCs w:val="20"/>
        </w:rPr>
        <w:t>наркопрофилактики</w:t>
      </w:r>
      <w:proofErr w:type="spellEnd"/>
      <w:r w:rsidRPr="00722EA8">
        <w:rPr>
          <w:rFonts w:ascii="Times New Roman" w:hAnsi="Times New Roman" w:cs="Times New Roman"/>
          <w:sz w:val="20"/>
          <w:szCs w:val="20"/>
        </w:rPr>
        <w:t xml:space="preserve"> «Это необходимо знать»;</w:t>
      </w:r>
      <w:r w:rsidR="00A04AA5">
        <w:rPr>
          <w:rFonts w:ascii="Times New Roman" w:hAnsi="Times New Roman" w:cs="Times New Roman"/>
          <w:sz w:val="20"/>
          <w:szCs w:val="20"/>
        </w:rPr>
        <w:t xml:space="preserve">                                          </w:t>
      </w:r>
      <w:r w:rsidRPr="00722EA8">
        <w:rPr>
          <w:rFonts w:ascii="Times New Roman" w:hAnsi="Times New Roman" w:cs="Times New Roman"/>
          <w:sz w:val="20"/>
          <w:szCs w:val="20"/>
        </w:rPr>
        <w:t>совместный праздник для детей и родителей «Мама, папа, я – спортивная семья».</w:t>
      </w:r>
    </w:p>
    <w:p w:rsidR="00722EA8" w:rsidRPr="00722EA8" w:rsidRDefault="00722EA8" w:rsidP="00722EA8">
      <w:pPr>
        <w:spacing w:line="240" w:lineRule="auto"/>
        <w:rPr>
          <w:rFonts w:ascii="Times New Roman" w:hAnsi="Times New Roman" w:cs="Times New Roman"/>
          <w:sz w:val="20"/>
          <w:szCs w:val="20"/>
        </w:rPr>
      </w:pPr>
      <w:r w:rsidRPr="00A04AA5">
        <w:rPr>
          <w:rFonts w:ascii="Times New Roman" w:hAnsi="Times New Roman" w:cs="Times New Roman"/>
          <w:b/>
          <w:sz w:val="20"/>
          <w:szCs w:val="20"/>
        </w:rPr>
        <w:t>Пути реализации модуля «Я и здоровье</w:t>
      </w:r>
      <w:r w:rsidRPr="00722EA8">
        <w:rPr>
          <w:rFonts w:ascii="Times New Roman" w:hAnsi="Times New Roman" w:cs="Times New Roman"/>
          <w:sz w:val="20"/>
          <w:szCs w:val="20"/>
        </w:rPr>
        <w:t>»</w: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50" o:spid="_x0000_s1051" style="position:absolute;margin-left:241pt;margin-top:4.95pt;width:124.4pt;height:38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coordsize="1579880,6153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ni7AYAADcXAAAOAAAAZHJzL2Uyb0RvYy54bWysmF+Oo0YQxt8j5Q6Ix0RZ0/w1o/Wsollt&#10;FGmVrLKbAzAYxlYwEGDHs7lEjpBrrBQlZ5jcKF8VUAYKv0SZ0Xiw+6O66lfdRbtevno6FdZj1rTH&#10;qtzZ5oVjW1mZVvtj+bCzf/7w5putbbVdUu6Toiqznf0pa+1Xt19+8fJc32RudaiKfdZYMFK2N+d6&#10;Zx+6rr7ZbNr0kJ2S9kVVZyUG86o5JR3eNg+bfZOcYf1UbFzHCTfnqtnXTZVmbYtPX/eD9i3bz/Ms&#10;7X7M8zbrrGJnw7eOXxt+vafXze3L5OahSerDMR3cSP6DF6fkWGJSMfU66RLrY3NUpk7HtKnaKu9e&#10;pNVpU+X5Mc04BkRjnEU07w9JnXEsgNPWgqn9/8ymPzy+a6zjfmcHwFMmJ+To+Y/nv5//fP7Mf389&#10;f/7ndwuDIHWu2xvc8L5+11Csbf22Sn9pMbCZjdCbdtA85c2JtIjUemLsnwR79tRZKT40QRRvt5g+&#10;xVhoAs8ENNsmuRnvTj+23XdZxZaSx7dt16dtjyuGvh88z2EkPxXI4GNSWMbZOvQzJFlEZioK/FWN&#10;O9WYEEttxZA3FZ2X0/jT0cNyNJiOtu1yOJwOqwiicfSrjRX4JvYCY+E3cgPH85amsAMvTHxGi3Uq&#10;NOLpsBeu4BKoyX1r5cq+EZ487i/nN8KSx5UDRjAimjyiQLAYhgyPiTVC8+tvLAe/uVESQQpJHlp5&#10;bGkzwvXVDUzAjGdpQ4KXRcbK/RWRYGWRa+XBikjgUmhbzLgynSt8e78pNgXJFcgkMgERCJcEXCFN&#10;05kQKF2zklF3RtwQ8nWdQIc9VvRW1bxCfqKDVaUT+pLEWGkEPq8WwFmsBFfA9wI9i0CnzLiE08ff&#10;0o4n2EVGSiUT8KMMqdbGhPyowqpxlS3hzipI1j0T7CJb9UyoD3MiUkXLE+SjY9g8yi9hfjqW8NvD&#10;n3ZeuNPicrEl4NRWmRL4rMKeWFP5wp5V2KuOXi2+Iu8BvafY+4q9h0k9FYCv6Hsg5qoV6At+eojk&#10;nooRNXRSUXNPWxDoFJ6P2FDXlqR8gT5m2Ud4CHqx3v0Zd+z83FvZWv6MO4CuiegR3z8KGHt0RSXc&#10;WYWqtWpLqFNB8rkgKRCBIGeRT1VLi4Q3i8LV4h4Ic0Z6hUIwB49tv+q6kL+4HqjlEgj3i++IZ5Gd&#10;QLiTKnDJef2MDQU8qzxWqVITCnhWUdHSezUU7gQCE66GGAp4VmFDr4EIhXz/ZFZrNBTqtEaDiPxW&#10;1SMU6IMIm1mLhPko8sgpzUCo9y6pzRcK8F6gllMkrHkmeuiulf9IYIuMlMv8RoJ7lIG42qOR4B5V&#10;2PFqRUVz3FgUi8UUzXCHgL3u+gw4y1ZdnyEnmUd1QR0tIkFOzrOOtpc6XURCntZUSDVNF206xvcl&#10;hoy5EIWYFOtoEep2hp91mBRLaalT/COsG2RlqVMZiJAo5GWpkxxwpmJoKBCViu0sFXSIiFAugWpp&#10;b5YL1iGOSMchySB4UUyPBD2pZIIJXylf23kertTnWBLBthDoWgWIJQ3s1pUZ43kSAGILIEjhAkY8&#10;TwLm3CJZW5WsWJKAQseH+a0qPbEkYNTgruV8Ap+8jwF+5RgRz8jHdCjWD+NYyFPpjbnQ6fAEfFq1&#10;ZAZ3LTwyjmAXt1WFMo5QH0V0nzIl1PkcQncpiQC/GFK0jSO4GRNqhbPyNcQ4QpxkuMvyTLgqnGHH&#10;fWARhbpgGEfQE1XUAePg6a6jmMH3+ZQApdYJfzLXHznWdEZy0Ady5ZxjLl9ce92VnWQuX2B73WQv&#10;oUfxMHYhksPYmEifyqEzgSsroVaYl+59bhDVWDroeRxS20K3o6MgYQQ6amSI3JlqG5Y+ple065bv&#10;r6rdqe1ixXbvzxBBgxYaNc9yQ1jRP+sv0ELDBdYxumi4GBZdnXQEgUKhS/p/qh6zDxV/0lHgOZ1n&#10;EXmOE2sf+0WRNOmHyjr/hFE6qh74AnO03bfEMKcjc3serofSXpRz61gjZB3HpN76OD61DZNsewtX&#10;RttU40bb4VCNxnvr3nM6VJFtnEWv2qbizLap/opt3Dja3g5VbGGbTq5MhUsKMjCOT/ymYt0zmdim&#10;B5XYHvZMWlRt1rvYpwH2JDWU3Uk7ra2K4/7NsSgoRW3zcH9XNBYKzs6+u3uDnyHUmaworfPOjj0A&#10;4buumuCuGW94zDozUTdt9zppD/1UPEQzYb0cu6wZ8Q6dxb6ZSG3F7un+ibuVLueAPrqv9p/QwkQP&#10;GovzUDW/2dYZ/dyd3f76MWky2yq+L9EwjY1P3zo7fuMHEXVdmunI/XQkKVOYov2J7UuXdx3e4RZ0&#10;bUHybfm+Toc+Jvc+0Z3lfTx0kqn9O33PcVz63bf/AgAA//8DAFBLAwQUAAYACAAAACEALHfmNd8A&#10;AAAJAQAADwAAAGRycy9kb3ducmV2LnhtbEyPwU7DMBBE70j8g7WVuCBqU1CbpnGqFIkDQj3QVuK6&#10;jZc4amxHsduGv2c5wXE0o5k3xXp0nbjQENvgNTxOFQjydTCtbzQc9q8PGYiY0BvsgicN3xRhXd7e&#10;FJibcPUfdNmlRnCJjzlqsCn1uZSxtuQwTkNPnr2vMDhMLIdGmgGvXO46OVNqLh22nhcs9vRiqT7t&#10;zo5339Oh7tT9IuJpb9+qapNtPzda303GagUi0Zj+wvCLz+hQMtMxnL2JotPwnM34S9KwXIJgf/Gk&#10;+MqRg2qegSwL+f9B+QMAAP//AwBQSwECLQAUAAYACAAAACEAtoM4kv4AAADhAQAAEwAAAAAAAAAA&#10;AAAAAAAAAAAAW0NvbnRlbnRfVHlwZXNdLnhtbFBLAQItABQABgAIAAAAIQA4/SH/1gAAAJQBAAAL&#10;AAAAAAAAAAAAAAAAAC8BAABfcmVscy8ucmVsc1BLAQItABQABgAIAAAAIQC9jzni7AYAADcXAAAO&#10;AAAAAAAAAAAAAAAAAC4CAABkcnMvZTJvRG9jLnhtbFBLAQItABQABgAIAAAAIQAsd+Y13wAAAAkB&#10;AAAPAAAAAAAAAAAAAAAAAEYJAABkcnMvZG93bnJldi54bWxQSwUGAAAAAAQABADzAAAAUgoAAAAA&#10;" adj="-11796480,,5400" path="m102553,at,,205106,205106,102553,,,102553l,512763at,410210,205106,615316,,512763,102553,615316l1477328,615315at1374775,410209,1579881,615315,1477328,615315,1579881,512762l1579880,102553at1374774,,1579880,205106,1579880,102553,1477327,l102553,xe" fillcolor="#cff" strokeweight=".26008mm">
            <v:stroke joinstyle="miter"/>
            <v:formulas/>
            <v:path arrowok="t" o:connecttype="custom" o:connectlocs="789940,0;1579880,307658;789940,615315;0,307658" o:connectangles="270,0,90,180" textboxrect="30038,30038,1549842,585277"/>
            <v:textbox>
              <w:txbxContent>
                <w:p w:rsidR="00767264" w:rsidRPr="00722EA8" w:rsidRDefault="00767264" w:rsidP="00722EA8">
                  <w:r w:rsidRPr="00722EA8">
                    <w:t xml:space="preserve">Организованная система КТД </w:t>
                  </w:r>
                </w:p>
                <w:p w:rsidR="00767264" w:rsidRPr="00722EA8" w:rsidRDefault="00767264" w:rsidP="00722EA8">
                  <w:r w:rsidRPr="00722EA8">
                    <w:t xml:space="preserve">по </w:t>
                  </w:r>
                  <w:proofErr w:type="spellStart"/>
                  <w:r w:rsidRPr="00722EA8">
                    <w:t>здоровьесбережению</w:t>
                  </w:r>
                  <w:proofErr w:type="spellEnd"/>
                </w:p>
              </w:txbxContent>
            </v:textbox>
          </v:shape>
        </w:pict>
      </w:r>
      <w:r>
        <w:rPr>
          <w:rFonts w:ascii="Times New Roman" w:hAnsi="Times New Roman" w:cs="Times New Roman"/>
          <w:noProof/>
          <w:sz w:val="20"/>
          <w:szCs w:val="20"/>
          <w:lang w:eastAsia="ru-RU"/>
        </w:rPr>
        <w:pict>
          <v:shape id="Полилиния 49" o:spid="_x0000_s1050" style="position:absolute;margin-left:87.35pt;margin-top:4.95pt;width:128.25pt;height:38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coordsize="1628775,645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NW8wYAADcXAAAOAAAAZHJzL2Uyb0RvYy54bWysmF+Oo0YQxt8j5Q4tHhNlzX/MaD2raFYb&#10;RVolq+zmAAyGsRUMBNjxbC6RI+QaK0XJGSY3ylcFlIHCL1FmNB7s/qiu+lV30a6Xr55OhXnMmvZY&#10;lTvLeWFbJivTan8sH3bWzx/efLO1TNsl5T4pqjLbWZ+y1np1++UXL8/1TeZWh6rYZ42BkbK9Odc7&#10;69B19c1m06aH7JS0L6o6KzGYV80p6fC2edjsm+QM66di49p2uDlXzb5uqjRrW3z6uh+0btl+nmdp&#10;92Oet1lnip0F3zp+bfj1nl43ty+Tm4cmqQ/HdHAj+Q9enJJjiUnF1OukS8zH5qhMnY5pU7VV3r1I&#10;q9OmyvNjmnEMiMaxF9G8PyR1xrEATlsLpvb/M5v+8PiuMcf9zvJjy5TJCTl6/uP57+c/nz/z31/P&#10;n//53WAQpM51e4Mb3tfvGoq1rd9W6S8tBjazEXrTDpqnvDmRFpGaJ8b+SbBnT51J8aETutsoCiyT&#10;Yiz0gygOaLZNcjPenX5su++yii0lj2/brk/bHlcMfT94niPF+alABh+Twjj21qafIckicqaiwF/V&#10;uFMNHFwVeVPReTmNPx09LEcR7sXTtl0Oh9NhFUE0jn61MYHvxF7gGPxGbmB73tIUduBlJp/RYp0K&#10;DaT9MuyFK7gEanLfmlzZd4Qnj/vL+R1hyePKAUcwIpo8okC2KmJHaH79jbHxmztqHkEKSR6aPDba&#10;jHB9dQMTMOMZbUjwssgxub8iEqwsck0erIgELoW2xYwr07nCt/ebYlOQXIFMIicgAuGSgCukaTon&#10;BErXWcmoOyPuEPJ1nUCHPVb0VtW8Qn6ig1WlE/qSRK4r0+XoCnxeLYAz7PVxi7sCvhfoWQQ6ZcYl&#10;nD7+lnY8wS4yUiqZgB9lSLU2JuRHFVaNq2wJd1ZBsu6ZYBfZqmdCfZgTkSpaniAfHcPmUX4J89Ox&#10;hN8e/rTzwp0Wl4stAae2ypTAZxX2xJrKF/aswl619WrxFXkP6D3F3lfsPUzqqQB8Rd8DMVetQF/w&#10;00Mk91SMqKGTkpl72oJAp/B8xIa6tiTlC/Qxyz7CQ9CL9e7PuGPn597K1qKnd1/GaUoAXRMFc+zR&#10;FZVw5+Sgaq3aEupUkHwuSApEIMhZ5FPV0iLhzaJwtbgHwpyRXqEQzMFj26+6LuQvrgdquQTC/eI7&#10;4llkJxDupApccl4/Y0MBzyqPVarUhAKeVVS09F4NhTuBwISrIYYCnlXY0GsgQiHfP5nVGg2FOq3R&#10;ICK/VfUIBfogwmbWImE+ijxySjMQ6r1LavOFArwXqOUUCWueiR66a+U/EtgiI+Uyv5HgHmUgrvZo&#10;JLhHFXa8WlHRHDcWxWIx0Rm438RkJgTsdddnwFm26voMOck8qgvqaBEJ8nFWj7aXOl1EQp7WVEg1&#10;TRdtnNwmIbgQhZgU62gR6naGn3WYFEtpqVP8I6wbZGWpUxmIkCjkZamTHHCmYmgoEJWK7SwVdIiI&#10;UC6BamlvlgvWIY5IxyHJIHhRTI8EPalkgglfKV/beR6u1OdYEsG2EOhaBYglDezWlRnjeRIAYgsg&#10;SOECRjxPAubcIllblaxYkoBCx4f5rSo9+A44LKRRg7uW8wl88j4G+JVjRDwjH9OhWD+MYyFPpTfm&#10;QqfDE/Bp1ZIZ3LXwyLEFu7itKpRjC/VRRPcpU0KdzyF0l5II8IshRduxBTdjQq2wV76GOLYQJxnu&#10;Mp4Trgpn2HEfWEShLhiOLeiJKuqAY+PprqOYwff5lACl1gl/MtcfOdZ0juSgD+TKOce5fHHtdVd2&#10;knP5AtvrJnsJPYqHsQuRHMbGRPpUDp0JXJmEWmFeuve5QVRj6aDncUgtg25HR0HCCHTUyBC5PdU2&#10;LH1Mr2jXLd9fVbtT28WK7d6fIYIGLTRqnuUOYUX/rL9ACw0XWMfoouFiWHR10hEECoUu6f+pesw+&#10;VPxJR4HndJ5F5HnfUsJcF0XSpB8qc/4Jo3RUPfAF5mi7b4lhTkfm9jxcD6W9KOfWsUbIOo5JPdlx&#10;fGobJtn2Fq6MtqnGjbbDoRqN99a953SoIts4i161TcWZbVP9Fdu4cbS9HarYwjadXJkKlxRQGccn&#10;flOx7plMbNODSmwPeyYtqjbrXezTAHuSGsrupJ3WVsVx/+ZYFJSitnm4vysag4Kzs97g5+5uCHUm&#10;K0pz3lmxByB811UT3DXjDY9ZZybqpu1eJ+2hn4qHaCashmOXNSPeobPYNxOprdg93T9xt9JljPTR&#10;fbX/hBYmetBYnIeq+c0yZ/Rzd1b768ekySxTfF+iYRo7Pn3r7PgNeozUdWmmI/fTkaRMYYr2J7Yv&#10;Xd51eIdb0LUFybfl+zod+pjc+0R3lvfx0Emm9u/0Pcdx6Xff/gsAAP//AwBQSwMEFAAGAAgAAAAh&#10;AM0RJqLdAAAACQEAAA8AAABkcnMvZG93bnJldi54bWxMj8FOwzAQRO9I/IO1SNyok6Y0NMSpEBU3&#10;DrQglaMbL04gXofYadO/ZznBcfRGs2/L9eQ6ccQhtJ4UpLMEBFLtTUtWwdvr080diBA1Gd15QgVn&#10;DLCuLi9KXRh/oi0ed9EKHqFQaAVNjH0hZagbdDrMfI/E7MMPTkeOg5Vm0Cced52cJ8lSOt0SX2h0&#10;j48N1l+70SnYP5+/b8M+yz7fpY2U48u42Vilrq+mh3sQEaf4V4ZffVaHip0OfiQTRMc5X+RcVbBa&#10;gWC+yNI5iAODNF2CrEr5/4PqBwAA//8DAFBLAQItABQABgAIAAAAIQC2gziS/gAAAOEBAAATAAAA&#10;AAAAAAAAAAAAAAAAAABbQ29udGVudF9UeXBlc10ueG1sUEsBAi0AFAAGAAgAAAAhADj9If/WAAAA&#10;lAEAAAsAAAAAAAAAAAAAAAAALwEAAF9yZWxzLy5yZWxzUEsBAi0AFAAGAAgAAAAhAN6jE1bzBgAA&#10;NxcAAA4AAAAAAAAAAAAAAAAALgIAAGRycy9lMm9Eb2MueG1sUEsBAi0AFAAGAAgAAAAhAM0RJqLd&#10;AAAACQEAAA8AAAAAAAAAAAAAAAAATQkAAGRycy9kb3ducmV2LnhtbFBLBQYAAAAABAAEAPMAAABX&#10;CgAAAAA=&#10;" adj="-11796480,,5400" path="m107632,at,,215264,215264,107632,,,107632l,538163at,430531,215264,645795,,538163,107632,645795l1521142,645795at1413510,430531,1628774,645795,1521142,645795,1628774,538163l1628775,107632at1413511,,1628775,215264,1628775,107632,1521143,l107632,xe" fillcolor="#ffc" strokeweight=".26008mm">
            <v:stroke joinstyle="miter"/>
            <v:formulas/>
            <v:path arrowok="t" o:connecttype="custom" o:connectlocs="814388,0;1628775,322898;814388,645795;0,322898" o:connectangles="270,0,90,180" textboxrect="31525,31525,1597250,614270"/>
            <v:textbox>
              <w:txbxContent>
                <w:p w:rsidR="00767264" w:rsidRPr="00722EA8" w:rsidRDefault="00767264" w:rsidP="00722EA8">
                  <w:r w:rsidRPr="00722EA8">
                    <w:t>Включение воспитательных задач</w:t>
                  </w:r>
                </w:p>
                <w:p w:rsidR="00767264" w:rsidRPr="00722EA8" w:rsidRDefault="00767264" w:rsidP="00722EA8">
                  <w:r w:rsidRPr="00722EA8">
                    <w:t>в урочную деятельность</w:t>
                  </w:r>
                </w:p>
              </w:txbxContent>
            </v:textbox>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51" o:spid="_x0000_s1097" type="#_x0000_t32" style="position:absolute;margin-left:215.65pt;margin-top:-.15pt;width:25.4pt;height:.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C44gEAAHYDAAAOAAAAZHJzL2Uyb0RvYy54bWysU0uO1DAQ3SNxB8t7Ov3RDEPU6Vl0a9iM&#10;oKWBA7gdJ7HwTy7TSe8GLjBH4ApsWPDRnCG5EWWnp2Fgh8iilPKreq6qV15edlqRvfAgrSnobDKl&#10;RBhuS2nqgr59c/XsghIIzJRMWSMKehBAL1dPnyxbl4u5bawqhSdIYiBvXUGbEFyeZcAboRlMrBMG&#10;wcp6zQK6vs5Kz1pk1yqbT6fnWWt96bzlAgBPNyNIV4m/qgQPr6sKRCCqoFhbSNYnu4s2Wy1ZXnvm&#10;GsmPZbB/qEIzafDSE9WGBUbee/kXlZbcW7BVmHCrM1tVkovUA3Yzm/7RzU3DnEi94HDAncYE/4+W&#10;v9pvPZFlQc9mlBimUaP+03A73PU/+s/DHRk+9Pdoho/Dbf+l/95/6+/7rwSDcXKtgxwJ1mbrY++8&#10;Mzfu2vJ3gFj2CIwOuDGsq7yO4dg86ZISh5MSoguE4+FiPj+7QL04QrP586RTxvKHVOchvBRWk/hT&#10;UAieyboJa2sMKm79LGnB9tcQYiksf0iI9xp7JZVKwitD2oK+WJwvUgJYJcsIxjDw9W6tPNmzuDrp&#10;iz0j2aOwyLxh0IxxCRqXSssg/JigzHEe4wjiMHa2PGwTHD0UNzEfFzFuz+9+yv71XFY/AQAA//8D&#10;AFBLAwQUAAYACAAAACEAJavvgdoAAAAHAQAADwAAAGRycy9kb3ducmV2LnhtbEyOwW7CMBBE75X6&#10;D9Yi9QaOAVUQ4qCqarlVVYEPMPGSRNjryDaQ/n23p/Y0Gs1o5lXb0Ttxw5j6QBrUrACB1ATbU6vh&#10;eHifrkCkbMgaFwg1fGOCbf34UJnShjt94W2fW8EjlEqjoct5KKVMTYfepFkYkDg7h+hNZhtbaaO5&#10;87h3cl4Uz9KbnvihMwO+dthc9lev4WPdx7M7HCm3afcZ33br4JTV+mkyvmxAZBzzXxl+8RkdamY6&#10;hSvZJJyG5UItuKphysL5cjVXIE7sFci6kv/56x8AAAD//wMAUEsBAi0AFAAGAAgAAAAhALaDOJL+&#10;AAAA4QEAABMAAAAAAAAAAAAAAAAAAAAAAFtDb250ZW50X1R5cGVzXS54bWxQSwECLQAUAAYACAAA&#10;ACEAOP0h/9YAAACUAQAACwAAAAAAAAAAAAAAAAAvAQAAX3JlbHMvLnJlbHNQSwECLQAUAAYACAAA&#10;ACEAKVBguOIBAAB2AwAADgAAAAAAAAAAAAAAAAAuAgAAZHJzL2Uyb0RvYy54bWxQSwECLQAUAAYA&#10;CAAAACEAJavvgdoAAAAHAQAADwAAAAAAAAAAAAAAAAA8BAAAZHJzL2Rvd25yZXYueG1sUEsFBgAA&#10;AAAEAAQA8wAAAEMFAAAAAA==&#10;" strokeweight=".26008mm">
            <v:stroke joinstyle="miter"/>
            <o:lock v:ext="edit" shapetype="f"/>
          </v:shape>
        </w:pict>
      </w:r>
      <w:r>
        <w:rPr>
          <w:rFonts w:ascii="Times New Roman" w:hAnsi="Times New Roman" w:cs="Times New Roman"/>
          <w:noProof/>
          <w:sz w:val="20"/>
          <w:szCs w:val="20"/>
          <w:lang w:eastAsia="ru-RU"/>
        </w:rPr>
        <w:pict>
          <v:shape id="Прямая со стрелкой 52" o:spid="_x0000_s1096" type="#_x0000_t32" style="position:absolute;margin-left:41.65pt;margin-top:-.15pt;width:45.75pt;height:42.4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C6wEAAIIDAAAOAAAAZHJzL2Uyb0RvYy54bWysU82O0zAQviPxDpbvNGlLVyVquodWC4cV&#10;VFp4ANdxGgv/yWOa9rbwAvsIvAIXDvxonyF5I8ZO1WXhhshhlPE383nmm/Hi8qAV2QsP0pqSjkc5&#10;JcJwW0mzK+m7t1fP5pRAYKZiyhpR0qMAerl8+mTRukJMbGNVJTxBEgNF60rahOCKLAPeCM1gZJ0w&#10;CNbWaxbQ9bus8qxFdq2ySZ5fZK31lfOWCwA8XQ8gXSb+uhY8vKlrEIGokmJtIVmf7DbabLlgxc4z&#10;10h+KoP9QxWaSYOXnqnWLDDywcu/qLTk3oKtw4hbndm6llykHrCbcf5HNzcNcyL1guKAO8sE/4+W&#10;v95vPJFVSWcTSgzTOKPuc3/b33U/uy/9Hek/dvdo+k/9bfe1+9F97+67bwSDUbnWQYEEK7PxsXd+&#10;MDfu2vL3gFj2CIwOuCHsUHtNaiXdK1yYJBrKQA5pJsfzTMQhEI6Hs/k4n8wo4QjNpvPn8zSzjBWR&#10;Jt7qPISXwmoSf0oKwTO5a8LKGoPTt364gu2vIcSyHhJisrFXUqm0BMqQtqQvphfTVBNYJasIxjDw&#10;u+1KebJncY3SF/tHskdhsYI1g2aIS9CwYFoG4YcEZU7aDHJEYba2Om4SHD0cdGI+LWXcpN/9lP3w&#10;dJa/AAAA//8DAFBLAwQUAAYACAAAACEA6uFJ9N8AAAAHAQAADwAAAGRycy9kb3ducmV2LnhtbEyP&#10;QUvDQBCF74L/YRnBW7sxqbbGbEoRPIggtBWKt2myzYbuzobspo399U5Pehpm3uPN94rl6Kw46T60&#10;nhQ8TBMQmipft9Qo+Nq+TRYgQkSq0XrSCn50gGV5e1NgXvszrfVpExvBIRRyVGBi7HIpQ2W0wzD1&#10;nSbWDr53GHntG1n3eOZwZ2WaJE/SYUv8wWCnX42ujpvBKbh848Fmz+n2Pa2OdmXWw8fu8qnU/d24&#10;egER9Rj/zHDFZ3QomWnvB6qDsAoWWcZOBRMeV3k+4yZ7vs8eQZaF/M9f/gIAAP//AwBQSwECLQAU&#10;AAYACAAAACEAtoM4kv4AAADhAQAAEwAAAAAAAAAAAAAAAAAAAAAAW0NvbnRlbnRfVHlwZXNdLnht&#10;bFBLAQItABQABgAIAAAAIQA4/SH/1gAAAJQBAAALAAAAAAAAAAAAAAAAAC8BAABfcmVscy8ucmVs&#10;c1BLAQItABQABgAIAAAAIQBj+zQC6wEAAIIDAAAOAAAAAAAAAAAAAAAAAC4CAABkcnMvZTJvRG9j&#10;LnhtbFBLAQItABQABgAIAAAAIQDq4Un03wAAAAcBAAAPAAAAAAAAAAAAAAAAAEUEAABkcnMvZG93&#10;bnJldi54bWxQSwUGAAAAAAQABADzAAAAUQUAAAAA&#10;" strokeweight=".26008mm">
            <v:stroke joinstyle="miter"/>
            <o:lock v:ext="edit" shapetype="f"/>
          </v:shape>
        </w:pict>
      </w:r>
      <w:r>
        <w:rPr>
          <w:rFonts w:ascii="Times New Roman" w:hAnsi="Times New Roman" w:cs="Times New Roman"/>
          <w:noProof/>
          <w:sz w:val="20"/>
          <w:szCs w:val="20"/>
          <w:lang w:eastAsia="ru-RU"/>
        </w:rPr>
        <w:pict>
          <v:shape id="Прямая со стрелкой 53" o:spid="_x0000_s1095" type="#_x0000_t32" style="position:absolute;margin-left:365.45pt;margin-top:-.15pt;width:48.9pt;height:38.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XU4wEAAHgDAAAOAAAAZHJzL2Uyb0RvYy54bWysU0uOEzEQ3SNxB8t70vmQKNNKZxaJhs0I&#10;Ig0cwHG70xb+yWXSyW7gAnMErsCGBQOaM3TfiLI7ExjYIbIopfyqXtWrql5cHrQie+FBWlPQ0WBI&#10;iTDcltLsCvru7dWLOSUQmCmZskYU9CiAXi6fP1s0LhdjW1tVCk+QxEDeuILWIbg8y4DXQjMYWCcM&#10;gpX1mgV0/S4rPWuQXatsPBzOssb60nnLBQC+rnuQLhN/VQke3lQViEBUQbG3kKxPdhtttlywfOeZ&#10;qyU/tcH+oQvNpMGiZ6o1C4x88PIvKi25t2CrMOBWZ7aqJBdJA6oZDf9Qc1MzJ5IWHA6485jg/9Hy&#10;1/uNJ7Is6HRCiWEad9R+7m67u/ZH+6W7I93H9gFN96m7bb+239v79qH9RjAYJ9c4yJFgZTY+aucH&#10;c+OuLX8PiGVPwOiA68MOldcxHMWTQ9rE8bwJcQiE4+NsPBpOcF8coZfzi+l8GutlLH9Mdh7CK2E1&#10;iX8KCsEzuavDyhqDO7d+lLbB9tcQ+sTHhFjZ2CupFL6zXBnSFPRiMpukBLBKlhGMGPjddqU82bN4&#10;POl36uJJWGReM6j7uAT1Z6VlEL6vrsxpIv0Q4ji2tjxuEhw9XG/SdzrFeD+/+yn71wez/AkAAP//&#10;AwBQSwMEFAAGAAgAAAAhAHsGD1PbAAAACAEAAA8AAABkcnMvZG93bnJldi54bWxMj0FuwjAQRfeV&#10;egdrKnUHDiBBksZBCAG7qipwABMPSVR7HNkG0tt3umqXo/f1/5tqPTor7hhi70nBbJqBQGq86alV&#10;cD7tJzmImDQZbT2hgm+MsK6fnypdGv+gT7wfUyu4hGKpFXQpDaWUsenQ6Tj1AxKzqw9OJz5DK03Q&#10;Dy53Vs6zbCmd7okXOj3gtsPm63hzCt6LPlzt6UypjYePsDsU3s6MUq8v4+YNRMIx/YXhV5/VoWan&#10;i7+RicIqWC2ygqMKJgsQzPN5vgJxYbDMQdaV/P9A/QMAAP//AwBQSwECLQAUAAYACAAAACEAtoM4&#10;kv4AAADhAQAAEwAAAAAAAAAAAAAAAAAAAAAAW0NvbnRlbnRfVHlwZXNdLnhtbFBLAQItABQABgAI&#10;AAAAIQA4/SH/1gAAAJQBAAALAAAAAAAAAAAAAAAAAC8BAABfcmVscy8ucmVsc1BLAQItABQABgAI&#10;AAAAIQAQVFXU4wEAAHgDAAAOAAAAAAAAAAAAAAAAAC4CAABkcnMvZTJvRG9jLnhtbFBLAQItABQA&#10;BgAIAAAAIQB7Bg9T2wAAAAgBAAAPAAAAAAAAAAAAAAAAAD0EAABkcnMvZG93bnJldi54bWxQSwUG&#10;AAAAAAQABADzAAAARQUAAAAA&#10;" strokeweight=".26008mm">
            <v:stroke joinstyle="miter"/>
            <o:lock v:ext="edit" shapetype="f"/>
          </v:shape>
        </w:pict>
      </w:r>
      <w:r>
        <w:rPr>
          <w:rFonts w:ascii="Times New Roman" w:hAnsi="Times New Roman" w:cs="Times New Roman"/>
          <w:noProof/>
          <w:sz w:val="20"/>
          <w:szCs w:val="20"/>
          <w:lang w:eastAsia="ru-RU"/>
        </w:rPr>
        <w:pict>
          <v:shape id="Полилиния 55" o:spid="_x0000_s1053" style="position:absolute;margin-left:332.3pt;margin-top:16.9pt;width:124.4pt;height:33.95pt;z-index:2516992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579880,431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Fgm9AYAADcXAAAOAAAAZHJzL2Uyb0RvYy54bWysmN+Om1YQxu8r9R0Ql60ac/hrVvFGVaKt&#10;KkVt1KQPwGJYW8VAgaw3fYk+Ql8jUtU+w/aN+s0AY2DwTdWs7GCfjzkzvzlnOJ6Xr55OhfWYNe2x&#10;Kne2eeHYVlam1f5YPuzsnz/cfbO1rbZLyn1SVGW2sz9lrf3q9ssvXp7rm8ytDlWxzxoLRsr25lzv&#10;7EPX1TebTZseslPSvqjqrMRgXjWnpMPH5mGzb5IzrJ+Kjes44eZcNfu6qdKsbfHtm37QvmX7eZ6l&#10;3Y953madVexs+Nbxe8Pv9/S+uX2Z3Dw0SX04poMbyX/w4pQcS0wqpt4kXWJ9bI7K1OmYNlVb5d2L&#10;tDptqjw/phnHgGiMs4jm/SGpM44FcNpaMLX/n9n0h8d3jXXc7+wgsK0yOSFHz388//385/Nnfv31&#10;/Pmf3y0MgtS5bm9ww/v6XUOxtvXbKv2lxcBmNkIf2kHzlDcn0iJS64mxfxLs2VNnpfjSBFG83SI7&#10;KcZ8z5iQZ9skN+Pd6ce2+y6r2FLy+Lbt+rTtccXQ94PnOYzkpwIZfEwKyzhbh/4NSRaRmYoCf1Xj&#10;TjUmxFJbMeRNReflNP509LAcBe2Lp227HA6nwyqCaBz9amMFvom9wFj4i9zA8bylKezAy0w+o8U6&#10;FRrxdNgLV3AJ1OS+tXJl3whPHveX8xthyePKASMYEU0eUSBYDEOGx8Qaofn1N5aDv9woiSCFJA+t&#10;PLa0GeH66gYmYMaztCHByyJj5f6KSLCyyLXyYEUkcCm0LWZcmc4Vvr3fFJuC5ApkEpmACIRLAq6Q&#10;pulMCJSuWcmoOyNuCPm6TqDDHit6q2peIT/RwarSCX1JYqw0Ap9XC+AsVoIr4HuBnkWgU2Zcwunj&#10;tbTjCXaRkVLJBPwoQ6q1MSE/qrBqXGVLuLMKknXPBLvIVj0T6sOciFTR8gT56Bg2j/JLmJ+OJfz2&#10;8NLOC3daXC62BJzaKlMCn1XYE2sqX9izCnvV0avFV+Q9oPcUe1+x9zCppwLwFX0PxFy1An3BTw+R&#10;3FMxooZOKmruaQsCncLzERvq2pKUL9DHLPsID0Ev1rs/446dn3srW8ufcQfQNVEwxx5dUQl3Tg6q&#10;1qotoU4FyeeCpEAEgpxFPlUtLRLeLApXizudTvqnGCO9QiGYg8e2X3VdyF9cD9RyCYT7xXfEs8hO&#10;INxJFbjkvH7GhgKeVR6rVKkJBTyrqGjpvRoKdwKBCVdDDAU8q7Ch10CEQr5/Mqs1ioPYQJ3WaBCR&#10;36p6hAJ9EGEza5EwH0UeOaUZCPXeJbX5QgHeC9RyioQ1z0QP3bXyHwlskZFymd9IcI8yEFd7NBLc&#10;owo7Xq2oaI4bi2KxmKIZ7hCw112fAWfZqusz5CTzqC6oo0UkyMl51tH2UqeLSMjTmgqppumiTcf4&#10;fp+SMReiEJP2B/rpqXM7w886TIqltECyVfwjrBtkZalTGYiQKORlqZMccKZiaCgQlYrtLBV0iIhQ&#10;LoFqaW+WC9YhjkjHIckgeFFMjwQ9qWSCCV8pX9t5Hq7U51gSwbYQ6FoFiCUN7NaVGeN5EgBiCyBI&#10;4QJGPE8C5twiWUjhUidJQKHjw/xWlZ5YEjBqYrU5Y4FP3scAv3KMiGfkYzoU64dxLOSp9MZc6HR4&#10;Aj6tWjKDuxaRGUewi9uqQhlHqI8iuk+ZEup8DqG7lESAXwwp2sYR3IwJtcJZ+RliHCFOMtxleSZc&#10;Fc6w4z6wiEJdMIwj6Ikq6oBx8HTXUczg+3xKgFLrhD+Z648cazojOegDuXLOMZcfrr3uyk4ylx+w&#10;vW6yl9CjeBi7EMlhbEykT+XQmcCVlVArzEv3PjeIaiwd9DwOqW2h29FRkDACHTUyRO5MtQ1LH9Mr&#10;2nXL91fV7tR2sWK792eIoEELjZpnuSGs6J/1F2ih4QLrGF00XAyLrk46gkCh0CX9f6oesw8Vf9NR&#10;4DmdZxF5jhNrH/tFkTTph8o6/4RROqoe+AJztN23xDCnI3N7Hq6H0l6Uc+tYI2Qdx6Te+jg+tQ2T&#10;bHsLV0bbVONG2+FQjcZ7695zOlSR7b4ZBkrj+MQ2FWe2TfVXbOPG0fZ2qGLjvYNtOrkyFS4p67ap&#10;WPdMJrbpQSW2hz2TFlWb9eH3aYA9SQ1ld9JOa6viuL87FgWlqG0e7l8XjYWCs7Pv7l6/vrsbMM5k&#10;RWmdd3bsAQjfddUEd814w2PWmYm6abs3SXvop+Ihmgnr5dhlzZi6obPYNxOprdg93T9xt9LlFNFX&#10;99X+E1qY6EFjcR6q5jfbOqOfu7PbXz8mTWZbxfclGqax8elXZ8cf/CCirkszHbmfjiRlClO0P7F9&#10;6fJ1h0+4BV1bkHxbvq/ToY/JvU90Z3kfD51kav9OP3Mcl3737b8AAAD//wMAUEsDBBQABgAIAAAA&#10;IQCVTlDB3gAAAAgBAAAPAAAAZHJzL2Rvd25yZXYueG1sTI/LTsMwEEX3SPyDNUjsqFMopg1xKgRU&#10;YsOCFqll58STB8TjKHbT8PcMK1iNRufqPrL15Dox4hBaTxrmswQEUultS7WG993magkiREPWdJ5Q&#10;wzcGWOfnZ5lJrT/RG47bWAs2oZAaDU2MfSplKBt0Jsx8j8Ss8oMzkd+hlnYwJzZ3nbxOEiWdaYkT&#10;GtPjY4Pl1/boOLcs+2Is1N3T/qXaHD6ed6/76lPry4vp4R5ExCn+ieG3PleHnDsV/kg2iE6DUgvF&#10;UgZ8mK/mNwsQBYPVLcg8k/8H5D8AAAD//wMAUEsBAi0AFAAGAAgAAAAhALaDOJL+AAAA4QEAABMA&#10;AAAAAAAAAAAAAAAAAAAAAFtDb250ZW50X1R5cGVzXS54bWxQSwECLQAUAAYACAAAACEAOP0h/9YA&#10;AACUAQAACwAAAAAAAAAAAAAAAAAvAQAAX3JlbHMvLnJlbHNQSwECLQAUAAYACAAAACEA9bBYJvQG&#10;AAA3FwAADgAAAAAAAAAAAAAAAAAuAgAAZHJzL2Uyb0RvYy54bWxQSwECLQAUAAYACAAAACEAlU5Q&#10;wd4AAAAIAQAADwAAAAAAAAAAAAAAAABOCQAAZHJzL2Rvd25yZXYueG1sUEsFBgAAAAAEAAQA8wAA&#10;AFkKAAAAAA==&#10;" adj="-11796480,,5400" path="m71861,at,,143722,143722,71861,,,71861l,359304at,287443,143722,431165,,359304,71861,431165l1508019,431165at1436158,287443,1579880,431165,1508019,431165,1579880,359304l1579880,71861at1436158,,1579880,143722,1579880,71861,1508019,l71861,xe" fillcolor="#fcf" strokeweight=".26008mm">
            <v:stroke joinstyle="miter"/>
            <v:formulas/>
            <v:path arrowok="t" o:connecttype="custom" o:connectlocs="789940,0;1579880,215583;789940,431165;0,215583" o:connectangles="270,0,90,180" textboxrect="21048,21048,1558832,410117"/>
            <v:textbox>
              <w:txbxContent>
                <w:p w:rsidR="00767264" w:rsidRPr="00722EA8" w:rsidRDefault="00767264" w:rsidP="00722EA8">
                  <w:r w:rsidRPr="00722EA8">
                    <w:t>Дни здоровья</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56" o:spid="_x0000_s1054" style="position:absolute;margin-left:169.85pt;margin-top:10.6pt;width:137.65pt;height:34pt;z-index:251661312;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1748155,501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LFPgcAAM0XAAAOAAAAZHJzL2Uyb0RvYy54bWysmF+OnEYQxt8j5Q4tHhPZQ/N3WHnXSmw5&#10;imQlVtY5AMvAzigMEJrdWecSOUKuYSlKzrC5Ub4qoAZo5iWKV7uG6Y/qql91Fz316vXTsVSPeWsO&#10;dXXt6Jeuo/Iqq3eH6v7a+fnjuxdbR5kurXZpWVf5tfMpN87rmy+/eHVqrnKv3tflLm8VjFTm6tRc&#10;O/uua642G5Pt82NqXtZNXmGwqNtj2uG2vd/s2vQE68dy47lutDnV7a5p6yw3Bp++7QedG7ZfFHnW&#10;/VgUJu9Uee3At47/tvz3jv5ubl6lV/dt2uwP2eBG+h+8OKaHCpOKqbdpl6qH9mCZOh6ytjZ10b3M&#10;6uOmLopDlnMMiEa7i2hu92mTcyyAYxrBZP4/s9kPjx9addhdO2HkqCo9IkfPfzz//fzn82f+/ev5&#10;8z+/KwyC1KkxV3jgtvnQUqymeV9nvxgMbGYjdGMGzVPRHkmLSNUTY/8k2POnTmX4UMfBVoehozKM&#10;hcCgQ5ptk16NT2cPpvsur9lS+vjedH3adrhi6LvB8wIpLo4lMviYlkq7W5f+DUkWkZ6KwmBV4001&#10;OsJSWzHkT0Wn5TTBdHS/HEW4Z0+NWQ4jGedhK4J4HP1qo8JAJ36oFX5iL3R9f2kKO/BsKmC0WKdC&#10;I5kO+9EKLoGa3hlVWPa18OTxYDm/FpY8bjmgBSOiKWIKZGtFrIXm1y+Ui59CW/MIUkiKSBWJss0I&#10;19dXMAEzvrINCV4WaVUEKyLByiJPFeGKSOBSaFvMuDKdJ3x7vyk2C5InkEmkQyLAe3KaSk9I03Q6&#10;AkpPr2TUmxHXhHxdJ9BhjxW91SV5T8hPdLBq6YS+JDGxNAKfVwvgDHt93OKegO8F9iwCnTLjEc4A&#10;v0s7vmAXGSktmYAfZUi1bUzIjyqsGs+yJdxZBcm6Z4JdZKueCfVhTkRq0fIF+egYNo/llzA/Hir4&#10;7ePXdl640+LysCXg1NYyJfBZhT2xpgqEPauwV117tQQWeR/ofYt9YLH3MalvBRBY9H0Q86wVGAh+&#10;eokUvhUjauikoha+bUGgU3gBYkNdW5IKBPqY5QDhIejFeg9m3LHzC39lawUz7gC6Jgrn2OMLKuHO&#10;yUHVWrUl1KkgBVyQLBChIGdRQFXLFglvFkWrxZ2OB/1bjJFeoEBnmIkK237VdSF/dj20lkso3M++&#10;I55FdkLhTqrQI+ftd2wk4Fnls8oqNZGAZxUVLXuvRsKdQGDC1RAjAc8qbOg1EJGQ79/M1hqNhDqt&#10;0TAmv63qEQn0QYTNbIuE+SjyySmbgVDvXbI2XyTAe4G1nGJhzTPRS3et/McCW2SkXOY3FtyjDMSt&#10;PRoL7lGFHW+tqHiOG4tisZjiGe4IsNddnwFn2arrM+Qk86kuWEeLWJCT86yj7WWdLmIhT2sqoppm&#10;F22c3IYdSMY8iCJMinW0CHU7w886TIqltNRZ/GOsG2RlqbMyECNRyMtSJzngTCXQUCBWKrazVNAh&#10;Ika5BKqlvVkuWIc4YjsOSQbBixN6JdiTSiaY8IXytZ3n4UJ9TiQRbAuBrlWARNLAbl2YMZknASC2&#10;AIIULmAk8yRgzi2StbWSlUgSUOj4ML+1Sk8iCRg1eGo5n8An7xOAXzlGJDPyCR2K7ZdxIuSp9CZc&#10;6OzwBHxWGzKDpxYeaVewi9tWhcIX3HGTjCJ6zjIl1PkcQk9ZEgF+NmTR1q7gZkyoFe7K1xDtCnGS&#10;4Snl62hVOMOO58AijuyCoV1BT1RRB7SLt7sdxQx+wKcEKG2d8Cdz/ZFjTaclB30gF845+vzFtddd&#10;2En6/AW21032EnoU92MXIt2PjYnsqRo6E7hSKbXC/GwXcIOowdJBz2OfOQrdjo6ChBHoqJEhcneq&#10;bVn6mF3Qrlu+u6j2prbLFdu9P0MELVpo1DwrNGFF/6y/QAsNF1jH6KLhYlh0TdoRBAqFLun/Y/2Y&#10;f6z5k44CL+g8i8gLnFj72M+KtM0+1ur0E0bpqLrnC8xhum+IYUFHZnMarofSXlZz61gjZB3HpN76&#10;OD61DZNsewtXRttU40bb0VCNxmeb3nM6VJFtnEUv2qbizLap/optPDja3g5VbGGbTq5MhUsKMjCO&#10;T/ymYt0zmdimF5XYHvZMVtYm713s0wB7khrK7qSdZurysHt3KEtKkWnv796UrULBQZfO/dZ9x7sV&#10;j8xkZaVOWNJo2sW8lmaDMxvvPPoZcM1kTWu6t6nZ93PxEMmwYA5d3o586YOc27jDsqofMHq7353U&#10;7mCwGr0wwjdC3GBB+pHve3TISst7NKO7snduGlPkeQG6H2Q2LZt92s8euq7HKadAeznvSpmM7yZ+&#10;cL+zb3FSs7N7unviHip6E/CcPrqrd5/QWEVnHE7u6/Y3R53QZb52zK8PaZs7qvy+Qhs30QF9F+74&#10;Jghj6gW105G76UhaZTBFVQNFhS7fdLjDI+glI7/vq9smG7qr7CF6xuz50N+mpvT0HtfTLvzNvwAA&#10;AP//AwBQSwMEFAAGAAgAAAAhAPkNfWPeAAAACQEAAA8AAABkcnMvZG93bnJldi54bWxMj8FOwzAM&#10;hu9IvENkJG4sbRkdlKYTQkxIGxcKD+A2oa1InKrJuvL2mBM7Wdb/6ffncrs4K2YzhcGTgnSVgDDU&#10;ej1Qp+DzY3dzDyJEJI3Wk1HwYwJsq8uLEgvtT/Ru5jp2gksoFKigj3EspAxtbxyGlR8NcfblJ4eR&#10;16mTesITlzsrsyTJpcOB+EKPo3nuTftdH50C+ZIebL2x+x3i2/p1vT/Us2yUur5anh5BRLPEfxj+&#10;9FkdKnZq/JF0EFbBbZZnjHKw4clAnqR3IBoFD3kKsirl+QfVLwAAAP//AwBQSwECLQAUAAYACAAA&#10;ACEAtoM4kv4AAADhAQAAEwAAAAAAAAAAAAAAAAAAAAAAW0NvbnRlbnRfVHlwZXNdLnhtbFBLAQIt&#10;ABQABgAIAAAAIQA4/SH/1gAAAJQBAAALAAAAAAAAAAAAAAAAAC8BAABfcmVscy8ucmVsc1BLAQIt&#10;ABQABgAIAAAAIQDHDeLFPgcAAM0XAAAOAAAAAAAAAAAAAAAAAC4CAABkcnMvZTJvRG9jLnhtbFBL&#10;AQItABQABgAIAAAAIQD5DX1j3gAAAAkBAAAPAAAAAAAAAAAAAAAAAJgJAABkcnMvZG93bnJldi54&#10;bWxQSwUGAAAAAAQABADzAAAAowoAAAAA&#10;" adj="-11796480,,5400" path="m83503,at,,167006,167006,83503,,,83503l,417513at,334010,167006,501016,,417513,83503,501016l1664653,501015at1581150,334009,1748156,501015,1664653,501015,1748156,417512l1748155,83503at1581149,,1748155,167006,1748155,83503,1664652,l83503,xe" fillcolor="#00b0f0" strokecolor="#f2f2f2" strokeweight="1.0599mm">
            <v:stroke joinstyle="miter"/>
            <v:shadow on="t" color="#622423" opacity="32785f" origin="-.5,-.5" offset=".35mm,.62mm"/>
            <v:formulas/>
            <v:path arrowok="t" o:connecttype="custom" o:connectlocs="874078,0;1748155,250508;874078,501015;0,250508" o:connectangles="270,0,90,180" textboxrect="24458,24458,1723697,476557"/>
            <v:textbox>
              <w:txbxContent>
                <w:p w:rsidR="00767264" w:rsidRPr="00722EA8" w:rsidRDefault="00767264" w:rsidP="00722EA8">
                  <w:r w:rsidRPr="00722EA8">
                    <w:t xml:space="preserve">Модуль </w:t>
                  </w:r>
                </w:p>
                <w:p w:rsidR="00767264" w:rsidRPr="00722EA8" w:rsidRDefault="00767264" w:rsidP="00722EA8">
                  <w:r w:rsidRPr="00722EA8">
                    <w:t>«Я и здоровье»</w:t>
                  </w:r>
                </w:p>
              </w:txbxContent>
            </v:textbox>
          </v:shape>
        </w:pict>
      </w:r>
      <w:r>
        <w:rPr>
          <w:rFonts w:ascii="Times New Roman" w:hAnsi="Times New Roman" w:cs="Times New Roman"/>
          <w:noProof/>
          <w:sz w:val="20"/>
          <w:szCs w:val="20"/>
          <w:lang w:eastAsia="ru-RU"/>
        </w:rPr>
        <w:pict>
          <v:shape id="Полилиния 54" o:spid="_x0000_s1052" style="position:absolute;margin-left:0;margin-top:9.8pt;width:124.4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988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xN6QYAADcXAAAOAAAAZHJzL2Uyb0RvYy54bWysmFuOo1YQht8jZQ+Ix0QZc79Y4x5FM+oo&#10;0igZZSYLwBjaVjAQYNo92USWkG2MFCVr6OwofxVQBgq/ROlWu7HPT52qr84pjuvlq6dzYTxmTXuq&#10;yp1pv7BMIyvT6nAqH3bmzx/uv4lMo+2S8pAUVZntzE9Za766+/KLl5d6mznVsSoOWWPASNluL/XO&#10;PHZdvd1s2vSYnZP2RVVnJQbzqjknHd42D5tDk1xg/VxsHMsKNpeqOdRNlWZti0/f9IPmHdvP8yzt&#10;fszzNuuMYmfCt45fG37d0+vm7mWyfWiS+nhKBzeS/+DFOTmVmFRMvUm6xPjYnJSp8yltqrbKuxdp&#10;dd5UeX5KM44B0djWIpr3x6TOOBbAaWvB1P5/ZtMfHt81xumwM33PNMrkjBw9//H89/Ofz5/576/n&#10;z//8bmAQpC51u8UN7+t3DcXa1m+r9JcWA5vZCL1pB81T3pxJi0iNJ8b+SbBnT52R4kPbD+MoQnZS&#10;jAWRH1mcl02yHe9OP7bdd1nFlpLHt23Xp+2AK4Z+GDzPYSQ/F8jgY1IYtgVL+BmSLCJ7KvK9VY0z&#10;1dgBltqKIXcquiynAc+rL8flqD8dbdvlcDAdVhGE4+hXG6TGjl3fNvAbOr7luktT2IFXPzx/ORxP&#10;h91gBZdATfatkSv7tvDkcV4p2AhX3MKSx5UDtmBENHlIgWAxDBkeE2sLza+/MSz85raSCFJI8sDI&#10;Y0ObEa6vtjABM66hDQleFtlG7q2IBCuLHCP3V0QCl0KLMOPKdI7w7f2m2BQkRyCTyPaJQLAk4Ahp&#10;ms4OgNKxVzLqzIjbhHxdJ9BhjxW9VTWvkJ/oYFXphL4kMVYagc+rBXAWK8ER8L1AzyLQKTMO4fTw&#10;t7TjCnaRkVLJBPwoQ6q1MSE/qrBqHGVLuLMKknXPBLvIVj0T6sOciFTRcgX56Bg2j/JLmJ9PJfx2&#10;8aedF+60uBxsCTgVKVMCn1XYE2sqT9izCnvV0qvFU+RdoHcVe0+xdzGpqwLwFH0XxBy1Aj3BTw+R&#10;3FUxooZOKmruagsCncLzEBvq2pKUJ9DHLHsID0Ev1rs3446dn7srW8ubcQfQNZE/xx7eUAl3Tg6q&#10;1qotoU4FyeOCpED4gpxFHlUtLRLeLApWi7svzBnpDQr+HDy2/arrQv7quq+Wiy/cr74jnkV2fOFO&#10;Kt8h5/UzNhDwrHJZpUpNIOBZRUVL79VAuBMITLgaYiDgWYUNvQYiEPL9k1mt0UCo0xr1Q/JbVY9A&#10;oA8ibGYtEuajyCWnNAOh3rukNl8gwHuBWk6hsOaZ6KG7Vv5DgS0yUi7zGwruUQbiao+GgntUYcer&#10;FRXOcWNRLBZTOMMdAPa66zPgLFt1fYacZC7VBXW0CAU5Oc862l7qdBEKeVpTAdU0XbTpGN+fNsmY&#10;A1GASbGOFqFGM/ysw6RYSkud4h9i3SArS53KQIhEIS9LneSAMxVDQ4GoVESzVNAhIkS5BKqlvVku&#10;WIc4Qh2HJIPghTE9EvSkkgkmfKN8RfM83KjPsSSCbSHQtQoQSxrYrRszxvMkAEQEIEjhAkY8TwLm&#10;jJCsSCUrliSg0PFhPlKlJ5YEjBrctZxP4JP3McCvHCPiGfmYDsX6YRwLeSq9MRc6HZ6AT6uWzOCu&#10;hUe2JdjFbVWhbEuojyK6T5kS6nwOobuURIBfDSnatiW4GRNqhbXyNcS2hDjJcJfh2sGqcIYd94FF&#10;GOiCYVuCnqiiDtgWnu46ihl8j08JUGqd8Cdz/ZFjTWdLDvpAbpxz7OsX1153YyfZtiSi1032EnoU&#10;D2MXIjmOjYn0qRw6E7gyEmqFuenB4wZRjaWDnscxNQ10OzoKEkago0aGyK2ptmHpY3pDu255f1Pt&#10;TG0XK7Z7f4YIGrTQqHmW24QV/bP+Ai00XGAdo4uGi2HR1UlHECgUuqT/5+ox+1DxJx0FntN5FpHn&#10;OLH2sV8VSZN+qIzLTxilo+qRLzBH231LDHM6MreX4Xoo7UU5t441QtZxTOqtj+NT2zDJtiO4Mtqm&#10;GjfaDoZqNN5b957ToYps4yx60zYVZ7ZN9Vds48bRdjRUsYVtOrkyFS4pyMA4PvGbinXPZGKbHlRi&#10;e9gzaVG1We9inwbYk9RQdifttLYqTof7U1FQitrmYf+6aAwUnJ15f/8aP0OoM1lRGpedGbsAwnfd&#10;NMFdM97wmHVmom7a7k3SHvupeIhmwno5dVkz4h06i30zkdqK3dP+ibuVDodKH+2rwye0MNGDxuI8&#10;Vs1vpnFBP3dntr9+TJrMNIrvSzRMY9ujb50dv/H8kLouzXRkPx1JyhSmaH9i+9Ll6w7vcAu6tiD5&#10;tnxfp0Mfk3uf6M7yPh46ydT+nb7nOK797rt/AQAA//8DAFBLAwQUAAYACAAAACEA7V03kt0AAAAH&#10;AQAADwAAAGRycy9kb3ducmV2LnhtbEyPQU+DQBCF7yb+h82YeLOLWCkiS9OYmEbTi7UxHhcYAWVn&#10;kZ226K93POlx3nt58718ObleHXAMnScDl7MIFFLl644aA7vn+4sUVGBLte09oYEvDLAsTk9ym9X+&#10;SE942HKjpIRCZg20zEOmdahadDbM/IAk3psfnWU5x0bXoz1Kuet1HEWJdrYj+dDaAe9arD62e2dg&#10;VXJ6tSG3xvX1w+Pn+8u84e9XY87PptUtKMaJ/8Lwiy/oUAhT6fdUB9UbkCEs6k0CStx4nsqQUoR4&#10;kYAucv2fv/gBAAD//wMAUEsBAi0AFAAGAAgAAAAhALaDOJL+AAAA4QEAABMAAAAAAAAAAAAAAAAA&#10;AAAAAFtDb250ZW50X1R5cGVzXS54bWxQSwECLQAUAAYACAAAACEAOP0h/9YAAACUAQAACwAAAAAA&#10;AAAAAAAAAAAvAQAAX3JlbHMvLnJlbHNQSwECLQAUAAYACAAAACEAH6z8TekGAAA3FwAADgAAAAAA&#10;AAAAAAAAAAAuAgAAZHJzL2Uyb0RvYy54bWxQSwECLQAUAAYACAAAACEA7V03kt0AAAAHAQAADwAA&#10;AAAAAAAAAAAAAABDCQAAZHJzL2Rvd25yZXYueG1sUEsFBgAAAAAEAAQA8wAAAE0KAAAAAA==&#10;" adj="-11796480,,5400" path="m114300,at,,228600,228600,114300,,,114300l,571500at,457200,228600,685800,,571500,114300,685800l1465580,685800at1351280,457200,1579880,685800,1465580,685800,1579880,571500l1579880,114300at1351280,,1579880,228600,1579880,114300,1465580,l114300,xe" fillcolor="#fcc" strokeweight=".26008mm">
            <v:stroke joinstyle="miter"/>
            <v:formulas/>
            <v:path arrowok="t" o:connecttype="custom" o:connectlocs="789940,0;1579880,342900;789940,685800;0,342900" o:connectangles="270,0,90,180" textboxrect="33478,33478,1546402,652322"/>
            <v:textbox>
              <w:txbxContent>
                <w:p w:rsidR="00767264" w:rsidRPr="00722EA8" w:rsidRDefault="00767264" w:rsidP="00722EA8">
                  <w:r w:rsidRPr="00722EA8">
                    <w:t xml:space="preserve">Сотрудничество </w:t>
                  </w:r>
                </w:p>
                <w:p w:rsidR="00767264" w:rsidRPr="00722EA8" w:rsidRDefault="00767264" w:rsidP="00722EA8">
                  <w:r w:rsidRPr="00722EA8">
                    <w:t>с ДЮСШ, ФОК.</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lastRenderedPageBreak/>
        <w:pict>
          <v:shape id="Прямая со стрелкой 57" o:spid="_x0000_s1094" type="#_x0000_t32" style="position:absolute;margin-left:405.3pt;margin-top:7.85pt;width:.65pt;height:14.95pt;z-index:2517073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tu4gEAAHYDAAAOAAAAZHJzL2Uyb0RvYy54bWysU81uEzEQviPxDpbvZJNUCekqmx4SlUsF&#10;kQoP4Hi9WQv/yWOyya3wAn0EXoELBwrqM+y+EWNvGmh7Q+Qwyvib+Wa+mdn5xV4rshMepDUFHQ2G&#10;lAjDbSnNtqAf3l++mlECgZmSKWtEQQ8C6MXi5Yt543IxtrVVpfAESQzkjStoHYLLswx4LTSDgXXC&#10;IFhZr1lA12+z0rMG2bXKxsPhNGusL523XADg66oH6SLxV5Xg4V1VgQhEFRR7C8n6ZDfRZos5y7ee&#10;uVryYxvsH7rQTBoseqJascDIJy+fUWnJvQVbhQG3OrNVJblIGlDNaPhEzXXNnEhacDjgTmOC/0fL&#10;3+7WnsiyoJPXlBimcUft1+6mu21/td+6W9J9bu/RdF+6m/Z7+7O9a+/bHwSDcXKNgxwJlmbto3a+&#10;N9fuyvKPgFj2CIwOuD5sX3kdw1E82adNHE6bEPtAOD7OxpMJJRyB0ex8Np3EahnLH1Kdh/BGWE3i&#10;n4JC8Exu67C0xuDGrR+lXbDdFYQ+8SEh1jX2UiqF7yxXhjQFPT+bnqUEsEqWEYwY+O1mqTzZsXg6&#10;6Xfs4lFYZF4xqPu4BPVHpWUQvq+uzHEe/QjiMDa2PKwTHD1cbtJ3PMR4PX/7KfvP57L4DQAA//8D&#10;AFBLAwQUAAYACAAAACEAXye3p90AAAAJAQAADwAAAGRycy9kb3ducmV2LnhtbEyPy07DMBBF90j8&#10;gzVI7KjTJoIkxKkQgu4Q6uMD3HiaRNjjyHbb8PcMK1iO7tG9Z5r17Ky4YIijJwXLRQYCqfNmpF7B&#10;Yf/+UIKISZPR1hMq+MYI6/b2ptG18Vfa4mWXesElFGutYEhpqqWM3YBOx4WfkDg7+eB04jP00gR9&#10;5XJn5SrLHqXTI/HCoCd8HbD72p2dgo9qDCe7P1Dq4+YzvG0qb5dGqfu7+eUZRMI5/cHwq8/q0LLT&#10;0Z/JRGEVlPlTxSgHRQGCgTKvViCOCooiB9k28v8H7Q8AAAD//wMAUEsBAi0AFAAGAAgAAAAhALaD&#10;OJL+AAAA4QEAABMAAAAAAAAAAAAAAAAAAAAAAFtDb250ZW50X1R5cGVzXS54bWxQSwECLQAUAAYA&#10;CAAAACEAOP0h/9YAAACUAQAACwAAAAAAAAAAAAAAAAAvAQAAX3JlbHMvLnJlbHNQSwECLQAUAAYA&#10;CAAAACEA6K0LbuIBAAB2AwAADgAAAAAAAAAAAAAAAAAuAgAAZHJzL2Uyb0RvYy54bWxQSwECLQAU&#10;AAYACAAAACEAXye3p90AAAAJAQAADwAAAAAAAAAAAAAAAAA8BAAAZHJzL2Rvd25yZXYueG1sUEsF&#10;BgAAAAAEAAQA8wAAAEYFAAAAAA==&#10;" strokeweight=".26008mm">
            <v:stroke joinstyle="miter"/>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59" o:spid="_x0000_s1093" type="#_x0000_t32" style="position:absolute;margin-left:54pt;margin-top:20.8pt;width:.55pt;height:18.45pt;z-index:2517032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Hm4gEAAHYDAAAOAAAAZHJzL2Uyb0RvYy54bWysU0uOEzEQ3SNxB8t70vmQaNJKZxaJhs0I&#10;Ig0cwHG70xb+yWXSyW7gAnMErsCGBQOaM3TfiLI7ExjYIbIopfyqXtWrql5cHrQie+FBWlPQ0WBI&#10;iTDcltLsCvru7dWLC0ogMFMyZY0o6FEAvVw+f7ZoXC7GtraqFJ4giYG8cQWtQ3B5lgGvhWYwsE4Y&#10;BCvrNQvo+l1WetYgu1bZeDicZY31pfOWCwB8XfcgXSb+qhI8vKkqEIGogmJvIVmf7DbabLlg+c4z&#10;V0t+aoP9QxeaSYNFz1RrFhj54OVfVFpyb8FWYcCtzmxVSS6SBlQzGv6h5qZmTiQtOBxw5zHB/6Pl&#10;r/cbT2RZ0OmcEsM07qj93N12d+2P9kt3R7qP7QOa7lN3235tv7f37UP7jWAwTq5xkCPBymx81M4P&#10;5sZdW/4eEMuegNEB14cdKq9jOIonh7SJ43kT4hAIx8fZ/GJKCUdgPHk5GU1jtYzlj6nOQ3glrCbx&#10;T0EheCZ3dVhZY3Dj1o/SLtj+GkKf+JgQ6xp7JZXCd5YrQ5qCziezSUoAq2QZwYiB321XypM9i6eT&#10;fqcunoRF5jWDuo9LUH9UWgbh++rKnObRjyAOY2vL4ybB0cPlJn2nQ4zX87ufsn99LsufAAAA//8D&#10;AFBLAwQUAAYACAAAACEAcgHUmtwAAAAJAQAADwAAAGRycy9kb3ducmV2LnhtbEyPzU7DMBCE70i8&#10;g7VI3KidCloS4lQIQW8I9ecB3HibRNjryHbb8PZsT3Cb0Yxmv61Xk3fijDENgTQUMwUCqQ12oE7D&#10;fvfx8AwiZUPWuECo4QcTrJrbm9pUNlxog+dt7gSPUKqMhj7nsZIytT16k2ZhROLsGKI3mW3spI3m&#10;wuPeyblSC+nNQHyhNyO+9dh+b09ew2c5xKPb7Sl3af0V39dlcIXV+v5uen0BkXHKf2W44jM6NMx0&#10;CCeySTj2asHomcVyDuJaUMsSxEHD02MBsqnl/w+aXwAAAP//AwBQSwECLQAUAAYACAAAACEAtoM4&#10;kv4AAADhAQAAEwAAAAAAAAAAAAAAAAAAAAAAW0NvbnRlbnRfVHlwZXNdLnhtbFBLAQItABQABgAI&#10;AAAAIQA4/SH/1gAAAJQBAAALAAAAAAAAAAAAAAAAAC8BAABfcmVscy8ucmVsc1BLAQItABQABgAI&#10;AAAAIQD7tMHm4gEAAHYDAAAOAAAAAAAAAAAAAAAAAC4CAABkcnMvZTJvRG9jLnhtbFBLAQItABQA&#10;BgAIAAAAIQByAdSa3AAAAAkBAAAPAAAAAAAAAAAAAAAAADwEAABkcnMvZG93bnJldi54bWxQSwUG&#10;AAAAAAQABADzAAAARQUAAAAA&#10;" strokeweight=".26008mm">
            <v:stroke joinstyle="miter"/>
            <o:lock v:ext="edit" shapetype="f"/>
          </v:shape>
        </w:pict>
      </w:r>
      <w:r>
        <w:rPr>
          <w:rFonts w:ascii="Times New Roman" w:hAnsi="Times New Roman" w:cs="Times New Roman"/>
          <w:noProof/>
          <w:sz w:val="20"/>
          <w:szCs w:val="20"/>
          <w:lang w:eastAsia="ru-RU"/>
        </w:rPr>
        <w:pict>
          <v:shape id="Полилиния 58" o:spid="_x0000_s1055" style="position:absolute;margin-left:340.55pt;margin-top:1.6pt;width:124.4pt;height:46.45pt;z-index:2516930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579880,589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a68AYAADcXAAAOAAAAZHJzL2Uyb0RvYy54bWysmN+Om1YQxu8r9R0Ql60ac/hrVvFGTaJU&#10;laI2atIHYDGsrWKgQNabvkQfoa8RqWqfYftG/WaAMTD4pmpWdrDPx5yZ35wzHM/zF4+nwnrImvZY&#10;lTvbPHNsKyvTan8s73f2zx/efLO1rbZLyn1SVGW2sz9lrf3i9ssvnp/rm8ytDlWxzxoLRsr25lzv&#10;7EPX1TebTZseslPSPqvqrMRgXjWnpMPH5n6zb5IzrJ+Kjes44eZcNfu6qdKsbfHt637QvmX7eZ6l&#10;3Y953madVexs+Nbxe8Pvd/S+uX2e3Nw3SX04poMbyX/w4pQcS0wqpl4nXWJ9bI7K1OmYNlVb5d2z&#10;tDptqjw/phnHgGiMs4jm/SGpM44FcNpaMLX/n9n0h4d3jXXc7+wAmSqTE3L09MfT309/Pn3m119P&#10;n//53cIgSJ3r9gY3vK/fNRRrW7+t0l9aDGxmI/ShHTSPeXMiLSK1Hhn7J8GePXZWii9NEMXbLbKT&#10;YizYxrEJaLZNcjPenX5su++yii0lD2/brk/bHlcMfT94nsNIfiqQwYeksIyzdejfkGQRmako8Fc1&#10;7lRjQiy1FUPeVHReTuNPRw/L0WA62rbL4XA6rCKIxtGvNlbgm9gLjIW/yA0cz1uaQl4vTHxGi3Uq&#10;NOLpsBeu4BKoyV1r5cq+EZ487i/nN8KSx5UDRjAimjyiQLAYhgyPiTVC8+tvLAd/uVESQQpJHlp5&#10;bGkzwvXFDUzAjGdpQ4KXRcbK/RWRYGWRa+XBikjgUmhbzLgynSt8e78pNgXJFcgkMgERCJcEXCFN&#10;05kQKF2zklF3RtwQ8nWdQIc9VvRW1bxCfqKDVaUT+pLEWGkEPq8WwFmsBFfA9wI9i0CnzLiE08dr&#10;accT7CIjpZIJ+FGGVGtjQn5UYdW4ypZwZxUk654JdpGteibUhzkRqaLlCfLRMWwe5ZcwPx1L+O3h&#10;pZ0X7rS4XGwJOMWPhWk18QQ+q7An1lS+sGcV9qqjV4uvyHtA7yn2vmLvYVJPBeAr+h6IuWoF+oKf&#10;HiK5p2JEDZ1U1BwhL5aoL9ApPB+xoa4pkUAfs+wjPAS9NDbjjp2feytby59xB9A1UTDHHl1RCXdO&#10;DqrWqi2hTgXJ54KkQASCnEU+VS0tEt4sCleLeyDMGekVCsEcPLb9qutC/uJ6oJYLnYf65+bFd8Sz&#10;yE4g3EkVuOS8fsaGAp5VHqtUqQkFPKuoaOm9Ggp3AoEJV0MMBTyrsKHXQIRCvn8yqzUaCnVao0FE&#10;fqvqEQr0QYTNrEXCfBR55JRmINR7l9TmCwV4L1DLKRLWPBM9dNfKfySwRUbKZX4jwT3KQFzt0Uhw&#10;jyrseLWiojluLIrFYopmuEPAXnd9Bpxlq67PkJPMo7qgjhaRICfnWUfbS50uIiFPayqkmqaLNh3j&#10;+11DxlyIQkyKdbQIdTvDzzpMiqW01Cn+EdYNsrLUqQxESBTystRJDjhTMTQUiErFdpYKOkREKJdA&#10;tbQ3ywXrEEek45BkELwopkeCnlQywYSvlK/tPA9X6nMsiWBbCHStAsSSBnbryozxPAkAsQUQpHAB&#10;I54nAXNukaytSlYsSUCh48P8VpWeWBIwanDXcj6BT97HAL9yjIhn5GM6FOuHcSzkqfTGXOh0eAI+&#10;rVoyg7sWHhlHsIvbqkIZR6iPIrpPmRLqfA6hu5REgF8MKdrGEdyMCbXCWfkZYhwhTjLcZXkmXBXO&#10;sOM+sIhCXTCMI+iJKuqAcfB011HM4Pt8SoBS64Q/meuPHGs6IznoA7lyzjGXH6697spOMpcfsL1u&#10;spfQo7gfuxDJYWxMpI/l0JnAlZVQK8xL9z43iGosHfQ8DqltodvRUZAwAh01MkTuTLUNSx/SK9p1&#10;y3dX1e7UdrFiu/dniKBBC42aZ7khrOif9RdooeEC6xhdNFwMi65OOoJAodAl/X+qHrIPFX/TUeC5&#10;j2wj8hwn1j72iyJp0g+Vdf4Jo3RUPfAF5mi7b4lh7mM9tefheijtRTm3jjVC1nFM6q2P41PbMMm2&#10;t3BltE01brQdDtVovLfuPadDFdnGWfSqbSrObJvqr9jGjaPt7VDFFrbp5MpUuKQgA+P4xG8q1j2T&#10;iW16UIntYc+kRdVmvYt9GmBPUkPZnbTT2qo47t8ci4JS1Db3d6+KxkLB2dlvXr72X7K3uGUmK0rr&#10;vLNjD0D4rqsmuGvGG35pom7a7nXSHvqp2DpBxXo5dlkz4h06i30zkdqK3ePdI3cr+59t9NVdtf+E&#10;FiZ60Fich6r5zbbO6Ofu7PbXj0mT2VbxfYmGaWx8+tXZ8Qc/iKjr0kxH7qYjSZnCFO1PbF+6fNXh&#10;E25B1xYk35bv63ToY3LvE91Z3sdDJ5nav9PPHMel3337LwAAAP//AwBQSwMEFAAGAAgAAAAhAHGw&#10;KtPjAAAACgEAAA8AAABkcnMvZG93bnJldi54bWxMj81OwzAQhO9IvIO1SNyoU1qiNsSpED8ClQNq&#10;AKnc3HibhMTrKHbT9O1ZTnBa7c5o9pt0NdpWDNj72pGC6SQCgVQ4U1Op4OP96WoBwgdNRreOUMEJ&#10;Payy87NUJ8YdaYNDHkrBIeQTraAKoUuk9EWFVvuJ65BY27ve6sBrX0rT6yOH21ZeR1Esra6JP1S6&#10;w/sKiyY/WAXh++HrMV83p5dm//w2vg70ud3OlLq8GO9uQQQcw58ZfvEZHTJm2rkDGS9aBXE8j9nK&#10;QsyTDcvpbA5ix4doeQMyS+X/CtkPAAAA//8DAFBLAQItABQABgAIAAAAIQC2gziS/gAAAOEBAAAT&#10;AAAAAAAAAAAAAAAAAAAAAABbQ29udGVudF9UeXBlc10ueG1sUEsBAi0AFAAGAAgAAAAhADj9If/W&#10;AAAAlAEAAAsAAAAAAAAAAAAAAAAALwEAAF9yZWxzLy5yZWxzUEsBAi0AFAAGAAgAAAAhAAs+lrrw&#10;BgAANxcAAA4AAAAAAAAAAAAAAAAALgIAAGRycy9lMm9Eb2MueG1sUEsBAi0AFAAGAAgAAAAhAHGw&#10;KtPjAAAACgEAAA8AAAAAAAAAAAAAAAAASgkAAGRycy9kb3ducmV2LnhtbFBLBQYAAAAABAAEAPMA&#10;AABaCgAAAAA=&#10;" adj="-11796480,,5400" path="m98319,at,,196638,196638,98319,,,98319l,491596at,393277,196638,589915,,491596,98319,589915l1481561,589915at1383242,393277,1579880,589915,1481561,589915,1579880,491596l1579880,98319at1383242,,1579880,196638,1579880,98319,1481561,l98319,xe" fillcolor="#fbd4b4" strokeweight=".26008mm">
            <v:stroke joinstyle="miter"/>
            <v:formulas/>
            <v:path arrowok="t" o:connecttype="custom" o:connectlocs="789940,0;1579880,294958;789940,589915;0,294958" o:connectangles="270,0,90,180" textboxrect="28798,28798,1551082,561117"/>
            <v:textbox>
              <w:txbxContent>
                <w:p w:rsidR="00767264" w:rsidRPr="00722EA8" w:rsidRDefault="00767264" w:rsidP="00722EA8">
                  <w:r w:rsidRPr="00722EA8">
                    <w:t>Пришкольные летний и осенний и весенний лагеря</w:t>
                  </w:r>
                </w:p>
              </w:txbxContent>
            </v:textbox>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61" o:spid="_x0000_s1092" type="#_x0000_t32" style="position:absolute;margin-left:376.85pt;margin-top:5.05pt;width:50.95pt;height:28.9pt;flip:x;z-index:2517084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Fz6wEAAIIDAAAOAAAAZHJzL2Uyb0RvYy54bWysU82O0zAQviPxDpbvNOkWshA13UOrhcMK&#10;Ki08gOs4jYX/5DFNe1t4gX0EXoELB360z5C8EWOn6rJwQ+Qwyvib+TzzzXh+sdeK7IQHaU1Fp5Oc&#10;EmG4raXZVvTd28snzymBwEzNlDWiogcB9GLx+NG8c6U4s61VtfAESQyUnatoG4Irswx4KzSDiXXC&#10;INhYr1lA12+z2rMO2bXKzvK8yDrra+ctFwB4uhpBukj8TSN4eNM0IAJRFcXaQrI+2U202WLOyq1n&#10;rpX8WAb7hyo0kwYvPVGtWGDkg5d/UWnJvQXbhAm3OrNNI7lIPWA30/yPbq5b5kTqBcUBd5IJ/h8t&#10;f71beyLrihZTSgzTOKP+83Az3PY/+y/DLRk+9ndohk/DTf+1/9F/7+/6bwSDUbnOQYkES7P2sXe+&#10;N9fuyvL3gFj2AIwOuDFs33hNGiXdK1yYJBrKQPZpJofTTMQ+EI6HxdPzvHhGCUdoVpznszSzjJWR&#10;Jt7qPISXwmoSfyoKwTO5bcPSGoPTt368gu2uIMSy7hNisrGXUqm0BMqQrqIvZsUs1QRWyTqCMQz8&#10;drNUnuxYXKP0xf6R7EFYrGDFoB3jEjQumJZB+DFBmaM2oxxRmI2tD+sERw8HnZiPSxk36Xc/Zd8/&#10;ncUvAAAA//8DAFBLAwQUAAYACAAAACEATYmqYuIAAAAJAQAADwAAAGRycy9kb3ducmV2LnhtbEyP&#10;wWrDMAyG74O9g1Fht9VpsjVtGqeUwQ5jMGg7GLu5sRqH2nKInTbr0887dTcJffz6/nI9WsPO2PvW&#10;kYDZNAGGVDvVUiPgc//6uADmgyQljSMU8IMe1tX9XSkL5S60xfMuNCyGkC+kAB1CV3Dua41W+qnr&#10;kOLt6HorQ1z7hqteXmK4NTxNkjm3sqX4QcsOXzTWp91gBVy/5dFky3T/ltYns9Hb4f3r+iHEw2Tc&#10;rIAFHMMNhj/9qA5VdDq4gZRnRkCe5WlEBaTzHFgEFtlyBuwQh6dn4FXJ/zeofgEAAP//AwBQSwEC&#10;LQAUAAYACAAAACEAtoM4kv4AAADhAQAAEwAAAAAAAAAAAAAAAAAAAAAAW0NvbnRlbnRfVHlwZXNd&#10;LnhtbFBLAQItABQABgAIAAAAIQA4/SH/1gAAAJQBAAALAAAAAAAAAAAAAAAAAC8BAABfcmVscy8u&#10;cmVsc1BLAQItABQABgAIAAAAIQBCvFFz6wEAAIIDAAAOAAAAAAAAAAAAAAAAAC4CAABkcnMvZTJv&#10;RG9jLnhtbFBLAQItABQABgAIAAAAIQBNiapi4gAAAAkBAAAPAAAAAAAAAAAAAAAAAEUEAABkcnMv&#10;ZG93bnJldi54bWxQSwUGAAAAAAQABADzAAAAVAUAAAAA&#10;" strokeweight=".26008mm">
            <v:stroke joinstyle="miter"/>
            <o:lock v:ext="edit" shapetype="f"/>
          </v:shape>
        </w:pict>
      </w:r>
      <w:r>
        <w:rPr>
          <w:rFonts w:ascii="Times New Roman" w:hAnsi="Times New Roman" w:cs="Times New Roman"/>
          <w:noProof/>
          <w:sz w:val="20"/>
          <w:szCs w:val="20"/>
          <w:lang w:eastAsia="ru-RU"/>
        </w:rPr>
        <w:pict>
          <v:shape id="Полилиния 60" o:spid="_x0000_s1056" style="position:absolute;margin-left:9pt;margin-top:.35pt;width:124.4pt;height:33.95pt;z-index:2516951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579880,431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gF8gYAADcXAAAOAAAAZHJzL2Uyb0RvYy54bWysmP+Om0YQx/+v1HdA/NkqMctvTvFF1UVX&#10;VYraqEkfAGM4W8VAWXK+9CXyCH2NSFX7DNc36ncWGAOD/6makx3s/TI785ndYT2vXj+dSusxb/Wx&#10;rra2eunYVl5l9f5YPWztXz7cv4htS3dptU/Lusq39qdc269vv/7q1bm5yd36UJf7vLVgpNI352Zr&#10;H7quudlsdHbIT6l+WTd5hcGibk9ph4/tw2bfpmdYP5Ub13HCzblu901bZ7nW+PZNP2jfGvtFkWfd&#10;T0Wh884qtzZ868x7a9539L65fZXePLRpczhmgxvpf/DilB4rTMqm3qRdan1sj8LU6Zi1ta6L7mVW&#10;nzZ1URyz3MSAaJSziOb9IW1yEwvg6IYx6f/PbPbj47vWOu63dgg8VXpCjp7/eP77+c/nL+b11/OX&#10;fz5bGASpc6NvcMP75l1LsermbZ39qjGwmY3QBz1onor2RFpEaj0Z7J8Ye/7UWRm+VEGUxDGmzzDm&#10;e0qFAc22SW/Gu7OPuvs+r42l9PGt7vq07XFloO8HzwsYKU4lMviYlpZyYof+DUlmkZqKAn9V4041&#10;KsRSWzHkTUXn5TT+dPSwHA2mo1ovh8PpsIggGke/2ViBrxIvUBb+IjdwPG9pCjvwwsQ3aLFOmUYy&#10;HfbCFVwMNd1pqxD2FfM04/5yfsUszbhwQDFGRFNEFAgWw5DhMbGKaX77wnLwVyghYaSQFKFVJJY0&#10;w1xf38AEzHiWNMR4jUhZhb8iYqxG5FpFsCJiuBRajBlXpnOZb+83xSYguQyZRCogAuGSgMukaToV&#10;AqWrVjLqzogrQr6uY+iwZxS9VTEvk5/oYFXomD4nMREahm9WC+AsVoLL4HuBnIWhU2ZcwunjtbTj&#10;MXaWkVLIGPwoQ6qlMSY/qrBqXGGLuRsVJOueMXaWrXrG1Ic5Eamg5THy0TFsHuEXMz8dK/jt4SWd&#10;Z+60uFxsCTgVC1MM36iwJ9ZUPrM3KuxVR64WX5D3gN4T7H3B3sOkngjAF/Q9EHPFCvQZPz1ECk/E&#10;iBo6qaiFJy0wdArPR2yoa0tSPkMfs+wjPAS9WO/+jDt2fuGtbC1/xh1A10TBHHt0RcXcTXJQtVZt&#10;MXUqSL4pSAJEwMiNyKeqJUXM24jC1eIeMHOD9AqFYA4e237VdSZ/cT0QyyVg7hffEc8iOwFzJ1Xg&#10;kvPyGUtnq/4ZbFSeUYlSEzJ4o6KiJfdqyNwJBCZcDTFk8EaFDb0GImTy/ZNZrFEcxAa/aY0GEfkt&#10;qkfI0AcRNrMUMfNR5JFTkgFT710Smy9k4L1ALKeIWZuZ6KG7Vv4jhs0yUi7zGzHuUQbiYo9GjHtU&#10;YceLFRXNcWNRLBZTNMMdAva66zPgRrbq+gw5yTyqC+JoETFyct7oaHuJ00XE5GlNhVTTZNGmY3y/&#10;0smYC1GISfsD/fTUGc/wGx0mxVJaIIkF/wjrBllZ6kQGIiQKeVnqOAcmUwk0FIhIRTxLBR0iIpRL&#10;oFram+XC6BBHJOPgZBC8KKFHgpyUM2EIXylf8TwPV+pzwokwthDoWgVIOA3GrSszJvMkAEQMIEjh&#10;AkYyTwLmjJEspHCp4ySg0JnDfCxKT8IJGDWJ2JwJwyfvE4BfOUYkM/IJHYrlwzhh8lR6E1PoZHgM&#10;Pqs1mcFdi8iUw9jZbVGhlMPURxHdJ0wxdXMOobuEhIFfDAnaymHcBhNqhbPyM0Q5TJxkuMvyVLgq&#10;nGHHfWARhbJgKIfRE1XUAeXg6S6jmMH3zSkBSqlj/mSuP3Ks6RTnoA/kyjlHXX649rorO0ldfsD2&#10;usleQo/iYexCpIexMZE9VUNnAldWSq0wL9v7pkHUYOmg53HIbAvdjo6ChBHoqJHBcmeqbY30Mbui&#10;Xbe8u6p2p7bLFdu9P0MELVpo1DwrFGFF/6y/QAsNF1jH6KLhYlh0TdoRBAqFLun/U/2Yf6jNNx0F&#10;XtB5FpEXOLH2sV8UaZt9qK3zzxilo+rBXGAO3X1HDAs6MuvzcD2U9rKaW8caIes4JvXWx/GpbZg0&#10;tmO4MtqmGjfaDodqNN7b9J7ToYps4yx61TYVZ2Ob6i/bxo2j7XioYgvbdHI1VExJQQbG8YnfVKx7&#10;JhPb9KBi28Oeycpa572LfRpgj1ND2Z2003RdHvf3x7KkFOn2YXdXthYKzta+u7u/v7sbQp3Jyso6&#10;b+3EAxBz11UTpmtmNjxmnZloWt29SfWhn8oM0UxYL8cub0e8Q2exbyZSW7F72j2ZbiV+vUNEX+3q&#10;/Se0MNGDxuI81O3vtnVGP3dr698+pm1uW+UPFRqmifLpV2dnPvhBRF2Xdjqym46kVQZTtD+xfeny&#10;rsMn3IKuLUi+rd432dDHNL1PdGfNPh46ydT+nX42cVz63bf/AgAA//8DAFBLAwQUAAYACAAAACEA&#10;eQuiwtwAAAAIAQAADwAAAGRycy9kb3ducmV2LnhtbEyPwU7DMBBE70j8g7VI3KhDIFYJcSqEQOLC&#10;gQTubmziFHudxm4a+HqWUzmOZjX7XrVZvGOzmeIQUML1KgNmsAt6wF7Ce/t8tQYWk0KtXEAj4dtE&#10;2NTnZ5UqdTjim5mb1DMawVgqCTalseQ8dtZ4FVdhNEjdZ5i8ShSnnutJHWncO55nmeBeDUgfrBrN&#10;ozXdV3PwEnYf80v76hq0sRif9nv7c9uKnZSXF8vDPbBklnQ6hj98QoeamLbhgDoyR3lNKklCXghg&#10;1OdCkMpWwt1NAbyu+H+B+hcAAP//AwBQSwECLQAUAAYACAAAACEAtoM4kv4AAADhAQAAEwAAAAAA&#10;AAAAAAAAAAAAAAAAW0NvbnRlbnRfVHlwZXNdLnhtbFBLAQItABQABgAIAAAAIQA4/SH/1gAAAJQB&#10;AAALAAAAAAAAAAAAAAAAAC8BAABfcmVscy8ucmVsc1BLAQItABQABgAIAAAAIQD2ZPgF8gYAADcX&#10;AAAOAAAAAAAAAAAAAAAAAC4CAABkcnMvZTJvRG9jLnhtbFBLAQItABQABgAIAAAAIQB5C6LC3AAA&#10;AAgBAAAPAAAAAAAAAAAAAAAAAEwJAABkcnMvZG93bnJldi54bWxQSwUGAAAAAAQABADzAAAAVQoA&#10;AAAA&#10;" adj="-11796480,,5400" path="m71861,at,,143722,143722,71861,,,71861l,359304at,287443,143722,431165,,359304,71861,431165l1508019,431165at1436158,287443,1579880,431165,1508019,431165,1579880,359304l1579880,71861at1436158,,1579880,143722,1579880,71861,1508019,l71861,xe" fillcolor="#cfc" strokeweight=".26008mm">
            <v:stroke joinstyle="miter"/>
            <v:formulas/>
            <v:path arrowok="t" o:connecttype="custom" o:connectlocs="789940,0;1579880,215583;789940,431165;0,215583" o:connectangles="270,0,90,180" textboxrect="21048,21048,1558832,410117"/>
            <v:textbox>
              <w:txbxContent>
                <w:p w:rsidR="00767264" w:rsidRPr="00722EA8" w:rsidRDefault="00767264" w:rsidP="00722EA8">
                  <w:r w:rsidRPr="00722EA8">
                    <w:t xml:space="preserve">Работа </w:t>
                  </w:r>
                </w:p>
                <w:p w:rsidR="00767264" w:rsidRPr="00722EA8" w:rsidRDefault="00767264" w:rsidP="00722EA8">
                  <w:r w:rsidRPr="00722EA8">
                    <w:t>спортивных секций</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62" o:spid="_x0000_s1091" type="#_x0000_t32" style="position:absolute;margin-left:58.7pt;margin-top:13.2pt;width:49.6pt;height:37.8pt;z-index:2517043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e24wEAAHgDAAAOAAAAZHJzL2Uyb0RvYy54bWysU0tu2zAQ3RfoHQjua9lOYcSC5SxspJug&#10;NZD2ADRFSUT5A4e17F3aC+QIvUI3XbQpcgbpRh1Sjts0u6BaDDR8M48z84aLi71WZCc8SGsKOhmN&#10;KRGG21KauqAf3l++OqcEAjMlU9aIgh4E0IvlyxeL1uViahurSuEJkhjIW1fQJgSXZxnwRmgGI+uE&#10;QbCyXrOArq+z0rMW2bXKpuPxLGutL523XADg6XoA6TLxV5Xg4V1VgQhEFRRrC8n6ZLfRZssFy2vP&#10;XCP5sQz2jCo0kwYvPVGtWWDkk5dPqLTk3oKtwohbndmqklykHrCbyfifbq4b5kTqBYcD7jQm+H+0&#10;/O1u44ksCzqbUmKYRo26r/1Nf9v96r71t6T/3N2j6b/0N9337q772d13PwgG4+RaBzkSrMzGx975&#10;3ly7K8s/AmLZIzA64IawfeV1DMfmyT4pcTgpIfaBcDycTefzKerFEXp9jjonpTKWPyQ7D+GNsJrE&#10;n4JC8EzWTVhZY1Bz6ydJDba7ghCLYflDQrzZ2EupVJJeGdIWdH42O0sJYJUsIxjDwNfblfJkx+Ly&#10;pC92jWSPwiLzmkEzxCVoWCstg/BDgjLHiQxDiOPY2vKwSXD0UN7EfFzFuD9/+yn7z4NZ/gYAAP//&#10;AwBQSwMEFAAGAAgAAAAhAPT8HtrcAAAACQEAAA8AAABkcnMvZG93bnJldi54bWxMj8FOwzAQRO9I&#10;/QdrkbhRu1EFTRqnqhD0hhBtP8CNt0mEvY5stw1/z3KC2452NDOv3kzeiSvGNATSsJgrEEhtsAN1&#10;Go6Ht8cViJQNWeMCoYZvTLBpZne1qWy40Sde97kTHEKpMhr6nMdKytT26E2ahxGJf+cQvcksYydt&#10;NDcO904WSj1Jbwbiht6M+NJj+7W/eA3v5RDP7nCk3KXdR3zdlcEtrNYP99N2DSLjlP/M8Dufp0PD&#10;m07hQjYJx1qtmCXzsWQENhTquQBx0lCqJcimlv8Jmh8AAAD//wMAUEsBAi0AFAAGAAgAAAAhALaD&#10;OJL+AAAA4QEAABMAAAAAAAAAAAAAAAAAAAAAAFtDb250ZW50X1R5cGVzXS54bWxQSwECLQAUAAYA&#10;CAAAACEAOP0h/9YAAACUAQAACwAAAAAAAAAAAAAAAAAvAQAAX3JlbHMvLnJlbHNQSwECLQAUAAYA&#10;CAAAACEAmnAHtuMBAAB4AwAADgAAAAAAAAAAAAAAAAAuAgAAZHJzL2Uyb0RvYy54bWxQSwECLQAU&#10;AAYACAAAACEA9Pwe2twAAAAJAQAADwAAAAAAAAAAAAAAAAA9BAAAZHJzL2Rvd25yZXYueG1sUEsF&#10;BgAAAAAEAAQA8wAAAEYFAAAAAA==&#10;" strokeweight=".26008mm">
            <v:stroke joinstyle="miter"/>
            <o:lock v:ext="edit" shapetype="f"/>
          </v:shape>
        </w:pict>
      </w:r>
      <w:r>
        <w:rPr>
          <w:rFonts w:ascii="Times New Roman" w:hAnsi="Times New Roman" w:cs="Times New Roman"/>
          <w:noProof/>
          <w:sz w:val="20"/>
          <w:szCs w:val="20"/>
          <w:lang w:eastAsia="ru-RU"/>
        </w:rPr>
        <w:pict>
          <v:shape id="Полилиния 63" o:spid="_x0000_s1057" style="position:absolute;margin-left:261.3pt;margin-top:13.2pt;width:158.6pt;height:75pt;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014220,952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KT7gYAADcXAAAOAAAAZHJzL2Uyb0RvYy54bWysmG2Oo0YQhv9Hyh0QPxNlzTdmtJ5VtB9R&#10;pFWyym4OwGAYW8FAaHY8m0vkCLnGSlFyhsmN8lYBZaDwnyg7she7X6qrnuou2vX8xeOptB7y1hzr&#10;ame7zxzbyqus3h+r+53984c332xty3RptU/Lusp39qfc2C9uv/zi+bm5yb36UJf7vLVgpDI352Zn&#10;H7quudlsTHbIT6l5Vjd5hcGibk9ph4/t/WbfpmdYP5Ubz3Gizblu901bZ7kx+PZVP2jfsv2iyLPu&#10;x6IweWeVOxu+dfze8vsdvW9un6c3923aHI7Z4Eb6H7w4pccKk4qpV2mXWh/bozJ1OmZtbeqie5bV&#10;p01dFMcs5xgQjessonl/SJucYwEc0wgm8/+ZzX54eNdax/3OjnzbqtITcvT0x9PfT38+febXX0+f&#10;//ndwiBInRtzgxveN+9aitU0b+vsF4OBzWyEPphB81i0J9IiUuuRsX8S7PljZ2X4EpEHnofsZBhL&#10;Qi90OC+b9Ga8O/touu/ymi2lD29N16dtjyuGvh88L2CkOJXI4ENaWq6zdejfkGQRuVNRGKxqvKnG&#10;jbDUVgyB2GW283KaYDp6WI6G01FjlsPRdFhFEI+jX22sMHATP3Qt/MVA53OmsBAlXOzAi5dBuJwp&#10;mQ770QougZreGatQ9l3hyePBcgJXWPK4csAVjIimiCmQrYrYFZpff2M5+CtcNY8ghaSIrCKxtBnh&#10;+uIGJmDGt7Qhwcsi1yqCFZFgZZFnFeGKSOBSaFvMuDIdrfw+Qb3fFJuC5AlkErkhEYiWBDwhTdO5&#10;EVB67kpGvRlxl5Cv6wQ67LGit6rmFfITHawqndCXJCZKI/B5tQDOsNfHLe4J+F6gZxHolBmPcAZ4&#10;Le34gl1kpFQyAT/KkGptTMiPKqwaT9kS7qyCZN0zwS6yVc+E+jAnIlW0fEE+OobNo/wS5qdjBb99&#10;vLTzwp0Wl4ctAae2ypTAZxX2xJoqEPaswl519GoJFHkf6H3FPlDsfUzqqwACRd8HMU+twEDw00Ok&#10;8FWMqKGTilr42oJAp/ACxIa6tiQVCPQxywHCQ9CL9R7MuGPnF/7K1gpm3AF0TRTOscdXVMKdk4Oq&#10;tWpLqFNBCrggKRChIGdRQFVLi4Q3i6LV4h4Kc0Z6hUI4B49tv+q6kL+4HqrlEgr3i++IZ5GdULiT&#10;KvTIef2MjQQ8q3xWqVITCXhWUdHSezUS7gQCE66GSIe5/pnCKmzoNRCRkO+fzGqNRkKd1mgYk9+q&#10;ekQCfRBhM2uRMB9FPjmlGQj13iW1+SIB3gvUcoqFNc9ED9218h8LbJGRcpnfWHCPMhBXezQW3KMK&#10;O16tqHiOG4tisZjiGe4IsNddnwFn2arrM+Qk86kuqKNFLMjJedbR9lKni1jI05qKqKbpoo2T27Dw&#10;yJgHUYRJsY4WoW5n+FmHSbGUljrFP8a6QVaWOpWBGIlCXpY6yQFnKoGGAlGp2M5SQYeIGOUSqJb2&#10;ZrlgHeKIdRySDIIXJ/RI0JNKJpjwlfK1nefhSn1OJBFsC4GuVYBE0sBuXZkxmScBILYAghQuYCTz&#10;JGDOLZK1VclKJAkodHyY36rSk0gCRg3uWs4n8Mn7BOBXjhHJjHxCh2L9ME6EPJXehAudDk/AZ7Uh&#10;M7hr4ZHrCHZxW1Uo1xHqo4juU6aEOp9D6C4lEeAXQ4q26whuxoRa4az8DHEdIU4y3GX5brQqnGHH&#10;fWARR7pguI6gJ6qoA66Dp7uOYgY/4FMClFon/Mlcf+RY07mSgz6QK+cc9/LDtddd2Unu5Qdsr5vs&#10;JfQo7scuRHoYGxPZYzV0JnBlpdQK87N9wA2iBksHPY9DZlvodnQUJIxAR40MkTtTbcvSh+yKdt3y&#10;3VW1N7Vdrtju/RkiaNFCo+ZZ4RJW9M/6C7TQcIF1jC4aLoZF16QdQaBQ6JL+P9UP+Yeav+ko8ILO&#10;s4i8wIm1j/2iSNvsQ22df8IoHVUPfIE5TPctMSzoyGzOw/VQ2stqbh1rhKzjmNRbH8entmGSbW/h&#10;ymibatxoOxqq0Xhv03tOhyqyjbPoVdtUnNk21V+xjRtH29uhii1s08mVqXBJQQbG8YnfVKx7JhPb&#10;9KAS28Oeycra5L2LfRpgT1JD2Z2000xdHvdvjmVJKTLt/d3LsrVQcHb26/DVm9cvh1BnsrKyzujU&#10;+QDCd101wV0z3vCYdWaiaU33KjWHfioeopmwXo5d3o54h85i30yktmL3ePfI3cr+ZyB9dVfvP6GF&#10;iR40Fuehbn+zrTP6uTvb/PoxbXPbKr+v0DBN3IB+dXb8IQhj6rq005G76UhaZTBF+xPbly5fdviE&#10;W9C1Bcm31fsmG/qY3PtEd5b38dBJpvbv9DPHcel33/4LAAD//wMAUEsDBBQABgAIAAAAIQAttDD/&#10;3wAAAAoBAAAPAAAAZHJzL2Rvd25yZXYueG1sTI/BTsMwDIbvSLxDZCRuLCFsY5SmE0JC4oAQG1y4&#10;ZY3XVjROSbK18PSYExxtf/r9/eV68r04YkxdIAOXMwUCqQ6uo8bA2+vDxQpEypac7QOhgS9MsK5O&#10;T0pbuDDSBo/b3AgOoVRYA23OQyFlqlv0Ns3CgMS3fYjeZh5jI120I4f7XmqlltLbjvhDawe8b7H+&#10;2B68gc/NXLn3Du3LfP8dH8dn9aQnZcz52XR3CyLjlP9g+NVndajYaRcO5JLoDSy0XjJqQOsFCAZW&#10;VzfcZcfkNW9kVcr/FaofAAAA//8DAFBLAQItABQABgAIAAAAIQC2gziS/gAAAOEBAAATAAAAAAAA&#10;AAAAAAAAAAAAAABbQ29udGVudF9UeXBlc10ueG1sUEsBAi0AFAAGAAgAAAAhADj9If/WAAAAlAEA&#10;AAsAAAAAAAAAAAAAAAAALwEAAF9yZWxzLy5yZWxzUEsBAi0AFAAGAAgAAAAhAK0cApPuBgAANxcA&#10;AA4AAAAAAAAAAAAAAAAALgIAAGRycy9lMm9Eb2MueG1sUEsBAi0AFAAGAAgAAAAhAC20MP/fAAAA&#10;CgEAAA8AAAAAAAAAAAAAAAAASAkAAGRycy9kb3ducmV2LnhtbFBLBQYAAAAABAAEAPMAAABUCgAA&#10;AAA=&#10;" adj="-11796480,,5400" path="m158750,at,,317500,317500,158750,,,158750l,793750at,635000,317500,952500,,793750,158750,952500l1855470,952500at1696720,635000,2014220,952500,1855470,952500,2014220,793750l2014220,158750at1696720,,2014220,317500,2014220,158750,1855470,l158750,xe" fillcolor="#e5dfec" strokeweight=".26008mm">
            <v:stroke joinstyle="miter"/>
            <v:formulas/>
            <v:path arrowok="t" o:connecttype="custom" o:connectlocs="1007110,0;2014220,476250;1007110,952500;0,476250" o:connectangles="270,0,90,180" textboxrect="46498,46498,1967722,906002"/>
            <v:textbox>
              <w:txbxContent>
                <w:p w:rsidR="00767264" w:rsidRPr="00722EA8" w:rsidRDefault="00767264" w:rsidP="00722EA8">
                  <w:r w:rsidRPr="00722EA8">
                    <w:t>Профилактические программы «Здоровье», программа профилактики правонарушений.</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65" o:spid="_x0000_s1090" type="#_x0000_t32" style="position:absolute;margin-left:232.75pt;margin-top:33.85pt;width:28.55pt;height:.1pt;z-index:2517053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0DR4gEAAHYDAAAOAAAAZHJzL2Uyb0RvYy54bWysU0tu2zAQ3RfoHQjua/mDuKlgOQsb6SZo&#10;DaQ9AE1RFlH+wGEteZf2AjlCr9BNF/0gZ5Bu1CHlOEm7K6rFQMM38zgzb7i4aLUie+FBWlPQyWhM&#10;iTDcltLsCvr+3eWLc0ogMFMyZY0o6EEAvVg+f7ZoXC6mtraqFJ4giYG8cQWtQ3B5lgGvhWYwsk4Y&#10;BCvrNQvo+l1WetYgu1bZdDyeZ431pfOWCwA8XQ8gXSb+qhI8vK0qEIGogmJtIVmf7DbabLlg+c4z&#10;V0t+LIP9QxWaSYOXnqjWLDDy0cu/qLTk3oKtwohbndmqklykHrCbyfiPbq5r5kTqBYcD7jQm+H+0&#10;/M1+44ksCzo/o8QwjRp1X/qb/rb71X3tb0n/qbtD03/ub7pv3c/uR3fXfScYjJNrHORIsDIbH3vn&#10;rbl2V5Z/AMSyJ2B0wA1hbeV1DMfmSZuUOJyUEG0gHA9n8+nZORbEEZpMXyadMpbfpzoP4bWwmsSf&#10;gkLwTO7qsLLGoOLWT5IWbH8FIZbC8vuEeK+xl1KpJLwypCnoq9l8lhLAKllGMIaB321XypM9i6uT&#10;vtgzkj0Ji8xrBvUQl6BhqbQMwg8JyhznMYwgDmNry8MmwdFDcRPzcRHj9jz2U/bDc1n+BgAA//8D&#10;AFBLAwQUAAYACAAAACEAbZ338dwAAAAJAQAADwAAAGRycy9kb3ducmV2LnhtbEyPwU7DMBBE70j8&#10;g7VI3KgdSoCGOBVC0BuqaPsBbrxNIux1ZLtt+Hu2JzjuzGj2Tb2cvBMnjGkIpKGYKRBIbbADdRp2&#10;24+7ZxApG7LGBUINP5hg2Vxf1aay4UxfeNrkTnAJpcpo6HMeKylT26M3aRZGJPYOIXqT+YydtNGc&#10;udw7ea/Uo/RmIP7QmxHfemy/N0ev4XMxxIPb7ih3abWO76tFcIXV+vZmen0BkXHKf2G44DM6NMy0&#10;D0eySTgND6XiLZmN+RwEB0r1VIDYX4QSZFPL/wuaXwAAAP//AwBQSwECLQAUAAYACAAAACEAtoM4&#10;kv4AAADhAQAAEwAAAAAAAAAAAAAAAAAAAAAAW0NvbnRlbnRfVHlwZXNdLnhtbFBLAQItABQABgAI&#10;AAAAIQA4/SH/1gAAAJQBAAALAAAAAAAAAAAAAAAAAC8BAABfcmVscy8ucmVsc1BLAQItABQABgAI&#10;AAAAIQA1s0DR4gEAAHYDAAAOAAAAAAAAAAAAAAAAAC4CAABkcnMvZTJvRG9jLnhtbFBLAQItABQA&#10;BgAIAAAAIQBtnffx3AAAAAkBAAAPAAAAAAAAAAAAAAAAADwEAABkcnMvZG93bnJldi54bWxQSwUG&#10;AAAAAAQABADzAAAARQUAAAAA&#10;" strokeweight=".26008mm">
            <v:stroke joinstyle="miter"/>
            <o:lock v:ext="edit" shapetype="f"/>
          </v:shape>
        </w:pict>
      </w:r>
      <w:r>
        <w:rPr>
          <w:rFonts w:ascii="Times New Roman" w:hAnsi="Times New Roman" w:cs="Times New Roman"/>
          <w:noProof/>
          <w:sz w:val="20"/>
          <w:szCs w:val="20"/>
          <w:lang w:eastAsia="ru-RU"/>
        </w:rPr>
        <w:pict>
          <v:shape id="Полилиния 64" o:spid="_x0000_s1058" style="position:absolute;margin-left:108.3pt;margin-top:8pt;width:124.4pt;height:58.7pt;z-index:251694080;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1579880,1018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vu9AYAADgXAAAOAAAAZHJzL2Uyb0RvYy54bWysmG2Oo0YQhv9Hyh0QPxNlTfPNaD2raD+i&#10;SKtkld0cgMEwtoLBAXY8m0vkCLnGSlFyhsmN8lYBZaDwnygzGg92v1RXPdVdtOv5i8djaT3kTXuo&#10;q61tnjm2lVdZvTtU91v75w9vvoltq+3SapeWdZVv7U95a7+4/fKL5+fTTe7W+7rc5Y0FI1V7cz5t&#10;7X3XnW42mzbb58e0fVaf8gqDRd0c0w5vm/vNrknPsH4sN67jhJtz3exOTZ3lbYtPX/WD9i3bL4o8&#10;634sijbvrHJrw7eOXxt+vaPXze3z9Oa+SU/7Qza4kf4HL47pocKkYupV2qXWx+agTB0PWVO3ddE9&#10;y+rjpi6KQ5ZzDIjGOIto3u/TU86xAE57Ekzt/2c2++HhXWMddls79G2rSo/I0dMfT38//fn0mf/+&#10;evr8z+8WBkHqfGpvcMP707uGYm1Pb+vslxYDm9kIvWkHzWPRHEmLSK1Hxv5JsOePnZXhQxNESRwj&#10;OxnGjGPiwOfEbNKb8fbsY9t9l9dsKn1423Z93na4Yuq7wfUCVopjiRQ+pKVlnNihnyHLIjJTESZb&#10;07hTjQmx1vCzNORNReflKIBefNkvR4PpaNsuh8PpsJo4Gke/2liBbxIvMBZ+IzdwPG9pClvw4ocf&#10;LIeT6bAX6iiNQE3vWqtQ9o3w5HFeKtgJF9zCkseVA0YwIpoiokCwGoYMj4k1QvPrbywHv4VREkEK&#10;SRFaRWJpM8L1xQ1MwIxnaUOCl0XGKvwVkWBlkWsVwYpI4FJoMWZcmc4Vvr3fFJuC5ApkEpmACIRL&#10;Aq6QpulMCJSuWcmoOyNuCPm6TqDDHit6q2peIT/RwarSCX1JYqI0Ap9XC+AsVoIr4HuBnkWgU2Zc&#10;wunjb2nHE+wiI6WSCfhRhlRrY0J+VGHVuMqWcGcVJOueCXaRrXom1Ic5Eami5Qny0TFsHuWXMD8e&#10;Kvjt4U87L9xpcbnYEnAqVqYEPquwJ9ZUKPBDTWIV9qqjV4uvyHtA7yn2vmLvYVJPBeAr+h6IuWoF&#10;+oKfHiKFp2JEDZ1U1MLTFgQ6hecjNtS1JSlfoI9Z9hEegl6sd3/GHTu/8Fa2lj/jDqBromCOPbqi&#10;Eu6cHFStVVtCnQqSzwVJgQgEOYt8qlpaJLxZFK4W90CYM9IrFII5eGz7VdeF/MX1QC2XQLhffEc8&#10;i+wEwp1UgUvO62dsKOBZ5bFKlZpQwLOKipbeq6FwJxCYcDXEUMCzCht6DQSd+fqjQf9kVms0FOq0&#10;RoOI/FbVIxTogwibWYuE+SjyyCnNQKj3LqnNFwrwXqCWUySseSZ66K6V/0hgi4yUy/xGgnuUgbja&#10;o5HgHlXY8WpFRXPcWBSLxRTNcIeAve76DDjLVl2fISeZR3VBHS0iQU7Os462lzpdREKe1lRINU0X&#10;bTrH90uKjLkQhZgU62gRajzDzzpMiqW01Cn+EdYNsrLUqQxESBTystRJDjhTCTQUiEpFPEsFHSIi&#10;lEugWtqb5YJ1iCPScUgyCF6U0CNBTyqZYMJXylc8z8OV+pxIItgWAl2rAImkgd26MmMyTwJAxACC&#10;FC5gJPMkYM4YyYpVshJJAgodH+ZjVXoSScCowV3L+QQ+eZ8A/MoxIpmRT+hQrB/GiZCn0ptwodPh&#10;CfisbskM7lp4ZBzBLm6rCoXvuOMmGUV0nzIl1PkcQncpiQC/GFK0jSO4GRNqhbPyNcQ4QpxkuMvy&#10;TLgqnGHHfWARhbpgGEfQE1XUAePg6a6jmMH3+ZQApdYJfzLXHznWdJcvrH0gV8455vLFtddd2UnG&#10;SCJ63WQvoUdxP3Yh0v3YmMgeq6EzgSsrpV6Yl+187hCdsHTQ9NhntoV2R0dBwgh01MgQuTPVNix9&#10;yK5o1y3fXVW7U9vliu3enyGCBj006p4VhrCigdZfoIeGC6xjtNFwMSy6U9oRBAqFLun/sX7IP9T8&#10;SUeBF3SeReQFTqx97BdF2mQfauv8E0bpqLrnC8zRdt8Sw4KOzO15uB5Ke1nNrWONkHUck3rr4/jU&#10;Nkyy7RiujLapxo22w6Eajfeees/pUEW2cRa9apuKM9um+iu2ceNoOx6q2MI2nVyZCpcUZGAcn/hN&#10;xbpnMrFNDyqxPeyZrKzbvHexTwPsSWoou5N2WluXh92bQ1lSitrm/u5l2VgoOFv79evXL19zzcEt&#10;M1lZWeetnXgAwnddNcFdM97wSxOnpu1epe2+n4qtE1Ssl0OXNyPeobXYdxOpr9g93j1yu7L/ekcf&#10;3dW7T+hhogmNxbmvm99s64yG7tZuf/2YNrltld9X6JgmxqdvnR2/8YOIui7NdORuOpJWGUzR/sT2&#10;pcuXHd7hFrRtQfJt9f6UDY1Mbn6iPcv7eGglU/93+p7juDS8b/8FAAD//wMAUEsDBBQABgAIAAAA&#10;IQAj0lAj4QAAAAkBAAAPAAAAZHJzL2Rvd25yZXYueG1sTI/LTsMwEEX3SPyDNUhsELVbpQZCnAoh&#10;8VggVX1IsHTjIYmIx1HstqFfz7CC5ege3XumWIy+EwccYhvIwHSiQCBVwbVUG9hunq5vQcRkydku&#10;EBr4xgiL8vyssLkLR1rhYZ1qwSUUc2ugSanPpYxVg97GSeiROPsMg7eJz6GWbrBHLvednCmlpbct&#10;8UJje3xssPpa772BpXo5qT6e3p7HpXsldRVW7zcfxlxejA/3IBKO6Q+GX31Wh5KddmFPLorOwGyq&#10;NaMGsjkIzjM9z0DsGNTZHciykP8/KH8AAAD//wMAUEsBAi0AFAAGAAgAAAAhALaDOJL+AAAA4QEA&#10;ABMAAAAAAAAAAAAAAAAAAAAAAFtDb250ZW50X1R5cGVzXS54bWxQSwECLQAUAAYACAAAACEAOP0h&#10;/9YAAACUAQAACwAAAAAAAAAAAAAAAAAvAQAAX3JlbHMvLnJlbHNQSwECLQAUAAYACAAAACEAx74b&#10;7vQGAAA4FwAADgAAAAAAAAAAAAAAAAAuAgAAZHJzL2Uyb0RvYy54bWxQSwECLQAUAAYACAAAACEA&#10;I9JQI+EAAAAJAQAADwAAAAAAAAAAAAAAAABOCQAAZHJzL2Rvd25yZXYueG1sUEsFBgAAAAAEAAQA&#10;8wAAAFwKAAAAAA==&#10;" adj="-11796480,,5400" path="m169757,at,,339514,339514,169757,,,169757l,848783at,679026,339514,1018540,,848783,169757,1018540l1410123,1018540at1240366,679026,1579880,1018540,1410123,1018540,1579880,848783l1579880,169757at1240366,,1579880,339514,1579880,169757,1410123,l169757,xe" fillcolor="#eeece1" strokeweight=".26008mm">
            <v:stroke joinstyle="miter"/>
            <v:formulas/>
            <v:path arrowok="t" o:connecttype="custom" o:connectlocs="789940,0;1579880,509270;789940,1018540;0,509270" o:connectangles="270,0,90,180" textboxrect="49722,49722,1530158,968818"/>
            <v:textbox>
              <w:txbxContent>
                <w:p w:rsidR="00767264" w:rsidRPr="00722EA8" w:rsidRDefault="00767264" w:rsidP="00722EA8">
                  <w:r w:rsidRPr="00722EA8">
                    <w:t>Психологическая поддержка ученика-родителя-учителя</w:t>
                  </w:r>
                </w:p>
              </w:txbxContent>
            </v:textbox>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Планируемые результаты:</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r w:rsidR="001423F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Формируемые компетенции:</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ценностное отношение к своему здоровью, здоровью близких и окружающих людей;</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личный опыт </w:t>
      </w:r>
      <w:proofErr w:type="spellStart"/>
      <w:r w:rsidRPr="00722EA8">
        <w:rPr>
          <w:rFonts w:ascii="Times New Roman" w:hAnsi="Times New Roman" w:cs="Times New Roman"/>
          <w:sz w:val="20"/>
          <w:szCs w:val="20"/>
        </w:rPr>
        <w:t>здоровьесберегающей</w:t>
      </w:r>
      <w:proofErr w:type="spellEnd"/>
      <w:r w:rsidRPr="00722EA8">
        <w:rPr>
          <w:rFonts w:ascii="Times New Roman" w:hAnsi="Times New Roman" w:cs="Times New Roman"/>
          <w:sz w:val="20"/>
          <w:szCs w:val="20"/>
        </w:rPr>
        <w:t xml:space="preserve"> деятельности;</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знания о роли физической культуры и спорта для здоровья человека, его образования, труда и творчества;</w:t>
      </w:r>
      <w:proofErr w:type="gramEnd"/>
      <w:r w:rsidR="001423F3">
        <w:rPr>
          <w:rFonts w:ascii="Times New Roman" w:hAnsi="Times New Roman" w:cs="Times New Roman"/>
          <w:sz w:val="20"/>
          <w:szCs w:val="20"/>
        </w:rPr>
        <w:t xml:space="preserve">                          </w:t>
      </w:r>
      <w:r w:rsidRPr="00722EA8">
        <w:rPr>
          <w:rFonts w:ascii="Times New Roman" w:hAnsi="Times New Roman" w:cs="Times New Roman"/>
          <w:sz w:val="20"/>
          <w:szCs w:val="20"/>
        </w:rPr>
        <w:t>знания о возможном негативном влиянии компьютерных игр, телевидения, рекламы на здоровье человека.</w:t>
      </w:r>
    </w:p>
    <w:p w:rsidR="00722EA8" w:rsidRPr="00722EA8" w:rsidRDefault="00722EA8" w:rsidP="00722EA8">
      <w:pPr>
        <w:spacing w:line="240" w:lineRule="auto"/>
        <w:rPr>
          <w:rFonts w:ascii="Times New Roman" w:hAnsi="Times New Roman" w:cs="Times New Roman"/>
          <w:sz w:val="20"/>
          <w:szCs w:val="20"/>
        </w:rPr>
      </w:pPr>
      <w:r w:rsidRPr="001423F3">
        <w:rPr>
          <w:rFonts w:ascii="Times New Roman" w:hAnsi="Times New Roman" w:cs="Times New Roman"/>
          <w:b/>
          <w:sz w:val="20"/>
          <w:szCs w:val="20"/>
        </w:rPr>
        <w:t>Модуль «Я и природа»</w:t>
      </w:r>
      <w:r w:rsidR="001423F3">
        <w:rPr>
          <w:rFonts w:ascii="Times New Roman" w:hAnsi="Times New Roman" w:cs="Times New Roman"/>
          <w:b/>
          <w:sz w:val="20"/>
          <w:szCs w:val="20"/>
        </w:rPr>
        <w:t xml:space="preserve">                                                                                                                                                                                     </w:t>
      </w:r>
      <w:r w:rsidRPr="00722EA8">
        <w:rPr>
          <w:rFonts w:ascii="Times New Roman" w:hAnsi="Times New Roman" w:cs="Times New Roman"/>
          <w:sz w:val="20"/>
          <w:szCs w:val="20"/>
        </w:rPr>
        <w:t xml:space="preserve">Направление 5. </w:t>
      </w:r>
      <w:proofErr w:type="gramStart"/>
      <w:r w:rsidRPr="00722EA8">
        <w:rPr>
          <w:rFonts w:ascii="Times New Roman" w:hAnsi="Times New Roman" w:cs="Times New Roman"/>
          <w:sz w:val="20"/>
          <w:szCs w:val="20"/>
        </w:rPr>
        <w:t>Эколого-краеведческое</w:t>
      </w:r>
      <w:proofErr w:type="gramEnd"/>
      <w:r w:rsidR="001423F3">
        <w:rPr>
          <w:rFonts w:ascii="Times New Roman" w:hAnsi="Times New Roman" w:cs="Times New Roman"/>
          <w:sz w:val="20"/>
          <w:szCs w:val="20"/>
        </w:rPr>
        <w:t xml:space="preserve">                                                                                                                                               </w:t>
      </w:r>
      <w:r w:rsidRPr="00722EA8">
        <w:rPr>
          <w:rFonts w:ascii="Times New Roman" w:hAnsi="Times New Roman" w:cs="Times New Roman"/>
          <w:sz w:val="20"/>
          <w:szCs w:val="20"/>
        </w:rPr>
        <w:t>Цель:</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Формирование у школьников целостного экологического мировоззрения и этических ценностей по отношению к природе через </w:t>
      </w:r>
      <w:proofErr w:type="spellStart"/>
      <w:r w:rsidRPr="00722EA8">
        <w:rPr>
          <w:rFonts w:ascii="Times New Roman" w:hAnsi="Times New Roman" w:cs="Times New Roman"/>
          <w:sz w:val="20"/>
          <w:szCs w:val="20"/>
        </w:rPr>
        <w:t>экологизацию</w:t>
      </w:r>
      <w:proofErr w:type="spellEnd"/>
      <w:r w:rsidRPr="00722EA8">
        <w:rPr>
          <w:rFonts w:ascii="Times New Roman" w:hAnsi="Times New Roman" w:cs="Times New Roman"/>
          <w:sz w:val="20"/>
          <w:szCs w:val="20"/>
        </w:rPr>
        <w:t xml:space="preserve"> образовательного процесса.</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Задачи: </w:t>
      </w:r>
      <w:r w:rsidR="001423F3">
        <w:rPr>
          <w:rFonts w:ascii="Times New Roman" w:hAnsi="Times New Roman" w:cs="Times New Roman"/>
          <w:sz w:val="20"/>
          <w:szCs w:val="20"/>
        </w:rPr>
        <w:t xml:space="preserve">  </w:t>
      </w:r>
      <w:proofErr w:type="gramStart"/>
      <w:r w:rsidRPr="00722EA8">
        <w:rPr>
          <w:rFonts w:ascii="Times New Roman" w:hAnsi="Times New Roman" w:cs="Times New Roman"/>
          <w:sz w:val="20"/>
          <w:szCs w:val="20"/>
        </w:rPr>
        <w:t xml:space="preserve">Воспитание экологической культуры и экологического сознания школьников;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Формирование экологического мышления и экологической культуры учащихся;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Развитие таланта и способностей как особой ценности;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Активизация практической деятельности школьников экологической направленности;</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Формирование у школьников представления об активном и здоровом образе жизни;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Содействие нравственному, эстетическому и трудовому воспитанию школьников;</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Усилить роль дополнительного экологического образования, научно-исследовательской деятельности учащихся в окружающей среде;</w:t>
      </w:r>
      <w:proofErr w:type="gramEnd"/>
      <w:r w:rsidR="001423F3">
        <w:rPr>
          <w:rFonts w:ascii="Times New Roman" w:hAnsi="Times New Roman" w:cs="Times New Roman"/>
          <w:sz w:val="20"/>
          <w:szCs w:val="20"/>
        </w:rPr>
        <w:t xml:space="preserve">                                                                                                                                                                             </w:t>
      </w:r>
      <w:r w:rsidRPr="00722EA8">
        <w:rPr>
          <w:rFonts w:ascii="Times New Roman" w:hAnsi="Times New Roman" w:cs="Times New Roman"/>
          <w:sz w:val="20"/>
          <w:szCs w:val="20"/>
        </w:rPr>
        <w:t>Вовлечение всех групп учащихся в проектную деятельность, направленную на решение экологических проблем местного социума.</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Ценности: родная земля; заповедная природа; планета Земля; экологическое сознание</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 жизнь;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Для реализации необходимо научно-методическое и организационн</w:t>
      </w:r>
      <w:proofErr w:type="gramStart"/>
      <w:r w:rsidRPr="00722EA8">
        <w:rPr>
          <w:rFonts w:ascii="Times New Roman" w:hAnsi="Times New Roman" w:cs="Times New Roman"/>
          <w:sz w:val="20"/>
          <w:szCs w:val="20"/>
        </w:rPr>
        <w:t>о-</w:t>
      </w:r>
      <w:proofErr w:type="gramEnd"/>
      <w:r w:rsidRPr="00722EA8">
        <w:rPr>
          <w:rFonts w:ascii="Times New Roman" w:hAnsi="Times New Roman" w:cs="Times New Roman"/>
          <w:sz w:val="20"/>
          <w:szCs w:val="20"/>
        </w:rPr>
        <w:t xml:space="preserve"> управленческое сопровождение обеспечивающие и предполагающие следующие направления:</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введение основ экологического образования;</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осуществить отбор и подготовку одаренных школьников для участия в олимпиадах, конкурсах;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разработать программы внеурочной и внешкольной деятельности учащихся (экологические тропы, экскурсии, школьные олимпиады, ролевые игры, эколого-краеведческая работа).</w:t>
      </w:r>
    </w:p>
    <w:p w:rsidR="00722EA8" w:rsidRPr="001423F3" w:rsidRDefault="00722EA8" w:rsidP="001423F3">
      <w:pPr>
        <w:spacing w:line="240" w:lineRule="auto"/>
        <w:jc w:val="center"/>
        <w:rPr>
          <w:rFonts w:ascii="Times New Roman" w:hAnsi="Times New Roman" w:cs="Times New Roman"/>
          <w:b/>
          <w:sz w:val="20"/>
          <w:szCs w:val="20"/>
        </w:rPr>
      </w:pPr>
      <w:r w:rsidRPr="001423F3">
        <w:rPr>
          <w:rFonts w:ascii="Times New Roman" w:hAnsi="Times New Roman" w:cs="Times New Roman"/>
          <w:b/>
          <w:sz w:val="20"/>
          <w:szCs w:val="20"/>
        </w:rPr>
        <w:t>Система экологического воспитания и образования в школе</w:t>
      </w:r>
    </w:p>
    <w:tbl>
      <w:tblPr>
        <w:tblW w:w="10515" w:type="dxa"/>
        <w:tblLayout w:type="fixed"/>
        <w:tblCellMar>
          <w:left w:w="10" w:type="dxa"/>
          <w:right w:w="10" w:type="dxa"/>
        </w:tblCellMar>
        <w:tblLook w:val="0000" w:firstRow="0" w:lastRow="0" w:firstColumn="0" w:lastColumn="0" w:noHBand="0" w:noVBand="0"/>
      </w:tblPr>
      <w:tblGrid>
        <w:gridCol w:w="4219"/>
        <w:gridCol w:w="6296"/>
      </w:tblGrid>
      <w:tr w:rsidR="00722EA8" w:rsidRPr="00722EA8" w:rsidTr="001423F3">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Учебный процесс</w:t>
            </w:r>
          </w:p>
        </w:tc>
        <w:tc>
          <w:tcPr>
            <w:tcW w:w="62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Воспитательная работа</w:t>
            </w:r>
          </w:p>
        </w:tc>
      </w:tr>
      <w:tr w:rsidR="00722EA8" w:rsidRPr="00722EA8" w:rsidTr="001423F3">
        <w:trPr>
          <w:trHeight w:val="1608"/>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722EA8" w:rsidRPr="00722EA8" w:rsidRDefault="00722EA8" w:rsidP="001423F3">
            <w:pPr>
              <w:spacing w:line="240" w:lineRule="auto"/>
              <w:rPr>
                <w:rFonts w:ascii="Times New Roman" w:hAnsi="Times New Roman" w:cs="Times New Roman"/>
                <w:sz w:val="20"/>
                <w:szCs w:val="20"/>
              </w:rPr>
            </w:pPr>
            <w:r w:rsidRPr="00722EA8">
              <w:rPr>
                <w:rFonts w:ascii="Times New Roman" w:hAnsi="Times New Roman" w:cs="Times New Roman"/>
                <w:sz w:val="20"/>
                <w:szCs w:val="20"/>
              </w:rPr>
              <w:t xml:space="preserve"> Научный уровень информации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 Системность излагаемой информации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 Интеграция предметных знаний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Экологизация</w:t>
            </w:r>
            <w:proofErr w:type="spellEnd"/>
            <w:r w:rsidRPr="00722EA8">
              <w:rPr>
                <w:rFonts w:ascii="Times New Roman" w:hAnsi="Times New Roman" w:cs="Times New Roman"/>
                <w:sz w:val="20"/>
                <w:szCs w:val="20"/>
              </w:rPr>
              <w:t xml:space="preserve"> теоретического учебного материала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Практические работы, проектная деятельность учащихся</w:t>
            </w:r>
          </w:p>
        </w:tc>
        <w:tc>
          <w:tcPr>
            <w:tcW w:w="62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722EA8" w:rsidRPr="00722EA8" w:rsidRDefault="00722EA8" w:rsidP="001423F3">
            <w:pPr>
              <w:spacing w:line="240" w:lineRule="auto"/>
              <w:rPr>
                <w:rFonts w:ascii="Times New Roman" w:hAnsi="Times New Roman" w:cs="Times New Roman"/>
                <w:sz w:val="20"/>
                <w:szCs w:val="20"/>
              </w:rPr>
            </w:pPr>
            <w:r w:rsidRPr="00722EA8">
              <w:rPr>
                <w:rFonts w:ascii="Times New Roman" w:hAnsi="Times New Roman" w:cs="Times New Roman"/>
                <w:sz w:val="20"/>
                <w:szCs w:val="20"/>
              </w:rPr>
              <w:t xml:space="preserve"> Тематические недели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Конференции, конкурсы, праздники, выставки поделочных</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работ, фото викторины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 Просветительская работа с учениками и родителями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Практическая работа на территории школы и посёлка: субботники, высадка саженцев.</w:t>
            </w:r>
          </w:p>
        </w:tc>
      </w:tr>
    </w:tbl>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 xml:space="preserve">Реализация предметного и </w:t>
      </w:r>
      <w:proofErr w:type="spellStart"/>
      <w:r w:rsidRPr="00722EA8">
        <w:rPr>
          <w:rFonts w:ascii="Times New Roman" w:hAnsi="Times New Roman" w:cs="Times New Roman"/>
          <w:sz w:val="20"/>
          <w:szCs w:val="20"/>
        </w:rPr>
        <w:t>метапредметного</w:t>
      </w:r>
      <w:proofErr w:type="spellEnd"/>
      <w:r w:rsidRPr="00722EA8">
        <w:rPr>
          <w:rFonts w:ascii="Times New Roman" w:hAnsi="Times New Roman" w:cs="Times New Roman"/>
          <w:sz w:val="20"/>
          <w:szCs w:val="20"/>
        </w:rPr>
        <w:t xml:space="preserve"> экологического содержания может осуществляться через разработку модели экологического образования, построенной на основе преемственности усложняющихся модельных экологических ситуаций региона с учетом ведущей деятельности и психических особенностей каждого возраста.</w:t>
      </w:r>
    </w:p>
    <w:p w:rsidR="00722EA8" w:rsidRPr="001423F3" w:rsidRDefault="00722EA8" w:rsidP="00722EA8">
      <w:pPr>
        <w:spacing w:line="240" w:lineRule="auto"/>
        <w:rPr>
          <w:rFonts w:ascii="Times New Roman" w:hAnsi="Times New Roman" w:cs="Times New Roman"/>
          <w:b/>
          <w:sz w:val="20"/>
          <w:szCs w:val="20"/>
        </w:rPr>
      </w:pPr>
      <w:r w:rsidRPr="001423F3">
        <w:rPr>
          <w:rFonts w:ascii="Times New Roman" w:hAnsi="Times New Roman" w:cs="Times New Roman"/>
          <w:b/>
          <w:sz w:val="20"/>
          <w:szCs w:val="20"/>
        </w:rPr>
        <w:lastRenderedPageBreak/>
        <w:t>Преемственность содержания экологического образования</w:t>
      </w:r>
    </w:p>
    <w:tbl>
      <w:tblPr>
        <w:tblW w:w="10815" w:type="dxa"/>
        <w:tblInd w:w="-414" w:type="dxa"/>
        <w:tblLayout w:type="fixed"/>
        <w:tblCellMar>
          <w:left w:w="10" w:type="dxa"/>
          <w:right w:w="10" w:type="dxa"/>
        </w:tblCellMar>
        <w:tblLook w:val="0000" w:firstRow="0" w:lastRow="0" w:firstColumn="0" w:lastColumn="0" w:noHBand="0" w:noVBand="0"/>
      </w:tblPr>
      <w:tblGrid>
        <w:gridCol w:w="2865"/>
        <w:gridCol w:w="3000"/>
        <w:gridCol w:w="2730"/>
        <w:gridCol w:w="2220"/>
      </w:tblGrid>
      <w:tr w:rsidR="00722EA8" w:rsidRPr="00722EA8" w:rsidTr="00D82C72">
        <w:tc>
          <w:tcPr>
            <w:tcW w:w="2865"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Ступень обучения</w:t>
            </w:r>
          </w:p>
        </w:tc>
        <w:tc>
          <w:tcPr>
            <w:tcW w:w="3000"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Задачи</w:t>
            </w:r>
          </w:p>
          <w:p w:rsidR="00722EA8" w:rsidRPr="00722EA8" w:rsidRDefault="00722EA8" w:rsidP="00722EA8">
            <w:pPr>
              <w:spacing w:line="240" w:lineRule="auto"/>
              <w:rPr>
                <w:rFonts w:ascii="Times New Roman" w:hAnsi="Times New Roman" w:cs="Times New Roman"/>
                <w:sz w:val="20"/>
                <w:szCs w:val="20"/>
              </w:rPr>
            </w:pPr>
          </w:p>
        </w:tc>
        <w:tc>
          <w:tcPr>
            <w:tcW w:w="2730"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Ключевые понятия</w:t>
            </w:r>
          </w:p>
        </w:tc>
        <w:tc>
          <w:tcPr>
            <w:tcW w:w="2220"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Ведущий вид деятельности</w:t>
            </w:r>
          </w:p>
        </w:tc>
      </w:tr>
      <w:tr w:rsidR="00722EA8" w:rsidRPr="00722EA8" w:rsidTr="00D82C72">
        <w:tc>
          <w:tcPr>
            <w:tcW w:w="2865"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Начальная школа</w:t>
            </w:r>
          </w:p>
        </w:tc>
        <w:tc>
          <w:tcPr>
            <w:tcW w:w="3000"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722EA8" w:rsidRPr="00722EA8" w:rsidRDefault="00722EA8" w:rsidP="001423F3">
            <w:pPr>
              <w:spacing w:line="240" w:lineRule="auto"/>
              <w:rPr>
                <w:rFonts w:ascii="Times New Roman" w:hAnsi="Times New Roman" w:cs="Times New Roman"/>
                <w:sz w:val="20"/>
                <w:szCs w:val="20"/>
              </w:rPr>
            </w:pPr>
            <w:r w:rsidRPr="00722EA8">
              <w:rPr>
                <w:rFonts w:ascii="Times New Roman" w:hAnsi="Times New Roman" w:cs="Times New Roman"/>
                <w:sz w:val="20"/>
                <w:szCs w:val="20"/>
              </w:rPr>
              <w:t xml:space="preserve">Формирование опыта эмоционально-ценностных </w:t>
            </w:r>
            <w:r w:rsidR="001423F3">
              <w:rPr>
                <w:rFonts w:ascii="Times New Roman" w:hAnsi="Times New Roman" w:cs="Times New Roman"/>
                <w:sz w:val="20"/>
                <w:szCs w:val="20"/>
              </w:rPr>
              <w:t xml:space="preserve"> </w:t>
            </w:r>
            <w:proofErr w:type="spellStart"/>
            <w:r w:rsidRPr="00722EA8">
              <w:rPr>
                <w:rFonts w:ascii="Times New Roman" w:hAnsi="Times New Roman" w:cs="Times New Roman"/>
                <w:sz w:val="20"/>
                <w:szCs w:val="20"/>
              </w:rPr>
              <w:t>сопереживаний</w:t>
            </w:r>
            <w:proofErr w:type="spellEnd"/>
            <w:r w:rsidRPr="00722EA8">
              <w:rPr>
                <w:rFonts w:ascii="Times New Roman" w:hAnsi="Times New Roman" w:cs="Times New Roman"/>
                <w:sz w:val="20"/>
                <w:szCs w:val="20"/>
              </w:rPr>
              <w:t xml:space="preserve"> проблемных экологических ситуаций,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оперирования нравственными категориями,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мотивации к действиям в интересах здоровья</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 человека и безопасности жизни</w:t>
            </w:r>
          </w:p>
        </w:tc>
        <w:tc>
          <w:tcPr>
            <w:tcW w:w="2730"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722EA8" w:rsidRPr="00722EA8" w:rsidRDefault="00722EA8" w:rsidP="001423F3">
            <w:pPr>
              <w:spacing w:line="240" w:lineRule="auto"/>
              <w:rPr>
                <w:rFonts w:ascii="Times New Roman" w:hAnsi="Times New Roman" w:cs="Times New Roman"/>
                <w:sz w:val="20"/>
                <w:szCs w:val="20"/>
              </w:rPr>
            </w:pPr>
            <w:r w:rsidRPr="00722EA8">
              <w:rPr>
                <w:rFonts w:ascii="Times New Roman" w:hAnsi="Times New Roman" w:cs="Times New Roman"/>
                <w:sz w:val="20"/>
                <w:szCs w:val="20"/>
              </w:rPr>
              <w:t>Правила экологической безопасности.</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Экологическая культура. Связь здоровья человека и здоровья природы. Предосторожность. Бережное (экономное) отношение к любым природным ресурсам.</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Забота об окружающей среде.</w:t>
            </w:r>
          </w:p>
        </w:tc>
        <w:tc>
          <w:tcPr>
            <w:tcW w:w="2220"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722EA8" w:rsidRPr="00722EA8" w:rsidRDefault="00722EA8" w:rsidP="001423F3">
            <w:pPr>
              <w:spacing w:line="240" w:lineRule="auto"/>
              <w:rPr>
                <w:rFonts w:ascii="Times New Roman" w:hAnsi="Times New Roman" w:cs="Times New Roman"/>
                <w:sz w:val="20"/>
                <w:szCs w:val="20"/>
              </w:rPr>
            </w:pPr>
            <w:r w:rsidRPr="00722EA8">
              <w:rPr>
                <w:rFonts w:ascii="Times New Roman" w:hAnsi="Times New Roman" w:cs="Times New Roman"/>
                <w:sz w:val="20"/>
                <w:szCs w:val="20"/>
              </w:rPr>
              <w:t>Опыт применения УУД для работы с необходимой информацией</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«учусь экологическому мышлению»*</w:t>
            </w:r>
          </w:p>
        </w:tc>
      </w:tr>
      <w:tr w:rsidR="00722EA8" w:rsidRPr="00722EA8" w:rsidTr="00D82C72">
        <w:tc>
          <w:tcPr>
            <w:tcW w:w="2865" w:type="dxa"/>
            <w:tcBorders>
              <w:top w:val="double" w:sz="2" w:space="0" w:color="000000"/>
              <w:left w:val="double" w:sz="2" w:space="0" w:color="000000"/>
              <w:bottom w:val="single" w:sz="4" w:space="0" w:color="000000"/>
              <w:right w:val="double" w:sz="2" w:space="0" w:color="000000"/>
            </w:tcBorders>
            <w:shd w:val="clear" w:color="auto" w:fill="FFFFFF"/>
            <w:tcMar>
              <w:top w:w="0" w:type="dxa"/>
              <w:left w:w="108" w:type="dxa"/>
              <w:bottom w:w="0" w:type="dxa"/>
              <w:right w:w="108"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Основная школа</w:t>
            </w:r>
          </w:p>
        </w:tc>
        <w:tc>
          <w:tcPr>
            <w:tcW w:w="3000" w:type="dxa"/>
            <w:tcBorders>
              <w:top w:val="double" w:sz="2" w:space="0" w:color="000000"/>
              <w:left w:val="double" w:sz="2" w:space="0" w:color="000000"/>
              <w:bottom w:val="single" w:sz="4" w:space="0" w:color="000000"/>
              <w:right w:val="double" w:sz="2" w:space="0" w:color="000000"/>
            </w:tcBorders>
            <w:shd w:val="clear" w:color="auto" w:fill="FFFFFF"/>
            <w:tcMar>
              <w:top w:w="0" w:type="dxa"/>
              <w:left w:w="108" w:type="dxa"/>
              <w:bottom w:w="0" w:type="dxa"/>
              <w:right w:w="108" w:type="dxa"/>
            </w:tcMar>
          </w:tcPr>
          <w:p w:rsidR="00722EA8" w:rsidRPr="00722EA8" w:rsidRDefault="00722EA8" w:rsidP="001423F3">
            <w:pPr>
              <w:spacing w:line="240" w:lineRule="auto"/>
              <w:rPr>
                <w:rFonts w:ascii="Times New Roman" w:hAnsi="Times New Roman" w:cs="Times New Roman"/>
                <w:sz w:val="20"/>
                <w:szCs w:val="20"/>
              </w:rPr>
            </w:pPr>
            <w:r w:rsidRPr="00722EA8">
              <w:rPr>
                <w:rFonts w:ascii="Times New Roman" w:hAnsi="Times New Roman" w:cs="Times New Roman"/>
                <w:sz w:val="20"/>
                <w:szCs w:val="20"/>
              </w:rPr>
              <w:t xml:space="preserve">Становление </w:t>
            </w:r>
            <w:proofErr w:type="spellStart"/>
            <w:r w:rsidRPr="00722EA8">
              <w:rPr>
                <w:rFonts w:ascii="Times New Roman" w:hAnsi="Times New Roman" w:cs="Times New Roman"/>
                <w:sz w:val="20"/>
                <w:szCs w:val="20"/>
              </w:rPr>
              <w:t>экосистемной</w:t>
            </w:r>
            <w:proofErr w:type="spellEnd"/>
            <w:r w:rsidRPr="00722EA8">
              <w:rPr>
                <w:rFonts w:ascii="Times New Roman" w:hAnsi="Times New Roman" w:cs="Times New Roman"/>
                <w:sz w:val="20"/>
                <w:szCs w:val="20"/>
              </w:rPr>
              <w:t xml:space="preserve"> познавательной модели,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рефлексивно-оценочных умений, экологического </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стиля мышления</w:t>
            </w:r>
          </w:p>
        </w:tc>
        <w:tc>
          <w:tcPr>
            <w:tcW w:w="2730" w:type="dxa"/>
            <w:tcBorders>
              <w:top w:val="double" w:sz="2" w:space="0" w:color="000000"/>
              <w:left w:val="double" w:sz="2" w:space="0" w:color="000000"/>
              <w:bottom w:val="single" w:sz="4" w:space="0" w:color="000000"/>
              <w:right w:val="double" w:sz="2" w:space="0" w:color="000000"/>
            </w:tcBorders>
            <w:shd w:val="clear" w:color="auto" w:fill="FFFFFF"/>
            <w:tcMar>
              <w:top w:w="0" w:type="dxa"/>
              <w:left w:w="108" w:type="dxa"/>
              <w:bottom w:w="0" w:type="dxa"/>
              <w:right w:w="108" w:type="dxa"/>
            </w:tcMar>
          </w:tcPr>
          <w:p w:rsidR="00722EA8" w:rsidRPr="00722EA8" w:rsidRDefault="00722EA8" w:rsidP="001423F3">
            <w:pPr>
              <w:spacing w:line="240" w:lineRule="auto"/>
              <w:rPr>
                <w:rFonts w:ascii="Times New Roman" w:hAnsi="Times New Roman" w:cs="Times New Roman"/>
                <w:sz w:val="20"/>
                <w:szCs w:val="20"/>
              </w:rPr>
            </w:pPr>
            <w:r w:rsidRPr="00722EA8">
              <w:rPr>
                <w:rFonts w:ascii="Times New Roman" w:hAnsi="Times New Roman" w:cs="Times New Roman"/>
                <w:sz w:val="20"/>
                <w:szCs w:val="20"/>
              </w:rPr>
              <w:t>Устойчивое развитие. Экологическая безопасность. Ресурсосбережение. Нерасточительное потребление. Предосторожность. Социальное партнерство. Экологическое право.</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 xml:space="preserve">Право человека на благоприятную среду и обязанности по ее сохранению. </w:t>
            </w:r>
          </w:p>
        </w:tc>
        <w:tc>
          <w:tcPr>
            <w:tcW w:w="2220" w:type="dxa"/>
            <w:tcBorders>
              <w:top w:val="double" w:sz="2" w:space="0" w:color="000000"/>
              <w:left w:val="double" w:sz="2" w:space="0" w:color="000000"/>
              <w:bottom w:val="single" w:sz="4" w:space="0" w:color="000000"/>
              <w:right w:val="double" w:sz="2" w:space="0" w:color="000000"/>
            </w:tcBorders>
            <w:shd w:val="clear" w:color="auto" w:fill="FFFFFF"/>
            <w:tcMar>
              <w:top w:w="0" w:type="dxa"/>
              <w:left w:w="108" w:type="dxa"/>
              <w:bottom w:w="0" w:type="dxa"/>
              <w:right w:w="108" w:type="dxa"/>
            </w:tcMar>
          </w:tcPr>
          <w:p w:rsidR="00722EA8" w:rsidRPr="00722EA8" w:rsidRDefault="00722EA8" w:rsidP="001423F3">
            <w:pPr>
              <w:spacing w:line="240" w:lineRule="auto"/>
              <w:rPr>
                <w:rFonts w:ascii="Times New Roman" w:hAnsi="Times New Roman" w:cs="Times New Roman"/>
                <w:sz w:val="20"/>
                <w:szCs w:val="20"/>
              </w:rPr>
            </w:pPr>
            <w:r w:rsidRPr="00722EA8">
              <w:rPr>
                <w:rFonts w:ascii="Times New Roman" w:hAnsi="Times New Roman" w:cs="Times New Roman"/>
                <w:sz w:val="20"/>
                <w:szCs w:val="20"/>
              </w:rPr>
              <w:t xml:space="preserve">Опыт применения УУД для самопознания и </w:t>
            </w:r>
            <w:proofErr w:type="spellStart"/>
            <w:r w:rsidRPr="00722EA8">
              <w:rPr>
                <w:rFonts w:ascii="Times New Roman" w:hAnsi="Times New Roman" w:cs="Times New Roman"/>
                <w:sz w:val="20"/>
                <w:szCs w:val="20"/>
              </w:rPr>
              <w:t>саморегуляции</w:t>
            </w:r>
            <w:proofErr w:type="spellEnd"/>
            <w:r w:rsidR="001423F3">
              <w:rPr>
                <w:rFonts w:ascii="Times New Roman" w:hAnsi="Times New Roman" w:cs="Times New Roman"/>
                <w:sz w:val="20"/>
                <w:szCs w:val="20"/>
              </w:rPr>
              <w:t xml:space="preserve">               </w:t>
            </w:r>
            <w:r w:rsidRPr="00722EA8">
              <w:rPr>
                <w:rFonts w:ascii="Times New Roman" w:hAnsi="Times New Roman" w:cs="Times New Roman"/>
                <w:sz w:val="20"/>
                <w:szCs w:val="20"/>
              </w:rPr>
              <w:t>«учусь управлять собой или моя экологическая культура»*</w:t>
            </w:r>
          </w:p>
        </w:tc>
      </w:tr>
    </w:tbl>
    <w:p w:rsidR="00722EA8" w:rsidRPr="00722EA8" w:rsidRDefault="001423F3" w:rsidP="00722EA8">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22EA8" w:rsidRPr="00722EA8">
        <w:rPr>
          <w:rFonts w:ascii="Times New Roman" w:hAnsi="Times New Roman" w:cs="Times New Roman"/>
          <w:sz w:val="20"/>
          <w:szCs w:val="20"/>
        </w:rPr>
        <w:t xml:space="preserve">Подходы к </w:t>
      </w:r>
      <w:proofErr w:type="spellStart"/>
      <w:r w:rsidR="00722EA8" w:rsidRPr="00722EA8">
        <w:rPr>
          <w:rFonts w:ascii="Times New Roman" w:hAnsi="Times New Roman" w:cs="Times New Roman"/>
          <w:sz w:val="20"/>
          <w:szCs w:val="20"/>
        </w:rPr>
        <w:t>экологизации</w:t>
      </w:r>
      <w:proofErr w:type="spellEnd"/>
      <w:r w:rsidR="00722EA8" w:rsidRPr="00722EA8">
        <w:rPr>
          <w:rFonts w:ascii="Times New Roman" w:hAnsi="Times New Roman" w:cs="Times New Roman"/>
          <w:sz w:val="20"/>
          <w:szCs w:val="20"/>
        </w:rPr>
        <w:t xml:space="preserve"> образования: </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xml:space="preserve">- </w:t>
      </w:r>
      <w:proofErr w:type="gramStart"/>
      <w:r w:rsidR="00722EA8" w:rsidRPr="00722EA8">
        <w:rPr>
          <w:rFonts w:ascii="Times New Roman" w:hAnsi="Times New Roman" w:cs="Times New Roman"/>
          <w:sz w:val="20"/>
          <w:szCs w:val="20"/>
        </w:rPr>
        <w:t>Естественнонаучный</w:t>
      </w:r>
      <w:proofErr w:type="gramEnd"/>
      <w:r w:rsidR="00722EA8" w:rsidRPr="00722EA8">
        <w:rPr>
          <w:rFonts w:ascii="Times New Roman" w:hAnsi="Times New Roman" w:cs="Times New Roman"/>
          <w:sz w:val="20"/>
          <w:szCs w:val="20"/>
        </w:rPr>
        <w:t xml:space="preserve"> - обучение через знания по предметам: география, биология, химия, физика. </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xml:space="preserve">- Натуралистический - изучение природы в природе; в основе его стремление преодолеть отрыв от природы, дать не только знание, но и углубить понимание природы. </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xml:space="preserve">- Этический - пропагандирует нормы поведения, наносящие наименьший ущерб природе (экономия воды, вторичное использование ресурсов). </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xml:space="preserve">- Этнический - стремление использовать опыт этносов, для которых свойственно бесконфликтное сосуществование с природой (В Америке - обращение к культуре индейцев, в России - древних славян). </w:t>
      </w:r>
      <w:r>
        <w:rPr>
          <w:rFonts w:ascii="Times New Roman" w:hAnsi="Times New Roman" w:cs="Times New Roman"/>
          <w:sz w:val="20"/>
          <w:szCs w:val="20"/>
        </w:rPr>
        <w:t xml:space="preserve">                                                       </w:t>
      </w:r>
      <w:r w:rsidR="00722EA8" w:rsidRPr="00722EA8">
        <w:rPr>
          <w:rFonts w:ascii="Times New Roman" w:hAnsi="Times New Roman" w:cs="Times New Roman"/>
          <w:sz w:val="20"/>
          <w:szCs w:val="20"/>
        </w:rPr>
        <w:t xml:space="preserve">- </w:t>
      </w:r>
      <w:proofErr w:type="gramStart"/>
      <w:r w:rsidR="00722EA8" w:rsidRPr="00722EA8">
        <w:rPr>
          <w:rFonts w:ascii="Times New Roman" w:hAnsi="Times New Roman" w:cs="Times New Roman"/>
          <w:sz w:val="20"/>
          <w:szCs w:val="20"/>
        </w:rPr>
        <w:t>Гуманистический</w:t>
      </w:r>
      <w:proofErr w:type="gramEnd"/>
      <w:r w:rsidR="00722EA8" w:rsidRPr="00722EA8">
        <w:rPr>
          <w:rFonts w:ascii="Times New Roman" w:hAnsi="Times New Roman" w:cs="Times New Roman"/>
          <w:sz w:val="20"/>
          <w:szCs w:val="20"/>
        </w:rPr>
        <w:t xml:space="preserve"> - решение экологических проблем невозможно без мира во всем мире, соблюдения прав человека. </w:t>
      </w:r>
    </w:p>
    <w:p w:rsidR="00722EA8" w:rsidRPr="001423F3" w:rsidRDefault="00722EA8" w:rsidP="001423F3">
      <w:pPr>
        <w:spacing w:line="240" w:lineRule="auto"/>
        <w:jc w:val="center"/>
        <w:rPr>
          <w:rFonts w:ascii="Times New Roman" w:hAnsi="Times New Roman" w:cs="Times New Roman"/>
          <w:b/>
          <w:sz w:val="20"/>
          <w:szCs w:val="20"/>
        </w:rPr>
      </w:pPr>
      <w:r w:rsidRPr="001423F3">
        <w:rPr>
          <w:rFonts w:ascii="Times New Roman" w:hAnsi="Times New Roman" w:cs="Times New Roman"/>
          <w:b/>
          <w:sz w:val="20"/>
          <w:szCs w:val="20"/>
        </w:rPr>
        <w:t>Основные направления работы</w:t>
      </w:r>
    </w:p>
    <w:tbl>
      <w:tblPr>
        <w:tblW w:w="10632" w:type="dxa"/>
        <w:tblInd w:w="75" w:type="dxa"/>
        <w:tblLayout w:type="fixed"/>
        <w:tblCellMar>
          <w:left w:w="10" w:type="dxa"/>
          <w:right w:w="10" w:type="dxa"/>
        </w:tblCellMar>
        <w:tblLook w:val="0000" w:firstRow="0" w:lastRow="0" w:firstColumn="0" w:lastColumn="0" w:noHBand="0" w:noVBand="0"/>
      </w:tblPr>
      <w:tblGrid>
        <w:gridCol w:w="4962"/>
        <w:gridCol w:w="5670"/>
      </w:tblGrid>
      <w:tr w:rsidR="00722EA8" w:rsidRPr="00722EA8" w:rsidTr="00C64BF0">
        <w:tc>
          <w:tcPr>
            <w:tcW w:w="4962"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Воспитательные задачи</w:t>
            </w:r>
          </w:p>
        </w:tc>
        <w:tc>
          <w:tcPr>
            <w:tcW w:w="5670"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Ключевые дела</w:t>
            </w:r>
          </w:p>
        </w:tc>
      </w:tr>
      <w:tr w:rsidR="00722EA8" w:rsidRPr="00722EA8" w:rsidTr="00C64BF0">
        <w:tc>
          <w:tcPr>
            <w:tcW w:w="4962"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воспитание понимания взаимосвязей между человеком, обществом, природой;</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воспитание гуманистического отношения к людям;</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формирование эстетического отношения учащихся к окружающей среде и труду как источнику радости и творчества людей;</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воспитание экологической  грамотности.</w:t>
            </w:r>
          </w:p>
        </w:tc>
        <w:tc>
          <w:tcPr>
            <w:tcW w:w="5670"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тематические классные часы, посвященные проблемам экологии;</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экологическая акция «Чистый парк»;</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организация экскурсий по историческим местам района;</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посещение историко-краеведческого музея;</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экологические субботники;</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классные часы «Школа экологической грамотности»;</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организация и проведение походов выходного дня;</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lastRenderedPageBreak/>
              <w:t>участие в экологических конкурсах;</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дни экологической безопасности;</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День птиц;</w:t>
            </w: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участие в районных, городских конкурсах проектно-исследовательских работ по экологии;</w:t>
            </w:r>
          </w:p>
          <w:p w:rsidR="00722EA8" w:rsidRPr="00722EA8" w:rsidRDefault="00722EA8" w:rsidP="00722EA8">
            <w:pPr>
              <w:spacing w:line="240" w:lineRule="auto"/>
              <w:rPr>
                <w:rFonts w:ascii="Times New Roman" w:hAnsi="Times New Roman" w:cs="Times New Roman"/>
                <w:sz w:val="20"/>
                <w:szCs w:val="20"/>
              </w:rPr>
            </w:pPr>
            <w:proofErr w:type="gramStart"/>
            <w:r w:rsidRPr="00722EA8">
              <w:rPr>
                <w:rFonts w:ascii="Times New Roman" w:hAnsi="Times New Roman" w:cs="Times New Roman"/>
                <w:sz w:val="20"/>
                <w:szCs w:val="20"/>
              </w:rPr>
              <w:t>участие в  по благоустройстве территории;</w:t>
            </w:r>
            <w:proofErr w:type="gramEnd"/>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вовлечение учащихся в детские объединения, секции, клубы по интересам.</w:t>
            </w:r>
          </w:p>
        </w:tc>
      </w:tr>
    </w:tbl>
    <w:p w:rsidR="001423F3" w:rsidRDefault="001423F3" w:rsidP="00722EA8">
      <w:pPr>
        <w:spacing w:line="240" w:lineRule="auto"/>
        <w:rPr>
          <w:rFonts w:ascii="Times New Roman" w:hAnsi="Times New Roman" w:cs="Times New Roman"/>
          <w:sz w:val="20"/>
          <w:szCs w:val="20"/>
        </w:rPr>
      </w:pP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Совместная педагогическая деятельность семьи и школы:</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тематические классные родительские собрания;</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совместные проекты с родителями «Школьный двор», конкурс «Кормушка»;</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участие родителей в субботниках по благоустройству территории школы;</w:t>
      </w:r>
      <w:r w:rsidR="001423F3">
        <w:rPr>
          <w:rFonts w:ascii="Times New Roman" w:hAnsi="Times New Roman" w:cs="Times New Roman"/>
          <w:sz w:val="20"/>
          <w:szCs w:val="20"/>
        </w:rPr>
        <w:t xml:space="preserve">                                                                      </w:t>
      </w:r>
      <w:r w:rsidRPr="00722EA8">
        <w:rPr>
          <w:rFonts w:ascii="Times New Roman" w:hAnsi="Times New Roman" w:cs="Times New Roman"/>
          <w:sz w:val="20"/>
          <w:szCs w:val="20"/>
        </w:rPr>
        <w:t>привлечение родителей для совместной работы во внеурочное время.</w:t>
      </w:r>
    </w:p>
    <w:p w:rsidR="00722EA8" w:rsidRPr="001423F3" w:rsidRDefault="00722EA8" w:rsidP="00722EA8">
      <w:pPr>
        <w:spacing w:line="240" w:lineRule="auto"/>
        <w:rPr>
          <w:rFonts w:ascii="Times New Roman" w:hAnsi="Times New Roman" w:cs="Times New Roman"/>
          <w:b/>
          <w:sz w:val="20"/>
          <w:szCs w:val="20"/>
        </w:rPr>
      </w:pPr>
      <w:r w:rsidRPr="001423F3">
        <w:rPr>
          <w:rFonts w:ascii="Times New Roman" w:hAnsi="Times New Roman" w:cs="Times New Roman"/>
          <w:b/>
          <w:sz w:val="20"/>
          <w:szCs w:val="20"/>
        </w:rPr>
        <w:t>Пути реализации модуля «Я и природа»</w: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66" o:spid="_x0000_s1059" style="position:absolute;margin-left:89.25pt;margin-top:3.55pt;width:261.75pt;height:39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coordsize="3324225,582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QVo9AYAADcXAAAOAAAAZHJzL2Uyb0RvYy54bWysmN+Om1YQxu8r9R2OuGzVmP+YVbxRtVGq&#10;SlEbNekDsBjWVjFQIOtNX6KP0NeIVLXPsH2jfjPAGBh8UzUrO9jnY87Mb84Zjuflq6dTYR6zpj1W&#10;5c5yXtiWycq02h/Lh53184c332wt03ZJuU+Kqsx21qestV7dfvnFy3N9k7nVoSr2WWNgpGxvzvXO&#10;OnRdfbPZtOkhOyXti6rOSgzmVXNKOnxsHjb7JjnD+qnYuLYdbs5Vs6+bKs3aFt++7getW7af51na&#10;/ZjnbdaZYmfBt47fG36/p/fN7cvk5qFJ6sMxHdxI/oMXp+RYYlIx9TrpEvOxOSpTp2PaVG2Vdy/S&#10;6rSp8vyYZhwDonHsRTTvD0mdcSyA09aCqf3/zKY/PL5rzHG/s8LQMmVyQo6e/3j++/nP58/8+uv5&#10;8z+/GwyC1Llub3DD+/pdQ7G29dsq/aXFwGY2Qh/aQfOUNyfSIlLzxNg/CfbsqTMpvvQ813fdwDIp&#10;xoKtG3ucl01yM96dfmy777KKLSWPb9uuT9seVwx9P3ieI8X5qUAGH5PCOPbWpn9DkkXkTEWBv6px&#10;pxonxFJbMeRNReflNP509LAcRbgXT9t2OYxkXIZVBNE4+tXGBL4Te4Fj8Be5ge15S1PYgRdTfrAc&#10;jqfDXriCS6Am963JlX1HePK4v5zAEZY8rhxwBCOiySMKZKsidoTm198YG3+5o+YRpJDkocljo80I&#10;11c3MAEzntGGBC+LHJP7KyLByiLX5MGKSOBSaFvMuDKdK3x7vyk2BckVyCRyAiLAexIlRxa2K6Rp&#10;OicEStdZyag7I+4Q8nWdQIc9VvRWl+Rp7/ZLbKKDVaUT+pLEWGkEPq8WwBn2+rjFXQHfC/QsAp0y&#10;4xJOH6+lHRSZwWmRkVLJBPwoQ6q1MSE/qrBqXGVLuLMKknXPBLvIVj0T6sOciFTR8gT56Bg2j/JL&#10;mJ+OJfz28NLOC3daXC62BJzaKlMCn1XYE2sqX9izCnvV1qvFV+Q9oPcUe1+x9zCppwLwFX0PxFy1&#10;An3BTw+R3FMxooZOKmruaQsCncLzERvq2pKUL9DHLPsID0Ev1rs/446dn3srW8ufcQfQNVEwxx5d&#10;UQl3Tg6q1qotoU4FyeeCpEAEgpxFPlUtLRLeLApXi3sgzBnpFQrBHDy2/arrQv7ieqCWSyDcL74j&#10;nkV2AuFOqsAl5/UzNhTwrPJYpUpNKOBZRUVL79VQuBMITLgaYijgWYUNvQYiFPL9k1mt0VCo0xoN&#10;IvJbVQ86OPbVfxBhM2uRMB9FHjmlGQj13iW1+UIB3gvUcoqENc9ED9218h8JbJGRcpnfSHCPMhBX&#10;ezQS3KMKO16tqGiOG4tisZiiGe4QsNddnwFn2arrM+Qk86guqKNFJMjJedbR9lKni0jI05oKqabp&#10;oo2T22QxuBCFmBTraBHqdoafdZi0/5kxPdJsFf8I6wZZWdpTGYiQKORlqZMccKZiaCgQlYrtLBV0&#10;iIhQLoFqaW+WC9YhjkjB20oyCF4U0yNBTyqZYMJXytd2nocr9TmWRLAtBLpWAWJJA7t1ZcZ4ngSA&#10;2AIIUriAEc+TgDm3SBZSuNRJElDo+DAPPEuNJGDUxGpzxgKfvI8BfuUYEc/Ix3Qo1g/jWMhT6Y25&#10;0OnwBHxatWQGdy28dmzBLm6rCuXYQn0U0X3KlFDncwjdpSQC/GJI0XZswc2YUCvslZ8hji3ESYa7&#10;jOeEq8IZdtwHFlGoC4ZjC3qiijrg2Hi66yhm8H0+JUCpdcKfzPVHjjWdIznoA7lyznEuP1x73ZWd&#10;5Fx+wPa6yV5Cj+Jh7EIkh7ExkT6VQ2cCVyahVpiX7n1uENVYOuh5HFLLoNvRUZAwAh01MkRuT7UN&#10;Sx/TK9p1y/dX1e7UdrFiu/dniKBBC42aZ7lDWNE/6y/QQsMF1jG6aLgYFl2ddASBQqFL+v9UPWYf&#10;Kv6mo8BzOs8i8hwn1j72iyJp0g+VOf+EUTqqHvgCc7Tdt8QwpyNzex6uh9JelHPrWCNkHcek3vo4&#10;PrUNk2x7C1dG21TjRtvhUI3Ge+veczpUkW2cRa/apuLMtqn+im3cONreDlVsYZtOrkyFSwoyMI5P&#10;/KZi3TOZ2KYHldge9kxaVG3Wu9inAfYkNZTdSTutrYrj/s2xKChFbfNwf1c0BgVnZ715c3fXP5Bx&#10;y0xWlOa8s2IPQPiuqya4a8YbfmmibtruddIe+qnYOkHFejl2WTPiHTqLfTOR2ord0/0Tdyv7Nhd9&#10;dV/tP6GFiR40Fuehan6zzBn93J3V/voxaTLLFN+XaJjGjk+/Ojv+4AcRdV2a6cj9dCQpU5ii/Ynt&#10;S5d3HT7hFnRtQfJt+b5Ohz4m9z7RneV9PHSSqf07/cxxXPrdt/8CAAD//wMAUEsDBBQABgAIAAAA&#10;IQDl4Fjj3AAAAAgBAAAPAAAAZHJzL2Rvd25yZXYueG1sTI/BTsMwEETvSPyDtUjcqEOhTUnjVBES&#10;N6Ci8AFOvHWixus0dprw9ywnOI5mNPMm382uExccQutJwf0iAYFUe9OSVfD1+XK3ARGiJqM7T6jg&#10;GwPsiuurXGfGT/SBl0O0gksoZFpBE2OfSRnqBp0OC98jsXf0g9OR5WClGfTE5a6TyyRZS6db4oVG&#10;9/jcYH06jE5Bet6/TRjIvr+G8TTXZWnPVanU7c1cbkFEnONfGH7xGR0KZqr8SCaIjnW6WXFUwcMa&#10;BPtpsuRvlYKn1SPIIpf/DxQ/AAAA//8DAFBLAQItABQABgAIAAAAIQC2gziS/gAAAOEBAAATAAAA&#10;AAAAAAAAAAAAAAAAAABbQ29udGVudF9UeXBlc10ueG1sUEsBAi0AFAAGAAgAAAAhADj9If/WAAAA&#10;lAEAAAsAAAAAAAAAAAAAAAAALwEAAF9yZWxzLy5yZWxzUEsBAi0AFAAGAAgAAAAhABHpBWj0BgAA&#10;NxcAAA4AAAAAAAAAAAAAAAAALgIAAGRycy9lMm9Eb2MueG1sUEsBAi0AFAAGAAgAAAAhAOXgWOPc&#10;AAAACAEAAA8AAAAAAAAAAAAAAAAATgkAAGRycy9kb3ducmV2LnhtbFBLBQYAAAAABAAEAPMAAABX&#10;CgAAAAA=&#10;" adj="-11796480,,5400" path="m97155,at,,194310,194310,97155,,,97155l,485775at,388620,194310,582930,,485775,97155,582930l3227070,582930at3129915,388620,3324225,582930,3227070,582930,3324225,485775l3324225,97155at3129915,,3324225,194310,3324225,97155,3227070,l97155,xe" fillcolor="#fc6" strokeweight=".26008mm">
            <v:stroke joinstyle="miter"/>
            <v:formulas/>
            <v:path arrowok="t" o:connecttype="custom" o:connectlocs="1662113,0;3324225,291465;1662113,582930;0,291465" o:connectangles="270,0,90,180" textboxrect="28457,28457,3295768,554473"/>
            <v:textbox>
              <w:txbxContent>
                <w:p w:rsidR="00767264" w:rsidRPr="00722EA8" w:rsidRDefault="00767264" w:rsidP="00722EA8">
                  <w:r w:rsidRPr="00722EA8">
                    <w:t xml:space="preserve">Включение воспитательных задач </w:t>
                  </w:r>
                  <w:r>
                    <w:t xml:space="preserve"> </w:t>
                  </w:r>
                  <w:r w:rsidRPr="00722EA8">
                    <w:t>в урочную деятельность</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69" o:spid="_x0000_s1087" type="#_x0000_t32" style="position:absolute;margin-left:351pt;margin-top:14.3pt;width:48.55pt;height:40.5pt;z-index:251722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tT5QEAAHgDAAAOAAAAZHJzL2Uyb0RvYy54bWysU82O0zAQviPxDpbvNO2WVrtR0z20Wi4r&#10;qLTwAK7jNBb+k8c06W3hBfYReAUuHFjQPkPyRoydbmHhhshhlPE383lmvvHistWK7IUHaU1BJ6Mx&#10;JcJwW0qzK+i7t1cvzimBwEzJlDWioAcB9HL5/Nmicbk4s7VVpfAESQzkjStoHYLLswx4LTSDkXXC&#10;IFhZr1lA1++y0rMG2bXKzsbjedZYXzpvuQDA0/UA0mXiryrBw5uqAhGIKijWFpL1yW6jzZYLlu88&#10;c7XkxzLYP1ShmTR46YlqzQIjH7z8i0pL7i3YKoy41ZmtKslF6gG7mYz/6OamZk6kXnA44E5jgv9H&#10;y1/vN57IsqDzC0oM06hR97m/7e+6H92X/o70H7sHNP2n/rb72n3v7ruH7hvBYJxc4yBHgpXZ+Ng7&#10;b82Nu7b8PSCWPQGjA24IayuvYzg2T9qkxOGkhGgD4Xg4n8xn5zNKOEKzycvpLCmVsfwx2XkIr4TV&#10;JP4UFIJncleHlTUGNbd+ktRg+2sIsRiWPybEm429kkol6ZUhTUEvpvNpSgCrZBnBGAZ+t10pT/Ys&#10;Lk/6YtdI9iQsMq8Z1ENcgoa10jIIPyQoc5zIMIQ4jq0tD5sERw/lTczHVYz787ufsn89mOVPAAAA&#10;//8DAFBLAwQUAAYACAAAACEAv+xr19wAAAAJAQAADwAAAGRycy9kb3ducmV2LnhtbEyPQU7DMBBF&#10;90jcwZpK7KiTgmgd4lQIQXcI0fYAbjxNotrjyHbbcHuGFSxH/+vPe/V68k5cMKYhkIZyXoBAaoMd&#10;qNOw373fr0CkbMgaFwg1fGOCdXN7U5vKhit94WWbO8EjlCqjoc95rKRMbY/epHkYkTg7huhN5jN2&#10;0kZz5XHv5KIonqQ3A/GH3oz42mN72p69hg81xKPb7Sl3afMZ3zYquNJqfTebXp5BZJzyXxl+8Rkd&#10;GmY6hDPZJJyGZbFgl8zBAytwYalUCeKgQT2uQDa1/G/Q/AAAAP//AwBQSwECLQAUAAYACAAAACEA&#10;toM4kv4AAADhAQAAEwAAAAAAAAAAAAAAAAAAAAAAW0NvbnRlbnRfVHlwZXNdLnhtbFBLAQItABQA&#10;BgAIAAAAIQA4/SH/1gAAAJQBAAALAAAAAAAAAAAAAAAAAC8BAABfcmVscy8ucmVsc1BLAQItABQA&#10;BgAIAAAAIQBy9MtT5QEAAHgDAAAOAAAAAAAAAAAAAAAAAC4CAABkcnMvZTJvRG9jLnhtbFBLAQIt&#10;ABQABgAIAAAAIQC/7GvX3AAAAAkBAAAPAAAAAAAAAAAAAAAAAD8EAABkcnMvZG93bnJldi54bWxQ&#10;SwUGAAAAAAQABADzAAAASAUAAAAA&#10;" strokeweight=".26008mm">
            <v:stroke joinstyle="miter"/>
            <o:lock v:ext="edit" shapetype="f"/>
          </v:shape>
        </w:pict>
      </w:r>
      <w:r>
        <w:rPr>
          <w:rFonts w:ascii="Times New Roman" w:hAnsi="Times New Roman" w:cs="Times New Roman"/>
          <w:noProof/>
          <w:sz w:val="20"/>
          <w:szCs w:val="20"/>
          <w:lang w:eastAsia="ru-RU"/>
        </w:rPr>
        <w:pict>
          <v:shape id="Прямая со стрелкой 68" o:spid="_x0000_s1088" type="#_x0000_t32" style="position:absolute;margin-left:44pt;margin-top:14.3pt;width:45.3pt;height:45.1pt;flip:x;z-index:251718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8Z6wEAAIIDAAAOAAAAZHJzL2Uyb0RvYy54bWysU0tu2zAQ3RfoHQjua/kD241gOQsbaRdB&#10;ayDtAWiKsojyBw5r2bu0F8gReoVuuugHOYN0owwpw2naXVEtBhq94ePMe6PF5UErshcepDUFHQ2G&#10;lAjDbSnNrqDv3129eEkJBGZKpqwRBT0KoJfL588WjcvF2NZWlcITJDGQN66gdQguzzLgtdAMBtYJ&#10;g2BlvWYBU7/LSs8aZNcqGw+Hs6yxvnTecgGAX9c9SJeJv6oED2+rCkQgqqDYW0jRp7iNMVsuWL7z&#10;zNWSn9pg/9CFZtLgpWeqNQuMfPTyLyotubdgqzDgVme2qiQXaQacZjT8Y5qbmjmRZkFxwJ1lgv9H&#10;y9/sN57IsqAzdMowjR61X7rb7q791X7t7kj3qb3H0H3ubttv7c/2R3vffidYjMo1DnIkWJmNj7Pz&#10;g7lx15Z/AMSyJ2BMwPVlh8prUinpXuPCJNFQBnJInhzPnohDIBw/TufTyQid4whN5+P5PHmWsTzS&#10;xFudh/BKWE3iS0EheCZ3dVhZY9B96/sr2P4aQmzr8UA8bOyVVCotgTKkKejFZDZJPYFVsoxgLAO/&#10;266UJ3sW1yg9cX4ke1IWO1gzqPu6BPULpmUQvj+gzEmbXo4ozNaWx02CY4ZGJ+bTUsZN+j1Ppx9/&#10;neUDAAAA//8DAFBLAwQUAAYACAAAACEAL91MluAAAAAJAQAADwAAAGRycy9kb3ducmV2LnhtbEyP&#10;QUvDQBCF74L/YRnBm90kRZvGbEoRPIggtBXE2zaZZkN3Z0N208b+eqcnvc3Me7z5XrmanBUnHELn&#10;SUE6S0Ag1b7pqFXwuXt9yEGEqKnR1hMq+MEAq+r2ptRF48+0wdM2toJDKBRagYmxL6QMtUGnw8z3&#10;SKwd/OB05HVoZTPoM4c7K7MkeZJOd8QfjO7xxWB93I5OweVbH+x8me3esvpo12Yzvn9dPpS6v5vW&#10;zyAiTvHPDFd8RoeKmfZ+pCYIqyBfLNnJ9zQFcdUX+SOIPQ9JOgdZlfJ/g+oXAAD//wMAUEsBAi0A&#10;FAAGAAgAAAAhALaDOJL+AAAA4QEAABMAAAAAAAAAAAAAAAAAAAAAAFtDb250ZW50X1R5cGVzXS54&#10;bWxQSwECLQAUAAYACAAAACEAOP0h/9YAAACUAQAACwAAAAAAAAAAAAAAAAAvAQAAX3JlbHMvLnJl&#10;bHNQSwECLQAUAAYACAAAACEAnZo/GesBAACCAwAADgAAAAAAAAAAAAAAAAAuAgAAZHJzL2Uyb0Rv&#10;Yy54bWxQSwECLQAUAAYACAAAACEAL91MluAAAAAJAQAADwAAAAAAAAAAAAAAAABFBAAAZHJzL2Rv&#10;d25yZXYueG1sUEsFBgAAAAAEAAQA8wAAAFIFAAAAAA==&#10;" strokeweight=".26008mm">
            <v:stroke joinstyle="miter"/>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67" o:spid="_x0000_s1089" type="#_x0000_t32" style="position:absolute;margin-left:213.7pt;margin-top:9.6pt;width:38pt;height:.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5PX4gEAAHYDAAAOAAAAZHJzL2Uyb0RvYy54bWysU82O0zAQviPxDpbvNGmXLSVquodWy2UF&#10;lRYewHWcxsJ/8pimvS28wD4Cr8CFwwLaZ0jeiLHTLSzcED2MOv5mvplvZjK/2GtFdsKDtKak41FO&#10;iTDcVtJsS/ru7eWzGSUQmKmYskaU9CCAXiyePpm3rhAT21hVCU+QxEDRupI2Ibgiy4A3QjMYWScM&#10;grX1mgV0/TarPGuRXatskufTrLW+ct5yAYCvqwGki8Rf14KHN3UNIhBVUuwtJOuT3USbLeas2Hrm&#10;GsmPbbB/6EIzabDoiWrFAiMfvPyLSkvuLdg6jLjVma1ryUXSgGrG+R9qrhvmRNKCwwF3GhP8P1r+&#10;erf2RFYlnb6gxDCNO+o+9zf9bfej+9Lfkv5jd4+m/9TfdF+779237r67IxiMk2sdFEiwNGsftfO9&#10;uXZXlr8HxLJHYHTADWH72usYjuLJPm3icNqE2AfC8fH5bDLNcV8codnk/DxWy1jxkOo8hFfCahL/&#10;lBSCZ3LbhKU1Bjdu/Tjtgu2uIAyJDwmxrrGXUil8Z4UypC3py7PpWUoAq2QVwYiB326WypMdi6eT&#10;fscuHoVF5hWDZohL0HBUWgbhh+rKHOcxjCAOY2OrwzrB0cPlJn3HQ4zX87ufsn99LoufAAAA//8D&#10;AFBLAwQUAAYACAAAACEA9newb9wAAAAJAQAADwAAAGRycy9kb3ducmV2LnhtbEyPwU7DMAyG70i8&#10;Q2QkbixZ2YCWphNCsBua2PYAWeO1FYlTJdlW3h5zgqP9f/r9uV5N3okzxjQE0jCfKRBIbbADdRr2&#10;u/e7JxApG7LGBUIN35hg1Vxf1aay4UKfeN7mTnAJpcpo6HMeKylT26M3aRZGJM6OIXqTeYydtNFc&#10;uNw7WSj1IL0ZiC/0ZsTXHtuv7clr+CiHeHS7PeUurTfxbV0GN7da395ML88gMk75D4ZffVaHhp0O&#10;4UQ2CadhUTwuGOWgLEAwsFT3vDhoKNQSZFPL/x80PwAAAP//AwBQSwECLQAUAAYACAAAACEAtoM4&#10;kv4AAADhAQAAEwAAAAAAAAAAAAAAAAAAAAAAW0NvbnRlbnRfVHlwZXNdLnhtbFBLAQItABQABgAI&#10;AAAAIQA4/SH/1gAAAJQBAAALAAAAAAAAAAAAAAAAAC8BAABfcmVscy8ucmVsc1BLAQItABQABgAI&#10;AAAAIQCL65PX4gEAAHYDAAAOAAAAAAAAAAAAAAAAAC4CAABkcnMvZTJvRG9jLnhtbFBLAQItABQA&#10;BgAIAAAAIQD2d7Bv3AAAAAkBAAAPAAAAAAAAAAAAAAAAADwEAABkcnMvZG93bnJldi54bWxQSwUG&#10;AAAAAAQABADzAAAARQUAAAAA&#10;" strokeweight=".26008mm">
            <v:stroke joinstyle="miter"/>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70" o:spid="_x0000_s1060" style="position:absolute;margin-left:351pt;margin-top:11.8pt;width:148.05pt;height:54.9pt;z-index:251713536;visibility:visible;mso-wrap-distance-left:9pt;mso-wrap-distance-top:0;mso-wrap-distance-right:9pt;mso-wrap-distance-bottom:0;mso-position-horizontal-relative:text;mso-position-vertical-relative:text;mso-width-relative:page;mso-height-relative:page;v-text-anchor:top" coordsize="1579880,6172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Bw6wYAADcXAAAOAAAAZHJzL2Uyb0RvYy54bWysmF+Oo0YQxt8j5Q6Ix0S7pvnPaD2raCcb&#10;RRolq+zmABjD2AoGQrPj2VwiR8g1VoqSM0xulK8aKAOFX6LsyF7s/qiu+lV30a5Xr59OpfWYt/pY&#10;V1tbvXRsK6+yen+sHrb2zx/evohtS3dptU/Lusq39qdc269vv/zi1bm5yd36UJf7vLVgpNI352Zr&#10;H7quudlsdHbIT6l+WTd5hcGibk9ph4/tw2bfpmdYP5Ub13HCzblu901bZ7nW+PauH7Rvjf2iyLPu&#10;x6LQeWeVWxu+dea9Ne87et/cvkpvHtq0ORyzwY30P3hxSo8VJmVTd2mXWh/bozB1OmZtreuie5nV&#10;p01dFMcsNzEgGuUsonl/SJvcxAI4umFM+v8zm/3w+K61jvutHQFPlZ6Qo+c/nv9+/vP5s3n99fz5&#10;n98tDILUudE3uOF9866lWHVzX2e/aAxsZiP0QQ+ap6I9kRaRWk8G+yfGnj91VoYvVRAlcYzpM4yF&#10;KnJdM9smvRnvzj7q7ru8NpbSx3vd9Wnb48pA3w+eFzBSnEpk8DEtLeXEDv0bkswiNRUF/qrGnWpU&#10;iKW2Ysibis7Lafzp6GE5GkxHtV4Oh9NhEUE0jn61sQJfJV6gLPxFbuB43tIUduCFiR8sh5PpsBeu&#10;4GKo6U5bhbCvmKcZ95cTKGZpxoUDijEimiKiQLAYhgyPiVVM8+sXloO/QgkJI4WkCK0isaQZ5vr6&#10;BiZgxrOkIcZrRMoq/BURYzUi1yqCFRHDpdBizLgyHVb7kKDeb4pNQHIZMolUQATCJQGXSdN0KgRK&#10;V61k1J0RV4R8XcfQYc8oeqtiXiY/0cGq0DF9TmIiNAzfrJa+FKCu8u51GXwvkLMwdMqMSzh9vJYT&#10;eYydZaQUMgY/ypBqaYzJjyqsGlfYYu5GBcm6Z4ydZaueMfVhTkQqFrzHyEfHsHmEX8z8dKzgt4eX&#10;dJ650+JysSXgVCxMMXyjwp5YU/nM3qiwVx25WnxB3gN6T7D3BXsPk3oiAF/Q90DMFSvQZ/z0ECk8&#10;ESNq6KSiFp60wNApPB+xoa4tSfkMfcyyj/AQ9KLy+TPu2PmFt7K1/Bl3AF0TBXPs0RUVczfJQdVa&#10;tcXUqSD5piAJEAEjNyKfqpYUMW8jCleLe8DMDdIrFII5eGz7VdeZ/MX1QCyXgLlffEc8i+wEzJ1U&#10;gUvOy2dsyOCNyjMqUWpCBm9UVLTkXg2ZO4HAhKshhgzeqLCh10CETL5/Mos1GjJ1WqNBRH6L6hEy&#10;9EGEzSxFzHwUeeSUZMDUe5fE5gsZeC8Qy4nOsf15x8xED9218h8xbJaRcpnfiHGPMhAXezRi3KMK&#10;O16sqGiOG4tisZiiGe4QsNddnwE3slXXZ8hJ5lFdEEeLiJGT80ZH20ucLiImT2sqpJomizYd4y/0&#10;XYhCTIp1tAg1nuE3OkyKpbTUCf4R1g2ystSJDERIFPKy1HEOTKYSaCgQkYp4lgo6REQol0C1tDfL&#10;hdEhjkjGwckgeFFCjwQ5KWfCEL5SvuJ5Hq7U54QTYWwh0LUKkHAajFtXZkzmSQCIGECQwgWMZJ4E&#10;zBkjWbFIVsJJQKEzh/lYlJ6EEzBqcNdyPoZP3icAv3KMSGbkEzoUy4dxwuSp9Cam0MnwGHxWazKD&#10;uxYeKYexs9uiQimHqY8iuk+YYurmHEJ3CQkDvxgStJXDuA0m1Apn5WeIcpg4yXCX5alwVTjDjvvA&#10;IgplwVAOoyeqqAPKwdNdRjGD75tTApRSx/zJXH/kWNMpzkEfyJVzjrr8cO11V3aSuvyA7XWTvYQe&#10;xcPYhUgPY2Mie6qGzgSurJRaYV62902DqMHSQc/jkNkWuh0dBQkj0FEjg+XOVNsa6WN2RbtueXdV&#10;7U5tlyu2e3+GCFq00Kh5VijCiv5Zf4EWGi6wjtFFw8Ww6Jq0IwgUCl3S/6f6Mf9Qm286Cryg8ywi&#10;L3Bi7WO/KNI2+1Bb558wSkfVg7nAHLr7hhgWdGTW5+F6KO1lNbeONULWcUzqrY/jU9swaWzHcGW0&#10;TTVutB0O1Wi8t+k9p0MV2cZZ9KptKs7GNtVfto0bR9vxUMUWtunkaqiYkoIMjOMTv6lY90wmtulB&#10;xbaHPZOVtc57F/s0wB6nhrI7aafpujzu3x7LklKk24fdm7K1UHC29tu7b5O7MUkzWVlZ562deABi&#10;7rpqwnTNzIbHrDMTTau7u1Qf+qnMEEHFejl2eTviHTqLfTOR2ord0+7JdCv7kyN9tav3n9DCRA8a&#10;i/NQt7/Z1hn93K2tf/2Ytrltld9XaJgmyqdfnZ354AcRdV3a6chuOpJWGUzR/sT2pcs3HT7hFnRt&#10;QfK+et9kQx/T9D7RnTX7eOgkU/t3+tnEcel33/4LAAD//wMAUEsDBBQABgAIAAAAIQClilDx3wAA&#10;AAoBAAAPAAAAZHJzL2Rvd25yZXYueG1sTI9BS8NAEIXvgv9hmYI3u2nQkMRsihQEoSC0evG2zU6T&#10;kN3ZmN208d87nvT45j3e+6baLs6KC06h96Rgs05AIDXe9NQq+Hh/uc9BhKjJaOsJFXxjgG19e1Pp&#10;0vgrHfByjK3gEgqlVtDFOJZShqZDp8Paj0jsnf3kdGQ5tdJM+srlzso0STLpdE+80OkRdx02w3F2&#10;Cmyxex0ObwOln1G2s/3ay9jtlbpbLc9PICIu8S8Mv/iMDjUznfxMJgirIMsTRo9s5A8gOFCkRQbi&#10;xIfNYwayruT/F+ofAAAA//8DAFBLAQItABQABgAIAAAAIQC2gziS/gAAAOEBAAATAAAAAAAAAAAA&#10;AAAAAAAAAABbQ29udGVudF9UeXBlc10ueG1sUEsBAi0AFAAGAAgAAAAhADj9If/WAAAAlAEAAAsA&#10;AAAAAAAAAAAAAAAALwEAAF9yZWxzLy5yZWxzUEsBAi0AFAAGAAgAAAAhAMG5AHDrBgAANxcAAA4A&#10;AAAAAAAAAAAAAAAALgIAAGRycy9lMm9Eb2MueG1sUEsBAi0AFAAGAAgAAAAhAKWKUPHfAAAACgEA&#10;AA8AAAAAAAAAAAAAAAAARQkAAGRycy9kb3ducmV2LnhtbFBLBQYAAAAABAAEAPMAAABRCgAAAAA=&#10;" adj="-11796480,,5400" path="m102870,at,,205740,205740,102870,,,102870l,514350at,411480,205740,617220,,514350,102870,617220l1477010,617220at1374140,411480,1579880,617220,1477010,617220,1579880,514350l1579880,102870at1374140,,1579880,205740,1579880,102870,1477010,l102870,xe" fillcolor="#fde9d9" strokeweight=".26008mm">
            <v:stroke joinstyle="miter"/>
            <v:formulas/>
            <v:path arrowok="t" o:connecttype="custom" o:connectlocs="789940,0;1579880,308610;789940,617220;0,308610" o:connectangles="270,0,90,180" textboxrect="30131,30131,1549749,587089"/>
            <v:textbox>
              <w:txbxContent>
                <w:p w:rsidR="00767264" w:rsidRPr="00722EA8" w:rsidRDefault="00767264" w:rsidP="00722EA8">
                  <w:r w:rsidRPr="00722EA8">
                    <w:t xml:space="preserve">Организация </w:t>
                  </w:r>
                  <w:r>
                    <w:t xml:space="preserve"> </w:t>
                  </w:r>
                  <w:r w:rsidRPr="00722EA8">
                    <w:t>и проведение походов выходного дня</w:t>
                  </w:r>
                </w:p>
              </w:txbxContent>
            </v:textbox>
          </v:shape>
        </w:pict>
      </w:r>
      <w:r>
        <w:rPr>
          <w:rFonts w:ascii="Times New Roman" w:hAnsi="Times New Roman" w:cs="Times New Roman"/>
          <w:noProof/>
          <w:sz w:val="20"/>
          <w:szCs w:val="20"/>
          <w:lang w:eastAsia="ru-RU"/>
        </w:rPr>
        <w:pict>
          <v:shape id="Полилиния 71" o:spid="_x0000_s1061" style="position:absolute;margin-left:-.35pt;margin-top:16.4pt;width:161.15pt;height:42.65pt;z-index:251716608;visibility:visible;mso-wrap-distance-left:9pt;mso-wrap-distance-top:0;mso-wrap-distance-right:9pt;mso-wrap-distance-bottom:0;mso-position-horizontal-relative:text;mso-position-vertical-relative:text;mso-width-relative:page;mso-height-relative:page;v-text-anchor:top" coordsize="1724025,554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cs9QYAADcXAAAOAAAAZHJzL2Uyb0RvYy54bWysmG2Oo0YQhv9Hyh0QPxNlTfNpRutZRfsR&#10;RVolq+zmAAyGsRUMBNjxbC6RI+QaK0XJGSY3ylsFlIHCf6LsyF7sfqmueqq7aNfzF4+nwnrImvZY&#10;lTvbPHNsKyvTan8s73f2zx/efLO1rbZLyn1SVGW2sz9lrf3i9ssvnp/rm8ytDlWxzxoLRsr25lzv&#10;7EPX1TebTZseslPSPqvqrMRgXjWnpMPH5n6zb5IzrJ+Kjes44eZcNfu6qdKsbfHtq37QvmX7eZ6l&#10;3Y953madVexs+Nbxe8Pvd/S+uX2e3Nw3SX04poMbyX/w4pQcS0wqpl4lXWJ9bI7K1OmYNlVb5d2z&#10;tDptqjw/phnHgGiMs4jm/SGpM44FcNpaMLX/n9n0h4d3jXXc7+zI2FaZnJCjpz+e/n768+kzv/56&#10;+vzP7xYGQepctze44X39rqFY2/ptlf7SYmAzG6EP7aB5zJsTaRGp9cjYPwn27LGzUnxpItd33MC2&#10;UowFge8FAc22SW7Gu9OPbfddVrGl5OFt2/Vp2+OKoe8Hz3OkOD8VyOBDUljG2Tr0b0iyiBDoRRT4&#10;qxp3qjEhltqKIW8qOi+n8aejh+Uowr040bbL4XA6rCKIxtGvNlbgm9gLjIW/yA0cz1uawg68zOQz&#10;WqxToRFPh71wBZdATe5aK1f2jfDkcX85vxGWPK4cMIIR0eQRBbJVERuh+fU3loO/nFfkNBAjSCHJ&#10;QyuPLW1GuL64gQmY8SxtSPCyyFi5vyISrCxyrTxYEQlcCm2LGVemc4Vv7zfFpiC5AplEJiAC4ZK0&#10;K6RpOhMCpWtWMurOiBtCvq4T6LDHit6qmlfIT3SwqnRCX5IYK43A59UCOMNeH7e4K+B7gZ5FoFNm&#10;XMLp47W04wl2kZFSyQT8KEOqtTEhP6qwalxlS7izCpJ1zwS7yFY9E+rDnIhU0fIE+egYNo/yS5if&#10;jiX89vDSzgt3WlwutgSc2ipTAp9V2BNrKl/Yswp71dGrxVfkPaD3FHtfsfcwqacC8BV9D8RctQJ9&#10;wU8PkdxTMaKGTipq7mkLAp3C8xEb6tqSlC/Qxyz7CA9BL9a7P+OOnZ97K1vLn3EH0DVRMMceXVEJ&#10;d04OqtaqLaFOBcnngqRABIKcRT5VLS0S3iwKV4s7jgQDc0Z6hUIwB49tv+q6kL+4HqjlEgj3i++I&#10;Z5GdQLiTKnDJef2MDQU8qzxWqVITCnhWUdHSezUU7gQCE66GGAp4VmFDr4EIhXz/ZFZrNBTqtEaD&#10;iPxW1SMU6IMIm1mLhPko8sgpzUCo9y6pzRcK8F6gllMkrHkmeuiulX867vbHIpGRcpnfSHCPMhBX&#10;ezQS3KMKO16tqGiOG4tisZiiGe4QsNddnwFn2arrM+Qk86guqKNFJMjJedbR9lKni0jI05oKqabp&#10;oo2T2wSrC1GISbGOFqFuZ/hZh0mxlJY6xT/CukFWljqVgQiJQl6WOskBZyqGhgJRqdjOUkGHiAjl&#10;EqiW9ma5YB3iiHQckgyCF8X0SNCTSiaY8JXytZ3n4Up9jiURbAuBrlWAWNLAbl2ZMZ4nASC2AIIU&#10;LmDE8yRgzi2StVXJiiUJKHR8mN+q0hNLAkYN7lrOJ/DJ+xjgV44R8Yx8TIdi/TCOhTyV3pgLnQ5P&#10;wKdVS2Zw18Ij4wh2cVtVKOMI9VFE9ylTQp3PIXSXkgjwiyFF2ziCmzGhVjgrP0OMI8RJhrssz4Sr&#10;whl23AcWUagLhnEEPVFFHTAOnu46ihl8n08JUGqd8Cdz/ZFjTWckB30gV8455vLDtddd2Unm8gO2&#10;1032EnoU92MXIjmMjYn0sRw6E7iyEmqFeene5wZRjaWDnschtS10OzoKEkago0aGyJ2ptmHpQ3pF&#10;u2757qrandouVmz3/gwRNGihUfMsN4QV/bP+Ai00XGAdo4uGi2HR1UlHECgUuqT/T9VD9qHibzoK&#10;PKfzLCLPcWLtY78okib9UFnnnzBKR9UDX2COtvuWGOZ0ZG7Pw/VQ2otybh1rhKzjmNRbH8entmGS&#10;bW/hymibatxoOxyq0Xhv3XtOhyqyLe2pcXxim4oz26b6K7Zx42h7O1Sx8d7BNp1cmQqXFGRgHJ/Y&#10;pmLdM5nYpgeV2B72TFpUbdaH36cB9iQ1lN1JO62tiuP+zbEoKEVtc3/3smgsFJyd/fr165evuebg&#10;lpmsKK3zzo49AOG7rprgrhlv+KWJumm7V0l76Kdi65QwrJdjlzVj6obOYt9MpLZi93j3yN3K/hhD&#10;X91V+09oYaIHjcV5qJrfbOuMfu7Obn/9mDSZbRXfl2iYxsanX50df/CDiLouzXTkbjqSlClM0f7E&#10;9qXLlx0+4RZ0bUHybfm+Toc+Jvc+0Z3lfTx0kqn9O/3McVz63bf/AgAA//8DAFBLAwQUAAYACAAA&#10;ACEA/pupFt0AAAAIAQAADwAAAGRycy9kb3ducmV2LnhtbEyPwU7DMBBE70j8g7VI3Fq7FSVViFMB&#10;EghULi1w38QmiRqvTey2oV/f5QTHnRnNvilWo+vFwQ6x86RhNlUgLNXedNRo+Hh/mixBxIRksPdk&#10;NfzYCKvy8qLA3PgjbexhmxrBJRRz1NCmFHIpY91ah3HqgyX2vvzgMPE5NNIMeORy18u5UrfSYUf8&#10;ocVgH1tb77Z7p2FDb9UJQ3ghv/7cLU6z14fn76D19dV4fwci2TH9heEXn9GhZKbK78lE0WuYZBxk&#10;eXkDgu15pnhJxYJaZCDLQv4fUJ4BAAD//wMAUEsBAi0AFAAGAAgAAAAhALaDOJL+AAAA4QEAABMA&#10;AAAAAAAAAAAAAAAAAAAAAFtDb250ZW50X1R5cGVzXS54bWxQSwECLQAUAAYACAAAACEAOP0h/9YA&#10;AACUAQAACwAAAAAAAAAAAAAAAAAvAQAAX3JlbHMvLnJlbHNQSwECLQAUAAYACAAAACEAb7snLPUG&#10;AAA3FwAADgAAAAAAAAAAAAAAAAAuAgAAZHJzL2Uyb0RvYy54bWxQSwECLQAUAAYACAAAACEA/pup&#10;Ft0AAAAIAQAADwAAAAAAAAAAAAAAAABPCQAAZHJzL2Rvd25yZXYueG1sUEsFBgAAAAAEAAQA8wAA&#10;AFkKAAAAAA==&#10;" adj="-11796480,,5400" path="m92393,at,,184786,184786,92393,,,92393l,461963at,369570,184786,554356,,461963,92393,554356l1631632,554355at1539239,369569,1724025,554355,1631632,554355,1724025,461962l1724025,92393at1539239,,1724025,184786,1724025,92393,1631632,l92393,xe" fillcolor="#eeece1" strokeweight=".26008mm">
            <v:stroke joinstyle="miter"/>
            <v:formulas/>
            <v:path arrowok="t" o:connecttype="custom" o:connectlocs="862013,0;1724025,277178;862013,554355;0,277178" o:connectangles="270,0,90,180" textboxrect="27062,27062,1696963,527293"/>
            <v:textbox>
              <w:txbxContent>
                <w:p w:rsidR="00767264" w:rsidRPr="00722EA8" w:rsidRDefault="00767264" w:rsidP="00722EA8">
                  <w:r w:rsidRPr="00722EA8">
                    <w:t>Проектн</w:t>
                  </w:r>
                  <w:proofErr w:type="gramStart"/>
                  <w:r w:rsidRPr="00722EA8">
                    <w:t>о-</w:t>
                  </w:r>
                  <w:proofErr w:type="gramEnd"/>
                  <w:r>
                    <w:t xml:space="preserve"> и</w:t>
                  </w:r>
                  <w:r w:rsidRPr="00722EA8">
                    <w:t xml:space="preserve">сследовательская </w:t>
                  </w:r>
                  <w:r>
                    <w:t xml:space="preserve"> д</w:t>
                  </w:r>
                  <w:r w:rsidRPr="00722EA8">
                    <w:t>еятельность по экологии</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72" o:spid="_x0000_s1062" style="position:absolute;margin-left:175.95pt;margin-top:4.4pt;width:137.65pt;height:39.45pt;z-index:2517094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748155,501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skQAcAAM0XAAAOAAAAZHJzL2Uyb0RvYy54bWysmG1u20YQhv8X6B0W/NmiEb8/hNhB4SBF&#10;gaAN6vQAFEVaQimS5dKW00v0CL1GgKI9g3ujvjMkRySX+lM0hh1K+3J25pnd4XJev3k+leopb/Wx&#10;rm4s55VtqbzK6v2xerixfv747pvYUrpLq31a1lV+Y33KtfXm9ssvXp+bbe7Wh7rc562CkUpvz82N&#10;dei6ZrvZ6OyQn1L9qm7yCoNF3Z7SDh/bh82+Tc+wfio3rm2Hm3Pd7pu2znKt8e3bftC6ZftFkWfd&#10;j0Wh806VNxZ86/hvy3939Hdz+zrdPrRpczhmgxvpf/DilB4rTCqm3qZdqh7bo2HqdMzaWtdF9yqr&#10;T5u6KI5ZzjEgGsdeRHN/SJucYwEc3Qgm/f+ZzX54+tCq4/7GilxLVekJOXr54+Xvlz9fPvPvXy+f&#10;//ldYRCkzo3e4ob75kNLsermfZ39ojGwmY3QBz1onov2RFpEqp4Z+yfBnj93KsOXTuTHThBYKsNY&#10;AAxOQLNt0u14d/aou+/ymi2lT+9116dtjyuGvh88L5Di4lQig09pqRw7tunfkGQROVNR4K9qAGNi&#10;KMRSWzHkTUXn5TT+dPSwHEW4lwm0Xg6H02Ejgmgc/WqjAt9JvMBR+IncwPa8pSnswMtMPqPFOhUa&#10;yXTYC1dwCdR0p1Vh2HeEJ4/7y/kdYcnjhgOOYEQ0RUSBxEbEjtD8+htl46dwjHkEKSRFqIpEmWaE&#10;65stTMCMp0xDgpdFjir8FZFgZZGrimBFJHAptBgzrkznCt/eb4rNgOQKZBI5AREIlwRcIU3TOSFQ&#10;us5KRt0ZcYeQr+sEOuyxordqzCvkJzpYNXRCX5KYGBqBz6sFcIa9Pm5xV8D3AnMWgU6ZcQmnj9+l&#10;HU+wi4yUhkzAjzKk2jQm5EcVVg3XzOlWw94ctiKrIFn3TLCLbNUzoT7MiUgNWp4gHx3D5jFiFOan&#10;YwW/Pfyazgt3WlwutgScig1TAp9V2BNrKl/Yswp71TZXi2+Q94DeM9j7BnsPk3pGAL5B3wMx11iB&#10;vuCnh0jhGTGihk4qauGZFgQ6hecjNtS1JSlfoI9Z9hEegl6sd3/GHTu/8Fa2lj/jDqBromCOPbqi&#10;Eu6cHFStVVtCnQqSzwXJABEIchb5VLVMkfBmUbha3Ol40D/FGOkVCsEcPLb9qutC/uJ6YCyXQLhf&#10;fEc8i+wEwp1UgUvOm8/YUMCzymOVUWpCAc8qKlrmXg2FO4HAhKshhgKeVdjQayBCId8/mY01Ggp1&#10;WqNBRH4b1SMU6IMIm9kUCfNR5JFTJgOh3rtkbL5QgPcCYzlFwppnoofuWvmPBLbISLnML52K+3U3&#10;ykDc2KOR4B5V2PHGiormuLEoFospmuEOAXvd9Rlwlq26PkNOMo/qgnG0iAQ5Oc862l7G6SIS8rSm&#10;QqppZtHGyW3Cy4UoxKRYR4tQ4xl+1mFSLKWlzuAfYd30ryPTR2tsZCBCopCXpT3JAWcqgYYCMVIR&#10;z1JBh4gI5RKolvZmuWAd4ojMOCQZBC9K6JFgTiqZYMJXylc8z8OV+pxIItgWAl2rAImkgd26MmMy&#10;TwJAxACCFC5gJPMkYM4YyYqNjZBIElDo+DAfG6UnkQSMGty1nE/gk/cJwK8cI5IZ+YQOxebDOBHy&#10;VHoTLnRmeAI+qzWZwV0LjxxbsIvbRoXCC+64SUYR3WeYEup8DqG7DIkAvxgyaDu24GZMqBX2ymuI&#10;YwtxkuEu5TnhqnCGHfeBRRSaBcOxBT1RRR1wbDzdzShm8H0+JUBp6oQ/meuPHGs6R3LQB3LlnONc&#10;Xlx73ZWd5FxeYHvdZC+hR/EwdiHSw9iYyJ6roTOBK5VSK8zL9j43iBosHfQ8Dpml0O3oKEgYgY4a&#10;GSK3p9qWpU/ZFe265d1VtTu1Xa7Y7v0ZImjRQqPmWeEQVvTP+gu00HCBdYwuGi6GRdekHUGgUOiS&#10;/j/VT/nHmr/pKPCCzrOIvMCJtY/9okjb7GOtzj9hlI6qB77AHLr7lhgWdGTW5+F6KO1lNbeONULW&#10;cUzqrY/jU9swybZjuDLapho32g6HajTe2/Se06GKbOMsetU2FWe2TfVXbOPG0XY8VLGFbTq5MhUu&#10;KcjAOD7xm4p1z2Rimx5UYnvYM1lZ67x3sU8D7ElqKLuTdpquy+P+3bEsKUW6fdjdla1CwUGXzr67&#10;6x/IuGUmKyt1xpJG0y7itTQbnNl459LPgGsma1rdvU31oZ+Lh0iGBXPs8nbkS1/k3MYdllX9iNH7&#10;w/6s9keN1egGId4I8QEL0gs9z6VDVlo+oBndlb1z05hC1/XR/SCzadkc0n72wLZdTjkF2st5V8pk&#10;/GniB/c7+xYnNTu7590z91D7Gkhf7er9JzRW0RmHk4e6/c1SZ3SZbyz962Pa5pYqv6/Qxk0cn96F&#10;O/7gBxH1gtrpyG46klYZTFHVQFGhy7sOn3ALesnI7/vqvsmG7ip7iJ4xez70t6kpPf2M62kX/vZf&#10;AAAA//8DAFBLAwQUAAYACAAAACEAkWsfpd8AAAAJAQAADwAAAGRycy9kb3ducmV2LnhtbEyPTUvD&#10;QBCG74L/YRnBi9hNo02bmE0RwWMRa0G8bbOTD5qdXbLbJv57x5Meh/fhnectt7MdxAXH0DtSsFwk&#10;IJBqZ3pqFRw+Xu83IELUZPTgCBV8Y4BtdX1V6sK4id7xso+t4BIKhVbQxegLKUPdodVh4TwSZ40b&#10;rY58jq00o5643A4yTZJMWt0Tf+i0x5cO69P+bBU0n1+79d1uvcq8698ar0+reToodXszPz+BiDjH&#10;Pxh+9VkdKnY6ujOZIAYFD49pzigHKW9iIFtuUhBHBXmSg6xK+X9B9QMAAP//AwBQSwECLQAUAAYA&#10;CAAAACEAtoM4kv4AAADhAQAAEwAAAAAAAAAAAAAAAAAAAAAAW0NvbnRlbnRfVHlwZXNdLnhtbFBL&#10;AQItABQABgAIAAAAIQA4/SH/1gAAAJQBAAALAAAAAAAAAAAAAAAAAC8BAABfcmVscy8ucmVsc1BL&#10;AQItABQABgAIAAAAIQCQxJskQAcAAM0XAAAOAAAAAAAAAAAAAAAAAC4CAABkcnMvZTJvRG9jLnht&#10;bFBLAQItABQABgAIAAAAIQCRax+l3wAAAAkBAAAPAAAAAAAAAAAAAAAAAJoJAABkcnMvZG93bnJl&#10;di54bWxQSwUGAAAAAAQABADzAAAApgoAAAAA&#10;" adj="-11796480,,5400" path="m83503,at,,167006,167006,83503,,,83503l,417513at,334010,167006,501016,,417513,83503,501016l1664653,501015at1581150,334009,1748156,501015,1664653,501015,1748156,417512l1748155,83503at1581149,,1748155,167006,1748155,83503,1664652,l83503,xe" fillcolor="#0c6" strokecolor="#f2f2f2" strokeweight="1.0599mm">
            <v:stroke joinstyle="miter"/>
            <v:shadow on="t" color="#622423" opacity="32785f" origin="-.5,-.5" offset=".35mm,.62mm"/>
            <v:formulas/>
            <v:path arrowok="t" o:connecttype="custom" o:connectlocs="874078,0;1748155,250508;874078,501015;0,250508" o:connectangles="270,0,90,180" textboxrect="24458,24458,1723697,476557"/>
            <v:textbox>
              <w:txbxContent>
                <w:p w:rsidR="00767264" w:rsidRPr="00722EA8" w:rsidRDefault="00767264" w:rsidP="00722EA8">
                  <w:r w:rsidRPr="00722EA8">
                    <w:t>Модуль</w:t>
                  </w:r>
                </w:p>
                <w:p w:rsidR="00767264" w:rsidRPr="00722EA8" w:rsidRDefault="00767264" w:rsidP="00722EA8">
                  <w:r w:rsidRPr="00722EA8">
                    <w:t>«Я и природа»</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73" o:spid="_x0000_s1086" type="#_x0000_t32" style="position:absolute;margin-left:61.8pt;margin-top:16.05pt;width:.1pt;height:15.6pt;z-index:2517196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rd4gEAAHYDAAAOAAAAZHJzL2Uyb0RvYy54bWysU0tu2zAQ3RfoHQjua1k2kI9gOQsb6SZo&#10;DaQ9AE1RElH+wGEte5f2AjlCr9BNF/0gZ5Bu1CHluE27K6rFQMM38zgzb7i42mtFdsKDtKak+WRK&#10;iTDcVtI0JX375vrFBSUQmKmYskaU9CCAXi2fP1t0rhAz21pVCU+QxEDRuZK2Ibgiy4C3QjOYWCcM&#10;grX1mgV0fZNVnnXIrlU2m07Pss76ynnLBQCerkeQLhN/XQseXtc1iEBUSbG2kKxPdhtttlywovHM&#10;tZIfy2D/UIVm0uClJ6o1C4y89/IvKi25t2DrMOFWZ7auJRepB+wmn/7RzW3LnEi94HDAncYE/4+W&#10;v9ptPJFVSc/nlBimUaP+03A33Pc/+s/DPRk+9A9oho/DXf+l/95/6x/6rwSDcXKdgwIJVmbjY+98&#10;b27djeXvALHsCRgdcGPYvvY6hmPzZJ+UOJyUEPtAOB7ms3NUiyOQX17ks6RTxorHVOchvBRWk/hT&#10;UgieyaYNK2sMKm59nrRguxsIsRRWPCbEe429lkol4ZUhXUkv52fzlABWySqCMQx8s10pT3Ysrk76&#10;Ys9I9iQsMq8ZtGNcgsal0jIIPyYoc5zHOII4jK2tDpsERw/FTczHRYzb87ufsn89l+VPAAAA//8D&#10;AFBLAwQUAAYACAAAACEARl1AxtsAAAAHAQAADwAAAGRycy9kb3ducmV2LnhtbEyPzU7DMBCE70h9&#10;B2uRuFGnARoasqkqBL2hqj8P4MZuEmGvI9ttw9uznOhxNKOZb6rl6Ky4mBB7TwizaQbCUON1Ty3C&#10;Yf/5+AoiJkVaWU8G4cdEWNaTu0qV2l9pay671AouoVgqhC6loZQyNp1xKk79YIi9kw9OJZahlTqo&#10;K5c7K/Msm0uneuKFTg3mvTPN9+7sEL4WfTjZ/YFSG9eb8LFeeDvTiA/34+oNRDJj+g/DHz6jQ81M&#10;R38mHYVFKIo5JxHyJ77EflHwkyPCy3MOsq7kLX/9CwAA//8DAFBLAQItABQABgAIAAAAIQC2gziS&#10;/gAAAOEBAAATAAAAAAAAAAAAAAAAAAAAAABbQ29udGVudF9UeXBlc10ueG1sUEsBAi0AFAAGAAgA&#10;AAAhADj9If/WAAAAlAEAAAsAAAAAAAAAAAAAAAAALwEAAF9yZWxzLy5yZWxzUEsBAi0AFAAGAAgA&#10;AAAhAGCIqt3iAQAAdgMAAA4AAAAAAAAAAAAAAAAALgIAAGRycy9lMm9Eb2MueG1sUEsBAi0AFAAG&#10;AAgAAAAhAEZdQMbbAAAABwEAAA8AAAAAAAAAAAAAAAAAPAQAAGRycy9kb3ducmV2LnhtbFBLBQYA&#10;AAAABAAEAPMAAABEBQAAAAA=&#10;" strokeweight=".26008mm">
            <v:stroke joinstyle="miter"/>
            <o:lock v:ext="edit" shapetype="f"/>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74" o:spid="_x0000_s1063" style="position:absolute;margin-left:-.35pt;margin-top:10.15pt;width:124.4pt;height:42.9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coordsize="1579880,431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AR9AYAADcXAAAOAAAAZHJzL2Uyb0RvYy54bWysmF+Oo0YQxt8j5Q6Ix0RZ0/w1o/Wsol1N&#10;FGmVrLKbAzAYxlYwEGDHs7lEjpBrrBQlZ5jcKF8VUAYKv0SZ0Xiw+6O66lfdRbtevno6FdZj1rTH&#10;qtzZ5oVjW1mZVvtj+bCzf/5w983WttouKfdJUZXZzv6Utfar2y+/eHmubzK3OlTFPmssGCnbm3O9&#10;sw9dV99sNm16yE5J+6KqsxKDedWckg5vm4fNvknOsH4qNq7jhJtz1ezrpkqztsWnb/pB+5bt53mW&#10;dj/meZt1VrGz4VvHrw2/3tPr5vZlcvPQJPXhmA5uJP/Bi1NyLDGpmHqTdIn1sTkqU6dj2lRtlXcv&#10;0uq0qfL8mGYcA6IxziKa94ekzjgWwGlrwdT+f2bTHx7fNdZxv7Mj37bK5IQcPf/x/Pfzn8+f+e+v&#10;58///G5hEKTOdXuDG97X7xqKta3fVukvLQY2sxF60w6ap7w5kRaRWk+M/ZNgz546K8WHJoji7RbZ&#10;STHme8aEAc22SW7Gu9OPbfddVrGl5PFt2/Vp2+OKoe8Hz3MYyU8FMviYFJZxtg79DEkWkZmKAn9V&#10;4041JsRSWzHkTUXn5TTgefHlsBwNpqNtuxwOp8Mqgmgc/WpjBb6JvcBY+I3cwPG8pSnswIsfPqPF&#10;OhUa8XTYC1dwCdTkvrVyZd8ITx7nlTKdwAhLHlcOGMGIaPKIAsFiGDI8JtYIza+/sRz85kZJBCkk&#10;eWjlsaXNCNdXNzABM56lDQleFhkr91dEgpVFrpUHKyKBS6FtMePKdK7w7f2m2BQkVyCTyAREIFwS&#10;cIU0TWdCoHTNSkbdGXFDyNd1Ah32WNFbVfMK+YkOVpVO6EsSY6UR+LxaAGexElwB3wv0LAKdMuMS&#10;Th9/SzueYBcZKZVMwI8ypFobE/KjCqvGVbaEO6sgWfdMsIts1TOhPsyJSBUtT5CPjmHzKL+E+elY&#10;wm8Pf9p54U6Ly8WWgFNbZUrgswp7Yk3lC3tWYa86erX4irwH9J5i7yv2Hib1VAC+ou+BmKtWoC/4&#10;6SGSeypG1NBJRc09bUGgU3g+YkNdW5LyBfqYZR/hIejFevdn3LHzc29la/kz7gC6Jgrm2KMrKuHO&#10;yUHVWrUl1Kkg+VyQFIhAkLPIp6qlRcKbReFqcQ+EOSO9QiGYg8e2X3VdyF9cD9RyCYT7xXfEs8hO&#10;INxJFbjkvH7GhgKeVR6rVKkJBTyrqGjpvRoKdwKBCVdDDAU8q7Ch10CEQr5/Mqs1ioPYsNJpjQYR&#10;+a2qRyjQBxE2sxYJ81HkkVOagVDvXVKbLxTgvUAtp0hY80z00F0r/5HAFhkpl/mNBPcoA3G1RyPB&#10;Paqw49WKohN2fxJj17EoFospmuEOAXvd9Rlwlq26PkNOMo/qgjpaRIKcnGcdbS91uoiEPK2pkGqa&#10;Ltp0jO9jJGMuRCEm7Q/000PhdoafdZgUS2mBZKv4R1g3yMpSpzIQIVHIy1InOeBMxdBQICoV21kq&#10;6BARoVwC1dLeLBesQxyRjkOSQfCimB4JelLJBBO+Ur628zxcqc+xJIJtIdC1ChBLGtitKzPG8yQA&#10;xBZAkMIFjHieBMy5RbKQwqVOkoBCx4f5rSo9sSRg1MRqc8YCn7yPAX7lGBHPyMd0KNYP41jIU+mN&#10;udDp8AR8WrVkBnctIjOOYBe3VYUyjlAfRXSfMiXU+RxCdymJAL8YUrSNI7gZE2qFs/I1xDhCnGS4&#10;y/JMuCqcYcd9YBGFumAYR9ATVdQB4+DprqOYwff5lACl1gl/MtcfOdZ0RnLQB3LlnGMuX1x73ZWd&#10;ZC5fYHvdZC+hR/EwdiGSw9iYSJ/KoTOBKyuhVpiX7n1uENVYOuh5HFLbQrejoyBhBDpqZIjcmWob&#10;lj6mV7Trlu+vqt2p7WLFdu/PEEGDFho1z3JDWNE/6y/QQsMF1jG6aLgYFl2ddASBQqFL+n+qHrMP&#10;FX/SUeA5nWcReY4Tax/7RZE06YfKOv+EUTqqHvgCc7Tdt8QwpyNzex6uh9JelHPrWCNkHcek3vo4&#10;PrUNk2x7C1dG21TjRtvhUI3Ge+veczpUkW2cRa/apuLMtqn+im3cONreDlVsYZtOrkyFSwoyMI5P&#10;/KZi3TOZ2KYHldge9kxaVG3Wu9inAfYkNZTdSTutrYrj/u5YFJSitnm4f100FgrOzr67e42fIdSZ&#10;rCit886OPQDhu66a4K4Zb3jMOjNRN233JmkP/VQ8RDNhvRy7rBnxDp3FvplIbcXu6f6Ju5Uep4g+&#10;uq/2n9DCRA8ai/NQNb/Z1hn93J3d/voxaTLbKr4v0TCNjU/fOjt+4wcRdV2a6cj9dCQpU5ii/Ynt&#10;S5evO7zDLejaguTb8n2dDn1M7n2iO8v7eOgkU/t3+p7juPS7b/8FAAD//wMAUEsDBBQABgAIAAAA&#10;IQAFDnYD3QAAAAcBAAAPAAAAZHJzL2Rvd25yZXYueG1sTI5NT8MwEETvSPwHa5G4tU6j9CvEqVCB&#10;UzmUgiqO23iJI+J1FDtt+u8xJziOZvTmFZvRtuJMvW8cK5hNExDEldMN1wo+3l8mKxA+IGtsHZOC&#10;K3nYlLc3BebaXfiNzodQiwhhn6MCE0KXS+krQxb91HXEsftyvcUQY19L3eMlwm0r0yRZSIsNxweD&#10;HW0NVd+HwSpI98PrdvmcmU/c8XF3Hf38KVRK3d+Njw8gAo3hbwy/+lEdyuh0cgNrL1oFk2UcRtRi&#10;DiLWabaagTgpWGcZyLKQ//3LHwAAAP//AwBQSwECLQAUAAYACAAAACEAtoM4kv4AAADhAQAAEwAA&#10;AAAAAAAAAAAAAAAAAAAAW0NvbnRlbnRfVHlwZXNdLnhtbFBLAQItABQABgAIAAAAIQA4/SH/1gAA&#10;AJQBAAALAAAAAAAAAAAAAAAAAC8BAABfcmVscy8ucmVsc1BLAQItABQABgAIAAAAIQDWxiAR9AYA&#10;ADcXAAAOAAAAAAAAAAAAAAAAAC4CAABkcnMvZTJvRG9jLnhtbFBLAQItABQABgAIAAAAIQAFDnYD&#10;3QAAAAcBAAAPAAAAAAAAAAAAAAAAAE4JAABkcnMvZG93bnJldi54bWxQSwUGAAAAAAQABADzAAAA&#10;WAoAAAAA&#10;" adj="-11796480,,5400" path="m71861,at,,143722,143722,71861,,,71861l,359304at,287443,143722,431165,,359304,71861,431165l1508019,431165at1436158,287443,1579880,431165,1508019,431165,1579880,359304l1579880,71861at1436158,,1579880,143722,1579880,71861,1508019,l71861,xe" fillcolor="#fcc" strokeweight=".26008mm">
            <v:stroke joinstyle="miter"/>
            <v:formulas/>
            <v:path arrowok="t" o:connecttype="custom" o:connectlocs="789940,0;1579880,215583;789940,431165;0,215583" o:connectangles="270,0,90,180" textboxrect="21048,21048,1558832,410117"/>
            <v:textbox>
              <w:txbxContent>
                <w:p w:rsidR="00767264" w:rsidRPr="00722EA8" w:rsidRDefault="00767264" w:rsidP="00722EA8">
                  <w:r w:rsidRPr="00722EA8">
                    <w:t>Работа библиотеки школы</w:t>
                  </w:r>
                </w:p>
              </w:txbxContent>
            </v:textbox>
          </v:shape>
        </w:pict>
      </w:r>
      <w:r>
        <w:rPr>
          <w:rFonts w:ascii="Times New Roman" w:hAnsi="Times New Roman" w:cs="Times New Roman"/>
          <w:noProof/>
          <w:sz w:val="20"/>
          <w:szCs w:val="20"/>
          <w:lang w:eastAsia="ru-RU"/>
        </w:rPr>
        <w:pict>
          <v:shape id="Полилиния 76" o:spid="_x0000_s1064" style="position:absolute;margin-left:361.9pt;margin-top:17.5pt;width:124.4pt;height:39.3pt;z-index:251710464;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1579880,431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GK9AYAADcXAAAOAAAAZHJzL2Uyb0RvYy54bWysmF+Oo0YQxt8j5Q6Ix0RZ0/zHWs8qmtVG&#10;kVbJKrs5AMYwtoKB0Ox4NpfIEXKNlaLkDJMb5asCykDjlygzGg92f1RX/aq7aNfLV0/n0nrMW32q&#10;q52tXji2lVdZfThVDzv75w9vvoltS3dpdUjLusp39qdc26/uvvzi5aXZ5m59rMtD3lowUuntpdnZ&#10;x65rtpuNzo75OdUv6iavMFjU7Tnt8LZ92Bza9ALr53LjOk64udTtoWnrLNcan77uB+07tl8Uedb9&#10;WBQ676xyZ8O3jl9bft3T6+buZbp9aNPmeMoGN9L/4MU5PVWYVEy9TrvU+tieDFPnU9bWui66F1l9&#10;3tRFccpyjgHRKGcRzftj2uQcC+DoRjDp/89s9sPju9Y6HXZ2FNpWlZ6Ro+c/nv9+/vP5M//99fz5&#10;n98tDILUpdFb3PC+eddSrLp5W2e/aAxsZiP0Rg+ap6I9kxaRWk+M/ZNgz586K8OHKoiSOEZ2Moz5&#10;nlJhQLNt0u14d/ZRd9/lNVtKH9/qrk/bAVcM/TB4XsBIcS6Rwce0tJQTO/QzJFlEaioK/FWNO9Wo&#10;EEttxZA3FV2W0/jT0eNyNJiOar0cRjKugRgRROPoVxsr8FXiBcrCb+QGjuctTWEHXk35jBbrVGgk&#10;02EvXMElUNO9tgrDvhKePO4v51fCkscNB5RgRDRFRIFgMQwZHhOrhObX31gOfgtlSAQpJEVoFYll&#10;mhGur7YwATOeZRoSvCxSVuGviAQri1yrCFZEApdCizHjynSu8O39ptgMSK5AJpEKiADvyWkqXSFN&#10;06kQKF21klF3RlwR8nWdQIc9VvRWl+RdIT/RwaqhE/qSxMTQCHxeLYCzWAmugO8F5iwCnTLjEk4f&#10;f0s7nmAXGSkNmYAfZUi1aUzIjyqsGtewJdxZBcm6Z4JdZKueCfVhTkRq0PIE+egYNo/hlzA/nyr4&#10;7eHPdF640+JysSXgVGyYEviswp5YU/nCnlXYq465WnyDvAf0nsHeN9h7mNQzAvAN+h6IucYK9AU/&#10;PUQKz4gRNXRSUQvPtCDQKTwfsaGuLUn5An3Mso/wEPRivfsz7tj5hbeytfwZdwBdEwVz7NENlXDn&#10;5KBqrdoS6lSQfC5IBohAkLPIp6plioQ3i8LV4h4Ic0Z6g0IwB49tv+q6kL+6HhjLJRDuV98RzyI7&#10;gXAnVeCS8+YzNhTwrPJYZZSaUMCzioqWuVdD4U4gMOFqiKGAZxU29BqIUMj3T2ZjjeIgNqx0WqNB&#10;RH4b1SMU6IMIm9kUCfNR5JFTJgOh3rtkbL5QgPcCYzlFwppnoofuWvmPBLbISLnMbyS4RxmIG3s0&#10;EtyjCjveWFHRHDcWxWIxRTPcIWCvuz4DzrJV12fISeZRXTCOFpEgJ+dZR9vLOF1EQp7WVEg1zSza&#10;dIzvT5tkzIUoxKT9gX56VIln+FmHSbGUFkhig3+EdYOsLHVGBiIkCnlZ6iQHnKkEGgrESEU8SwUd&#10;IiKUS6Ba2pvlgnWIo/+6NItXkkHwooQeCeakkgkmfKN8xfM83KjPiSSCbSHQtQqQSBrYrRszJvMk&#10;AEQMIEjhAkYyTwLmjJEspHCpkySg0PFhPjZKTyIJGDWJsTkTgU/eJwC/coxIZuQTOhSbD+NEyFPp&#10;TbjQmeEJ+KzWZAZ3LSJTjmAXt40KpRyhPoroPsOUUOdzCN1lSAT41ZBBWzmCmzGhVjgrX0OUI8RJ&#10;hrssT4Wrwhl23AcWUWgWDOUIeqKKOqAcPN3NKGbwfT4lQGnqhD+Z648cazolOegDuXHOUdcvrr3u&#10;xk5S1y+wvW6yl9CjeBi7EOlxbExkT9XQmcCVlVIrzMsOPjeIGiwd9DyOmW2h29FRkDACHTUyRO5M&#10;tS1LH7Mb2nXL+5tqd2q7XLHd+zNE0KKFRs2zQhFW9M/6C7TQcIF1jC4aLoZF16QdQaBQ6JL+n+vH&#10;/EPNn3QUeEHnWURe4MTax35VpG32obYuP2GUjqpHvsAcuvuWGBZ0ZNaX4Xoo7WU1t441QtZxTOqt&#10;j+NT2zDJtmO4MtqmGjfaDodqNN7b9J7ToYps4yx60zYVZ7ZN9Vds48bRdjxUsYVtOrkyFS4pyMA4&#10;PvGbinXPZGKbHlRie9gzWVnrvHexTwPsSWoou5N2mq7L0+HNqSwpRbp92N+XrYWCs7Pv79/gZwh1&#10;Jisr67KzEw9A+K6bJrhrxhses85MNK3uXqf62E/FQzQT1supy9sR79BZ7JuJ1FbsnvZP3K3sv5XR&#10;R/v68AktTPSgsTiPdfubbV3Qz93Z+tePaZvbVvl9hYZponz61tnxGz+IqOvSTkf205G0ymCK9ie2&#10;L13ed3iHW9C1Bcm31fsmG/qY3PtEd5b38dBJpvbv9D3Hce133/0LAAD//wMAUEsDBBQABgAIAAAA&#10;IQBbSfym3gAAAAgBAAAPAAAAZHJzL2Rvd25yZXYueG1sTI8xT8MwFIR3JP6D9ZC6IGq3ApOGvFQR&#10;VReYaGFgc+NHEjV+jmK3Df8eM8F4utPdd8V6cr040xg6zwiLuQJBXHvbcYPwvt/eZSBCNGxN75kQ&#10;vinAury+Kkxu/YXf6LyLjUglHHKD0MY45FKGuiVnwtwPxMn78qMzMcmxkXY0l1TuerlUSktnOk4L&#10;rRnouaX6uDs5hPsqvnzut/p2I50+vn7Uqn2oFOLsZqqeQESa4l8YfvETOpSJ6eBPbIPoEXSmEnpE&#10;yBYgkr9arjSIA8KjViDLQv4/UP4AAAD//wMAUEsBAi0AFAAGAAgAAAAhALaDOJL+AAAA4QEAABMA&#10;AAAAAAAAAAAAAAAAAAAAAFtDb250ZW50X1R5cGVzXS54bWxQSwECLQAUAAYACAAAACEAOP0h/9YA&#10;AACUAQAACwAAAAAAAAAAAAAAAAAvAQAAX3JlbHMvLnJlbHNQSwECLQAUAAYACAAAACEAuUWRivQG&#10;AAA3FwAADgAAAAAAAAAAAAAAAAAuAgAAZHJzL2Uyb0RvYy54bWxQSwECLQAUAAYACAAAACEAW0n8&#10;pt4AAAAIAQAADwAAAAAAAAAAAAAAAABOCQAAZHJzL2Rvd25yZXYueG1sUEsFBgAAAAAEAAQA8wAA&#10;AFkKAAAAAA==&#10;" adj="-11796480,,5400" path="m71861,at,,143722,143722,71861,,,71861l,359304at,287443,143722,431165,,359304,71861,431165l1508019,431165at1436158,287443,1579880,431165,1508019,431165,1579880,359304l1579880,71861at1436158,,1579880,143722,1579880,71861,1508019,l71861,xe" fillcolor="#cff" strokeweight=".26008mm">
            <v:stroke joinstyle="miter"/>
            <v:formulas/>
            <v:path arrowok="t" o:connecttype="custom" o:connectlocs="789940,0;1579880,215583;789940,431165;0,215583" o:connectangles="270,0,90,180" textboxrect="21048,21048,1558832,410117"/>
            <v:textbox>
              <w:txbxContent>
                <w:p w:rsidR="00767264" w:rsidRPr="00722EA8" w:rsidRDefault="00767264" w:rsidP="00722EA8">
                  <w:r w:rsidRPr="00722EA8">
                    <w:t>Акция «Школьный двор»</w:t>
                  </w:r>
                </w:p>
              </w:txbxContent>
            </v:textbox>
          </v:shape>
        </w:pict>
      </w:r>
      <w:r>
        <w:rPr>
          <w:rFonts w:ascii="Times New Roman" w:hAnsi="Times New Roman" w:cs="Times New Roman"/>
          <w:noProof/>
          <w:sz w:val="20"/>
          <w:szCs w:val="20"/>
          <w:lang w:eastAsia="ru-RU"/>
        </w:rPr>
        <w:pict>
          <v:shape id="Прямая со стрелкой 75" o:spid="_x0000_s1085" type="#_x0000_t32" style="position:absolute;margin-left:417.95pt;margin-top:2.2pt;width:.1pt;height:15.3pt;z-index:251723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Zt4wEAAHYDAAAOAAAAZHJzL2Uyb0RvYy54bWysU81uEzEQviPxDpbvZLMJtHSVTQ+JyqWC&#10;SIUHcLzerIX/5DHZ5FZ4gT4Cr8CFQwH1GXbfqGNvmlK4IfYw2vE383lmvvHsfKcV2QoP0pqS5qMx&#10;JcJwW0mzKemH9xcvXlMCgZmKKWtESfcC6Pn8+bNZ6woxsY1VlfAESQwUrStpE4Irsgx4IzSDkXXC&#10;IFhbr1lA12+yyrMW2bXKJuPxSdZaXzlvuQDA0+UA0nnir2vBw7u6BhGIKinWFpL1ya6jzeYzVmw8&#10;c43khzLYP1ShmTR46ZFqyQIjn7z8i0pL7i3YOoy41Zmta8lF6gG7ycd/dHPVMCdSLzgccMcxwf+j&#10;5W+3K09kVdLTV5QYplGj7mt/3d90v7pv/Q3pP3d3aPov/XX3vfvZ/ejuuluCwTi51kGBBAuz8rF3&#10;vjNX7tLyj4BY9gSMDrghbFd7HcOxebJLSuyPSohdIBwP88kpqsURyM9eTvOkU8aKh1TnIbwRVpP4&#10;U1IInslNExbWGFTc+jxpwbaXEGIprHhIiPcaeyGVSsIrQ9qSnk1PpikBrJJVBGMY+M16oTzZsrg6&#10;6Ys9I9mTsMi8ZNAMcQkalkrLIPyQoMxhHsMI4jDWttqvEhw9FDcxHxYxbs/vfsp+fC7zewAAAP//&#10;AwBQSwMEFAAGAAgAAAAhAOybNlbbAAAACAEAAA8AAABkcnMvZG93bnJldi54bWxMj8FuwjAQRO+V&#10;+g/WInErDqCgEOKgqircqqrAB5h4SSLsdWQbSP++21N7HM1o5k21HZ0Vdwyx96RgPstAIDXe9NQq&#10;OB13LwWImDQZbT2hgm+MsK2fnypdGv+gL7wfUiu4hGKpFXQpDaWUsenQ6TjzAxJ7Fx+cTixDK03Q&#10;Dy53Vi6ybCWd7okXOj3gW4fN9XBzCj7WfbjY44lSG/ef4X2/9nZulJpOxtcNiIRj+gvDLz6jQ81M&#10;Z38jE4VVUOSrJUcV5AsQ7LPOQZwVLPMCZF3J/wfqHwAAAP//AwBQSwECLQAUAAYACAAAACEAtoM4&#10;kv4AAADhAQAAEwAAAAAAAAAAAAAAAAAAAAAAW0NvbnRlbnRfVHlwZXNdLnhtbFBLAQItABQABgAI&#10;AAAAIQA4/SH/1gAAAJQBAAALAAAAAAAAAAAAAAAAAC8BAABfcmVscy8ucmVsc1BLAQItABQABgAI&#10;AAAAIQCMaWZt4wEAAHYDAAAOAAAAAAAAAAAAAAAAAC4CAABkcnMvZTJvRG9jLnhtbFBLAQItABQA&#10;BgAIAAAAIQDsmzZW2wAAAAgBAAAPAAAAAAAAAAAAAAAAAD0EAABkcnMvZG93bnJldi54bWxQSwUG&#10;AAAAAAQABADzAAAARQUAAAAA&#10;" strokeweight=".26008mm">
            <v:stroke joinstyle="miter"/>
            <o:lock v:ext="edit" shapetype="f"/>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78" o:spid="_x0000_s1083" type="#_x0000_t32" style="position:absolute;margin-left:385.9pt;margin-top:13.8pt;width:53.75pt;height:44.4pt;flip:x;z-index:2517248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AH6wEAAIIDAAAOAAAAZHJzL2Uyb0RvYy54bWysU0tu2zAQ3RfoHQjuazk2ojqC5SxspF0E&#10;rYG0B6ApyiLKHzisZe/SXiBH6BW66aIf5AzSjTKkDKdpd0W1GGj4Zh5n3gznl3utyE54kNaU9Gw0&#10;pkQYbitptiV9/+7qxYwSCMxUTFkjSnoQQC8Xz5/NW1eIiW2sqoQnSGKgaF1JmxBckWXAG6EZjKwT&#10;BsHaes0Cun6bVZ61yK5VNhmP86y1vnLecgGAp6sBpIvEX9eCh7d1DSIQVVKsLSTrk91Emy3mrNh6&#10;5hrJj2Wwf6hCM2nw0hPVigVGPnr5F5WW3FuwdRhxqzNb15KL1AN2czb+o5ubhjmRekFxwJ1kgv9H&#10;y9/s1p7IqqQvcVKGaZxR96W/7e+6X93X/o70n7p7NP3n/rb71v3sfnT33XeCwahc66BAgqVZ+9g7&#10;35sbd235B0AsewJGB9wQtq+9JrWS7jUuTBINZSD7NJPDaSZiHwjHw3w2ySfnlHCEzvPpbJZmlrEi&#10;0sRbnYfwSlhN4k9JIXgmt01YWmNw+tYPV7DdNYRY1mNCTDb2SiqVlkAZ0pb0YppPU01glawiGMPA&#10;bzdL5cmOxTVKX+wfyZ6ExQpWDJohLkHDgmkZhB8SlDlqM8gRhdnY6rBOcPRw0In5uJRxk373U/bj&#10;01k8AAAA//8DAFBLAwQUAAYACAAAACEAhf9JF+EAAAAKAQAADwAAAGRycy9kb3ducmV2LnhtbEyP&#10;TWvCQBRF94X+h+EVuqszRqwmZiJS6KIUCmqhdPfMjJngfITMRFN/fV9Xdvl4h3vPLdejs+ys+9gG&#10;L2E6EcC0r4NqfSPhc//6tAQWE3qFNngt4UdHWFf3dyUWKlz8Vp93qWEU4mOBEkxKXcF5rI12GCeh&#10;055+x9A7THT2DVc9XijcWZ4J8cwdtp4aDHb6xej6tBuchOs3Hu0sz/ZvWX2yG7Md3r+uH1I+Poyb&#10;FbCkx3SD4U+f1KEip0MYvIrMSljMsxmhEjKRAyNgOc9py4FIkS+AVyX/P6H6BQAA//8DAFBLAQIt&#10;ABQABgAIAAAAIQC2gziS/gAAAOEBAAATAAAAAAAAAAAAAAAAAAAAAABbQ29udGVudF9UeXBlc10u&#10;eG1sUEsBAi0AFAAGAAgAAAAhADj9If/WAAAAlAEAAAsAAAAAAAAAAAAAAAAALwEAAF9yZWxzLy5y&#10;ZWxzUEsBAi0AFAAGAAgAAAAhAOUlgAfrAQAAggMAAA4AAAAAAAAAAAAAAAAALgIAAGRycy9lMm9E&#10;b2MueG1sUEsBAi0AFAAGAAgAAAAhAIX/SRfhAAAACgEAAA8AAAAAAAAAAAAAAAAARQQAAGRycy9k&#10;b3ducmV2LnhtbFBLBQYAAAAABAAEAPMAAABTBQAAAAA=&#10;" strokeweight=".26008mm">
            <v:stroke joinstyle="miter"/>
            <o:lock v:ext="edit" shapetype="f"/>
          </v:shape>
        </w:pict>
      </w:r>
      <w:r>
        <w:rPr>
          <w:rFonts w:ascii="Times New Roman" w:hAnsi="Times New Roman" w:cs="Times New Roman"/>
          <w:noProof/>
          <w:sz w:val="20"/>
          <w:szCs w:val="20"/>
          <w:lang w:eastAsia="ru-RU"/>
        </w:rPr>
        <w:pict>
          <v:shape id="Прямая со стрелкой 77" o:spid="_x0000_s1084" type="#_x0000_t32" style="position:absolute;margin-left:38.75pt;margin-top:10.05pt;width:50.5pt;height:42.7pt;z-index:251720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3q5QEAAHgDAAAOAAAAZHJzL2Uyb0RvYy54bWysU0tu2zAQ3RfoHQjua/mTOI1gOQsb6SZo&#10;DaQ9AE1RFlH+wGEte5f2AjlCr9BNF2mLnEG6UYaU4zTtrqgWAw3fzOPMvOHsYqcV2QoP0pqCjgZD&#10;SoThtpRmU9AP7y9fvaYEAjMlU9aIgu4F0Iv5yxezxuVibGurSuEJkhjIG1fQOgSXZxnwWmgGA+uE&#10;QbCyXrOArt9kpWcNsmuVjYfDadZYXzpvuQDA02UP0nniryrBw7uqAhGIKijWFpL1ya6jzeYzlm88&#10;c7XkhzLYP1ShmTR46ZFqyQIjn7z8i0pL7i3YKgy41ZmtKslF6gG7GQ3/6Oa6Zk6kXnA44I5jgv9H&#10;y99uV57IsqBnZ5QYplGj9mt30922v9pv3S3pPrf3aLov3U37vf3Z/mjv2zuCwTi5xkGOBAuz8rF3&#10;vjPX7sryj4BY9gyMDrg+bFd5HcOxebJLSuyPSohdIBwPpyejySnqxRE6PRmPz5NSGcsfk52H8EZY&#10;TeJPQSF4Jjd1WFhjUHPrR0kNtr2CEIth+WNCvNnYS6lUkl4Z0hT0fDKdpASwSpYRjGHgN+uF8mTL&#10;4vKkL3aNZM/CIvOSQd3HJahfKy2D8H2CMoeJ9EOI41jbcr9KcPRQ3sR8WMW4P7/7KfvpwcwfAAAA&#10;//8DAFBLAwQUAAYACAAAACEAcFjekdoAAAAIAQAADwAAAGRycy9kb3ducmV2LnhtbEyPwU7DMBBE&#10;70j8g7VI3KgTDnWTxqkQgt4Qou0HuPE2ibDXke224e/ZnuC4M6PZN81m9k5cMKYxkIZyUYBA6oId&#10;qddw2L8/rUCkbMgaFwg1/GCCTXt/15jahit94WWXe8EllGqjYch5qqVM3YDepEWYkNg7hehN5jP2&#10;0kZz5XLv5HNRLKU3I/GHwUz4OmD3vTt7DR/VGE9uf6Dcp+1nfNtWwZVW68eH+WUNIuOc/8Jww2d0&#10;aJnpGM5kk3AalFpykvVSgbj5asXCUUOlSpBtI/8PaH8BAAD//wMAUEsBAi0AFAAGAAgAAAAhALaD&#10;OJL+AAAA4QEAABMAAAAAAAAAAAAAAAAAAAAAAFtDb250ZW50X1R5cGVzXS54bWxQSwECLQAUAAYA&#10;CAAAACEAOP0h/9YAAACUAQAACwAAAAAAAAAAAAAAAAAvAQAAX3JlbHMvLnJlbHNQSwECLQAUAAYA&#10;CAAAACEA1y8t6uUBAAB4AwAADgAAAAAAAAAAAAAAAAAuAgAAZHJzL2Uyb0RvYy54bWxQSwECLQAU&#10;AAYACAAAACEAcFjekdoAAAAIAQAADwAAAAAAAAAAAAAAAAA/BAAAZHJzL2Rvd25yZXYueG1sUEsF&#10;BgAAAAAEAAQA8wAAAEYFAAAAAA==&#10;" strokeweight=".26008mm">
            <v:stroke joinstyle="miter"/>
            <o:lock v:ext="edit" shapetype="f"/>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79" o:spid="_x0000_s1065" style="position:absolute;margin-left:36.4pt;margin-top:9.75pt;width:124.4pt;height:61.25pt;z-index:251714560;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1579880,732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iqX8AYAADcXAAAOAAAAZHJzL2Uyb0RvYy54bWysmF+OnEYQxt8j5Q6Ix0T20Pxn5VkrWmuj&#10;SFZixc4BGAZ2RmGA0HhnnUv4CLmGpSg5w+ZG+aqBGqCYlyhe7ZqZ/qiu+lV30dSr10+n0nrMW32s&#10;q62tXjq2lVdZvT9WD1v7lw/3L2Lb0l1a7dOyrvKt/SnX9uvbr796dW5ucrc+1OU+by0YqfTNudna&#10;h65rbjYbnR3yU6pf1k1eYbCo21Pa4WP7sNm36RnWT+XGdZxwc67bfdPWWa41vn3TD9q3xn5R5Fn3&#10;U1HovLPKrQ3fOvO3NX939Hdz+yq9eWjT5nDMBjfS/+DFKT1WmJRNvUm71PrYHoWp0zFra10X3cus&#10;Pm3qojhmuYkB0ShnEc37Q9rkJhbA0Q1j0v+f2ezHx3etddxv7SixrSo9IUfPfzz//fzn8xfz+9fz&#10;l38+WxgEqXOjb3DD++ZdS7Hq5m2d/aoxsJmN0Ac9aJ6K9kRaRGo9GeyfGHv+1FkZvlRBlMQxspNh&#10;LPLcKDF52aQ3493ZR919n9fGUvr4Vnd92va4MtD3g+cFjBSnEhl8TEtLObFD/4Yks0hNRYG/qnGn&#10;GhViqa0Y8qai83Iafzp6WI4G01Gtl8PhdFhEEI2j32yswFeJFygLP5EbOJ63NIUdeGHiB8thpP0y&#10;7IUruBhqutNWIewr5mnG/eUEilmaceGAYoyIpogoECyGIcNjYhXT/PaF5eCnUELCSCEpQqtILGmG&#10;ub6+gQmY8SxpiPEakbIKf0XEWI3ItYpgRcRwKbQYM65M5zLf3m+KTUByGTKJVEAEwiUBl0nTdCoE&#10;SletZNSdEVeEfF3H0GHPKHqrYl4mP9HBqtAxfU6iqSsom7w5XYZvVgvgLFaCy+B7gZyFoVNmXMLp&#10;43dpx2PsLCOlkDH4UYZUS2NMflRh1bjCFnM3KkjWPWPsLFv1jKkPcyJSQctj5KNj2DzCL2Z+Olbw&#10;28OvdJ650+JysSXgVCxMMXyjwp5YU/nM3qiwVx25WnxB3gN6T7D3BXsPk3oiAF/Q90DMFSvQZ/z0&#10;ECk8ESNq6KRkFp60wNApPB+xoa4tSfkMfcyyj/AQ9GK9+zPu2PmFt7K1/Bl3AF0TBXPs0RUVczfJ&#10;QdVatcXUqSD5piAJEAEjNyKfqpYUMW8jCleLe8DMDdIrFII5eGz7VdeZ/MX1QCyXgLlffEc8i+wE&#10;zJ1UgUvOy2dsyOCNyjMqUWpCBm9UVLTkXg2ZO4HAhKshhgzeqLCh10CETL5/Mos1GjJ1WqNBRH6L&#10;6hEy9EGEzSxFzHwUeeSUZMDUe5fE5gsZeC8Qyyli1mYmeuiulf+IYbOMlMv8Rox7lIG42KMR4x5V&#10;2PFiRUVz3FgUi8UUzXCHgL3u+gy4ka26PkNOMo/qgjhaRIycnDc62l7idEEvCP1JkdZUSDVNFm06&#10;xvciMuZCFGJSrKNFqPEMv9FhUiylpU7wj7BukJWlTmQgQqKQl6WOc2AylUBDgYhUxLNU0CEiQrkE&#10;qqW9WS6MDnFEMg5OBsGLEnokyEk5E4bwlfIVz/NwpT7jHWqaLQS6VgESToNx68qMyTwJABEDCFK4&#10;gJHMk4A5YyQrFslKOAkodOYwH4vSk3ACRg3uWs7H8Mn7BOBXjhHJjHxCh2L5ME6YPJXexBQ6GR6D&#10;z2pNZnDXwiPlMHZ2W1Qo5TD1UUT3CVNM3ZxD6C4hYeAXQ4K2chi3wYRa4ay8hiiHiZMMd1meCleF&#10;M+y4DyyiUBYM5TB6ooo6oBw83WUUM/i+OSVAKXXMn8z1R441neIc9IFcOeeoy4trr7uyk9TlBbbX&#10;TfYSehQPYxciPYyNieypGjoTuLJSaoV52d43DaIGSwc9j0NmW+h2dBQkjEBHjQyWO1Nta6SP2RXt&#10;uuXdVbU7tV2u2O79GSJo0UKj5lmhCCv6Z/0FWmi4wDpGFw0Xw6Jr0o4gUCh0Sf+f6sf8Q22+6Sjw&#10;gs6ziLzAibWP/aJI2+xDbZ1/xigdVQ/mAnPo7jtiWNCRWZ+H66G0l9XcOtYIWccxqbc+jk9tw6Sx&#10;HcOV0TbVuNF2OFSj8d6m95wOVWQbZ9Grtqk4G9tUf9k2bhxtx0MVW9imk6uhYkoKMjCOT/ymYt0z&#10;mdimBxXbHvZMVtY6713s0wB7nBrK7qSdpuvyuL8/liWlSLcPu7uytVBwtvbd3f393d0Q6kxWVtZ5&#10;aycegJi7rpowXTOz4THrzETT6u5Nqg/9VGaIZsJ6OXZ5O+IdOot9M5Hait3T7sl0K/uXLvpqV+8/&#10;oYWJHjQW56Fuf7etM/q5W1v/9jFtc9sqf6jQME2UT2+dnfngBxF1XdrpyG46klYZTNH+xPaly7sO&#10;n3ALurYg+bZ632RDH9P0PtGdNft46CRT+3f62cRx6Xff/gsAAP//AwBQSwMEFAAGAAgAAAAhADLF&#10;zSDeAAAACgEAAA8AAABkcnMvZG93bnJldi54bWxMj81OwzAQhO9IvIO1SNyo06S0IcSp+BEP0JYc&#10;uLnxkkTY6xC7TXh7llO57eyOZr8pt7Oz4oxj6D0pWC4SEEiNNz21Ct4Pb3c5iBA1GW09oYIfDLCt&#10;rq9KXRg/0Q7P+9gKDqFQaAVdjEMhZWg6dDos/IDEt08/Oh1Zjq00o5443FmZJslaOt0Tf+j0gC8d&#10;Nl/7k1NQr+t02uWH529rd3VmXvOl/GiUur2Znx5BRJzjxQx/+IwOFTMd/YlMEJb1Jr9nKw+rBxBs&#10;WKWbDMSRF1mSgaxK+b9C9QsAAP//AwBQSwECLQAUAAYACAAAACEAtoM4kv4AAADhAQAAEwAAAAAA&#10;AAAAAAAAAAAAAAAAW0NvbnRlbnRfVHlwZXNdLnhtbFBLAQItABQABgAIAAAAIQA4/SH/1gAAAJQB&#10;AAALAAAAAAAAAAAAAAAAAC8BAABfcmVscy8ucmVsc1BLAQItABQABgAIAAAAIQCZ1iqX8AYAADcX&#10;AAAOAAAAAAAAAAAAAAAAAC4CAABkcnMvZTJvRG9jLnhtbFBLAQItABQABgAIAAAAIQAyxc0g3gAA&#10;AAoBAAAPAAAAAAAAAAAAAAAAAEoJAABkcnMvZG93bnJldi54bWxQSwUGAAAAAAQABADzAAAAVQoA&#10;AAAA&#10;" adj="-11796480,,5400" path="m122132,at,,244264,244264,122132,,,122132l,610658at,488526,244264,732790,,610658,122132,732790l1457748,732790at1335616,488526,1579880,732790,1457748,732790,1579880,610658l1579880,122132at1335616,,1579880,244264,1579880,122132,1457748,l122132,xe" fillcolor="#cfc" strokeweight=".26008mm">
            <v:stroke joinstyle="miter"/>
            <v:formulas/>
            <v:path arrowok="t" o:connecttype="custom" o:connectlocs="789940,0;1579880,366395;789940,732790;0,366395" o:connectangles="270,0,90,180" textboxrect="35772,35772,1544108,697018"/>
            <v:textbox>
              <w:txbxContent>
                <w:p w:rsidR="00767264" w:rsidRPr="00722EA8" w:rsidRDefault="00767264" w:rsidP="00722EA8">
                  <w:r w:rsidRPr="00722EA8">
                    <w:t>Участие в</w:t>
                  </w:r>
                  <w:r>
                    <w:t xml:space="preserve"> </w:t>
                  </w:r>
                  <w:r w:rsidRPr="00722EA8">
                    <w:t>благоустройстве территории</w:t>
                  </w:r>
                </w:p>
              </w:txbxContent>
            </v:textbox>
          </v:shape>
        </w:pict>
      </w:r>
      <w:r>
        <w:rPr>
          <w:rFonts w:ascii="Times New Roman" w:hAnsi="Times New Roman" w:cs="Times New Roman"/>
          <w:noProof/>
          <w:sz w:val="20"/>
          <w:szCs w:val="20"/>
          <w:lang w:eastAsia="ru-RU"/>
        </w:rPr>
        <w:pict>
          <v:shape id="Полилиния 80" o:spid="_x0000_s1066" style="position:absolute;margin-left:299.5pt;margin-top:15.2pt;width:118.45pt;height:55.8pt;z-index:2517114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504315,708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D68AYAADcXAAAOAAAAZHJzL2Uyb0RvYy54bWysmP+Om0YQx/+v1HdA/NkqMctvTvFFVS6p&#10;KkVt1KQPgDGcrWKgLDlf8hJ9hL5GpKp9husb9TsLjIHB/1TNyQ72fpmd+czusJ4XLx9PpfWQt/pY&#10;V1tbPXdsK6+yen+s7rf2Lx/ePIttS3dptU/Lusq39qdc2y9vv/7qxbm5yd36UJf7vLVgpNI352Zr&#10;H7quudlsdHbIT6l+Xjd5hcGibk9ph4/t/WbfpmdYP5Ub13HCzblu901bZ7nW+PauH7Rvjf2iyLPu&#10;p6LQeWeVWxu+dea9Ne87et/cvkhv7tu0ORyzwY30P3hxSo8VJmVTd2mXWh/bozB1OmZtreuie57V&#10;p01dFMcsNzEgGuUsonl/SJvcxAI4umFM+v8zm/348K61jvutHQNPlZ6Qo6c/nv5++vPpi3n99fTl&#10;n98tDILUudE3uOF9866lWHXzts5+1RjYzEbogx40j0V7Ii0itR4N9k+MPX/srAxfqsDxPRXYVoax&#10;yInD0My2SW/Gu7OPuvs+r42l9OGt7vq07XFloO8HzwvEUJxKZPAhLS3lxA79G5LMIjUVBf6qxp1q&#10;VIiltmLIm4rOy2n86ehhOYpwL55qvRwOp8Migmgc/WZjBb5KvEBZ+IvcwPG8pSnswMtMfrAcTqbD&#10;XriCi6GmO20Vwr5inmbcX06gmKUZFw4oxohoiogC6ZcbdtMlZ0zz22eWg79CiXkYKSRFaBWJJcAp&#10;5vryBiZgxrOkIcZrRMoq/BURYzUi1yqCFRHDpdBizLgynct8e78pNgHJZcgkUgERCJcEXCZN06kQ&#10;KF21klF3RlwR8nUdQ4c9o+itinmZ/EQHq0LH9DmJidAwfLNaAGfY6+MWdxl8L5CzMHTKjEs4fbyW&#10;djzGzjJSChmDH2VItTTG5EcVVo0rbDF3o4Jk3TPGzrJVz5j6MCciFbQ8Rj46hs0j/GLmp2MFvz28&#10;pPPMnRaXiy0Bp2JhiuEbFfbEmspn9kaFverI1eIL8h7Qe4K9L9h7mNQTAfiCvgdirliBPuOnh0jh&#10;iRhRQycVtfCkBYZO4fmIDXVtScpn6GOWfYSHoBfr3Z9xx84vvJWt5c+4A+iaKJhjj66omLtJDqrW&#10;qi2mTgXJNwVJgAgYuRH5VLWkiHkbUbha3ANmbpBeoRDMwWPbr7rO5C+uB2K5BMz94jviWWQnYO6k&#10;ClxyXj5jcaAZVoxReUYlSk3I4I2KipbcqyFzJxCYcDXEkMEbFTb0GoiQyfdPZrFGQ6ZOazSIyG9R&#10;PUKGPoiwmaWImY8ij5ySDJh675LYfCED7wViOUXM2sxED9218h8xbJaRcpnfiHGPMhAXezRi3KMK&#10;O16sqGiOG4tisZiiGe4QsNddnwE3slXXZ8hJ5lFdEEeLiJGT80ZH20ucLiImT2sqpJomizb9iuhP&#10;m2TMhSjEpFhHi1DjGX6jw6RYSkud4B9h3SArS53IQIREIS9LHefAZCqBhgIRqYhnqaBDRIRyCVRL&#10;e7NcGB3iiGQcnAyCFyX0SJCTciYM4SvlK57n4Up9TjgRxhYCXasACafBuHVlxmSeBICIAQQpXMBI&#10;5knAnDGSFYtkJZwEFDpzmI9F6Uk4AaMGdy3nY/jkfQLwK8eIZEY+oUOxfBgnTJ5Kb2IKnQyPwWe1&#10;JjO4a+GRchg7uy0qlHKY+iii+4Qppm7OIXSXkDDwiyFBWzmM22BCrXBWfoYoh4mTDHdZngpXhTPs&#10;uA8solAWDOUweqKKOqAcPN1lFDP4vjklQCl1zJ/M9UeONZ3iHPSBXDnnqMsP1153ZSepyw/YXjfZ&#10;S+hR3I9diPQwNiayx2roTODKSqkV5mV73zSIGiwd9DwOmW2h29FRkDACHTUyWO5Mta2RPmRXtOuW&#10;d1fV7tR2uWK792eIoEULjZpnhSKs6J/1F2ih4QLrGF00XAyLrkk7gkCh0CX9f6of8g+1+aajwAs6&#10;zyLyAifWPvaLIm2zD7V1/hmjdFQ9mAvMobvviGFBR2Z9Hq6H0l5Wc+tYI2Qdx6Te+jg+tQ2TxnYM&#10;V0bbVONG2+FQjcZ7m95zOlSRbZxFr9qm4mxsU/1l27hxtB0PVWxhm06uhoopKcjAOD7xm4p1z2Ri&#10;mx5UbHvYM1lZ67x3sU8D7HFqKLuTdpquy+P+zbEsKUW6vd+9KlsLBWdrvw7u3rx+NYQ6k5WVdd7a&#10;iQcg5q6rJkzXzGx4zDoz0bS6u0v1oZ/KDNFMWC/HLm9HvENnsW8mUluxe9w9mm4lfkFCRF/t6v0n&#10;tDDRg8biPNTtZ9s6o5+7tfVvH9M2t63yhwoN00T59KuzMx/8IKKuSzsd2U1H0iqDKdqf2L50+arD&#10;J9yCri1Ivq3eN9nQxzS9T3RnzT4eOsnU/p1+NnFc+t23/wIAAP//AwBQSwMEFAAGAAgAAAAhAE3g&#10;ZtLhAAAACQEAAA8AAABkcnMvZG93bnJldi54bWxMj0FLw0AUhO+C/2F5ghdpNw02pjGbIpWAB6nY&#10;Frxus89scPdtyG7a2F/vetLjMMPMN+V6soadcPCdIwGLeQIMqXGqo1bAYV/PcmA+SFLSOEIB3+hh&#10;XV1flbJQ7kzveNqFlsUS8oUUoEPoC859o9FKP3c9UvQ+3WBliHJouRrkOZZbw9MkybiVHcUFLXvc&#10;aGy+dqMVcHmr65fDc3c3ri7+1Xzcj1ZvtkLc3kxPj8ACTuEvDL/4ER2qyHR0IynPjIBlmsYvQUCW&#10;AYv+wzJfATvG4CJPgVcl//+g+gEAAP//AwBQSwECLQAUAAYACAAAACEAtoM4kv4AAADhAQAAEwAA&#10;AAAAAAAAAAAAAAAAAAAAW0NvbnRlbnRfVHlwZXNdLnhtbFBLAQItABQABgAIAAAAIQA4/SH/1gAA&#10;AJQBAAALAAAAAAAAAAAAAAAAAC8BAABfcmVscy8ucmVsc1BLAQItABQABgAIAAAAIQCEexD68AYA&#10;ADcXAAAOAAAAAAAAAAAAAAAAAC4CAABkcnMvZTJvRG9jLnhtbFBLAQItABQABgAIAAAAIQBN4GbS&#10;4QAAAAkBAAAPAAAAAAAAAAAAAAAAAEoJAABkcnMvZG93bnJldi54bWxQSwUGAAAAAAQABADzAAAA&#10;WAoAAAAA&#10;" adj="-11796480,,5400" path="m118110,at,,236220,236220,118110,,,118110l,590550at,472440,236220,708660,,590550,118110,708660l1386205,708660at1268095,472440,1504315,708660,1386205,708660,1504315,590550l1504315,118110at1268095,,1504315,236220,1504315,118110,1386205,l118110,xe" fillcolor="#e5dfec" strokeweight=".26008mm">
            <v:stroke joinstyle="miter"/>
            <v:formulas/>
            <v:path arrowok="t" o:connecttype="custom" o:connectlocs="752158,0;1504315,354330;752158,708660;0,354330" o:connectangles="270,0,90,180" textboxrect="34594,34594,1469721,674066"/>
            <v:textbox>
              <w:txbxContent>
                <w:p w:rsidR="00767264" w:rsidRPr="00722EA8" w:rsidRDefault="00767264" w:rsidP="00722EA8">
                  <w:r w:rsidRPr="00722EA8">
                    <w:t xml:space="preserve">Организованная система КТД </w:t>
                  </w:r>
                </w:p>
                <w:p w:rsidR="00767264" w:rsidRPr="00722EA8" w:rsidRDefault="00767264" w:rsidP="00722EA8">
                  <w:r w:rsidRPr="00722EA8">
                    <w:t>по экологическому воспитанию</w:t>
                  </w:r>
                </w:p>
              </w:txbxContent>
            </v:textbox>
          </v:shape>
        </w:pict>
      </w:r>
    </w:p>
    <w:p w:rsidR="00722EA8" w:rsidRPr="00722EA8" w:rsidRDefault="00403B22" w:rsidP="00722EA8">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81" o:spid="_x0000_s1082" type="#_x0000_t32" style="position:absolute;margin-left:160.8pt;margin-top:20.55pt;width:138.7pt;height:0;z-index:25172172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BP6AEAAIADAAAOAAAAZHJzL2Uyb0RvYy54bWysU82O0zAQviPxDpbvNG1XqUrUdA+tlssK&#10;Ki1wdx2nsfCfPKZpbwsvsI/AK3DhwIL2GZI3YuyUwsIN0cOo42/mm5lvJovLg1ZkLzxIa0o6GY0p&#10;EYbbSppdSd+8vno2pwQCMxVT1oiSHgXQy+XTJ4vWFWJqG6sq4QmSGChaV9ImBFdkGfBGaAYj64RB&#10;sLZes4Cu32WVZy2ya5VNx+NZ1lpfOW+5AMDX9QDSZeKva8HDq7oGEYgqKfYWkvXJbqPNlgtW7Dxz&#10;jeSnNtg/dKGZNFj0TLVmgZH3Xv5FpSX3FmwdRtzqzNa15CLNgNNMxn9Mc9MwJ9IsKA64s0zw/2j5&#10;y/3GE1mVdD6hxDCNO+o+9bf9Xfe9+9zfkf5D94Cm/9jfdl+6b91999B9JRiMyrUOCiRYmY2Ps/OD&#10;uXHXlr8DxLJHYHTADWGH2mtSK+ne4sEk0VAGckg7OZ53Ig6BcHzM8/lkllPCEZpP8zzWzVgRSWJN&#10;5yG8EFaT+KekEDyTuyasrDG4e+uHAmx/DWFI/JkQk429kkrhOyuUIW1Jn1/MLlJHYJWsIhgx8Lvt&#10;SnmyZ/GI0u/UxaOwyLxm0AxxCRrOS8sg/FBdmZMygxhRlq2tjpsERw/XnOY7nWS8o9/9lP3rw1n+&#10;AAAA//8DAFBLAwQUAAYACAAAACEAB92aaOEAAAAJAQAADwAAAGRycy9kb3ducmV2LnhtbEyPTUvD&#10;QBCG74L/YRnBm91k+2GN2ZQieBBBaCuIt212mg3dj5DdtLG/3vFUjzPz8M7zlqvRWXbCPrbBS8gn&#10;GTD0ddCtbyR87l4flsBiUl4rGzxK+MEIq+r2plSFDme/wdM2NYxCfCyUBJNSV3Aea4NOxUno0NPt&#10;EHqnEo19w3WvzhTuLBdZtuBOtZ4+GNXhi8H6uB2chMu3Otjpk9i9ifpo12YzvH9dPqS8vxvXz8AS&#10;jukKw58+qUNFTvsweB2ZlTATjzNCJYgFVSBgns+nwPa0WObAq5L/b1D9AgAA//8DAFBLAQItABQA&#10;BgAIAAAAIQC2gziS/gAAAOEBAAATAAAAAAAAAAAAAAAAAAAAAABbQ29udGVudF9UeXBlc10ueG1s&#10;UEsBAi0AFAAGAAgAAAAhADj9If/WAAAAlAEAAAsAAAAAAAAAAAAAAAAALwEAAF9yZWxzLy5yZWxz&#10;UEsBAi0AFAAGAAgAAAAhACU64E/oAQAAgAMAAA4AAAAAAAAAAAAAAAAALgIAAGRycy9lMm9Eb2Mu&#10;eG1sUEsBAi0AFAAGAAgAAAAhAAfdmmjhAAAACQEAAA8AAAAAAAAAAAAAAAAAQgQAAGRycy9kb3du&#10;cmV2LnhtbFBLBQYAAAAABAAEAPMAAABQBQAAAAA=&#10;" adj="-33872,-1,-33872" strokeweight=".26008mm">
            <v:stroke joinstyle="miter"/>
            <o:lock v:ext="edit" shapetype="f"/>
          </v:shape>
        </w:pict>
      </w:r>
    </w:p>
    <w:p w:rsidR="00722EA8" w:rsidRPr="00722EA8" w:rsidRDefault="00722EA8" w:rsidP="00722EA8">
      <w:pPr>
        <w:spacing w:line="240" w:lineRule="auto"/>
        <w:rPr>
          <w:rFonts w:ascii="Times New Roman" w:hAnsi="Times New Roman" w:cs="Times New Roman"/>
          <w:sz w:val="20"/>
          <w:szCs w:val="20"/>
        </w:rPr>
      </w:pPr>
    </w:p>
    <w:p w:rsidR="00722EA8" w:rsidRPr="00722EA8" w:rsidRDefault="00722EA8" w:rsidP="00722EA8">
      <w:pPr>
        <w:spacing w:line="240" w:lineRule="auto"/>
        <w:rPr>
          <w:rFonts w:ascii="Times New Roman" w:hAnsi="Times New Roman" w:cs="Times New Roman"/>
          <w:sz w:val="20"/>
          <w:szCs w:val="20"/>
        </w:rPr>
      </w:pPr>
    </w:p>
    <w:p w:rsidR="00722EA8" w:rsidRPr="00722EA8" w:rsidRDefault="00722EA8" w:rsidP="00722EA8">
      <w:pPr>
        <w:spacing w:line="240" w:lineRule="auto"/>
        <w:rPr>
          <w:rFonts w:ascii="Times New Roman" w:hAnsi="Times New Roman" w:cs="Times New Roman"/>
          <w:sz w:val="20"/>
          <w:szCs w:val="20"/>
        </w:rPr>
      </w:pPr>
      <w:r w:rsidRPr="00722EA8">
        <w:rPr>
          <w:rFonts w:ascii="Times New Roman" w:hAnsi="Times New Roman" w:cs="Times New Roman"/>
          <w:sz w:val="20"/>
          <w:szCs w:val="20"/>
        </w:rPr>
        <w:t>Планируемые результаты:</w:t>
      </w:r>
      <w:r w:rsidR="00BC4BB8">
        <w:rPr>
          <w:rFonts w:ascii="Times New Roman" w:hAnsi="Times New Roman" w:cs="Times New Roman"/>
          <w:sz w:val="20"/>
          <w:szCs w:val="20"/>
        </w:rPr>
        <w:t xml:space="preserve">                                                                                                                                                                        </w:t>
      </w:r>
      <w:r w:rsidRPr="00722EA8">
        <w:rPr>
          <w:rFonts w:ascii="Times New Roman" w:hAnsi="Times New Roman" w:cs="Times New Roman"/>
          <w:sz w:val="20"/>
          <w:szCs w:val="20"/>
        </w:rPr>
        <w:t>ценностное отношение к природе;</w:t>
      </w:r>
      <w:r w:rsidR="00BC4BB8">
        <w:rPr>
          <w:rFonts w:ascii="Times New Roman" w:hAnsi="Times New Roman" w:cs="Times New Roman"/>
          <w:sz w:val="20"/>
          <w:szCs w:val="20"/>
        </w:rPr>
        <w:t xml:space="preserve">                                                                                                                                                    </w:t>
      </w:r>
      <w:r w:rsidRPr="00722EA8">
        <w:rPr>
          <w:rFonts w:ascii="Times New Roman" w:hAnsi="Times New Roman" w:cs="Times New Roman"/>
          <w:sz w:val="20"/>
          <w:szCs w:val="20"/>
        </w:rPr>
        <w:t>опыт эстетического, эмоционально-нравственного отношения к природе;</w:t>
      </w:r>
      <w:r w:rsidR="00BC4BB8">
        <w:rPr>
          <w:rFonts w:ascii="Times New Roman" w:hAnsi="Times New Roman" w:cs="Times New Roman"/>
          <w:sz w:val="20"/>
          <w:szCs w:val="20"/>
        </w:rPr>
        <w:t xml:space="preserve">                                                                                         </w:t>
      </w:r>
      <w:r w:rsidRPr="00722EA8">
        <w:rPr>
          <w:rFonts w:ascii="Times New Roman" w:hAnsi="Times New Roman" w:cs="Times New Roman"/>
          <w:sz w:val="20"/>
          <w:szCs w:val="20"/>
        </w:rPr>
        <w:t>знания о традициях нравственно-этического отношения к природе в культуре народов России, нормах экологической этики;</w:t>
      </w:r>
      <w:r w:rsidR="00BC4BB8">
        <w:rPr>
          <w:rFonts w:ascii="Times New Roman" w:hAnsi="Times New Roman" w:cs="Times New Roman"/>
          <w:sz w:val="20"/>
          <w:szCs w:val="20"/>
        </w:rPr>
        <w:t xml:space="preserve">                                                                                                                                                                            </w:t>
      </w:r>
      <w:r w:rsidRPr="00722EA8">
        <w:rPr>
          <w:rFonts w:ascii="Times New Roman" w:hAnsi="Times New Roman" w:cs="Times New Roman"/>
          <w:sz w:val="20"/>
          <w:szCs w:val="20"/>
        </w:rPr>
        <w:t>опыт участия в природоохранной деятельности в школе</w:t>
      </w:r>
      <w:proofErr w:type="gramStart"/>
      <w:r w:rsidRPr="00722EA8">
        <w:rPr>
          <w:rFonts w:ascii="Times New Roman" w:hAnsi="Times New Roman" w:cs="Times New Roman"/>
          <w:sz w:val="20"/>
          <w:szCs w:val="20"/>
        </w:rPr>
        <w:t xml:space="preserve"> ,</w:t>
      </w:r>
      <w:proofErr w:type="gramEnd"/>
      <w:r w:rsidRPr="00722EA8">
        <w:rPr>
          <w:rFonts w:ascii="Times New Roman" w:hAnsi="Times New Roman" w:cs="Times New Roman"/>
          <w:sz w:val="20"/>
          <w:szCs w:val="20"/>
        </w:rPr>
        <w:t xml:space="preserve"> на пришкольном участке, по месту жительства;</w:t>
      </w:r>
      <w:r w:rsidR="00BC4BB8">
        <w:rPr>
          <w:rFonts w:ascii="Times New Roman" w:hAnsi="Times New Roman" w:cs="Times New Roman"/>
          <w:sz w:val="20"/>
          <w:szCs w:val="20"/>
        </w:rPr>
        <w:t xml:space="preserve">                        </w:t>
      </w:r>
      <w:r w:rsidRPr="00722EA8">
        <w:rPr>
          <w:rFonts w:ascii="Times New Roman" w:hAnsi="Times New Roman" w:cs="Times New Roman"/>
          <w:sz w:val="20"/>
          <w:szCs w:val="20"/>
        </w:rPr>
        <w:t>личный опыт участия в экологических инициативах, проектах.</w:t>
      </w:r>
    </w:p>
    <w:p w:rsidR="00811095" w:rsidRPr="00811095" w:rsidRDefault="00811095" w:rsidP="00811095">
      <w:pPr>
        <w:spacing w:line="240" w:lineRule="auto"/>
        <w:rPr>
          <w:rFonts w:ascii="Times New Roman" w:hAnsi="Times New Roman" w:cs="Times New Roman"/>
          <w:sz w:val="20"/>
          <w:szCs w:val="20"/>
        </w:rPr>
      </w:pPr>
      <w:r w:rsidRPr="00BC4BB8">
        <w:rPr>
          <w:rFonts w:ascii="Times New Roman" w:hAnsi="Times New Roman" w:cs="Times New Roman"/>
          <w:b/>
          <w:sz w:val="20"/>
          <w:szCs w:val="20"/>
        </w:rPr>
        <w:t>Модуль «Я и культура»</w:t>
      </w:r>
      <w:r w:rsidR="00BC4BB8">
        <w:rPr>
          <w:rFonts w:ascii="Times New Roman" w:hAnsi="Times New Roman" w:cs="Times New Roman"/>
          <w:b/>
          <w:sz w:val="20"/>
          <w:szCs w:val="20"/>
        </w:rPr>
        <w:t xml:space="preserve">                                                                                                                                                         </w:t>
      </w:r>
      <w:r w:rsidRPr="00811095">
        <w:rPr>
          <w:rFonts w:ascii="Times New Roman" w:hAnsi="Times New Roman" w:cs="Times New Roman"/>
          <w:sz w:val="20"/>
          <w:szCs w:val="20"/>
        </w:rPr>
        <w:t>Направление 6. Интеллектуальное направление</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Задачи модуля:</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Получение знаний</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 душевной и физической красоте человека;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формирование эстетических идеалов, чувства прекрасного; умение видеть красоту природы, труда и творчества;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lastRenderedPageBreak/>
        <w:t>интерес к чтению, произведениям искусства, детским спектаклям, концертам, выставкам, музыке;</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интерес к занятиям художественным творчеством;</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стремление к опрятному внешнему виду;</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отрицательное отношение к некрасивым поступкам и неряшливости.</w:t>
      </w:r>
    </w:p>
    <w:p w:rsidR="00BC4BB8"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Ценности: красота; гармония; духовный мир че</w:t>
      </w:r>
      <w:r w:rsidR="00C64BF0">
        <w:rPr>
          <w:rFonts w:ascii="Times New Roman" w:hAnsi="Times New Roman" w:cs="Times New Roman"/>
          <w:sz w:val="20"/>
          <w:szCs w:val="20"/>
        </w:rPr>
        <w:t xml:space="preserve">ловека; эстетическое развитие. </w:t>
      </w:r>
    </w:p>
    <w:p w:rsidR="00811095" w:rsidRPr="00C64BF0" w:rsidRDefault="00811095" w:rsidP="00811095">
      <w:pPr>
        <w:spacing w:line="240" w:lineRule="auto"/>
        <w:rPr>
          <w:rFonts w:ascii="Times New Roman" w:hAnsi="Times New Roman" w:cs="Times New Roman"/>
          <w:b/>
          <w:sz w:val="20"/>
          <w:szCs w:val="20"/>
        </w:rPr>
      </w:pPr>
      <w:r w:rsidRPr="00C64BF0">
        <w:rPr>
          <w:rFonts w:ascii="Times New Roman" w:hAnsi="Times New Roman" w:cs="Times New Roman"/>
          <w:b/>
          <w:sz w:val="20"/>
          <w:szCs w:val="20"/>
        </w:rPr>
        <w:t>Основные направления работы</w:t>
      </w:r>
    </w:p>
    <w:tbl>
      <w:tblPr>
        <w:tblW w:w="9367" w:type="dxa"/>
        <w:tblInd w:w="75" w:type="dxa"/>
        <w:tblLayout w:type="fixed"/>
        <w:tblCellMar>
          <w:left w:w="10" w:type="dxa"/>
          <w:right w:w="10" w:type="dxa"/>
        </w:tblCellMar>
        <w:tblLook w:val="0000" w:firstRow="0" w:lastRow="0" w:firstColumn="0" w:lastColumn="0" w:noHBand="0" w:noVBand="0"/>
      </w:tblPr>
      <w:tblGrid>
        <w:gridCol w:w="4340"/>
        <w:gridCol w:w="5027"/>
      </w:tblGrid>
      <w:tr w:rsidR="00811095" w:rsidRPr="00811095" w:rsidTr="00D82C72">
        <w:tc>
          <w:tcPr>
            <w:tcW w:w="434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Воспитательные задачи</w:t>
            </w:r>
          </w:p>
        </w:tc>
        <w:tc>
          <w:tcPr>
            <w:tcW w:w="5027"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Ключевые дела</w:t>
            </w:r>
          </w:p>
        </w:tc>
      </w:tr>
      <w:tr w:rsidR="00811095" w:rsidRPr="00811095" w:rsidTr="00D82C72">
        <w:tc>
          <w:tcPr>
            <w:tcW w:w="434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811095" w:rsidRPr="00811095" w:rsidRDefault="00811095" w:rsidP="00BC4BB8">
            <w:pPr>
              <w:spacing w:line="240" w:lineRule="auto"/>
              <w:rPr>
                <w:rFonts w:ascii="Times New Roman" w:hAnsi="Times New Roman" w:cs="Times New Roman"/>
                <w:sz w:val="20"/>
                <w:szCs w:val="20"/>
              </w:rPr>
            </w:pPr>
            <w:r w:rsidRPr="00811095">
              <w:rPr>
                <w:rFonts w:ascii="Times New Roman" w:hAnsi="Times New Roman" w:cs="Times New Roman"/>
                <w:sz w:val="20"/>
                <w:szCs w:val="20"/>
              </w:rPr>
              <w:t>раскрытие духовных основ отечественной культуры;</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воспитание у школьников чувства прекрасного, развитие творческого мышления, художественных способностей, формирование эстетических вкусов, идеалов;</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формирование понимания значимости искусства в жизни каждого гражданина;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формирование культуры общения, поведения, эстетического участия в мероприятиях.</w:t>
            </w:r>
          </w:p>
        </w:tc>
        <w:tc>
          <w:tcPr>
            <w:tcW w:w="5027"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811095" w:rsidRPr="00811095" w:rsidRDefault="00811095" w:rsidP="00BC4BB8">
            <w:pPr>
              <w:spacing w:line="240" w:lineRule="auto"/>
              <w:rPr>
                <w:rFonts w:ascii="Times New Roman" w:hAnsi="Times New Roman" w:cs="Times New Roman"/>
                <w:sz w:val="20"/>
                <w:szCs w:val="20"/>
              </w:rPr>
            </w:pPr>
            <w:r w:rsidRPr="00811095">
              <w:rPr>
                <w:rFonts w:ascii="Times New Roman" w:hAnsi="Times New Roman" w:cs="Times New Roman"/>
                <w:sz w:val="20"/>
                <w:szCs w:val="20"/>
              </w:rPr>
              <w:t>День знаний;</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выполнение творческих заданий по разным предметам;</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посещение учреждений культуры;</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КТД эстетической направленности;</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Последний звонок;</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организация экскурсий по историческим местам района;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участие в творческих конкурсах, проектах, выставках декоративно-прикладного творчества;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совместные мероприятия с библиотекой (праздники, творческая деятельность);</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вовлечение учащихся в детские объединения, секции, клубы по интересам.</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Школьная научно</w:t>
            </w:r>
            <w:r w:rsidR="00BC4BB8">
              <w:rPr>
                <w:rFonts w:ascii="Times New Roman" w:hAnsi="Times New Roman" w:cs="Times New Roman"/>
                <w:sz w:val="20"/>
                <w:szCs w:val="20"/>
              </w:rPr>
              <w:t>-</w:t>
            </w:r>
            <w:r w:rsidRPr="00811095">
              <w:rPr>
                <w:rFonts w:ascii="Times New Roman" w:hAnsi="Times New Roman" w:cs="Times New Roman"/>
                <w:sz w:val="20"/>
                <w:szCs w:val="20"/>
              </w:rPr>
              <w:t xml:space="preserve">практическая конференция «Шаг в </w:t>
            </w:r>
            <w:r w:rsidR="00BC4BB8">
              <w:rPr>
                <w:rFonts w:ascii="Times New Roman" w:hAnsi="Times New Roman" w:cs="Times New Roman"/>
                <w:sz w:val="20"/>
                <w:szCs w:val="20"/>
              </w:rPr>
              <w:t>будущее</w:t>
            </w:r>
            <w:r w:rsidRPr="00811095">
              <w:rPr>
                <w:rFonts w:ascii="Times New Roman" w:hAnsi="Times New Roman" w:cs="Times New Roman"/>
                <w:sz w:val="20"/>
                <w:szCs w:val="20"/>
              </w:rPr>
              <w:t>»</w:t>
            </w:r>
          </w:p>
        </w:tc>
      </w:tr>
    </w:tbl>
    <w:p w:rsidR="00811095" w:rsidRPr="00811095" w:rsidRDefault="00811095" w:rsidP="00811095">
      <w:pPr>
        <w:spacing w:line="240" w:lineRule="auto"/>
        <w:rPr>
          <w:rFonts w:ascii="Times New Roman" w:hAnsi="Times New Roman" w:cs="Times New Roman"/>
          <w:sz w:val="20"/>
          <w:szCs w:val="20"/>
        </w:rPr>
      </w:pPr>
    </w:p>
    <w:p w:rsidR="0010747B" w:rsidRPr="00C64BF0" w:rsidRDefault="00811095" w:rsidP="00811095">
      <w:pPr>
        <w:spacing w:line="240" w:lineRule="auto"/>
        <w:rPr>
          <w:rFonts w:ascii="Times New Roman" w:hAnsi="Times New Roman" w:cs="Times New Roman"/>
          <w:sz w:val="20"/>
          <w:szCs w:val="20"/>
        </w:rPr>
      </w:pPr>
      <w:proofErr w:type="gramStart"/>
      <w:r w:rsidRPr="00811095">
        <w:rPr>
          <w:rFonts w:ascii="Times New Roman" w:hAnsi="Times New Roman" w:cs="Times New Roman"/>
          <w:sz w:val="20"/>
          <w:szCs w:val="20"/>
        </w:rPr>
        <w:t>Совместная педагогическая деятельность семьи и школы:</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участие в коллективно-творческих делах;</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совместные проекты;</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привлечение родителей к подготовке и проведению праздников, мероприятий;</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организация и проведение семейных встреч, конкурсов и викторин;</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организация экскурсий по историческим местам района;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совместные посещения с родителями театров, музеев;</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участие родителей в конкурсах, акциях, проводимых в школе;</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участие в художественном оформлении классов, шк</w:t>
      </w:r>
      <w:r w:rsidR="00C64BF0">
        <w:rPr>
          <w:rFonts w:ascii="Times New Roman" w:hAnsi="Times New Roman" w:cs="Times New Roman"/>
          <w:sz w:val="20"/>
          <w:szCs w:val="20"/>
        </w:rPr>
        <w:t>олы к праздникам, мероприятиям.</w:t>
      </w:r>
      <w:proofErr w:type="gramEnd"/>
    </w:p>
    <w:p w:rsidR="00811095" w:rsidRPr="00BC4BB8" w:rsidRDefault="00811095" w:rsidP="00811095">
      <w:pPr>
        <w:spacing w:line="240" w:lineRule="auto"/>
        <w:rPr>
          <w:rFonts w:ascii="Times New Roman" w:hAnsi="Times New Roman" w:cs="Times New Roman"/>
          <w:b/>
          <w:sz w:val="20"/>
          <w:szCs w:val="20"/>
        </w:rPr>
      </w:pPr>
      <w:r w:rsidRPr="00BC4BB8">
        <w:rPr>
          <w:rFonts w:ascii="Times New Roman" w:hAnsi="Times New Roman" w:cs="Times New Roman"/>
          <w:b/>
          <w:sz w:val="20"/>
          <w:szCs w:val="20"/>
        </w:rPr>
        <w:t>Пути реализации модуля «Я и культура»</w:t>
      </w:r>
    </w:p>
    <w:p w:rsidR="00811095" w:rsidRPr="00811095" w:rsidRDefault="00403B22" w:rsidP="00811095">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83" o:spid="_x0000_s1068" style="position:absolute;margin-left:264.35pt;margin-top:1.1pt;width:169.15pt;height:61.85pt;z-index:2517483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48205,7854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KZ9QYAADcXAAAOAAAAZHJzL2Uyb0RvYy54bWysmF+OnEYQxt8j5Q6Ix0T20Pxn5VnL8sZR&#10;JCuxYucADAM7ozBAaLyz9iVyhFzDUpScYXOjfNVADVDMSxSvds1Mf1RX/aq7aOrFy8dTaT3krT7W&#10;1dZWzx3byqus3h+r+639y4c3z2Lb0l1a7dOyrvKt/SnX9svbr796cW5ucrc+1OU+by0YqfTNudna&#10;h65rbjYbnR3yU6qf101eYbCo21Pa4WN7v9m36RnWT+XGdZxwc67bfdPWWa41vr3rB+1bY78o8qz7&#10;qSh03lnl1oZvnfnbmr87+ru5fZHe3Ldpczhmgxvpf/DilB4rTMqm7tIutT62R2HqdMzaWtdF9zyr&#10;T5u6KI5ZbmJANMpZRPP+kDa5iQVwdMOY9P9nNvvx4V1rHfdbO/Zsq0pPyNHTH09/P/359MX8/vX0&#10;5Z/fLQyC1LnRN7jhffOupVh187bOftUY2MxG6IMeNI9FeyItIrUeDfZPjD1/7KwMX7rKj10nsK0M&#10;Y1Ec+ElAs23Sm/Hu7KPuvs9rYyl9eKu7Pm17XBno+8HzAikuTiUy+JCWlnJih/4NSWaRmooCf1Xj&#10;TjUqxFJbMQRil9nOy2n86ehhOYpwL/dqvRwOp8Migmgc/WZjBb5KvEBZ+IncwPFMprAQOVzswMtM&#10;vkE7HU6mw164gouhpjttFcK+Yp5m3F+GopilGRcOKMaIaIqIAolFxIppfvvMcvBTKDEPI4WkCK0i&#10;saQZ5vryBiZgxrOkIcZrRMoq/BURYzUi1yqCFRHDpdBizLgynct8e78pNgHJZcgkUgERCJcEXCZN&#10;06kQKF21klF3RlwR8nUdQ4c9o+itinmZ/EQHq0LH9DmJidAwfLNaAGfY6+MWdxl8L5CzMHTKjEs4&#10;ffwu7XiMnWWkFDIGP8qQammMyY8qrBpX2GLuRgXJumeMnWWrnjH1YU5EKmh5jHx0DJtH+MXMT8cK&#10;fnv4lc4zd1pcLrYEnIqFKYZvVNgTayqf2RsV9qojV4svyHtA7wn2vmDvYVJPBOAL+h6IuWIF+oyf&#10;HiKFJ2JEDZ1U1MKTFhg6hecjNtS1JSmfoY9Z9hEegl6sd3/GHTu/8Fa2lj/jDqBromCOPbqiYu4m&#10;Oahaq7aYOhUk3xQkASJg5EbkU9WSIuZtROFqcQ+YuUF6hUIwB49tv+o6k7+4HojlEjD3i++IZ5Gd&#10;gLmTKnDJefmMDRm8UXlGJUpNyOCNioqW3KshcycQmHA1xJDBGxU29BqIkMn3T2axRkOmTms0iMhv&#10;UT1Chj6IsJmliJmPIo+ckgyYeu+S2HwhA+8FYjlFzNrMRA/dtfIfMWyWkXKZ34hxjzIQF3s0Ytyj&#10;CjterKhojhuLYrGYohnuELDXXZ8BN7JV12fISeZRXRBHi4iRk/NGR9tLnC4iJk9rKqSaJos2Tm5D&#10;bSRjLkQhJsU6WoQaz/AbHSbFUlrqBP8I6wZZWepEBiIkCnlZ6jgHJlMJNBSISEU8SwUdIiKUS6Ba&#10;2pvlwugQRyTj4GQQvCihR4KclDNhCF8pX/E8D1fqc8KJMLYQ6FoFSDgNxq0rMybzJABEDCBI4QJG&#10;Mk8C5oyRrFgkK+EkoNCZw3wsSg/eAYeFNGpw13I+hk/eJwC/coxIZuQTOhTLh3HC5Kn0JqbQyfAY&#10;fFZrMoO7Fh4ph7Gz26JCKYepjyK6T5hi6uYcQncJCQO/GBK0lcO4DSbUCmflNUTRG3j/okgy3GV5&#10;KlwVzrDjPrCIQlkwlMPoiSrqgHLwdJdRzOD75pQApdQxfzLXHznWdIpz0Ady5ZyjLi+uve7KTlKX&#10;F9heN9lL6FHcj12I9DA2JrLHauhM4MpKqRXmZXvfNIgaLB30PA6ZbaHb0VGQMAIdNTJY7ky1rZE+&#10;ZFe065Z3V9Xu1Ha5Yrv3Z4igRQuNmmeFIqzon/UXaKHhAusYXTRcDIuuSTuCQKHQJf1/qh/yD7X5&#10;pqPACzrPIvICJ9Y+9osibbMPtXX+GaN0VD2YC8yhu1fEsKAjsz4P10NpL6u5dawRso5jUm99HJ/a&#10;hkljO4Yro22qcaPtcKhG471N7zkdqsg2zqJXbVNxNrap/rJt3DjajocqtrBNJ1dDxZQUZGAcn/hN&#10;xbpnMrFNDyq2PeyZrKx13rvYpwH2ODWU3Uk7Tdflcf/mWJaUIt3e716XrYWCs7W/e/VG3d0Noc5k&#10;ZWWdt3biAYi566oJ0zUzGx6zzkw0re7uUn3opzJDNBPWy7HL2xHv0Fnsm4nUVuwed4+mW4mXPojo&#10;q129/4QWJnrQWJyHuv1sW2f0c7e2/u1j2ua2Vf5QoWGaKJ/eOjvzwQ8i6rq005HddCStMpii/Ynt&#10;S5evO3zCLejaguTb6n2TDX1M0/tEd9bs46GTTO3f6WcTx6XfffsvAAAA//8DAFBLAwQUAAYACAAA&#10;ACEAUAUnQ94AAAAJAQAADwAAAGRycy9kb3ducmV2LnhtbEyPQUvDQBCF74L/YRnBm92YmNrGbIoI&#10;ngTBasHettlpEs3OLtlNmv57x5MeH9/jzTflZra9mHAInSMFt4sEBFLtTEeNgo/355sViBA1Gd07&#10;QgVnDLCpLi9KXRh3ojectrERPEKh0AraGH0hZahbtDosnEdidnSD1ZHj0Egz6BOP216mSbKUVnfE&#10;F1rt8anF+ns7WgXp63GXu102ufG89y9fpsZPH5S6vpofH0BEnONfGX71WR0qdjq4kUwQvYI8u1ty&#10;lUEGgvnqPl2DOHBO8wRkVcr/H1Q/AAAA//8DAFBLAQItABQABgAIAAAAIQC2gziS/gAAAOEBAAAT&#10;AAAAAAAAAAAAAAAAAAAAAABbQ29udGVudF9UeXBlc10ueG1sUEsBAi0AFAAGAAgAAAAhADj9If/W&#10;AAAAlAEAAAsAAAAAAAAAAAAAAAAALwEAAF9yZWxzLy5yZWxzUEsBAi0AFAAGAAgAAAAhAJOMEpn1&#10;BgAANxcAAA4AAAAAAAAAAAAAAAAALgIAAGRycy9lMm9Eb2MueG1sUEsBAi0AFAAGAAgAAAAhAFAF&#10;J0PeAAAACQEAAA8AAAAAAAAAAAAAAAAATwkAAGRycy9kb3ducmV2LnhtbFBLBQYAAAAABAAEAPMA&#10;AABaCgAAAAA=&#10;" adj="-11796480,,5400" path="m130916,at,,261832,261832,130916,,,130916l,654579at,523663,261832,785495,,654579,130916,785495l2017289,785495at1886373,523663,2148205,785495,2017289,785495,2148205,654579l2148205,130916at1886373,,2148205,261832,2148205,130916,2017289,l130916,xe" fillcolor="#eaf1dd" strokeweight=".26008mm">
            <v:stroke joinstyle="miter"/>
            <v:formulas/>
            <v:path arrowok="t" o:connecttype="custom" o:connectlocs="1074103,0;2148205,392748;1074103,785495;0,392748" o:connectangles="270,0,90,180" textboxrect="38345,38345,2109860,747150"/>
            <v:textbox>
              <w:txbxContent>
                <w:p w:rsidR="00767264" w:rsidRPr="00811095" w:rsidRDefault="00767264" w:rsidP="00811095">
                  <w:r w:rsidRPr="00811095">
                    <w:t>Школьная научно-п</w:t>
                  </w:r>
                  <w:r>
                    <w:t>рактическая конференция «Шаг в будущее</w:t>
                  </w:r>
                  <w:r w:rsidRPr="00811095">
                    <w:t>»</w:t>
                  </w:r>
                </w:p>
              </w:txbxContent>
            </v:textbox>
          </v:shape>
        </w:pict>
      </w:r>
      <w:r>
        <w:rPr>
          <w:rFonts w:ascii="Times New Roman" w:hAnsi="Times New Roman" w:cs="Times New Roman"/>
          <w:noProof/>
          <w:sz w:val="20"/>
          <w:szCs w:val="20"/>
          <w:lang w:eastAsia="ru-RU"/>
        </w:rPr>
        <w:pict>
          <v:shape id="Полилиния 82" o:spid="_x0000_s1067" style="position:absolute;margin-left:79.1pt;margin-top:12.05pt;width:124.4pt;height:46.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9880,592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6X+QYAADcXAAAOAAAAZHJzL2Uyb0RvYy54bWysmN+Om1YQxu8r9R0Ql60a8x+zihM1WaWq&#10;FLVRkz4Ai2FtFQPlkPWmL9FH6GtEqtpn2L5RvxlgDAy+qZqVHezzMWfmN+cMx/P85eOptB7y1hzr&#10;ame7zxzbyqus3h+r+53984c332xty3RptU/Lusp39qfc2C9ffPnF83Nzk3v1oS73eWvBSGVuzs3O&#10;PnRdc7PZmOyQn1LzrG7yCoNF3Z7SDh/b+82+Tc+wfio3nuNEm3Pd7pu2znJj8O1tP2i/YPtFkWfd&#10;j0Vh8s4qdzZ86/i95fc7et+8eJ7e3Ldpczhmgxvpf/DilB4rTCqmbtMutT62R2XqdMza2tRF9yyr&#10;T5u6KI5ZzjEgGtdZRPP+kDY5xwI4phFM5v8zm/3w8K61jvudvfVsq0pPyNHTH09/P/359Jlffz19&#10;/ud3C4MgdW7MDW5437xrKVbTvK2zXwwGNrMR+mAGzWPRnkiLSK1Hxv5JsOePnZXhSzeMk+0W2ckw&#10;FiZeEIY02ya9Ge/OPpruu7xmS+nDW9P1advjiqHvB88LGClOJTL4kJaW62wd+jckWUTuVBQGqxrA&#10;mBiKsNRWDPlT0Xk5TTAdPSxHw+moMcvhaDqsIojH0a82Vhi4iR+6Fv5iL3R8f2kKO/ASSsBosU6F&#10;RjId9qMVXAI1vTNWoey7wpPHg+X8rrDkceWAKxgRTRFTIFgMQ4bHxLpC8+tvLAd/haskghSSIrKK&#10;xNJmhOvLG5iAGd/ShgQvi1yrCFZEgpVFnlWEKyKBS6FtMePKdJ7w7f2m2BQkTyCTyA2JQLQk4Alp&#10;ms6NgNJzVzLqzYi7hHxdJ9BhjxW9VTWvkJ/oYFXphL4kMVEagc+rBXAWK8ET8L1AzyLQKTMe4Qzw&#10;WtrxBbvISKlkAn6UIdXamJAfVVg1XDOnWw17c9iKrIJk3TPBLrJVz4T6MCciVbR8QT46hs2jYhTm&#10;p2MFv328tPPCnRaXhy0Bp7bKlMBnFfbEmioQ9qzCXnX0agkUeR/ofcU+UOx9TOqrAAJF3wcxT63A&#10;QPDTQ6TwVYyooZOKWvjagkCn8ALEhrq2JBUI9DHLAcJD0Iv1Hsy4Y+cX/srWCmbcAXRNFM6xx1dU&#10;wp2Tg6q1akuoU0EKuCApEKEgZ1FAVUuLhDeLotXijiPBwJyRXqEQzsFj26+6LuQvrodquYTC/eI7&#10;4llkJxTupAo9cl4/YyMBzyqfVarURAKeVVS09F6NhDuBwISrIUYCnlXY0GsgIiHfP5nVGo2EOq3R&#10;MCa/VfWIBPogwmbWImE+inxySjMQ6r1LavNFArwXqOUUC2ueiR66a+U/FtgiI+Uyv7HgHmUgrvZo&#10;LLhHFXa8WlHxHDcWxWIxxTPcEWCvuz4DzrJV12fISeZTXVBHi1iQk/Oso+2lThexkKc1FVFN00Wb&#10;jvH9aZOMeRBFmBTraBHqdoafdZgUS2mpU/xjrBtkZalTGYiRKORlqZMccKYSaCgQlYrtLBV0iIhR&#10;LoFqaW+WC9YhjljHIckgeHFCjwQ9qWSCCV8pX9t5Hq7U50QSwbYQ6FoFSCQN7NaVGZN5EgBiCyBI&#10;4QJGMk8C5twiWf1vx+k5KJEkoNDxYX6rSk8iCRg1uGs5n8An7xOAXzlGJDPyCR2K9cM4EfJUehMu&#10;dDo8AZ/VhszgroVHriPYxW1VoVxHqI8iuk+ZEup8DqG7lESAXwypreE6gpsxoVY4Kz9DXEeIkwx3&#10;Wb4brQpn2HEfWMSRLhiuI+iJKuqA6+DprqOYwQ/4lACl1gl/MtcfOdZ0ruSgD+TKOce9/HDtdVd2&#10;knv5AdvrJnsJPYr7sQuRHsbGRPZYDZ0JXFkptcL8bB9wg6jB0kHP45DZFrodHQUJI9BRI0PkzlTb&#10;svQhu6Jdt3x3Ve1NbZcrtnt/hghatNCoeVa4hBX9s/4CLTRcYB2ji4aLYdE1aUcQKBS6pP9P9UP+&#10;oeZvOgq8oPMsIi9wYu1jvyjSNvtQW+efMEpH1QNfYA7TfUsMCzoym/NwPZT2sppbxxoh6zgm9dbH&#10;8altmGTbW7gy2qYaN9qOhmo03tv0ntOhimxLe2ocn9im4sy2qf6Kbdw42t4OVWy8d7BNJ1emwiUF&#10;GRjHJ7apWPdMJrbpQSW2hz2TlbXJ+/D7NMCepIayO2mnmbo87t8cy5JSZNr7u9dla6Hg7Ow33u2r&#10;21cDxpmsrKzzzk58AOG7rprgrhlveMw6M9G0prtNzaGfiodoJqyXY5e3Y+qGzmLfTKS2Yvd498jd&#10;yv53En11V+8/oYWJHjQW56Fuf7OtM/q5O9v8+jFtc9sqv6/QME3cgH51dvwhCGPqurTTkbvpSFpl&#10;MEX7E9uXLl93+IRb0LUFybfV+yYb+pjc+0R3lvfx0Emm9u/0M8dx6Xe/+BcAAP//AwBQSwMEFAAG&#10;AAgAAAAhAHHSt9jfAAAACgEAAA8AAABkcnMvZG93bnJldi54bWxMj9FKw0AURN8F/2G5gi9iNwlp&#10;UmM2RURBoYKt+YBt9poEs3dDdtumf+/1qT4OM8ycKdezHcQRJ987UhAvIhBIjTM9tQrqr9f7FQgf&#10;NBk9OEIFZ/Swrq6vSl0Yd6ItHnehFVxCvtAKuhDGQkrfdGi1X7gRib1vN1kdWE6tNJM+cbkdZBJF&#10;mbS6J17o9IjPHTY/u4NVQP5zed5m7w/j5u0uvHxsasyzWqnbm/npEUTAOVzC8IfP6FAx094dyHgx&#10;sF6uEo4qSNIYBAfSKOdze3biPAVZlfL/heoXAAD//wMAUEsBAi0AFAAGAAgAAAAhALaDOJL+AAAA&#10;4QEAABMAAAAAAAAAAAAAAAAAAAAAAFtDb250ZW50X1R5cGVzXS54bWxQSwECLQAUAAYACAAAACEA&#10;OP0h/9YAAACUAQAACwAAAAAAAAAAAAAAAAAvAQAAX3JlbHMvLnJlbHNQSwECLQAUAAYACAAAACEA&#10;ciVul/kGAAA3FwAADgAAAAAAAAAAAAAAAAAuAgAAZHJzL2Uyb0RvYy54bWxQSwECLQAUAAYACAAA&#10;ACEAcdK32N8AAAAKAQAADwAAAAAAAAAAAAAAAABTCQAAZHJzL2Rvd25yZXYueG1sUEsFBgAAAAAE&#10;AAQA8wAAAF8KAAAAAA==&#10;" adj="-11796480,,5400" path="m98743,at,,197486,197486,98743,,,98743l,493713at,394970,197486,592456,,493713,98743,592456l1481138,592455at1382395,394969,1579881,592455,1481138,592455,1579881,493712l1579880,98743at1382394,,1579880,197486,1579880,98743,1481137,l98743,xe" fillcolor="#f2dbdb" strokeweight=".26008mm">
            <v:stroke joinstyle="miter"/>
            <v:formulas/>
            <v:path arrowok="t" o:connecttype="custom" o:connectlocs="789940,0;1579880,296228;789940,592455;0,296228" o:connectangles="270,0,90,180" textboxrect="28922,28922,1550958,563533"/>
            <v:textbox>
              <w:txbxContent>
                <w:p w:rsidR="00767264" w:rsidRPr="00811095" w:rsidRDefault="00767264" w:rsidP="00811095">
                  <w:r w:rsidRPr="00811095">
                    <w:t xml:space="preserve">Включение воспитательных задач </w:t>
                  </w:r>
                </w:p>
                <w:p w:rsidR="00767264" w:rsidRPr="00811095" w:rsidRDefault="00767264" w:rsidP="00811095">
                  <w:r w:rsidRPr="00811095">
                    <w:t>в урочную деятельность</w:t>
                  </w:r>
                </w:p>
              </w:txbxContent>
            </v:textbox>
          </v:shape>
        </w:pict>
      </w:r>
    </w:p>
    <w:p w:rsidR="00811095" w:rsidRPr="00811095" w:rsidRDefault="00403B22" w:rsidP="00811095">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84" o:spid="_x0000_s1081" type="#_x0000_t32" style="position:absolute;margin-left:203.55pt;margin-top:6.35pt;width:63.75pt;height:.6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RN6QEAAIADAAAOAAAAZHJzL2Uyb0RvYy54bWysU82O0zAQviPxDpbvNNkurbpR0z20Wi4r&#10;qLTA3XWcxsJ/8pimvS28wD4Cr8CFwwLaZ0jeiLFTCgs3RA+jjr+Zb2a+mcwv91qRnfAgrSnp2Sin&#10;RBhuK2m2JX3z+urZjBIIzFRMWSNKehBALxdPn8xbV4ixbayqhCdIYqBoXUmbEFyRZcAboRmMrBMG&#10;wdp6zQK6fptVnrXIrlU2zvNp1lpfOW+5AMDX1QDSReKva8HDq7oGEYgqKfYWkvXJbqLNFnNWbD1z&#10;jeTHNtg/dKGZNFj0RLVigZH3Xv5FpSX3FmwdRtzqzNa15CLNgNOc5X9Mc9MwJ9IsKA64k0zw/2j5&#10;y93aE1mVdPacEsM07qj71N/2d9337nN/R/oP3QOa/mN/233pvnVfu4funmAwKtc6KJBgadY+zs73&#10;5sZdW/4OEMsegdEBN4Tta69JraR7iweTREMZyD7t5HDaidgHwvFxll9MxxNKOEKz8WQS62asiCSx&#10;pvMQXgirSfxTUgieyW0TltYY3L31QwG2u4YwJP5MiMnGXkml8J0VypC2pBfn0/PUEVglqwhGDPx2&#10;s1Se7Fg8ovQ7dvEoLDKvGDRDXIKG89IyCD9UV+aozCBGlGVjq8M6wdHDNaf5jicZ7+h3P2X/+nAW&#10;PwAAAP//AwBQSwMEFAAGAAgAAAAhAFX3l63hAAAACQEAAA8AAABkcnMvZG93bnJldi54bWxMj8FK&#10;AzEQhu+C7xBG8GaTbte2rpstRfAggtBWkN7STbpZmkyWTbZd+/SOJz3O/B//fFOuRu/Y2fSxDShh&#10;OhHADNZBt9hI+Ny9PiyBxaRQKxfQSPg2EVbV7U2pCh0uuDHnbWoYlWAslASbUldwHmtrvIqT0Bmk&#10;7Bh6rxKNfcN1ry5U7h3PhJhzr1qkC1Z15sWa+rQdvITrXh3d7CnbvWX1ya3tZnj/un5IeX83rp+B&#10;JTOmPxh+9UkdKnI6hAF1ZE5CLhZTQinIFsAIeJzlc2AHWuQCeFXy/x9UPwAAAP//AwBQSwECLQAU&#10;AAYACAAAACEAtoM4kv4AAADhAQAAEwAAAAAAAAAAAAAAAAAAAAAAW0NvbnRlbnRfVHlwZXNdLnht&#10;bFBLAQItABQABgAIAAAAIQA4/SH/1gAAAJQBAAALAAAAAAAAAAAAAAAAAC8BAABfcmVscy8ucmVs&#10;c1BLAQItABQABgAIAAAAIQCuqWRN6QEAAIADAAAOAAAAAAAAAAAAAAAAAC4CAABkcnMvZTJvRG9j&#10;LnhtbFBLAQItABQABgAIAAAAIQBV95et4QAAAAkBAAAPAAAAAAAAAAAAAAAAAEMEAABkcnMvZG93&#10;bnJldi54bWxQSwUGAAAAAAQABADzAAAAUQUAAAAA&#10;" strokeweight=".26008mm">
            <v:stroke joinstyle="miter"/>
            <o:lock v:ext="edit" shapetype="f"/>
          </v:shape>
        </w:pict>
      </w:r>
      <w:r>
        <w:rPr>
          <w:rFonts w:ascii="Times New Roman" w:hAnsi="Times New Roman" w:cs="Times New Roman"/>
          <w:noProof/>
          <w:sz w:val="20"/>
          <w:szCs w:val="20"/>
          <w:lang w:eastAsia="ru-RU"/>
        </w:rPr>
        <w:pict>
          <v:shape id="Прямая со стрелкой 85" o:spid="_x0000_s1080" type="#_x0000_t32" style="position:absolute;margin-left:30.75pt;margin-top:6.35pt;width:48.45pt;height:41.9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1pW6gEAAIIDAAAOAAAAZHJzL2Uyb0RvYy54bWysU0uO00AQ3SNxh1bvifNRwmDFmUWigcUI&#10;Ig0coNNuxy36p64mdnYDF5gjcAU2LPhozmDfiOp2lGFgh/Ci5PKrelX1qry8bLUiB+FBWlPQyWhM&#10;iTDcltLsC/ru7dWzC0ogMFMyZY0o6FEAvVw9fbJsXC6mtraqFJ4giYG8cQWtQ3B5lgGvhWYwsk4Y&#10;BCvrNQvo+n1WetYgu1bZdDxeZI31pfOWCwD8uhlAukr8VSV4eFNVIAJRBcXeQrI+2V202WrJ8r1n&#10;rpb81Ab7hy40kwaLnqk2LDDywcu/qLTk3oKtwohbndmqklykGXCayfiPaW5q5kSaBcUBd5YJ/h8t&#10;f33YeiLLgl7MKTFM4466z/1tf9f97L70d6T/2N2j6T/1t93X7kf3vbvvvhEMRuUaBzkSrM3Wx9l5&#10;a27cteXvAbHsERgdcENYW3lNKiXdKzyYJBrKQNq0k+N5J6INhOPHxWQ+m2BrHKH5bPp8kSpnLI80&#10;sarzEF4Kq0l8KSgEz+S+DmtrDG7f+qEEO1xDiG09JMRkY6+kUukIlCFNQV/MFrPUE1glywjGMPD7&#10;3Vp5cmDxjNIT50eyR2Gxgw2DeohL0HBgWgbhhwRlTtoMckRhdrY8bhMcPVx0Yj4dZbyk3/2U/fDr&#10;rH4BAAD//wMAUEsDBBQABgAIAAAAIQBAoedZ4AAAAAgBAAAPAAAAZHJzL2Rvd25yZXYueG1sTI9B&#10;S8NAEIXvgv9hGcGb3TTa2MZsShE8iCC0FcTbNJlmQ3dnQ3bTxv56t6d6fPMe731TLEdrxJF63zpW&#10;MJ0kIIgrV7fcKPjavj3MQfiAXKNxTAp+ycOyvL0pMK/didd03IRGxBL2OSrQIXS5lL7SZNFPXEcc&#10;vb3rLYYo+0bWPZ5iuTUyTZJMWmw5Lmjs6FVTddgMVsH5B/fmcZFu39PqYFZ6PXx8nz+Vur8bVy8g&#10;Ao3hGoYLfkSHMjLt3MC1F0ZBNp3FZLynzyAu/mz+BGKnYJFlIMtC/n+g/AMAAP//AwBQSwECLQAU&#10;AAYACAAAACEAtoM4kv4AAADhAQAAEwAAAAAAAAAAAAAAAAAAAAAAW0NvbnRlbnRfVHlwZXNdLnht&#10;bFBLAQItABQABgAIAAAAIQA4/SH/1gAAAJQBAAALAAAAAAAAAAAAAAAAAC8BAABfcmVscy8ucmVs&#10;c1BLAQItABQABgAIAAAAIQBR31pW6gEAAIIDAAAOAAAAAAAAAAAAAAAAAC4CAABkcnMvZTJvRG9j&#10;LnhtbFBLAQItABQABgAIAAAAIQBAoedZ4AAAAAgBAAAPAAAAAAAAAAAAAAAAAEQEAABkcnMvZG93&#10;bnJldi54bWxQSwUGAAAAAAQABADzAAAAUQUAAAAA&#10;" strokeweight=".26008mm">
            <v:stroke joinstyle="miter"/>
            <o:lock v:ext="edit" shapetype="f"/>
          </v:shape>
        </w:pict>
      </w:r>
    </w:p>
    <w:p w:rsidR="00811095" w:rsidRPr="00811095" w:rsidRDefault="00403B22" w:rsidP="00811095">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87" o:spid="_x0000_s1079" type="#_x0000_t34" style="position:absolute;margin-left:377.1pt;margin-top:19.95pt;width:31.95pt;height:31.7pt;z-index:25175654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mL4wEAAHgDAAAOAAAAZHJzL2Uyb0RvYy54bWysU0uOEzEQ3SNxB8t70vkok9BKZxaJhs0I&#10;Ig0cwHG70xb+yWXSyW7gAnMErsCGBQOaM3TfiLI7ExjYIbIopfyqXtWrql5cHrQie+FBWlPQ0WBI&#10;iTDcltLsCvru7dWLOSUQmCmZskYU9CiAXi6fP1s0LhdjW1tVCk+QxEDeuILWIbg8y4DXQjMYWCcM&#10;gpX1mgV0/S4rPWuQXatsPBxeZI31pfOWCwB8XfcgXSb+qhI8vKkqEIGogmJvIVmf7DbabLlg+c4z&#10;V0t+aoP9QxeaSYNFz1RrFhj54OVfVFpyb8FWYcCtzmxVSS6SBlQzGv6h5qZmTiQtOBxw5zHB/6Pl&#10;r/cbT2RZ0PmMEsM07qj93N12d+2P9kt3R7qP7QOa7lN3235tv7f37UP7jWAwTq5xkCPBymx81M4P&#10;5sZdW/4eEMuegNEB14cdKq9jOIonh7SJ43kT4hAIx8fpbDyb4b44QtPxZD6bxnoZyx+TnYfwSlhN&#10;4p+CQvBM7uqwssbgzq0fpW2w/TWEPvExIVY29koqhe8sV4Y0BX05uZikBLBKlhGMGPjddqU82bN4&#10;POl36uJJWGReM6j7uAT1Z6VlEL6vrsxpIv0Q4ji2tjxuEhw9XG/SdzrFeD+/+yn71wez/AkAAP//&#10;AwBQSwMEFAAGAAgAAAAhANs/JzbcAAAACQEAAA8AAABkcnMvZG93bnJldi54bWxMj8FuwjAQRO+V&#10;+g/WVuJWHEBKSBoHVVXLraoKfICJlySqvY5sA+Hv2Z7a42hGM2/qzeSsuGCIgycFi3kGAqn1ZqBO&#10;wWH/8bwGEZMmo60nVHDDCJvm8aHWlfFX+sbLLnWCSyhWWkGf0lhJGdsenY5zPyKxd/LB6cQydNIE&#10;feVyZ+Uyy3Lp9EC80OsR33psf3Znp+CzHMLJ7g+Uurj9Cu/b0tuFUWr2NL2+gEg4pb8w/OIzOjTM&#10;dPRnMlFYBUWRM3piY1WA4MA6L/jcUUGZL0E2tfz/oLkDAAD//wMAUEsBAi0AFAAGAAgAAAAhALaD&#10;OJL+AAAA4QEAABMAAAAAAAAAAAAAAAAAAAAAAFtDb250ZW50X1R5cGVzXS54bWxQSwECLQAUAAYA&#10;CAAAACEAOP0h/9YAAACUAQAACwAAAAAAAAAAAAAAAAAvAQAAX3JlbHMvLnJlbHNQSwECLQAUAAYA&#10;CAAAACEAwqm5i+MBAAB4AwAADgAAAAAAAAAAAAAAAAAuAgAAZHJzL2Uyb0RvYy54bWxQSwECLQAU&#10;AAYACAAAACEA2z8nNtwAAAAJAQAADwAAAAAAAAAAAAAAAAA9BAAAZHJzL2Rvd25yZXYueG1sUEsF&#10;BgAAAAAEAAQA8wAAAEYFAAAAAA==&#10;" adj="10783,-345702,-293273" strokeweight=".26008mm">
            <o:lock v:ext="edit" shapetype="f"/>
          </v:shape>
        </w:pict>
      </w:r>
    </w:p>
    <w:p w:rsidR="00811095" w:rsidRPr="00811095" w:rsidRDefault="00403B22" w:rsidP="00811095">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86" o:spid="_x0000_s1069" style="position:absolute;margin-left:-3.25pt;margin-top:9.35pt;width:114.85pt;height:40.5pt;z-index:251750400;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1458595,431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82Y9AYAADcXAAAOAAAAZHJzL2Uyb0RvYy54bWysmF+OnEYQxt8j5Q4tHhPFQ/OfkWetaC1H&#10;kazEip0DMAzsjMIAAbyzziVyhFzDUpScYXOjfNVADVDMSxSvds1Mf1RX/aq7aOrlq6dzoR6zpj1V&#10;5c7SL2xLZWVaHU7lw876+cObbyJLtV1SHpKiKrOd9SlrrVd3X37x8lJvM6c6VsUhaxSMlO32Uu+s&#10;Y9fV282mTY/ZOWlfVHVWYjCvmnPS4WPzsDk0yQXWz8XGse1gc6maQ91Uada2+PZ1P2jdGft5nqXd&#10;j3neZp0qdhZ868zfxvzd09/N3ctk+9Ak9fGUDm4k/8GLc3IqMSmbep10ifrYnISp8yltqrbKuxdp&#10;dd5UeX5KMxMDotH2Ipr3x6TOTCyA09aMqf3/zKY/PL5r1Omws6LAUmVyRo6e/3j++/nP58/m96/n&#10;z//8rjAIUpe63eKG9/W7hmJt67dV+kuLgc1shD60g+Ypb86kRaTqyWD/xNizp06l+FJ7fuTHvqVS&#10;jHmu1oFPs22S7Xh3+rHtvssqYyl5fNt2fdoOuDLQD4PnOVKcnwtk8DEplLYjm/4NSWaRnop8b1Xj&#10;TDU6wFJbMeRORZflNN509LgcRbhXT9t2OYxkXIdFBOE4+tVG+Z6OXV8r/ISOb7vu0hR24NWUZ9Bi&#10;nTKNeDrsBiu4GGqyb1Uu7Gvmaca95fyaWZpx4YBmjIgmDymQSESsmebX3ygbP7kW8zBSSPJA5bGS&#10;Zpjrqy1MwIyrpCHGa0Ra5d6KiLEakaNyf0XEcCm0CDOuTOcw395vik1AchgyibRPBMyenKbSYdI0&#10;nQ6A0tErGXVmxDUhX9cxdNgzit7qkrzD5Cc6WBU6ps9JjIWG4ZvVAjjDXh+3uMPge4GchaFTZhzC&#10;6eF3acdl7CwjpZAx+FGGVEtjTH5UYdU4whZzNypI1j1j7Cxb9YypD3MiUkHLZeSjY9g8wi9mfj6V&#10;8NvFr3SeudPicrAl4FQkTDF8o8KeWFN5zN6osFdtuVo8Qd4Felew9wR7F5O6IgBP0HdBzBEr0GP8&#10;9BDJXREjauikouautMDQKTwPsaGuLUl5DH3MsofwEPRivXsz7tj5ubuytbwZdwBdE/lz7OENFXM3&#10;yUHVWrXF1KkgeaYgCRA+Izcij6qWFDFvIwpWi7vPzA3SGxT8OXhs+1XXmfzVdV8sF5+5X31HPIvs&#10;+MydVL5DzstnbMDgjco1KlFqAgZvVFS05F4NmDuBwISrIQYM3qiwoddABEy+fzKLNYqD2LDSaY36&#10;IfktqkfA0AcRNrMUMfNR5JJTkgFT710Smy9g4L1ALKeQWZuZ6KG7Vv5Dhs0yUi7zGzLuUQbiYo+G&#10;jHtUYceLFRXOcWNRLBZTOMMdAPa66zPgRrbq+gw5yVyqC+JoETJyct7oaHuJ00XI5GlNBVTTZNHG&#10;yW2yYhyIAkzaH+inR5Voht/oMCmW0gJJJPiHWDfIylInMhAiUcjLUsc5MJmKoaFARCqiWSroEBGi&#10;XALV0t4sF0aHOEIZByeD4IUxPRLkpJwJQ/hG+YrmebhRn2NOhLGFQNcqQMxpMG7dmDGeJwEgIgBB&#10;Chcw4nkSMGeEZCGFSx0nAYXOHOYjUXrofbB/bRk1sdicMcMn72OAXzlGxDPyMR2K5cM4ZvJUemNT&#10;6GR4DD6tWjKDuxaRaZuxs9uiQmmbqY8iuk+YYurmHEJ3CQkDvxoStLXNuA0m1Ap75TVE20ycZLhL&#10;uTpYFc6w4z6wCANZMLTN6Ikq6oC28XSXUczge+aUAKXUMX8y1x851nSac9AHcuOco68vrr3uxk7S&#10;1xfYXjfZS+hRPIxdiOQ4NibSp3LoTOBKJdQKc9ODZxpENZYOeh7H1FLodnQUJIxAR40MlttTbWOk&#10;j+kN7brl/U21M7VdrNju/RkiaNBCo+ZZrgkr+mf9BVpouMA6RhcNF8Oiq5OOIFAodEn/n6vH7ENl&#10;vuko8JzOs4g8x4m1j/2qSJr0Q6UuP2GUjqpHc4E52u5bYpjTkbm9DNdDaS/KuXWsEbKOY1JvfRyf&#10;2oZJYzuCK6NtqnGj7WCoRuO9de85HarINs6iN21TcTa2qf6ybdw42o6GKrawTSdXQ8WUFGRgHJ/4&#10;TcW6ZzKxTQ8qtj3smbSo2qx3sU8D7HFqKLuTdlpbFafDm1NRUIra5mF/XzQKBWdn3d+/wb8h1Jms&#10;KNVlZ8UugJi7bpowXTOz4THrzETdtN3rpD32U5khmgnr5dRlzYh36Cz2zURqK3ZP+yfTrcTLHET0&#10;1b46fEILEz1oLM5j1fxmqQv6uTur/fVj0mSWKr4v0TCNtUdvnZ354PkhdV2a6ch+OpKUKUzR/sT2&#10;pcv7Dp9wC7q2IPm2fF+nQx/T9D7RnTX7eOgkU/t3+tnEce133/0LAAD//wMAUEsDBBQABgAIAAAA&#10;IQDuTD+A3QAAAAcBAAAPAAAAZHJzL2Rvd25yZXYueG1sTI7NTsMwEITvSLyDtUhcUOvU0NKEOBUC&#10;ceDYgqBHN94mofE6st02vD3LCY7zo5mvXI2uFycMsfOkYTbNQCDV3nbUaHh/e5ksQcRkyJreE2r4&#10;xgir6vKiNIX1Z1rjaZMawSMUC6OhTWkopIx1i87EqR+QONv74ExiGRppgznzuOulyrKFdKYjfmjN&#10;gE8t1ofN0WnY7pvXe/Xhtl91dsif83D3eTN6ra+vxscHEAnH9FeGX3xGh4qZdv5INopew0Rxke3b&#10;BQiOlcrnIHYalrM5yKqU//mrHwAAAP//AwBQSwECLQAUAAYACAAAACEAtoM4kv4AAADhAQAAEwAA&#10;AAAAAAAAAAAAAAAAAAAAW0NvbnRlbnRfVHlwZXNdLnhtbFBLAQItABQABgAIAAAAIQA4/SH/1gAA&#10;AJQBAAALAAAAAAAAAAAAAAAAAC8BAABfcmVscy8ucmVsc1BLAQItABQABgAIAAAAIQB6E82Y9AYA&#10;ADcXAAAOAAAAAAAAAAAAAAAAAC4CAABkcnMvZTJvRG9jLnhtbFBLAQItABQABgAIAAAAIQDuTD+A&#10;3QAAAAcBAAAPAAAAAAAAAAAAAAAAAE4JAABkcnMvZG93bnJldi54bWxQSwUGAAAAAAQABADzAAAA&#10;WAoAAAAA&#10;" adj="-11796480,,5400" path="m71861,at,,143722,143722,71861,,,71861l,359304at,287443,143722,431165,,359304,71861,431165l1386734,431165at1314873,287443,1458595,431165,1386734,431165,1458595,359304l1458595,71861at1314873,,1458595,143722,1458595,71861,1386734,l71861,xe" fillcolor="#cff" strokeweight=".26008mm">
            <v:stroke joinstyle="miter"/>
            <v:formulas/>
            <v:path arrowok="t" o:connecttype="custom" o:connectlocs="729298,0;1458595,215583;729298,431165;0,215583" o:connectangles="270,0,90,180" textboxrect="21048,21048,1437547,410117"/>
            <v:textbox>
              <w:txbxContent>
                <w:p w:rsidR="00767264" w:rsidRPr="00811095" w:rsidRDefault="00767264" w:rsidP="00811095">
                  <w:r w:rsidRPr="00811095">
                    <w:t>Работа библиотеки школы</w:t>
                  </w:r>
                </w:p>
              </w:txbxContent>
            </v:textbox>
          </v:shape>
        </w:pict>
      </w:r>
    </w:p>
    <w:p w:rsidR="00811095" w:rsidRPr="00811095" w:rsidRDefault="00403B22" w:rsidP="00811095">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90" o:spid="_x0000_s1071" style="position:absolute;margin-left:347.35pt;margin-top:8.65pt;width:155.45pt;height:39.45pt;z-index:251744256;visibility:visible;mso-wrap-distance-left:9pt;mso-wrap-distance-top:0;mso-wrap-distance-right:9pt;mso-wrap-distance-bottom:0;mso-position-horizontal-relative:text;mso-position-vertical-relative:text;mso-width-relative:page;mso-height-relative:page;v-text-anchor:top" coordsize="1450975,443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4y8gYAADcXAAAOAAAAZHJzL2Uyb0RvYy54bWysmF+Oo0YQxt8j5Q6Ix0RZ0/zHWs8q2tFG&#10;kVbJKrs5AMYwtoKB0Ox4NpfIEXKNlaLkDJMb5asGykDhlyg7she7P6qrftVdtOvlq6dzaT3mrT7V&#10;1c5WLxzbyqusPpyqh53984c338S2pbu0OqRlXeU7+1Ou7Vd3X37x8tJsc7c+1uUhby0YqfT20uzs&#10;Y9c1281GZ8f8nOoXdZNXGCzq9px2+Ng+bA5teoH1c7lxHSfcXOr20LR1lmuNb+/7QfvO2C+KPOt+&#10;LAqdd1a5s+FbZ95b876n983dy3T70KbN8ZQNbqT/wYtzeqowKZu6T7vU+tiehKnzKWtrXRfdi6w+&#10;b+qiOGW5iQHRKGcRzftj2uQmFsDRDWPS/5/Z7IfHd611OuzsBHiq9IwcPf/x/Pfzn8+fzeuv58//&#10;/G5hEKQujd7ihvfNu5Zi1c3bOvtFY2AzG6EPetA8Fe2ZtIjUejLYPzH2/KmzMnyp/MBJosC2Moz5&#10;vheHAc22Sbfj3dlH3X2X18ZS+vhWd33aDrgy0A+D5wViKM4lMviYlpZyYof+DUlmkZqKAn9V4041&#10;KsRSWzHkTUWX5TT+dPS4HEW4V0+1Xg6H02ERQTSOfrWxAl8lXqAs/EVu4Hje0hR24HUm36DFOmUa&#10;yXTYC1dwMdR0r61C2FfM04z7y/kVszTjwgHFGBFNEVEgsYhYMc2vv7Ec/BVKzMNIISlCq0gsaYa5&#10;vtrCBMx4ljTEeI1IWYW/ImKsRuRaRbAiYrgUWowZV6ZzmW/vN8UmILkMmUQqIALhkoDLpGk6FQKl&#10;q1Yy6s6IK0K+rmPosGcUvVUxL5Of6GBV6Jg+JzERGoZvVgvgDHt93OIug+8FchaGTplxCaeP19KO&#10;x9hZRkohY/CjDKmWxpj8qMKqcYUt5m5UkKx7xthZtuoZUx/mRKSClsfIR8eweYRfzPx8quC3h5d0&#10;nrnT4nKxJeBULEwxfKPCnlhT+czeqLBXHblafEHeA3pPsPcFew+TeiIAX9D3QMwVK9Bn/PQQKTwR&#10;I2ropKIWnrTA0Ck8H7Ghri1J+Qx9zLKP8BD0Yr37M+7Y+YW3srX8GXcAXRMFc+zRDRVzN8lB1Vq1&#10;xdSpIPmmIAkQASM3Ip+qlhQxbyMKV4t7wMwN0hsUgjl4bPtV15n81fVALJeAuV99RzyL7ATMnVSB&#10;S87LZ2zI4I3KMypRakIGb1RUtOReDZk7gcCEqyGGDN6osKHXQIRMvn8yizWKg9iw0mmNBhH5LapH&#10;yNAHETazFDHzUeSRU5IBU+9dEpsvZOC9QCyniFmbmeihu1b+I4bNMlIu8xsx7lEG4mKPRox7VGHH&#10;ixUVzXFjUSwWE52B+6MamQkBe931GXAjW3V9hpxkHtUFcbSIGPk4q0fbS5wuIiZPayqkmiaLNk5u&#10;kxBciEJM2h/op6fOeIbf6DApltICSSz4R1g3yMpSJzIQIVHIy1LHOTCZSqChQEQq4lkq6BARoVwC&#10;1dLeLBdGhzgiGQcng+BFCT0S5KScCUP4RvmK53m4UZ/p51y/lowtBLpWARJOg3HrxozJPAkAEQMI&#10;UriAkcyTgDljJAspXOo4CSh05jAfi9KTcAJGTSI2Z8LwyfsE4FeOEcmMfEKHYvkwTpg8ld7EFDoZ&#10;HoPPak1mcNciMuUwdnZbVCjlMPVRRPcJU0zdnEPoLiFh4FdDgrZyGLfBhFrhrPwMUQ4TJxnusjwV&#10;rgpn2HEfWEShLBjKYfREFXVAOXi6yyhm8H1zSoBS6pg/meuPHGs6xTnoA7lxzlHXH6697sZOUtcf&#10;sL1uspfQo3gYuxDpcWxMZE/V0JnAlZVSK8zLDr5pEDVYOuh5HDPbQrejoyBhBDpqZLDcmWpbI33M&#10;bmjXLe9vqt2p7XLFdu/PEEGLFho1zwpFWNE/6y/QQsMF1jG6aLgYFl2TdgSBQqFL+v9cP+YfavNN&#10;R4EXdJ5F5AVOrH3sV0XaZh9q6/ITRumoejQXmEN33xLDgo7M+jJcD6W9rObWsUbIOo5JvfVxfGob&#10;Jo3tGK6MtqnGjbbDoRqN9za953SoIts4i960TcXZ2Kb6y7Zx42g7HqrYwjadXA0VU1KQgXF84jcV&#10;657JxDY9qNj2sGeystZ572KfBtjj1FB2J+00XZenw5tTWVKKdPuwf122FgrOzn4d3idvTM3BLTNZ&#10;WVkXNAw9ADF33TRhumZmwy9NNK3u7lN97Kcy1gkq1supy9sR79BZ7JuJ1FbsnvZPplvZn7Hpq319&#10;+IQWJnrQWJzHuv3Nti7o5+5s/evHtM1tq/y+QsM0UT796uzMBz+IqOvSTkf205G0ymCK9ie2L12+&#10;7vAJt6BrC5Jvq/dNNvQxTe8T3Vmzj4dOMrV/p59NHNd+992/AAAA//8DAFBLAwQUAAYACAAAACEA&#10;tc4jMN8AAAAIAQAADwAAAGRycy9kb3ducmV2LnhtbEyPy07DMBBF90j8gzVI7KiT8CiEOBUFIVTB&#10;AloWsHNtY0fE4yh2m4SvZ2ADy9G5uvdMtRh9y/amj01AAfksA2ZQBd2gFfC6uT+5BBaTRC3bgEbA&#10;ZCIs6sODSpY6DPhi9utkGZVgLKUAl1JXch6VM17GWegMEvsIvZeJzt5y3cuByn3Liyy74F42SAtO&#10;dubWGfW53nkB6v35UQ1f3D7cvbnluX2aVpvlJMTx0XhzDSyZMf2F4Uef1KEmp23YoY6sFTDPizlF&#10;CZwCI351lhfAtr8AeF3x/w/U3wAAAP//AwBQSwECLQAUAAYACAAAACEAtoM4kv4AAADhAQAAEwAA&#10;AAAAAAAAAAAAAAAAAAAAW0NvbnRlbnRfVHlwZXNdLnhtbFBLAQItABQABgAIAAAAIQA4/SH/1gAA&#10;AJQBAAALAAAAAAAAAAAAAAAAAC8BAABfcmVscy8ucmVsc1BLAQItABQABgAIAAAAIQD2ww4y8gYA&#10;ADcXAAAOAAAAAAAAAAAAAAAAAC4CAABkcnMvZTJvRG9jLnhtbFBLAQItABQABgAIAAAAIQC1ziMw&#10;3wAAAAgBAAAPAAAAAAAAAAAAAAAAAEwJAABkcnMvZG93bnJldi54bWxQSwUGAAAAAAQABADzAAAA&#10;WAoAAAAA&#10;" adj="-11796480,,5400" path="m73978,at,,147956,147956,73978,,,73978l,369888at,295910,147956,443866,,369888,73978,443866l1376998,443865at1303020,295909,1450976,443865,1376998,443865,1450976,369887l1450975,73978at1303019,,1450975,147956,1450975,73978,1376997,l73978,xe" fillcolor="#c6d9f1" strokeweight=".26008mm">
            <v:stroke joinstyle="miter"/>
            <v:formulas/>
            <v:path arrowok="t" o:connecttype="custom" o:connectlocs="725488,0;1450975,221933;725488,443865;0,221933" o:connectangles="270,0,90,180" textboxrect="21668,21668,1429307,422197"/>
            <v:textbox style="mso-next-textbox:#Полилиния 90">
              <w:txbxContent>
                <w:p w:rsidR="00767264" w:rsidRPr="00811095" w:rsidRDefault="00767264" w:rsidP="00811095">
                  <w:r w:rsidRPr="00811095">
                    <w:t xml:space="preserve">Участие в </w:t>
                  </w:r>
                  <w:r>
                    <w:t xml:space="preserve"> </w:t>
                  </w:r>
                  <w:r w:rsidRPr="00811095">
                    <w:t>творческих конкурсах</w:t>
                  </w:r>
                  <w:r>
                    <w:t xml:space="preserve"> </w:t>
                  </w:r>
                </w:p>
              </w:txbxContent>
            </v:textbox>
          </v:shape>
        </w:pict>
      </w:r>
      <w:r>
        <w:rPr>
          <w:rFonts w:ascii="Times New Roman" w:hAnsi="Times New Roman" w:cs="Times New Roman"/>
          <w:noProof/>
          <w:sz w:val="20"/>
          <w:szCs w:val="20"/>
          <w:lang w:eastAsia="ru-RU"/>
        </w:rPr>
        <w:pict>
          <v:shape id="Полилиния 88" o:spid="_x0000_s1070" style="position:absolute;margin-left:178.3pt;margin-top:8.65pt;width:137.65pt;height:39.45pt;z-index:2517432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748155,501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c4OgcAAM0XAAAOAAAAZHJzL2Uyb0RvYy54bWysmF9upEYQxt8j5Q4tHhNlh+bvYK29inbl&#10;KNIqWcWbA2AGPKMwQGjs8eYSOUKusVKUnMG5Ub4qoAZo5iXKWvYy0x/VVb/qLpp6/eb5WKqnvDWH&#10;urp29CvXUXmV1btD9XDt/Pzx9puto0yXVru0rKv82vmUG+fNzZdfvD41V7lX7+tyl7cKRipzdWqu&#10;nX3XNVebjcn2+TE1r+omrzBY1O0x7fCxfdjs2vQE68dy47lutDnV7a5p6yw3Bt++6wedG7ZfFHnW&#10;/VgUJu9Uee3At47/tvz3nv5ubl6nVw9t2uwP2eBG+h+8OKaHCpOKqXdpl6rH9mCZOh6ytjZ10b3K&#10;6uOmLopDlnMMiEa7i2ju9mmTcyyAYxrBZP4/s9kPTx9addhdO1tkqkqPyNHLHy9/v/z58pl//3r5&#10;/M/vCoMgdWrMFW64az60FKtp3tfZLwYDm9kIfTCD5rloj6RFpOqZsX8S7PlzpzJ8qeNgq8PQURnG&#10;QmDQIc22Sa/Gu7NH032X12wpfXpvuj5tO1wx9N3geYEUF8cSGXxKS6XdrUv/hiSLSE9FYbCq8aYa&#10;HWGprRjyp6LTcppgOrpfjiLcs6fGLIej6bAVQTyOfrVRYaATP9QKP7EXur6/NIW8nmcKGC3WqdBI&#10;psN+tIJLoKb3RhWWfS08eTxYzq+FJY9bDmjBiGiKmALZWhFrofn1N8rFT6GteQQpJEWkikTZZoTr&#10;myuYgBlf2YYEL4u0KoIVkWBlkaeKcEUkcCm0LWZcmc4Tvr3fFJsFyRPIJNIhEYiWBDwhTdPpCCg9&#10;vZJRb0ZcE/J1nUCHPVb0Vq15hfxEB6uWTuhLEhNLI/B5tQDOsNfHLe4J+F5gzyLQKTMe4Qzwu7Tj&#10;C3aRkdKSCfhRhlTbxoT8qMKq8Sxbwp1VkKx7JthFtuqZUB/mRKQWLV+Qj45h81h+CfPjoYLfPn5t&#10;54U7LS4PWwJO8WNhWk18gc8q7Ik1VSDsWYW96tqrJbDI+0DvW+wDi72PSX0rgMCi74OYZ63AQPDT&#10;Q6TwrRhRQycVtUDIiyUaCHQKL0BsqGuWSKCPWQ4QHoJeGptxx84v/JWtFcy4A+iaKJxjjy+ohDsn&#10;B1Vr1ZZQp4IUcEGyQISCnEUBVS1bJLxZFK0Wdzoe9E8xRnqBQjgHj22/6rqQP7seWsslFO5n3xHP&#10;IjuhcCdV6JHz9jM2EvCs8llllZpIwLOKipa9VyPhTiAw4WqIkYBnFTb0GohIyPdPZmuNRkKd1mgY&#10;k99W9YgE+iDCZrZFwnwU+eSUzUCo9y5Zmy8S4L3AWk6xsOaZ6KG7Vv5jgS0yUi7zGwvuUQbi1h6N&#10;Bfeowo63VlQ8x41FsVhM8Qx3BNjrrs+As2zV9RlykvlUF6yjRSzIyXnW0fayThexkKc1FVFNs4s2&#10;Tm7DPiVjHkQRJsU6WoS6neFnHSbFUlrqLP4x1g2ystRZGYiRKORlqZMccKYSaCgQKxXbWSroEBGj&#10;XALV0t4sF6xDHLEdhySD4MUJPRLsSSUTTPhC+drO83ChPieSCLaFQNcqQCJpYLcuzJjMkwAQWwBB&#10;ChcwknkSMOcWydpayUokCSh0fJjfWqUnkQSMGty1nE/gk/cJwK8cI5IZ+YQOxfbDOBHyVHoTLnR2&#10;eAI+qw2ZwV0Lj7Qr2MVtq0LhBXfcJKOI7rNMCXU+h9BdlkSAnw1ZtLUruBkTaoW78hqiXSFOMtyl&#10;fB2tCmfYcR9YxJFdMLQr6Ikq6oB28XS3o5jBD/iUAKWtE/5krj9yrOm05KAP5MI5R59fXHvdhZ2k&#10;zy+wvW6yl9CjeBi7EOl+bExkz9XQmcCVSqkV5me7gBtEDZYOeh77zFHodnQUJIxAR40MkbtTbcvS&#10;p+yCdt3y/UW1N7Vdrtju/RkiaNFCo+ZZoQkr+mf9BVpouMA6RhcNF8Oia9KOIFAodEn/H+un/GPN&#10;33QUeBEg24i8wIm1j/2sSNvsY61OP2GUjqp7vsAcpvuWGBYB1pM5DddDaS+ruXWsEbKOY1JvfRyf&#10;2oZJtk0tr9E21bjRdjRUo/HepvecDlVkG2fRi7apOLNtqr9iGzeOtrdDFVvYppMrU+GSggyM4xO/&#10;qVj3TCa26UEltoc9k5W1yXsX+zTAnqSGsjtpp5m6POxuD2VJKTLtw/3bslUoONfO7W2S3N4Ooc5k&#10;ZaVOWNJo2sW8lmaDcxveLX7WbDSt6d6lZt/PxRZIhgVz6PJ25Etf5NzGHZZV/YjRu/3upHYHg9Xo&#10;hRHeCPEBC9KPfN+jQ1ZaPqAZ3ZW9c9OYIs8L0P0gs2nZ7NN+9tB1PU452Azu866UyfjTxA/ud/Yt&#10;Tmp2ds/3z9xDxasjPKev7uvdJzRW0RmHk/u6/c1RJ3SZrx3z62Pa5o4qv6/Qxk10QO/CHX8Iwph6&#10;Qe105H46klYZTFHVQFGhy7cdPuEW9JKR3/fVXZMN3VX2ED1j9nzob1NTevoZ19Mu/M2/AAAA//8D&#10;AFBLAwQUAAYACAAAACEA72zog98AAAAKAQAADwAAAGRycy9kb3ducmV2LnhtbEyPQU+EMBCF7yb+&#10;h2ZMvLkFdoVdpGyMiScPxnVNPBZaKYFOkXaB9dc7ntbj5H1575tiv9ieTXr0rUMB8SoCprF2qsVG&#10;wPH9+W4LzAeJSvYOtYCz9rAvr68KmSs345ueDqFhVII+lwJMCEPOua+NttKv3KCRsi83WhnoHBuu&#10;RjlTue15EkUpt7JFWjBy0E9G193hZAXcb3bT8aU7d9l3lX78fKpgXucgxO3N8vgALOglXGD40yd1&#10;KMmpcidUnvUC1ussJlRAEmfACEjjZAOsIpJ2gZcF//9C+QsAAP//AwBQSwECLQAUAAYACAAAACEA&#10;toM4kv4AAADhAQAAEwAAAAAAAAAAAAAAAAAAAAAAW0NvbnRlbnRfVHlwZXNdLnhtbFBLAQItABQA&#10;BgAIAAAAIQA4/SH/1gAAAJQBAAALAAAAAAAAAAAAAAAAAC8BAABfcmVscy8ucmVsc1BLAQItABQA&#10;BgAIAAAAIQATmEc4OgcAAM0XAAAOAAAAAAAAAAAAAAAAAC4CAABkcnMvZTJvRG9jLnhtbFBLAQIt&#10;ABQABgAIAAAAIQDvbOiD3wAAAAoBAAAPAAAAAAAAAAAAAAAAAJQJAABkcnMvZG93bnJldi54bWxQ&#10;SwUGAAAAAAQABADzAAAAoAoAAAAA&#10;" adj="-11796480,,5400" path="m83503,at,,167006,167006,83503,,,83503l,417513at,334010,167006,501016,,417513,83503,501016l1664653,501015at1581150,334009,1748156,501015,1664653,501015,1748156,417512l1748155,83503at1581149,,1748155,167006,1748155,83503,1664652,l83503,xe" fillcolor="#f9f" strokecolor="#f2f2f2" strokeweight="1.0599mm">
            <v:stroke joinstyle="miter"/>
            <v:shadow on="t" color="#622423" opacity="32785f" origin="-.5,-.5" offset=".35mm,.62mm"/>
            <v:formulas/>
            <v:path arrowok="t" o:connecttype="custom" o:connectlocs="874078,0;1748155,250508;874078,501015;0,250508" o:connectangles="270,0,90,180" textboxrect="24458,24458,1723697,476557"/>
            <v:textbox style="mso-next-textbox:#Полилиния 88">
              <w:txbxContent>
                <w:p w:rsidR="00767264" w:rsidRPr="00811095" w:rsidRDefault="00767264" w:rsidP="00811095">
                  <w:r w:rsidRPr="00811095">
                    <w:t xml:space="preserve">Модуль </w:t>
                  </w:r>
                </w:p>
                <w:p w:rsidR="00767264" w:rsidRPr="00811095" w:rsidRDefault="00767264" w:rsidP="00811095">
                  <w:r w:rsidRPr="00811095">
                    <w:t>«Я и культура»</w:t>
                  </w:r>
                </w:p>
              </w:txbxContent>
            </v:textbox>
          </v:shape>
        </w:pict>
      </w:r>
    </w:p>
    <w:p w:rsidR="00811095" w:rsidRPr="00811095" w:rsidRDefault="00403B22" w:rsidP="00811095">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89" o:spid="_x0000_s1078" type="#_x0000_t32" style="position:absolute;margin-left:39.95pt;margin-top:6.85pt;width:.1pt;height:16.05pt;z-index:2517534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if4gEAAHYDAAAOAAAAZHJzL2Uyb0RvYy54bWysU0tu2zAQ3RfoHQjua8k2mjqC5SxspJug&#10;NZD2ADRFWUT5A4e17F3aC+QIvUI3XfSDnEG6UYeU4ybprqgXAw/fzJt5M6P5xV4rshMepDUlHY9y&#10;SoThtpJmW9L37y5fzCiBwEzFlDWipAcB9GLx/Nm8dYWY2MaqSniCJAaK1pW0CcEVWQa8EZrByDph&#10;EKyt1yyg67dZ5VmL7Fplkzw/y1rrK+ctFwD4uhpAukj8dS14eFvXIAJRJcXeQrI+2U202WLOiq1n&#10;rpH82Ab7hy40kwaLnqhWLDDy0cu/qLTk3oKtw4hbndm6llwkDahmnD9Rc90wJ5IWHA6405jg/9Hy&#10;N7u1J7Iq6eycEsM07qj70t/0t92v7mt/S/pP3R2a/nN/033rfnY/urvuO8FgnFzroECCpVn7qJ3v&#10;zbW7svwDIJY9AqMDbgjb117HcBRP9mkTh9MmxD4Qjo/jySvcFkdgkk9n05exWsaK+1TnIbwWVpP4&#10;p6QQPJPbJiytMbhx68dpF2x3BWFIvE+IdY29lErhOyuUIW1Jz6dn05QAVskqghEDv90slSc7Fk8n&#10;/Y5dPAqLzCsGzRCXoOGotAzCD9WVOc5jGEEcxsZWh3WCo4fLTfqOhxiv56Gfsv98LovfAAAA//8D&#10;AFBLAwQUAAYACAAAACEAVxRlhdsAAAAHAQAADwAAAGRycy9kb3ducmV2LnhtbEyOwW7CMBBE75X4&#10;B2uReisOKKGQxkEItdyqqsAHmHhJotrryDaQ/n23p/Y0Gs1o5lWb0VlxwxB7TwrmswwEUuNNT62C&#10;0/HtaQUiJk1GW0+o4BsjbOrJQ6VL4+/0ibdDagWPUCy1gi6loZQyNh06HWd+QOLs4oPTiW1opQn6&#10;zuPOykWWLaXTPfFDpwfcddh8Ha5Owfu6Dxd7PFFq4/4jvO7X3s6NUo/TcfsCIuGY/srwi8/oUDPT&#10;2V/JRGEVFHnBTQWLZQ6C8yJ/BnFmXRUg60r+569/AAAA//8DAFBLAQItABQABgAIAAAAIQC2gziS&#10;/gAAAOEBAAATAAAAAAAAAAAAAAAAAAAAAABbQ29udGVudF9UeXBlc10ueG1sUEsBAi0AFAAGAAgA&#10;AAAhADj9If/WAAAAlAEAAAsAAAAAAAAAAAAAAAAALwEAAF9yZWxzLy5yZWxzUEsBAi0AFAAGAAgA&#10;AAAhAFOAiJ/iAQAAdgMAAA4AAAAAAAAAAAAAAAAALgIAAGRycy9lMm9Eb2MueG1sUEsBAi0AFAAG&#10;AAgAAAAhAFcUZYXbAAAABwEAAA8AAAAAAAAAAAAAAAAAPAQAAGRycy9kb3ducmV2LnhtbFBLBQYA&#10;AAAABAAEAPMAAABEBQAAAAA=&#10;" strokeweight=".26008mm">
            <v:stroke joinstyle="miter"/>
            <o:lock v:ext="edit" shapetype="f"/>
          </v:shape>
        </w:pict>
      </w:r>
    </w:p>
    <w:p w:rsidR="00811095" w:rsidRPr="00811095" w:rsidRDefault="00403B22" w:rsidP="00811095">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93" o:spid="_x0000_s1076" type="#_x0000_t32" style="position:absolute;margin-left:396.65pt;margin-top:6.15pt;width:48.45pt;height:40.7pt;flip:x;z-index:2517575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7G6gEAAIIDAAAOAAAAZHJzL2Uyb0RvYy54bWysU0tu2zAQ3RfoHQjua9kxbCSC5SxspF0E&#10;rYG0B6ApSiLKHzisZe/SXiBH6BW66aIf5AzSjTqkDKdpdkG1GGj4Zh5n3gwXl3utyE54kNYUdDIa&#10;UyIMt6U0dUE/vL96dU4JBGZKpqwRBT0IoJfLly8WrcvFmW2sKoUnSGIgb11BmxBcnmXAG6EZjKwT&#10;BsHKes0Cur7OSs9aZNcqOxuP51lrfem85QIAT9cDSJeJv6oED++qCkQgqqBYW0jWJ7uNNlsuWF57&#10;5hrJj2WwZ1ShmTR46YlqzQIjn7x8QqUl9xZsFUbc6sxWleQi9YDdTMb/dHPTMCdSLygOuJNM8P9o&#10;+dvdxhNZFvRiSolhGmfUfe1v+7vud/etvyP95+4eTf+lv+2+d7+6n91994NgMCrXOsiRYGU2PvbO&#10;9+bGXVv+ERDLHoHRATeE7SuvSaWke4MLk0RDGcg+zeRwmonYB8LxcD6ZTSczSjhCs8n8/CLNLGN5&#10;pIm3Og/htbCaxJ+CQvBM1k1YWWNw+tYPV7DdNYRY1kNCTDb2SiqVlkAZ0kYV5tNUE1glywjGMPD1&#10;dqU82bG4RumL/SPZo7BYwZpBM8QlaFgwLYPwQ4IyR20GOaIwW1seNgmOHg46MR+XMm7S337Kfng6&#10;yz8AAAD//wMAUEsDBBQABgAIAAAAIQBfPDEo4AAAAAkBAAAPAAAAZHJzL2Rvd25yZXYueG1sTI9R&#10;S8MwFIXfBf9DuIJvLrWTZqtNxxB8EEHYJohvWZM1ZclNadKt7td7fZqPh3M45zvVavKOncwQu4AS&#10;HmcZMINN0B22Ej53rw8LYDEp1MoFNBJ+TIRVfXtTqVKHM27MaZtaRiUYSyXBptSXnMfGGq/iLPQG&#10;yTuEwatEcmi5HtSZyr3jeZYV3KsOacGq3rxY0xy3o5dw+VYHN1/mu7e8Obq13YzvX5cPKe/vpvUz&#10;sGSmdA3DHz6hQ01M+zCijsxJEKIg9ERGQZ8osBBzAWwvYSmegNcV//+g/gUAAP//AwBQSwECLQAU&#10;AAYACAAAACEAtoM4kv4AAADhAQAAEwAAAAAAAAAAAAAAAAAAAAAAW0NvbnRlbnRfVHlwZXNdLnht&#10;bFBLAQItABQABgAIAAAAIQA4/SH/1gAAAJQBAAALAAAAAAAAAAAAAAAAAC8BAABfcmVscy8ucmVs&#10;c1BLAQItABQABgAIAAAAIQCJgE7G6gEAAIIDAAAOAAAAAAAAAAAAAAAAAC4CAABkcnMvZTJvRG9j&#10;LnhtbFBLAQItABQABgAIAAAAIQBfPDEo4AAAAAkBAAAPAAAAAAAAAAAAAAAAAEQEAABkcnMvZG93&#10;bnJldi54bWxQSwUGAAAAAAQABADzAAAAUQUAAAAA&#10;" strokeweight=".26008mm">
            <v:stroke joinstyle="miter"/>
            <o:lock v:ext="edit" shapetype="f"/>
          </v:shape>
        </w:pict>
      </w:r>
      <w:r>
        <w:rPr>
          <w:rFonts w:ascii="Times New Roman" w:hAnsi="Times New Roman" w:cs="Times New Roman"/>
          <w:noProof/>
          <w:sz w:val="20"/>
          <w:szCs w:val="20"/>
          <w:lang w:eastAsia="ru-RU"/>
        </w:rPr>
        <w:pict>
          <v:shape id="Полилиния 91" o:spid="_x0000_s1072" style="position:absolute;margin-left:-9.1pt;margin-top:5.1pt;width:111.7pt;height:41.75pt;z-index:251745280;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1418590,431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JR8gYAADcXAAAOAAAAZHJzL2Uyb0RvYy54bWysmF+Oo0YQxt8j5Q6Ix0RZ0/w1o/Wsollt&#10;FGmVrLKbAzAYxlYwEGDHs7lEjpBrrBQlZ5jcKF8VUAYKv0SZ0Xiw+6O66lfdRbtevno6FdZj1rTH&#10;qtzZ5oVjW1mZVvtj+bCzf/7w5putbbVdUu6Toiqznf0pa+1Xt19+8fJc32RudaiKfdZYMFK2N+d6&#10;Zx+6rr7ZbNr0kJ2S9kVVZyUG86o5JR3eNg+bfZOcYf1UbFzHCTfnqtnXTZVmbYtPX/eD9i3bz/Ms&#10;7X7M8zbrrGJnw7eOXxt+vafXze3L5OahSerDMR3cSP6DF6fkWGJSMfU66RLrY3NUpk7HtKnaKu9e&#10;pNVpU+X5Mc04BkRjnEU07w9JnXEsgNPWgqn9/8ymPzy+a6zjfmfHxrbK5IQcPf/x/Pfzn8+f+e+v&#10;58///G5hEKTOdXuDG97X7xqKta3fVukvLQY2sxF60w6ap7w5kRaRWk+M/ZNgz546K8WHxjfbIEZ2&#10;Uoz5njFhQLNtkpvx7vRj232XVWwpeXzbdn3a9rhi6PvB8xxG8lOBDD4mhWWcrUM/Q5JFhEAvosBf&#10;1bhTjQmx1FYMeVPReTmNPx09LEeD6WjbLofD6bCKIBpHv9pYgW9iLzAWfiM3cDxvaQo78BKuz2ix&#10;ToVGPB32whVcAjW5b61c2TfCk8f95fxGWPK4csAIRkSTRxTIVkVshObX31gOfnNekdNAjCCFJA+t&#10;PLa0GeH66gYmYMaztCHByyJj5f6KSLCyyLXyYEUkcCm0LWZcmc4Vvr3fFJuC5ApkEpmACIRL0q6Q&#10;pulMCJSuWcmoOyNuCPm6TqDDHit6q2peIT/RwarSCX1JYqw0Ap9XC+AMe33c4q6A7wV6FoFOmXEJ&#10;p4+/pR1PsIuMlEom4EcZUq2NCflRhVXjKlvCnVWQrHsm2EW26plQH+ZEpIqWJ8hHx7B5lF/C/HQs&#10;4beHP+28cKfF5WJLwKmtMiXwWYU9sabyhT2rsFcdvVp8Rd4Dek+x9xV7D5N6KgBf0fdAzFUr0Bf8&#10;9BDJPRUjauikouaetiDQKTwfsaGuLUn5An3Mso/wEPRivfsz7tj5ubeytfwZdwBdEwVz7NEVlXDn&#10;5KBqrdoS6lSQfC5ICkQgyFnkU9XSIuHNonC1uAfCnJFeoRDMwWPbr7ou5C+uB2q5BML94jviWWQn&#10;EO6kClxyXj9jQwHPKo9VqtSEAp5VVLT0Xg2FO4HAhKshhgKeVdjQayBCId8/mdUaxUFsWOm0RoOI&#10;/FbVIxTogwibWYuE+SjyyCnNQKj3LqnNFwrwXqCWUySseSZ66K6V/0hgi4yUy/xGgnuUgbjao5Hg&#10;HlXY8WpFRXPcWBSLxRTNcIeAve76DDjLVl2fISeZR3VBHS0iQU7Os462lzpdREKe1lRINU0XbZzc&#10;JivGhSjEpP2BfnpY287wsw6TYiktkGwV/wjrBllZ6lQGIiQKeVnqJAecqRgaCkSlYjtLBR0iIpRL&#10;oFram+WCdYgj0nFIMgheFNMjQU8qmWDCV8rXdp6HK/WZvk/1x362hUDXKgB96buooiszxvMkAMQW&#10;QJDCBYx4ngTMuUWykMKlTpKAQseH+a0qPbEkYNTEanPGAp9ijAF+5RgRz8jHdCjWD+NYyFPpjbnQ&#10;6fAEfFq1ZAZ3LSIzjmAXt1WFMo5QH0V0nzIl1PkcQncpiQC/GFK0jSO4GRNqhbPyNcQ4QpxkuMvy&#10;TLgqnGHHfWARhbpgGEfQE1XUAePg6a6jmMH3+ZQApdYJfzLXHznWdEZy0Ady5ZxjLl9ce92VnWQu&#10;X2B73WQvoUfxMHYhksPYmEifyqEzgSsroVaYl+59bhDVWDroeRxS20K3o6MgYQQ6amSI3JlqG5Y+&#10;ple065bvr6rdqe1ixXbvzxBBgxYaNc9yQ1jRP+sv0ELDBdYxumi4GBZdnXQEgUKhS/p/qh6zDxV/&#10;0lHgOZ1nEXmOE2sf+0WRNOmHyjr/hFE6qh74AnO03bfEMKcjc3serofSXpRz61gjZB3HpN76OD61&#10;DZNsewtXRttU40bb4VCNxnvr3nM6VJFtnEWv2qbizLap/opt3Dja3g5VbGGbTq5MhUsKMjCOT/ym&#10;Yt0zmdimB5XYHvZMWlRt1rvYpwH2JDWU3Uk7ra2K4/7NsSgoRW3zcH9XNBYKzs5+g5+7uyHUmawo&#10;rTMahh6A8F1XTXDXjDc8Zp2ZqJu2e520h34qHqKZsF6OXdaMeIfOYt9MpLZi93T/xN1Kn0Olj+6r&#10;/Se0MNGDxuI8VM1vtnVGP3dnt79+TJrMtorvSzRMY+PTt86O3/hBRF2XZjpyPx1JyhSmaH9i+9Ll&#10;XYd3uAVdW5B8W76v06GPyb1PdGd5Hw+dZGr/Tt9zHJd+9+2/AAAA//8DAFBLAwQUAAYACAAAACEA&#10;3gozgt0AAAAGAQAADwAAAGRycy9kb3ducmV2LnhtbEyOT0vDQBDF74LfYRnBS2k3SUFLmkkpYhFU&#10;im2l5212zQb3T9jdtPHbOz3p6c3jPd78qtVoDTurEDvvEPJZBky5xsvOtQifh810ASwm4aQw3imE&#10;HxVhVd/eVKKU/uJ26rxPLaMRF0uBoFPqS85jo5UVceZ75Sj78sGKRDa0XAZxoXFreJFlD9yKztEH&#10;LXr1pFXzvR8swsdmMtm+5+G4MK+7N70eXsLzYY54fzeul8CSGtNfGa74hA41MZ384GRkBmFaUBFh&#10;TkJpUVyPE8JjngOvK/4fv/4FAAD//wMAUEsBAi0AFAAGAAgAAAAhALaDOJL+AAAA4QEAABMAAAAA&#10;AAAAAAAAAAAAAAAAAFtDb250ZW50X1R5cGVzXS54bWxQSwECLQAUAAYACAAAACEAOP0h/9YAAACU&#10;AQAACwAAAAAAAAAAAAAAAAAvAQAAX3JlbHMvLnJlbHNQSwECLQAUAAYACAAAACEACDSyUfIGAAA3&#10;FwAADgAAAAAAAAAAAAAAAAAuAgAAZHJzL2Uyb0RvYy54bWxQSwECLQAUAAYACAAAACEA3gozgt0A&#10;AAAGAQAADwAAAAAAAAAAAAAAAABMCQAAZHJzL2Rvd25yZXYueG1sUEsFBgAAAAAEAAQA8wAAAFYK&#10;AAAAAA==&#10;" adj="-11796480,,5400" path="m71861,at,,143722,143722,71861,,,71861l,359304at,287443,143722,431165,,359304,71861,431165l1346729,431165at1274868,287443,1418590,431165,1346729,431165,1418590,359304l1418590,71861at1274868,,1418590,143722,1418590,71861,1346729,l71861,xe" fillcolor="#ffc" strokeweight=".26008mm">
            <v:stroke joinstyle="miter"/>
            <v:formulas/>
            <v:path arrowok="t" o:connecttype="custom" o:connectlocs="709295,0;1418590,215583;709295,431165;0,215583" o:connectangles="270,0,90,180" textboxrect="21048,21048,1397542,410117"/>
            <v:textbox>
              <w:txbxContent>
                <w:p w:rsidR="00767264" w:rsidRPr="00811095" w:rsidRDefault="00767264" w:rsidP="00811095">
                  <w:r w:rsidRPr="00811095">
                    <w:t xml:space="preserve">Организованная </w:t>
                  </w:r>
                  <w:r>
                    <w:t xml:space="preserve"> </w:t>
                  </w:r>
                  <w:r w:rsidRPr="00811095">
                    <w:t>система КТД</w:t>
                  </w:r>
                </w:p>
                <w:p w:rsidR="00767264" w:rsidRPr="00811095" w:rsidRDefault="00767264" w:rsidP="00811095"/>
              </w:txbxContent>
            </v:textbox>
          </v:shape>
        </w:pict>
      </w:r>
    </w:p>
    <w:p w:rsidR="00811095" w:rsidRPr="00811095" w:rsidRDefault="00811095" w:rsidP="00811095">
      <w:pPr>
        <w:spacing w:line="240" w:lineRule="auto"/>
        <w:rPr>
          <w:rFonts w:ascii="Times New Roman" w:hAnsi="Times New Roman" w:cs="Times New Roman"/>
          <w:sz w:val="20"/>
          <w:szCs w:val="20"/>
        </w:rPr>
      </w:pPr>
    </w:p>
    <w:p w:rsidR="00811095" w:rsidRPr="00811095" w:rsidRDefault="00403B22" w:rsidP="00811095">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олилиния 94" o:spid="_x0000_s1073" style="position:absolute;margin-left:278.55pt;margin-top:8.35pt;width:163.6pt;height:56.25pt;z-index:251747328;visibility:visible;mso-wrap-distance-left:9pt;mso-wrap-distance-top:0;mso-wrap-distance-right:9pt;mso-wrap-distance-bottom:0;mso-position-horizontal-relative:text;mso-position-vertical-relative:text;mso-width-relative:page;mso-height-relative:page;v-text-anchor:top" coordsize="1602740,5772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A6+QYAADcXAAAOAAAAZHJzL2Uyb0RvYy54bWysmF+OnEYQxt8j5Q6Ix0Tx0PwdVp61orUc&#10;RbISK3YOwDKwMwoDBPDOOpfIEXINS1Fyhs2N8lUBNUAxL1G82jUz/VFd9avuoqmXr55OhfWYNe2x&#10;Kne2eeHYVlam1f5YPuzsnz+8+WZrW22XlPukqMpsZ3/KWvvV7ZdfvDzXN5lbHapinzUWjJTtzbne&#10;2Yeuq282mzY9ZKekfVHVWYnBvGpOSYePzcNm3yRnWD8VG9dxws25avZ1U6VZ2+Lb1/2gfcv28zxL&#10;ux/zvM06q9jZ8K3jvw3/vae/m9uXyc1Dk9SHYzq4kfwHL07JscSkYup10iXWx+aoTJ2OaVO1Vd69&#10;SKvTpsrzY5pxDIjGOIto3h+SOuNYAKetBVP7/5lNf3h811jH/c6OfdsqkxNy9PzH89/Pfz5/5t+/&#10;nj//87uFQZA61+0Nbnhfv2so1rZ+W6W/tBjYzEboQztonvLmRFpEaj0x9k+CPXvqrBRfmtBxIx/Z&#10;STEWRJFrApptk9yMd6cf2+67rGJLyePbtuvTtscVQ98Pnucwkp8KZPAxKSzjbB36NyRZRGYqCvxV&#10;jTvVmBBLbcWQNxWdl9OA58WXw3I0mI627XI4nA6rCKJx9KuNFfgm9gJj4SdyA8fzlqawAy9++IwW&#10;61RoxNNhL1zBJVCT+9bKlX0jPHmcV8p0AiMseVw5YAQjoskjCmSrIjZC8+tvLAc/uVnGiVUzBApJ&#10;Hlp5bGkzwvXVDUzAjGdpQ4KXRcbK/RWRYGWRa+XBikjgUmhbzLgynSt8e78pNgXJFcgkMgERCJcE&#10;XCFN05kQKF1sLkXBnRE3hHxdJ9BhjxW9VTWvkJ/oYFXphL4kMVYagc+rBXCGvT5ucVfA9wI9i0Cn&#10;zLiE08fv0o4n2EVGSiUT8KMMqdbGhPyowqpxlS3hzipI1j0T7CJb9UyoD3MiUkXLE+SjY9g8yi9h&#10;fjqW8NvDr3ZeuNPicrEl4NRWmRL4rMKeWFNRse9rEquwVx29WnxF3gN6T7H3FXsPk3oqAF/R90DM&#10;VSvQF/z0EMk9FSNq6KSi5p62INApPB+xoa4tSfkCfcyyj/AQ9GK9+zPu2Pm5t7K1/Bl3AF0TBXPs&#10;0RWVcOfkoGqt2hLqVJB8LkgKRCDIWeRT1dIi4c2icLW4B8KckV6hEMzBY9uvui7kL64HarkEwv3i&#10;O+JZZCcQ7qQKXHJeP2NDAc8qj1Wq1IQCnlVUtPReDYU7gcCEqyGGAp5V2NBrIEIh3z+Z1RoNhTqt&#10;0SAiv1X1CAX6IMJm1iJhPoo8ckozEOq9S2rzhQK8F6jlFAlrnokeumvlPxLYIiPlMr+R4B5lIK72&#10;aCS4RxV2vFpR0Rw3FsViMUUz3CFgr7s+A86yVddnyEnmUV1QR4tIkJPzrKPtpU4XkZCnNRVSTdNF&#10;Gye3oTaSMReiEJNiHS1C3c7wsw6TYiktdYp/hHWDrCx1KgMREoW8LHWSA85UDA0FolKxnaWCDhER&#10;yiVQLe3NcsE6xBHpOCQZBC+K6ZGgJ5VMMOEr5Ws7z8OV+hxLItgWAl2rALGkgd26MmM8TwJAbAEE&#10;KVzAiOdJwJxbJGurkkWvmv3jH4WOD/NbVXpiScCo6d9Bp28WscAn72OAXzlGxDPyMR2K9cM4FvJU&#10;emMudDo8AZ9WLZnBXQsCBoftRWixqlDGEepjbHSfMiXU+RxCdymJAL8YUrSNI7gZE2qFs/IaYhwh&#10;TjLcZXkmXBXOsOM+sIhCXTCMI+iJKuqAcfB011HM4Pt8SoBS64Q/meuPHGs6IznoA7lyzjGXF9de&#10;d2UnmcsLbK+b7CX0KB7GLkRyGBsT6VM5dCZwZSXUCvPSvc8NohpLBz2PQ2pb6HZ0FCSMQEeNDJE7&#10;U23D0sf0inbd8v1VtTu1XazY7v0ZImjQQqPmWW4IK/pn/QVaaLjAOkYXDRfDoquTjiBQKHRJ/5+q&#10;x+xDxd90FHhO51lEnuPE2sd+USRN+qGyzj9hlI6qB77AHG33LTHM6cjcnofrobQX5dw61ghZxzGp&#10;tz6OT23DJNvewpXRNtW40XY4VKPx3rr3nA5VZBtn0au2qTizbaq/Yhs3jra3wxFjYZtOrkyFSwoy&#10;MI5P/KZi3TOZ2KYHldge9kxaVG3Wu9inAfYkNZTdSTutrYrj/s2xKChFbfNwf1c0FgrOzr67e/Pm&#10;7m4IdSYrSuuMhqEHIHzXVRPcNeMNj1lnJuqm7V4n7aGfiodoJqyXY5c1I96hs9g3E6mt2D3dP3G3&#10;EksBIvrqvtp/QgsTPWgszkPV/GZbZ/Rzd3b768ekyWyr+L5EwzQ2Pr11dvzBDyLqujTTkfvpSFKm&#10;MEX7E9uXLu86fMIt6NqC5NvyfZ0OfUzufaI7y/t46CRT+3f6meO49Ltv/wUAAP//AwBQSwMEFAAG&#10;AAgAAAAhAMOQ1DziAAAACgEAAA8AAABkcnMvZG93bnJldi54bWxMj0FrwkAQhe+F/odlCr1I3WS1&#10;RmI2UkoLRexBDfW6ZrdJMDsbshuN/77TU3sc3sd732Tr0bbsYnrfOJQQTyNgBkunG6wkFIf3pyUw&#10;HxRq1To0Em7Gwzq/v8tUqt0Vd+ayDxWjEvSpklCH0KWc+7I2Vvmp6wxS9u16qwKdfcV1r65Ublsu&#10;omjBrWqQFmrVmdfalOf9YCV8eH/bDYevzfntU9jjZjnZFsVEyseH8WUFLJgx/MHwq0/qkJPTyQ2o&#10;PWslPIv5jFAJIp4DIyBJFgmwE5GxmAHPM/7/hfwHAAD//wMAUEsBAi0AFAAGAAgAAAAhALaDOJL+&#10;AAAA4QEAABMAAAAAAAAAAAAAAAAAAAAAAFtDb250ZW50X1R5cGVzXS54bWxQSwECLQAUAAYACAAA&#10;ACEAOP0h/9YAAACUAQAACwAAAAAAAAAAAAAAAAAvAQAAX3JlbHMvLnJlbHNQSwECLQAUAAYACAAA&#10;ACEA/IPwOvkGAAA3FwAADgAAAAAAAAAAAAAAAAAuAgAAZHJzL2Uyb0RvYy54bWxQSwECLQAUAAYA&#10;CAAAACEAw5DUPOIAAAAKAQAADwAAAAAAAAAAAAAAAABTCQAAZHJzL2Rvd25yZXYueG1sUEsFBgAA&#10;AAAEAAQA8wAAAGIKAAAAAA==&#10;" adj="-11796480,,5400" path="m96203,at,,192406,192406,96203,,,96203l,481013at,384810,192406,577216,,481013,96203,577216l1506538,577215at1410335,384809,1602741,577215,1506538,577215,1602741,481012l1602740,96203at1410334,,1602740,192406,1602740,96203,1506537,l96203,xe" fillcolor="#cfc" strokeweight=".26008mm">
            <v:stroke joinstyle="miter"/>
            <v:formulas/>
            <v:path arrowok="t" o:connecttype="custom" o:connectlocs="801370,0;1602740,288608;801370,577215;0,288608" o:connectangles="270,0,90,180" textboxrect="28178,28178,1574562,549037"/>
            <v:textbox>
              <w:txbxContent>
                <w:p w:rsidR="00767264" w:rsidRPr="00811095" w:rsidRDefault="00767264" w:rsidP="00811095">
                  <w:r w:rsidRPr="00811095">
                    <w:t>Организация и</w:t>
                  </w:r>
                  <w:r>
                    <w:t xml:space="preserve"> </w:t>
                  </w:r>
                  <w:r w:rsidRPr="00811095">
                    <w:t>проведение экскурсий по историческим местам</w:t>
                  </w:r>
                </w:p>
                <w:p w:rsidR="00767264" w:rsidRPr="00811095" w:rsidRDefault="00767264" w:rsidP="00811095"/>
              </w:txbxContent>
            </v:textbox>
          </v:shape>
        </w:pict>
      </w:r>
      <w:r>
        <w:rPr>
          <w:rFonts w:ascii="Times New Roman" w:hAnsi="Times New Roman" w:cs="Times New Roman"/>
          <w:noProof/>
          <w:sz w:val="20"/>
          <w:szCs w:val="20"/>
          <w:lang w:eastAsia="ru-RU"/>
        </w:rPr>
        <w:pict>
          <v:shape id="Прямая со стрелкой 92" o:spid="_x0000_s1077" type="#_x0000_t32" style="position:absolute;margin-left:21.75pt;margin-top:3.85pt;width:48.45pt;height:40.7pt;z-index:2517544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p85AEAAHgDAAAOAAAAZHJzL2Uyb0RvYy54bWysU0tu2zAQ3RfoHQjua1k2bCSC5SxspJug&#10;NZD2ADRFWUT5A4e17F3aC+QIvUI3XfSDnEG6UYeU4zbtrqgWA43ezOO8edTi6qAV2QsP0pqS5qMx&#10;JcJwW0mzK+nbN9cvLiiBwEzFlDWipEcB9Gr5/NmidYWY2MaqSniCJAaK1pW0CcEVWQa8EZrByDph&#10;EKyt1yxg6ndZ5VmL7Fplk/F4nrXWV85bLgDw63oA6TLx17Xg4XVdgwhElRRnCyn6FLcxZssFK3ae&#10;uUby0xjsH6bQTBo89Ey1ZoGR917+RaUl9xZsHUbc6szWteQiaUA1+fgPNbcNcyJpweWAO68J/h8t&#10;f7XfeCKrkl5OKDFMo0fdp/6uv+9+dJ/7e9J/6B4w9B/7u+5L97371j10XwkW4+ZaBwUSrMzGR+38&#10;YG7djeXvALHsCRgTcEPZofY6lqN4ckhOHM9OiEMgHD/O89k0n1HCEZrl84vL5FTGisdm5yG8FFaT&#10;+FJSCJ7JXRNW1hj03Po8ucH2NxDiMKx4bIgnG3stlUrWK0Na1D6dT1MDWCWrCMYy8LvtSnmyZ/Hy&#10;pCeqRrInZZF5zaAZ6hI0XCstg/BDgzKnjQxLiOvY2uq4SXDM0N7EfLqK8f78nqfuXz/M8icAAAD/&#10;/wMAUEsDBBQABgAIAAAAIQCpNeai3AAAAAgBAAAPAAAAZHJzL2Rvd25yZXYueG1sTI/BTsMwEETv&#10;SPyDtUjcqBPUhibEqRCC3lBF2w9w420SYa8j223D37M90ePOjGbf1KvJWXHGEAdPCvJZBgKp9Wag&#10;TsF+9/m0BBGTJqOtJ1TwixFWzf1drSvjL/SN523qBJdQrLSCPqWxkjK2PTodZ35EYu/og9OJz9BJ&#10;E/SFy52Vz1lWSKcH4g+9HvG9x/Zne3IKvsohHO1uT6mL6034WJfe5kapx4fp7RVEwin9h+GKz+jQ&#10;MNPBn8hEYRUU+YKTrBc86eovlnMQBwXlyxxkU8vbAc0fAAAA//8DAFBLAQItABQABgAIAAAAIQC2&#10;gziS/gAAAOEBAAATAAAAAAAAAAAAAAAAAAAAAABbQ29udGVudF9UeXBlc10ueG1sUEsBAi0AFAAG&#10;AAgAAAAhADj9If/WAAAAlAEAAAsAAAAAAAAAAAAAAAAALwEAAF9yZWxzLy5yZWxzUEsBAi0AFAAG&#10;AAgAAAAhAJQySnzkAQAAeAMAAA4AAAAAAAAAAAAAAAAALgIAAGRycy9lMm9Eb2MueG1sUEsBAi0A&#10;FAAGAAgAAAAhAKk15qLcAAAACAEAAA8AAAAAAAAAAAAAAAAAPgQAAGRycy9kb3ducmV2LnhtbFBL&#10;BQYAAAAABAAEAPMAAABHBQAAAAA=&#10;" strokeweight=".26008mm">
            <v:stroke joinstyle="miter"/>
            <o:lock v:ext="edit" shapetype="f"/>
          </v:shape>
        </w:pict>
      </w:r>
    </w:p>
    <w:p w:rsidR="00811095" w:rsidRPr="00811095" w:rsidRDefault="00811095" w:rsidP="00811095">
      <w:pPr>
        <w:spacing w:line="240" w:lineRule="auto"/>
        <w:rPr>
          <w:rFonts w:ascii="Times New Roman" w:hAnsi="Times New Roman" w:cs="Times New Roman"/>
          <w:sz w:val="20"/>
          <w:szCs w:val="20"/>
        </w:rPr>
      </w:pPr>
    </w:p>
    <w:p w:rsidR="00811095" w:rsidRPr="00811095" w:rsidRDefault="00403B22" w:rsidP="00811095">
      <w:pPr>
        <w:spacing w:line="240" w:lineRule="auto"/>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96" o:spid="_x0000_s1075" type="#_x0000_t34" style="position:absolute;margin-left:164.35pt;margin-top:1.55pt;width:114.2pt;height:20.05pt;flip:y;z-index:251755520;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tV4gEAAHYDAAAOAAAAZHJzL2Uyb0RvYy54bWysU0tu2zAQ3RfoHQjua9lO6iSC5SxspJug&#10;NZD2ADRFSUT5A4e17F3aC+QIvUI3XfSDnEG6UYaU4zbtrqgWA43ezOO8edT8cqcV2QoP0pqCTkZj&#10;SoThtpSmLui7t1cvzimBwEzJlDWioHsB9HLx/Nm8dbmY2saqUniCJAby1hW0CcHlWQa8EZrByDph&#10;EKys1yxg6uus9KxFdq2y6Xg8y1rrS+ctFwD4dTWAdJH4q0rw8KaqQASiCoqzhRR9ipsYs8Wc5bVn&#10;rpH8MAb7hyk0kwYPPVKtWGDkg5d/UWnJvQVbhRG3OrNVJblIGlDNZPyHmpuGOZG04HLAHdcE/4+W&#10;v96uPZFlQS9mlBim0aPuc3/b33U/uy/9Hek/dvcY+k/9bfe1+9F97+67bwSLcXOtgxwJlmbto3a+&#10;Mzfu2vL3gFj2BIwJuKFsV3kdy1E82SUn9kcnxC4Qjh/PTl+eXqBfHKHJ9Cz5lLH8sdV5CK+E1SS+&#10;FBSCZ7JuwtIag45bP0lesO01hDgKyx8b4rnGXkmlkvHKkBaVn8xOUgNYJcsIxjLw9WapPNmyeHXS&#10;EzUj2ZOyyLxi0Ax1CRoulZZB+KFBmcM+hhXEZWxsuV8nOGZobmI+XMR4e37PU/ev32XxAAAA//8D&#10;AFBLAwQUAAYACAAAACEAUTdB09wAAAAJAQAADwAAAGRycy9kb3ducmV2LnhtbEyPwW7CMAyG70i8&#10;Q+RJu0FaVNjomiI0bdymacADhMa01RKnSgJ0bz9z2o72/+n352ozOiuuGGLvSUE+z0AgNd701Co4&#10;Ht5nzyBi0mS09YQKfjDCpp5OKl0af6MvvO5TK7iEYqkVdCkNpZSx6dDpOPcDEmdnH5xOPIZWmqBv&#10;XO6sXGTZSjrdE1/o9ICvHTbf+4tT8LHuw9kejpTauPsMb7u1t7lR6vFh3L6ASDimPxju+qwONTud&#10;/IVMFFZBkT3ljHJQFCAYWC6KJYjTfbECWVfy/wf1LwAAAP//AwBQSwECLQAUAAYACAAAACEAtoM4&#10;kv4AAADhAQAAEwAAAAAAAAAAAAAAAAAAAAAAW0NvbnRlbnRfVHlwZXNdLnhtbFBLAQItABQABgAI&#10;AAAAIQA4/SH/1gAAAJQBAAALAAAAAAAAAAAAAAAAAC8BAABfcmVscy8ucmVsc1BLAQItABQABgAI&#10;AAAAIQDDyatV4gEAAHYDAAAOAAAAAAAAAAAAAAAAAC4CAABkcnMvZTJvRG9jLnhtbFBLAQItABQA&#10;BgAIAAAAIQBRN0HT3AAAAAkBAAAPAAAAAAAAAAAAAAAAADwEAABkcnMvZG93bnJldi54bWxQSwUG&#10;AAAAAAQABADzAAAARQUAAAAA&#10;" adj=",733646,-41810" strokeweight=".26008mm">
            <o:lock v:ext="edit" shapetype="f"/>
          </v:shape>
        </w:pict>
      </w:r>
      <w:r>
        <w:rPr>
          <w:rFonts w:ascii="Times New Roman" w:hAnsi="Times New Roman" w:cs="Times New Roman"/>
          <w:noProof/>
          <w:sz w:val="20"/>
          <w:szCs w:val="20"/>
          <w:lang w:eastAsia="ru-RU"/>
        </w:rPr>
        <w:pict>
          <v:shape id="Полилиния 95" o:spid="_x0000_s1074" style="position:absolute;margin-left:13.8pt;margin-top:1.55pt;width:150.55pt;height:40.3pt;z-index:251749376;visibility:visible;mso-wrap-distance-left:9pt;mso-wrap-distance-top:0;mso-wrap-distance-right:9pt;mso-wrap-distance-bottom:0;mso-position-horizontal-relative:text;mso-position-vertical-relative:text;mso-width-relative:page;mso-height-relative:page;v-text-anchor:top" coordsize="1579880,569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Go7QYAADcXAAAOAAAAZHJzL2Uyb0RvYy54bWysmP+Om0YQx/+v1HdA/NkqMctvTvFF1Z1S&#10;VYraqEkfAGM4W8VAWXK+9CXyCH2NSFX7DNc36ncWGAOD/6makx3s/TI785ndYT2vXj+dSusxb/Wx&#10;rra2eunYVl5l9f5YPWztXz68eRHblu7Sap+WdZVv7U+5tl/ffv3Vq3Nzk7v1oS73eWvBSKVvzs3W&#10;PnRdc7PZ6OyQn1L9sm7yCoNF3Z7SDh/bh82+Tc+wfio3ruOEm3Pd7pu2znKt8e19P2jfGvtFkWfd&#10;T0Wh884qtzZ868x7a9539L65fZXePLRpczhmgxvpf/DilB4rTMqm7tMutT62R2HqdMzaWtdF9zKr&#10;T5u6KI5ZbmJANMpZRPP+kDa5iQVwdMOY9P9nNvvx8V1rHfdbOwlsq0pPyNHzH89/P//5/MW8/nr+&#10;8s9nC4MgdW70DW5437xrKVbdvK2zXzUGNrMR+qAHzVPRnkiLSK0ng/0TY8+fOivDlyqIkjhGdjKM&#10;BWES9LNt0pvx7uyj7r7Pa2MpfXyruz5te1wZ6PvB8wJGilOJDD6mpaWc2KF/Q5JZpKaiwF/VuFON&#10;CrHUVgx5U9F5OY0/HT0sR0H74qnWy+FwOiwiiMbRbzZW4KvEC5SFv8gNHM9bmsIOvMzkm0RinTKN&#10;ZDrshSu4GGq601Yh7Cvmacb95fyKWZpx4YBijIimiCgQLIYhw2NiFdP89oXl4K9QQsJIISlCq0gs&#10;aYa5vr6BCZjxLGmI8RqRsgp/RcRYjci1imBFxHAptBgzrkznMt/eb4pNQHIZMolUQATCJQGXSdN0&#10;KgRKV61k1J0RV4R8XcfQYc8oeqtiXiY/0cGq0DF9TmIiNAzfrBbAWawEl8H3AjkLQ6fMuITTx2tp&#10;x2PsLCOlkDH4UYZUS2NMflRh1bjCFnM3KkjWPWPsLFv1jKkPcyJSQctj5KNj2DzCL2Z+Olbw28NL&#10;Os/caXG52BJwKhamGL5RYU+sqXxmb1TYq45cLb4g7wG9J9j7gr2HST0RgC/oeyDmihXoM356iBSe&#10;iBE1dFJRC09aYOgUno/YUNeWpHyGPmbZR3gIerHe/Rl37PzCW9la/ow7gK6Jgjn26IqKuZvkoGqt&#10;2mLqVJB8U5AEiICRG5FPVUuKmLcRhavFPWDmBukVCsEcPLb9qutM/uJ6IJZLwNwvviOeRXYC5k6q&#10;wCXn5TM2ZPBG5RmVKDUhgzcqKlpyr4bMnUBgwtUQQwZvVNjQayBCJt8/mcUaDZk6rdEgIr9F9QgZ&#10;+iDCZpYiZj6KPHJKMmDqvUti84UMvBeI5RQxazMTPXTXyn/EsFlGymV+I8Y9ykBc7NGIcY8q7Hix&#10;oqI5biyKxWKKZrhDwF53fQbcyFZdnyEnmUd1QRwtIkZOzhsdbS9xuoiYPK2pkGqaLNp0jO9Pm2TM&#10;hSjEpFhHi1DjGX6jw6RYSkud4B9h3SArS53IQIREIS9LHefAZCqBhgIRqYhnqaBDRIRyCVRLe7Nc&#10;GB3iiGQcnAyCFyX0SJCTciYM4SvlK57n4Up9TjgRxhYCXasACafBuHVlxmSeBICIAQQpXMBI5knA&#10;nDGSFYtkJZwEFDpzmI9F6aGfo/1CGjW4azkfwyfvE4BfOUYkM/IJHYrlwzhh8lR6E1PoZHgMPqs1&#10;mcFdC4+Uw9jZbVGhlMPURxHdJ0wxdXMOobuEhIFfDAnaymHcBhNqhbPyM0Q5TJxkuMvyVLgqnGHH&#10;fWARhbJgKIfRE1XUAeXg6S6jmMH3zSkBSqlj/mSuP3Ks6RTnoA/kyjlHXX649rorO0ldfsD2usle&#10;Qo/iYexCpIexMZE9VUNnAldWSq0wL9v7pkHUYOmg53HIbAvdjo6ChBHoqJHBcmeqbY30MbuiXbe8&#10;u6p2p7bLFdu9P0MELVpo1DwrFGFF/6y/QAsNF1jH6KLhYlh0TdoRBAqFLun/U/2Yf6jNNx0FXtB5&#10;FpEXOLH2sV8UaZt9qK3zzxilo+rBXGAO3X1HDAs6MuvzcD2U9rKaW8caIes4JvXWx/GpbZg0tmO4&#10;MtqmGjfaDodqNN7b9J7ToYps4yx61TYVZ2Ob6i/bxo2j7XioYgvbdHI1VExJQQbG8YnfVKx7JhPb&#10;9KBi28Oeycpa572LfRpgj1ND2Z2003RdHvdvjmVJKdLtw+6ubC0UnK19d3fn3I9JmsnKyjqjYegB&#10;iLnrqgnTNTMbHrPOTDSt7u5TfeinMkMEFevl2OXtiHfoLPbNRGordk+7J9OtxCqCiL7a1ftPaGGi&#10;B43Feajb323rjH7u1ta/fUzb3LbKHyo0TBPl06/Oznzwg4i6Lu10ZDcdSasMpmh/YvvS5V2HT7gF&#10;XVuQfFu9b7Khj2l6n+jOmn08dJKp/Tv9bOK49Ltv/wUAAP//AwBQSwMEFAAGAAgAAAAhADfnMAvd&#10;AAAACgEAAA8AAABkcnMvZG93bnJldi54bWxMj8FOwzAQRO9I/IO1SNyo3VBCFOJUCIG4IVEiytGN&#10;t0lEvA6224a/ZznB3kbzNDtTrWc3iiOGOHjSsFwoEEittwN1Gpq3p6sCREyGrBk9oYZvjLCuz88q&#10;U1p/olc8blInOIRiaTT0KU2llLHt0Zm48BMSe3sfnEksQydtMCcOd6PMlMqlMwPxh95M+NBj+7k5&#10;OA3zi8zjV1M0QT1/2Px9S4/X+63Wlxfz/R2IhHP6g+G3PleHmjvt/IFsFCPrmyJjVEO2XIFgYKVu&#10;edyOHT6QdSX/T6h/AAAA//8DAFBLAQItABQABgAIAAAAIQC2gziS/gAAAOEBAAATAAAAAAAAAAAA&#10;AAAAAAAAAABbQ29udGVudF9UeXBlc10ueG1sUEsBAi0AFAAGAAgAAAAhADj9If/WAAAAlAEAAAsA&#10;AAAAAAAAAAAAAAAALwEAAF9yZWxzLy5yZWxzUEsBAi0AFAAGAAgAAAAhAE/aoajtBgAANxcAAA4A&#10;AAAAAAAAAAAAAAAALgIAAGRycy9lMm9Eb2MueG1sUEsBAi0AFAAGAAgAAAAhADfnMAvdAAAACgEA&#10;AA8AAAAAAAAAAAAAAAAARwkAAGRycy9kb3ducmV2LnhtbFBLBQYAAAAABAAEAPMAAABRCgAAAAA=&#10;" adj="-11796480,,5400" path="m94933,at,,189866,189866,94933,,,94933l,474663at,379730,189866,569596,,474663,94933,569596l1484948,569595at1390015,379729,1579881,569595,1484948,569595,1579881,474662l1579880,94933at1390014,,1579880,189866,1579880,94933,1484947,l94933,xe" fillcolor="#ccc0d9" strokeweight=".26008mm">
            <v:stroke joinstyle="miter"/>
            <v:formulas/>
            <v:path arrowok="t" o:connecttype="custom" o:connectlocs="789940,0;1579880,284798;789940,569595;0,284798" o:connectangles="270,0,90,180" textboxrect="27806,27806,1552074,541789"/>
            <v:textbox>
              <w:txbxContent>
                <w:p w:rsidR="00767264" w:rsidRPr="00811095" w:rsidRDefault="00767264" w:rsidP="00811095">
                  <w:r w:rsidRPr="00811095">
                    <w:t xml:space="preserve">Сотрудничество </w:t>
                  </w:r>
                  <w:r>
                    <w:t xml:space="preserve"> </w:t>
                  </w:r>
                  <w:r w:rsidRPr="00811095">
                    <w:t>с учреждениями культуры.</w:t>
                  </w:r>
                </w:p>
              </w:txbxContent>
            </v:textbox>
          </v:shape>
        </w:pict>
      </w:r>
    </w:p>
    <w:p w:rsidR="00811095" w:rsidRPr="00811095" w:rsidRDefault="00811095" w:rsidP="00811095">
      <w:pPr>
        <w:spacing w:line="240" w:lineRule="auto"/>
        <w:rPr>
          <w:rFonts w:ascii="Times New Roman" w:hAnsi="Times New Roman" w:cs="Times New Roman"/>
          <w:sz w:val="20"/>
          <w:szCs w:val="20"/>
        </w:rPr>
      </w:pPr>
    </w:p>
    <w:p w:rsidR="00811095" w:rsidRPr="00811095" w:rsidRDefault="00811095" w:rsidP="00811095">
      <w:pPr>
        <w:spacing w:line="240" w:lineRule="auto"/>
        <w:rPr>
          <w:rFonts w:ascii="Times New Roman" w:hAnsi="Times New Roman" w:cs="Times New Roman"/>
          <w:sz w:val="20"/>
          <w:szCs w:val="20"/>
        </w:rPr>
      </w:pPr>
    </w:p>
    <w:p w:rsidR="00811095" w:rsidRPr="00811095" w:rsidRDefault="00811095" w:rsidP="00811095">
      <w:pPr>
        <w:spacing w:line="240" w:lineRule="auto"/>
        <w:rPr>
          <w:rFonts w:ascii="Times New Roman" w:hAnsi="Times New Roman" w:cs="Times New Roman"/>
          <w:sz w:val="20"/>
          <w:szCs w:val="20"/>
        </w:rPr>
      </w:pPr>
      <w:proofErr w:type="gramStart"/>
      <w:r w:rsidRPr="00811095">
        <w:rPr>
          <w:rFonts w:ascii="Times New Roman" w:hAnsi="Times New Roman" w:cs="Times New Roman"/>
          <w:sz w:val="20"/>
          <w:szCs w:val="20"/>
        </w:rPr>
        <w:t>Планируемые результаты:</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умения видеть красоту в окружающем мире;</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умения видеть красоту в поведении, поступках людей;</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знания об эстетических и художественных ценностях отечественной культуры;</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опыт эмоционального постижения народного творчества, этнокультурных традиций, фольклора народов России;</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опыт эстетических переживаний, наблюдений эстетических объектов в природе и социуме, эстетического отношения к окружающему миру и самому себе;</w:t>
      </w:r>
      <w:proofErr w:type="gramEnd"/>
      <w:r w:rsidR="00BC4BB8">
        <w:rPr>
          <w:rFonts w:ascii="Times New Roman" w:hAnsi="Times New Roman" w:cs="Times New Roman"/>
          <w:sz w:val="20"/>
          <w:szCs w:val="20"/>
        </w:rPr>
        <w:t xml:space="preserve">                                                                                                                        </w:t>
      </w:r>
      <w:r w:rsidRPr="00811095">
        <w:rPr>
          <w:rFonts w:ascii="Times New Roman" w:hAnsi="Times New Roman" w:cs="Times New Roman"/>
          <w:sz w:val="20"/>
          <w:szCs w:val="20"/>
        </w:rPr>
        <w:t>опыт самореализации в различных видах творческой деятельности, формирование потребности и умения выражать себя в доступных видах творчества;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мотивация к реализации эстетических ценностей в пространстве образовательного учреждения и семьи.</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Все направления дополняют друг друга и обеспечивают развитие личности на основе отечественных духовных, нравственных и культурных традиций.</w:t>
      </w:r>
    </w:p>
    <w:p w:rsidR="00811095" w:rsidRPr="00BC4BB8" w:rsidRDefault="00811095" w:rsidP="00811095">
      <w:pPr>
        <w:spacing w:line="240" w:lineRule="auto"/>
        <w:rPr>
          <w:rFonts w:ascii="Times New Roman" w:hAnsi="Times New Roman" w:cs="Times New Roman"/>
          <w:b/>
          <w:sz w:val="20"/>
          <w:szCs w:val="20"/>
        </w:rPr>
      </w:pPr>
      <w:r w:rsidRPr="00BC4BB8">
        <w:rPr>
          <w:rFonts w:ascii="Times New Roman" w:hAnsi="Times New Roman" w:cs="Times New Roman"/>
          <w:b/>
          <w:sz w:val="20"/>
          <w:szCs w:val="20"/>
        </w:rPr>
        <w:t>Совместная деятельность школы, семьи и общественности.</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Совместная деятельность </w:t>
      </w:r>
      <w:r w:rsidR="00BC4BB8">
        <w:rPr>
          <w:rFonts w:ascii="Times New Roman" w:hAnsi="Times New Roman" w:cs="Times New Roman"/>
          <w:sz w:val="20"/>
          <w:szCs w:val="20"/>
        </w:rPr>
        <w:t xml:space="preserve"> школы </w:t>
      </w:r>
      <w:r w:rsidRPr="00811095">
        <w:rPr>
          <w:rFonts w:ascii="Times New Roman" w:hAnsi="Times New Roman" w:cs="Times New Roman"/>
          <w:sz w:val="20"/>
          <w:szCs w:val="20"/>
        </w:rPr>
        <w:t xml:space="preserve">  и семьи.</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Духовно-нравственное развитие и воспитание </w:t>
      </w:r>
      <w:proofErr w:type="gramStart"/>
      <w:r w:rsidRPr="00811095">
        <w:rPr>
          <w:rFonts w:ascii="Times New Roman" w:hAnsi="Times New Roman" w:cs="Times New Roman"/>
          <w:sz w:val="20"/>
          <w:szCs w:val="20"/>
        </w:rPr>
        <w:t>обучающихся</w:t>
      </w:r>
      <w:proofErr w:type="gramEnd"/>
      <w:r w:rsidRPr="00811095">
        <w:rPr>
          <w:rFonts w:ascii="Times New Roman" w:hAnsi="Times New Roman" w:cs="Times New Roman"/>
          <w:sz w:val="20"/>
          <w:szCs w:val="20"/>
        </w:rPr>
        <w:t xml:space="preserve"> основного общего  образования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Основные формы взаимодействия гимназии и семьи по направлениям (модулям):</w:t>
      </w:r>
      <w:r w:rsidR="00BC4BB8">
        <w:rPr>
          <w:rFonts w:ascii="Times New Roman" w:hAnsi="Times New Roman" w:cs="Times New Roman"/>
          <w:sz w:val="20"/>
          <w:szCs w:val="20"/>
        </w:rPr>
        <w:t xml:space="preserve">                                                                                        </w:t>
      </w:r>
      <w:r w:rsidRPr="00BC4BB8">
        <w:rPr>
          <w:rFonts w:ascii="Times New Roman" w:hAnsi="Times New Roman" w:cs="Times New Roman"/>
          <w:b/>
          <w:sz w:val="20"/>
          <w:szCs w:val="20"/>
        </w:rPr>
        <w:t xml:space="preserve">1. </w:t>
      </w:r>
      <w:proofErr w:type="gramStart"/>
      <w:r w:rsidRPr="00BC4BB8">
        <w:rPr>
          <w:rFonts w:ascii="Times New Roman" w:hAnsi="Times New Roman" w:cs="Times New Roman"/>
          <w:b/>
          <w:sz w:val="20"/>
          <w:szCs w:val="20"/>
        </w:rPr>
        <w:t>Модуль «Я – гражданин»</w:t>
      </w:r>
      <w:r w:rsidR="00BC4BB8" w:rsidRPr="00BC4BB8">
        <w:rPr>
          <w:rFonts w:ascii="Times New Roman" w:hAnsi="Times New Roman" w:cs="Times New Roman"/>
          <w:b/>
          <w:sz w:val="20"/>
          <w:szCs w:val="20"/>
        </w:rPr>
        <w:t xml:space="preserve">                                                                                                                                                           </w:t>
      </w:r>
      <w:r w:rsidRPr="00811095">
        <w:rPr>
          <w:rFonts w:ascii="Times New Roman" w:hAnsi="Times New Roman" w:cs="Times New Roman"/>
          <w:sz w:val="20"/>
          <w:szCs w:val="20"/>
        </w:rPr>
        <w:t>посещение семей, в которых есть (или были) ветераны войны;</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привлечение родителей к подготовке и проведению праздников, мероприятий;</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изучение семейных традиций;</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организация и проведение совместных встреч, конкурсов и викторин;</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организация совместных экскурсий в музеи;</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совместные проекты.</w:t>
      </w:r>
      <w:proofErr w:type="gramEnd"/>
    </w:p>
    <w:p w:rsidR="00811095" w:rsidRPr="00811095" w:rsidRDefault="00811095" w:rsidP="00811095">
      <w:pPr>
        <w:spacing w:line="240" w:lineRule="auto"/>
        <w:rPr>
          <w:rFonts w:ascii="Times New Roman" w:hAnsi="Times New Roman" w:cs="Times New Roman"/>
          <w:sz w:val="20"/>
          <w:szCs w:val="20"/>
        </w:rPr>
      </w:pPr>
      <w:r w:rsidRPr="00BC4BB8">
        <w:rPr>
          <w:rFonts w:ascii="Times New Roman" w:hAnsi="Times New Roman" w:cs="Times New Roman"/>
          <w:b/>
          <w:sz w:val="20"/>
          <w:szCs w:val="20"/>
        </w:rPr>
        <w:t>2. Модуль «Я – человек»</w:t>
      </w:r>
      <w:r w:rsidR="00BC4BB8">
        <w:rPr>
          <w:rFonts w:ascii="Times New Roman" w:hAnsi="Times New Roman" w:cs="Times New Roman"/>
          <w:b/>
          <w:sz w:val="20"/>
          <w:szCs w:val="20"/>
        </w:rPr>
        <w:t xml:space="preserve">                                                                                                                                                        </w:t>
      </w:r>
      <w:r w:rsidRPr="00811095">
        <w:rPr>
          <w:rFonts w:ascii="Times New Roman" w:hAnsi="Times New Roman" w:cs="Times New Roman"/>
          <w:sz w:val="20"/>
          <w:szCs w:val="20"/>
        </w:rPr>
        <w:t>оформление информационных стендов;</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тематические общешкольные родительские собрания;</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участие родителей в работе Совета школы;</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организация субботников по благоустройству территории;</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организация и проведение совместных праздников, экскурсионных походов, посещение театров, музеев:</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День Учителя;</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День Матери;</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-Праздник – «</w:t>
      </w:r>
      <w:proofErr w:type="spellStart"/>
      <w:r w:rsidR="00BC4BB8">
        <w:rPr>
          <w:rFonts w:ascii="Times New Roman" w:hAnsi="Times New Roman" w:cs="Times New Roman"/>
          <w:sz w:val="20"/>
          <w:szCs w:val="20"/>
        </w:rPr>
        <w:t>Новруз</w:t>
      </w:r>
      <w:proofErr w:type="spellEnd"/>
      <w:r w:rsidR="00BC4BB8">
        <w:rPr>
          <w:rFonts w:ascii="Times New Roman" w:hAnsi="Times New Roman" w:cs="Times New Roman"/>
          <w:sz w:val="20"/>
          <w:szCs w:val="20"/>
        </w:rPr>
        <w:t xml:space="preserve"> Байрам</w:t>
      </w:r>
      <w:r w:rsidRPr="00811095">
        <w:rPr>
          <w:rFonts w:ascii="Times New Roman" w:hAnsi="Times New Roman" w:cs="Times New Roman"/>
          <w:sz w:val="20"/>
          <w:szCs w:val="20"/>
        </w:rPr>
        <w:t>»;</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участие родителей в конкурсах, акциях, проводимых в школе:</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благотворительная акция «Весенняя неделя добра»;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акция милосердия «От сердца – к сердцу»;</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индивидуальные консультации (психологическая,  педагогическая и медицинская помощь);</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изучение мотивов и потребностей родителей.</w:t>
      </w:r>
      <w:proofErr w:type="gramEnd"/>
    </w:p>
    <w:p w:rsidR="00811095" w:rsidRPr="00811095" w:rsidRDefault="00811095" w:rsidP="00811095">
      <w:pPr>
        <w:spacing w:line="240" w:lineRule="auto"/>
        <w:rPr>
          <w:rFonts w:ascii="Times New Roman" w:hAnsi="Times New Roman" w:cs="Times New Roman"/>
          <w:sz w:val="20"/>
          <w:szCs w:val="20"/>
        </w:rPr>
      </w:pPr>
      <w:r w:rsidRPr="00BC4BB8">
        <w:rPr>
          <w:rFonts w:ascii="Times New Roman" w:hAnsi="Times New Roman" w:cs="Times New Roman"/>
          <w:b/>
          <w:sz w:val="20"/>
          <w:szCs w:val="20"/>
        </w:rPr>
        <w:t>3. Модуль «Я и труд»</w:t>
      </w:r>
      <w:r w:rsidR="00BC4BB8">
        <w:rPr>
          <w:rFonts w:ascii="Times New Roman" w:hAnsi="Times New Roman" w:cs="Times New Roman"/>
          <w:b/>
          <w:sz w:val="20"/>
          <w:szCs w:val="20"/>
        </w:rPr>
        <w:t xml:space="preserve">                                                                                                                                                                         </w:t>
      </w:r>
      <w:r w:rsidRPr="00811095">
        <w:rPr>
          <w:rFonts w:ascii="Times New Roman" w:hAnsi="Times New Roman" w:cs="Times New Roman"/>
          <w:sz w:val="20"/>
          <w:szCs w:val="20"/>
        </w:rPr>
        <w:t>участие родителей в субботниках по благоустройству территории школы;</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организация экскурсий на предприятия с привлечением родителей;</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совместные проекты с родителями «Школьный двор», конкурс «Кормушка»;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организация встреч-бесед с родителями – людьми различных профессий, прославившихся своим трудом, его результатами;</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участие в коллективно-творческих делах по подготовке праздников.</w:t>
      </w:r>
    </w:p>
    <w:p w:rsidR="00811095" w:rsidRPr="00811095" w:rsidRDefault="00811095" w:rsidP="00811095">
      <w:pPr>
        <w:spacing w:line="240" w:lineRule="auto"/>
        <w:rPr>
          <w:rFonts w:ascii="Times New Roman" w:hAnsi="Times New Roman" w:cs="Times New Roman"/>
          <w:sz w:val="20"/>
          <w:szCs w:val="20"/>
        </w:rPr>
      </w:pPr>
      <w:r w:rsidRPr="00BC4BB8">
        <w:rPr>
          <w:rFonts w:ascii="Times New Roman" w:hAnsi="Times New Roman" w:cs="Times New Roman"/>
          <w:b/>
          <w:sz w:val="20"/>
          <w:szCs w:val="20"/>
        </w:rPr>
        <w:t>4. Модуль «Я и здоровье»</w:t>
      </w:r>
      <w:proofErr w:type="gramStart"/>
      <w:r w:rsidRPr="00BC4BB8">
        <w:rPr>
          <w:rFonts w:ascii="Times New Roman" w:hAnsi="Times New Roman" w:cs="Times New Roman"/>
          <w:b/>
          <w:sz w:val="20"/>
          <w:szCs w:val="20"/>
        </w:rPr>
        <w:t>.</w:t>
      </w:r>
      <w:proofErr w:type="gramEnd"/>
      <w:r w:rsidR="00BC4BB8">
        <w:rPr>
          <w:rFonts w:ascii="Times New Roman" w:hAnsi="Times New Roman" w:cs="Times New Roman"/>
          <w:b/>
          <w:sz w:val="20"/>
          <w:szCs w:val="20"/>
        </w:rPr>
        <w:t xml:space="preserve">                                                                                                                                                                     </w:t>
      </w:r>
      <w:proofErr w:type="gramStart"/>
      <w:r w:rsidRPr="00811095">
        <w:rPr>
          <w:rFonts w:ascii="Times New Roman" w:hAnsi="Times New Roman" w:cs="Times New Roman"/>
          <w:sz w:val="20"/>
          <w:szCs w:val="20"/>
        </w:rPr>
        <w:t>р</w:t>
      </w:r>
      <w:proofErr w:type="gramEnd"/>
      <w:r w:rsidRPr="00811095">
        <w:rPr>
          <w:rFonts w:ascii="Times New Roman" w:hAnsi="Times New Roman" w:cs="Times New Roman"/>
          <w:sz w:val="20"/>
          <w:szCs w:val="20"/>
        </w:rPr>
        <w:t xml:space="preserve">одительские собрания по профилактике </w:t>
      </w:r>
      <w:proofErr w:type="spellStart"/>
      <w:r w:rsidRPr="00811095">
        <w:rPr>
          <w:rFonts w:ascii="Times New Roman" w:hAnsi="Times New Roman" w:cs="Times New Roman"/>
          <w:sz w:val="20"/>
          <w:szCs w:val="20"/>
        </w:rPr>
        <w:t>табакокурения</w:t>
      </w:r>
      <w:proofErr w:type="spellEnd"/>
      <w:r w:rsidRPr="00811095">
        <w:rPr>
          <w:rFonts w:ascii="Times New Roman" w:hAnsi="Times New Roman" w:cs="Times New Roman"/>
          <w:sz w:val="20"/>
          <w:szCs w:val="20"/>
        </w:rPr>
        <w:t>, наркомании, сквернословия, детского дорожно-транспортного травматизма;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беседы на тему:</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информационной безопасности и духовного здоровья детей;</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укрепления детско-родительских отношений, профилактики внутрисемейных конфликтов, создание безопасной и благоприятной обстановки в семье;</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безопасности детей в лесу, на водоемах и т.д.;</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консультации психолога, медсестры, учителя физической культуры по вопросам </w:t>
      </w:r>
      <w:proofErr w:type="spellStart"/>
      <w:r w:rsidRPr="00811095">
        <w:rPr>
          <w:rFonts w:ascii="Times New Roman" w:hAnsi="Times New Roman" w:cs="Times New Roman"/>
          <w:sz w:val="20"/>
          <w:szCs w:val="20"/>
        </w:rPr>
        <w:t>здоровьесбережения</w:t>
      </w:r>
      <w:proofErr w:type="spellEnd"/>
      <w:r w:rsidRPr="00811095">
        <w:rPr>
          <w:rFonts w:ascii="Times New Roman" w:hAnsi="Times New Roman" w:cs="Times New Roman"/>
          <w:sz w:val="20"/>
          <w:szCs w:val="20"/>
        </w:rPr>
        <w:t xml:space="preserve"> обучающихся;</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lastRenderedPageBreak/>
        <w:t xml:space="preserve">распространение буклетов </w:t>
      </w:r>
      <w:proofErr w:type="gramStart"/>
      <w:r w:rsidRPr="00811095">
        <w:rPr>
          <w:rFonts w:ascii="Times New Roman" w:hAnsi="Times New Roman" w:cs="Times New Roman"/>
          <w:sz w:val="20"/>
          <w:szCs w:val="20"/>
        </w:rPr>
        <w:t>для</w:t>
      </w:r>
      <w:proofErr w:type="gramEnd"/>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родители</w:t>
      </w:r>
      <w:proofErr w:type="gramEnd"/>
      <w:r w:rsidRPr="00811095">
        <w:rPr>
          <w:rFonts w:ascii="Times New Roman" w:hAnsi="Times New Roman" w:cs="Times New Roman"/>
          <w:sz w:val="20"/>
          <w:szCs w:val="20"/>
        </w:rPr>
        <w:t xml:space="preserve"> по вопросам </w:t>
      </w:r>
      <w:proofErr w:type="spellStart"/>
      <w:r w:rsidRPr="00811095">
        <w:rPr>
          <w:rFonts w:ascii="Times New Roman" w:hAnsi="Times New Roman" w:cs="Times New Roman"/>
          <w:sz w:val="20"/>
          <w:szCs w:val="20"/>
        </w:rPr>
        <w:t>наркопрофилактики</w:t>
      </w:r>
      <w:proofErr w:type="spellEnd"/>
      <w:r w:rsidRPr="00811095">
        <w:rPr>
          <w:rFonts w:ascii="Times New Roman" w:hAnsi="Times New Roman" w:cs="Times New Roman"/>
          <w:sz w:val="20"/>
          <w:szCs w:val="20"/>
        </w:rPr>
        <w:t xml:space="preserve"> </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«Это необходимо знать»;</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совместный праздник для детей и родителей «Мама, папа, я – спортивная семья».</w:t>
      </w:r>
    </w:p>
    <w:p w:rsidR="00811095" w:rsidRPr="00811095" w:rsidRDefault="00811095" w:rsidP="00811095">
      <w:pPr>
        <w:spacing w:line="240" w:lineRule="auto"/>
        <w:rPr>
          <w:rFonts w:ascii="Times New Roman" w:hAnsi="Times New Roman" w:cs="Times New Roman"/>
          <w:sz w:val="20"/>
          <w:szCs w:val="20"/>
        </w:rPr>
      </w:pPr>
      <w:r w:rsidRPr="00BC4BB8">
        <w:rPr>
          <w:rFonts w:ascii="Times New Roman" w:hAnsi="Times New Roman" w:cs="Times New Roman"/>
          <w:b/>
          <w:sz w:val="20"/>
          <w:szCs w:val="20"/>
        </w:rPr>
        <w:t>5. Модуль «Я и природа»</w:t>
      </w:r>
      <w:r w:rsidR="00BC4BB8">
        <w:rPr>
          <w:rFonts w:ascii="Times New Roman" w:hAnsi="Times New Roman" w:cs="Times New Roman"/>
          <w:b/>
          <w:sz w:val="20"/>
          <w:szCs w:val="20"/>
        </w:rPr>
        <w:t xml:space="preserve">                                                                                                                                                         </w:t>
      </w:r>
      <w:r w:rsidRPr="00811095">
        <w:rPr>
          <w:rFonts w:ascii="Times New Roman" w:hAnsi="Times New Roman" w:cs="Times New Roman"/>
          <w:sz w:val="20"/>
          <w:szCs w:val="20"/>
        </w:rPr>
        <w:t>тематические классные родительские собрания;</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совместные проекты с родителями «Школьный двор», конкурс «Кормушка»;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участие родителей в субботниках по благоустройству территории школы;</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привлечение родителей для совместной работы во внеурочное время.</w:t>
      </w:r>
    </w:p>
    <w:p w:rsidR="00811095" w:rsidRPr="00811095" w:rsidRDefault="00811095" w:rsidP="00811095">
      <w:pPr>
        <w:spacing w:line="240" w:lineRule="auto"/>
        <w:rPr>
          <w:rFonts w:ascii="Times New Roman" w:hAnsi="Times New Roman" w:cs="Times New Roman"/>
          <w:sz w:val="20"/>
          <w:szCs w:val="20"/>
        </w:rPr>
      </w:pPr>
      <w:r w:rsidRPr="00BC4BB8">
        <w:rPr>
          <w:rFonts w:ascii="Times New Roman" w:hAnsi="Times New Roman" w:cs="Times New Roman"/>
          <w:b/>
          <w:sz w:val="20"/>
          <w:szCs w:val="20"/>
        </w:rPr>
        <w:t xml:space="preserve">6. </w:t>
      </w:r>
      <w:proofErr w:type="gramStart"/>
      <w:r w:rsidRPr="00BC4BB8">
        <w:rPr>
          <w:rFonts w:ascii="Times New Roman" w:hAnsi="Times New Roman" w:cs="Times New Roman"/>
          <w:b/>
          <w:sz w:val="20"/>
          <w:szCs w:val="20"/>
        </w:rPr>
        <w:t>Модуль «Я и культура»</w:t>
      </w:r>
      <w:r w:rsidR="00BC4BB8">
        <w:rPr>
          <w:rFonts w:ascii="Times New Roman" w:hAnsi="Times New Roman" w:cs="Times New Roman"/>
          <w:b/>
          <w:sz w:val="20"/>
          <w:szCs w:val="20"/>
        </w:rPr>
        <w:t xml:space="preserve">                                                                                                                                                            </w:t>
      </w:r>
      <w:r w:rsidRPr="00811095">
        <w:rPr>
          <w:rFonts w:ascii="Times New Roman" w:hAnsi="Times New Roman" w:cs="Times New Roman"/>
          <w:sz w:val="20"/>
          <w:szCs w:val="20"/>
        </w:rPr>
        <w:t>участие в коллективно-творческих делах;</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совместные проекты;</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привлечение родителей к подготовке и проведению праздников, мероприятий;</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организация и проведение семейных встреч, конкурсов и викторин;</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организация экскурсий по историческим местам района;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совместные посещения с родителями театров, музеев;</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участие родителей в конкурсах, акциях, проводимых в школе;</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участие в художественном оформлении классов, школы к праздникам, мероприятиям.</w:t>
      </w:r>
      <w:proofErr w:type="gramEnd"/>
    </w:p>
    <w:p w:rsidR="00811095" w:rsidRPr="00BC4BB8" w:rsidRDefault="00811095" w:rsidP="00811095">
      <w:pPr>
        <w:spacing w:line="240" w:lineRule="auto"/>
        <w:rPr>
          <w:rFonts w:ascii="Times New Roman" w:hAnsi="Times New Roman" w:cs="Times New Roman"/>
          <w:b/>
          <w:sz w:val="20"/>
          <w:szCs w:val="20"/>
        </w:rPr>
      </w:pPr>
      <w:r w:rsidRPr="00BC4BB8">
        <w:rPr>
          <w:rFonts w:ascii="Times New Roman" w:hAnsi="Times New Roman" w:cs="Times New Roman"/>
          <w:b/>
          <w:sz w:val="20"/>
          <w:szCs w:val="20"/>
        </w:rPr>
        <w:t>7. Социальное проектирование подростков как ведущая форма социализации     подростков.</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Социальное проектирование - важное направление в деятельности подростковой школы и включает в себя социальную пробу, социальную практику и социальный проект.</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r w:rsidRPr="00811095">
        <w:rPr>
          <w:rFonts w:ascii="Times New Roman" w:hAnsi="Times New Roman" w:cs="Times New Roman"/>
          <w:sz w:val="20"/>
          <w:szCs w:val="20"/>
        </w:rPr>
        <w:tab/>
        <w:t>Под социальной пробой понимают такой вид социального взаимодействия, в ходе которого подросток получает и присваивает информацию о социальных объектах и явлениях, получает и осознает опыт своего социального взаимодействия. Как правило, место социальных проб в основной школе есть учебный предмет  обществознание.</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r w:rsidRPr="00811095">
        <w:rPr>
          <w:rFonts w:ascii="Times New Roman" w:hAnsi="Times New Roman" w:cs="Times New Roman"/>
          <w:sz w:val="20"/>
          <w:szCs w:val="20"/>
        </w:rPr>
        <w:tab/>
      </w:r>
      <w:proofErr w:type="gramStart"/>
      <w:r w:rsidRPr="00811095">
        <w:rPr>
          <w:rFonts w:ascii="Times New Roman" w:hAnsi="Times New Roman" w:cs="Times New Roman"/>
          <w:sz w:val="20"/>
          <w:szCs w:val="20"/>
        </w:rPr>
        <w:t>Социальная практика – это, во-первых, процесс освоения, отработки социальных навыков и, во-вторых, познание не внешней, демонстрируемой, заявляемой стороны социальной действительности, а внутренней, сущностной, часто скрытой и неочевидной.</w:t>
      </w:r>
      <w:proofErr w:type="gramEnd"/>
      <w:r w:rsidRPr="00811095">
        <w:rPr>
          <w:rFonts w:ascii="Times New Roman" w:hAnsi="Times New Roman" w:cs="Times New Roman"/>
          <w:sz w:val="20"/>
          <w:szCs w:val="20"/>
        </w:rPr>
        <w:t xml:space="preserve"> Такую социальную практику подростки могут пройти при реализации  социальных проектов.</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r w:rsidRPr="00811095">
        <w:rPr>
          <w:rFonts w:ascii="Times New Roman" w:hAnsi="Times New Roman" w:cs="Times New Roman"/>
          <w:sz w:val="20"/>
          <w:szCs w:val="20"/>
        </w:rPr>
        <w:tab/>
        <w:t>Социальный проект –  предполагает создание в ходе осуществления проекта нового, ранее не существовавшего, как минимум в ближайшем социальном окружении, социально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деятельность – мостом, связывающим социум и личность.</w:t>
      </w:r>
      <w:r w:rsidR="00BC4BB8">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Освоение социальной практики предполагает получение опыта социальной пробы в заданной теме (прежде чем отрабатывать социальные навыки на этапе социальной практики, в ходе социальной пробы необходимо получить опыт социального взаимодействия; прежде чем узнавать «изнанку жизни», необходимо познакомиться и с ее видимой стороной); реализация социального проекта предполагает включение в качестве проектных шагов, отдельных элементов действия в рамках социальной пробы или практики.</w:t>
      </w:r>
      <w:proofErr w:type="gramEnd"/>
      <w:r w:rsidRPr="00811095">
        <w:rPr>
          <w:rFonts w:ascii="Times New Roman" w:hAnsi="Times New Roman" w:cs="Times New Roman"/>
          <w:sz w:val="20"/>
          <w:szCs w:val="20"/>
        </w:rPr>
        <w:t xml:space="preserve"> Для освоения подростком социальной практики или социального проекта как вида деятельности не обязательно содержательное единство осуществляемых этапов. Таким образом, проба, практика и проект могут существовать как 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r w:rsidRPr="00811095">
        <w:rPr>
          <w:rFonts w:ascii="Times New Roman" w:hAnsi="Times New Roman" w:cs="Times New Roman"/>
          <w:sz w:val="20"/>
          <w:szCs w:val="20"/>
        </w:rPr>
        <w:tab/>
        <w:t xml:space="preserve">Социальное проектирование – цельное комплексное явление, и ее элементы содержательно, логически и структурно связаны друг с другом. </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В ходе социальной пробы происходит познание социальной действительности, в ходе социальной практики – </w:t>
      </w:r>
      <w:proofErr w:type="spellStart"/>
      <w:r w:rsidRPr="00811095">
        <w:rPr>
          <w:rFonts w:ascii="Times New Roman" w:hAnsi="Times New Roman" w:cs="Times New Roman"/>
          <w:sz w:val="20"/>
          <w:szCs w:val="20"/>
        </w:rPr>
        <w:t>проблематизация</w:t>
      </w:r>
      <w:proofErr w:type="spellEnd"/>
      <w:r w:rsidRPr="00811095">
        <w:rPr>
          <w:rFonts w:ascii="Times New Roman" w:hAnsi="Times New Roman" w:cs="Times New Roman"/>
          <w:sz w:val="20"/>
          <w:szCs w:val="20"/>
        </w:rPr>
        <w:t xml:space="preserve"> того, что было познано на этапе пробы, а в ходе проектной деятельности – преобразование социального объекта, явления, ситуации.</w:t>
      </w:r>
      <w:r w:rsidR="00BC4BB8">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Объектом деятельности в ходе социального проектирования могут выступать:</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социальные явления («социальные негативы» – курение, наркомания, сквернословие, алкоголизм);</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социальные отношения (отношение к старикам, к молодежи, к детям; отношение к клиенту, к потребителю, к заказчику; политическое взаимодействие, влияние, др.);</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социальные институты (органы власти и управления, политическая партия, школа, больница, магазин, почта, парикмахерская и др.);</w:t>
      </w:r>
      <w:proofErr w:type="gramEnd"/>
      <w:r w:rsidR="00BC4BB8">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социальная среда: ландшафт в целом (городской, сельский), социальный ландшафт (пандусы, остановки, реклама, места отдыха, выгула собак, игровые площадки, внешний вид и обустройство стадиона и т.п.)</w:t>
      </w:r>
      <w:proofErr w:type="gramEnd"/>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r w:rsidRPr="00811095">
        <w:rPr>
          <w:rFonts w:ascii="Times New Roman" w:hAnsi="Times New Roman" w:cs="Times New Roman"/>
          <w:sz w:val="20"/>
          <w:szCs w:val="20"/>
        </w:rPr>
        <w:tab/>
        <w:t xml:space="preserve">Субъектами социальной пробы, практики и проекта становятся подростки и взрослые, вовлеченные в проектирование. Как и любая другая деятельность, социальное проектирование не может быть освоено подростком вдруг, одномоментно. Навыки межличностного взаимодействия, приобретенные подростком в других видах деятельности, умение и способность к продуктивной деятельности, общий уровень психического развития – те критерии, качественные характеристики которых, с одной стороны, являются показателями степени готовности подростка к социальному проектированию, а с другой – базой, основой проектирования. </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lastRenderedPageBreak/>
        <w:t>Поэтапное прохождение через пробу, практику и проект формирует внутри предшествующей деятельности предпосылки для развития следующей. Параллельно с этим должна быть специально организована учебная деятельность подростка, целью которой является освоение содержания понятия «социальное проектирование» и основных навыков его проведения.</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r w:rsidRPr="00811095">
        <w:rPr>
          <w:rFonts w:ascii="Times New Roman" w:hAnsi="Times New Roman" w:cs="Times New Roman"/>
          <w:sz w:val="20"/>
          <w:szCs w:val="20"/>
        </w:rPr>
        <w:tab/>
        <w:t>Ожидаемыми  результатами социального проектирования могут стать:</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 повышенная социальная активность учащихся, их готовность принять личное практическое участие в улучшении социальной ситуации в местном сообществе;</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 готовность органов местного самоуправления выслушать доводы воспитанников и принять их предложения по улучшению социальной ситуации;</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 реальный вклад учащихся в изменение социальной ситуации в местном сообществе. Положительные изменения в сознании детей и подростков, повышение уровня общей культуры воспитанников;</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 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изменение общественного мнения, увеличения числа жителей, готовых лично включиться в практическую деятельность по улучшению социальной ситуации в местном сообществе.</w:t>
      </w:r>
    </w:p>
    <w:p w:rsidR="00811095" w:rsidRPr="00811095" w:rsidRDefault="00811095" w:rsidP="00811095">
      <w:pPr>
        <w:spacing w:line="240" w:lineRule="auto"/>
        <w:rPr>
          <w:rFonts w:ascii="Times New Roman" w:hAnsi="Times New Roman" w:cs="Times New Roman"/>
          <w:sz w:val="20"/>
          <w:szCs w:val="20"/>
        </w:rPr>
      </w:pPr>
      <w:r w:rsidRPr="00BC4BB8">
        <w:rPr>
          <w:rFonts w:ascii="Times New Roman" w:hAnsi="Times New Roman" w:cs="Times New Roman"/>
          <w:b/>
          <w:sz w:val="20"/>
          <w:szCs w:val="20"/>
        </w:rPr>
        <w:t xml:space="preserve">Критерии, показатели эффективности деятельности школы  по психолого-педагогической поддержке социализации </w:t>
      </w:r>
      <w:proofErr w:type="gramStart"/>
      <w:r w:rsidRPr="00BC4BB8">
        <w:rPr>
          <w:rFonts w:ascii="Times New Roman" w:hAnsi="Times New Roman" w:cs="Times New Roman"/>
          <w:b/>
          <w:sz w:val="20"/>
          <w:szCs w:val="20"/>
        </w:rPr>
        <w:t>обучающихся</w:t>
      </w:r>
      <w:proofErr w:type="gramEnd"/>
      <w:r w:rsidRPr="00BC4BB8">
        <w:rPr>
          <w:rFonts w:ascii="Times New Roman" w:hAnsi="Times New Roman" w:cs="Times New Roman"/>
          <w:b/>
          <w:sz w:val="20"/>
          <w:szCs w:val="20"/>
        </w:rPr>
        <w:t xml:space="preserve"> основного общего образования</w:t>
      </w:r>
      <w:r w:rsidRPr="00811095">
        <w:rPr>
          <w:rFonts w:ascii="Times New Roman" w:hAnsi="Times New Roman" w:cs="Times New Roman"/>
          <w:sz w:val="20"/>
          <w:szCs w:val="20"/>
        </w:rPr>
        <w:t>.</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Эффективность психолого-педагогической поддержки социализации учащихся может быть определена по сумме критериев, каждый из которых фиксирует ту или иную важную сторону этого процесса.</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r w:rsidRPr="00811095">
        <w:rPr>
          <w:rFonts w:ascii="Times New Roman" w:hAnsi="Times New Roman" w:cs="Times New Roman"/>
          <w:sz w:val="20"/>
          <w:szCs w:val="20"/>
        </w:rPr>
        <w:tab/>
      </w:r>
      <w:proofErr w:type="gramStart"/>
      <w:r w:rsidRPr="00811095">
        <w:rPr>
          <w:rFonts w:ascii="Times New Roman" w:hAnsi="Times New Roman" w:cs="Times New Roman"/>
          <w:sz w:val="20"/>
          <w:szCs w:val="20"/>
        </w:rPr>
        <w:t>Одним из ключевых следует считать степень развитости речевого общения подростков, что  предполагает: наличие большого запаса слов, образность и правильность речи; логич</w:t>
      </w:r>
      <w:r w:rsidRPr="00811095">
        <w:rPr>
          <w:rFonts w:ascii="Times New Roman" w:hAnsi="Times New Roman" w:cs="Times New Roman"/>
          <w:sz w:val="20"/>
          <w:szCs w:val="20"/>
        </w:rPr>
        <w:softHyphen/>
        <w:t>ность построения и изложения высказывания; точное восприятие устного слова и точную передачу идей партнеров своими слова</w:t>
      </w:r>
      <w:r w:rsidRPr="00811095">
        <w:rPr>
          <w:rFonts w:ascii="Times New Roman" w:hAnsi="Times New Roman" w:cs="Times New Roman"/>
          <w:sz w:val="20"/>
          <w:szCs w:val="20"/>
        </w:rPr>
        <w:softHyphen/>
        <w:t>ми; умение выделять из услышанного существо дела; корректно ставить вопросы; краткость и точность формулировок ответов на вопросы партнеров.</w:t>
      </w:r>
      <w:proofErr w:type="gramEnd"/>
      <w:r w:rsidR="00BC4BB8">
        <w:rPr>
          <w:rFonts w:ascii="Times New Roman" w:hAnsi="Times New Roman" w:cs="Times New Roman"/>
          <w:sz w:val="20"/>
          <w:szCs w:val="20"/>
        </w:rPr>
        <w:t xml:space="preserve">   </w:t>
      </w:r>
      <w:r w:rsidRPr="00811095">
        <w:rPr>
          <w:rFonts w:ascii="Times New Roman" w:hAnsi="Times New Roman" w:cs="Times New Roman"/>
          <w:sz w:val="20"/>
          <w:szCs w:val="20"/>
        </w:rPr>
        <w:t>Достаточно простого экспертного наблюдения за манерой поведения группы общающихся подростков, вслушивания  в используемую ими лексику,  чтобы понять, насколько они социально культурны, насколько усвоено ими пони</w:t>
      </w:r>
      <w:r w:rsidRPr="00811095">
        <w:rPr>
          <w:rFonts w:ascii="Times New Roman" w:hAnsi="Times New Roman" w:cs="Times New Roman"/>
          <w:sz w:val="20"/>
          <w:szCs w:val="20"/>
        </w:rPr>
        <w:softHyphen/>
        <w:t>мание того, что взаимодействие – это  диалог, требующий терпимо</w:t>
      </w:r>
      <w:r w:rsidRPr="00811095">
        <w:rPr>
          <w:rFonts w:ascii="Times New Roman" w:hAnsi="Times New Roman" w:cs="Times New Roman"/>
          <w:sz w:val="20"/>
          <w:szCs w:val="20"/>
        </w:rPr>
        <w:softHyphen/>
        <w:t xml:space="preserve">сти и к идеям, и к мелким недостаткам партнера, умения слушать и говорить, уважая собеседника. </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Другим не менее важным </w:t>
      </w:r>
      <w:proofErr w:type="gramStart"/>
      <w:r w:rsidRPr="00811095">
        <w:rPr>
          <w:rFonts w:ascii="Times New Roman" w:hAnsi="Times New Roman" w:cs="Times New Roman"/>
          <w:sz w:val="20"/>
          <w:szCs w:val="20"/>
        </w:rPr>
        <w:t>показа</w:t>
      </w:r>
      <w:r w:rsidR="004E645B">
        <w:rPr>
          <w:rFonts w:ascii="Times New Roman" w:hAnsi="Times New Roman" w:cs="Times New Roman"/>
          <w:sz w:val="20"/>
          <w:szCs w:val="20"/>
        </w:rPr>
        <w:t>-</w:t>
      </w:r>
      <w:proofErr w:type="spellStart"/>
      <w:r w:rsidRPr="00811095">
        <w:rPr>
          <w:rFonts w:ascii="Times New Roman" w:hAnsi="Times New Roman" w:cs="Times New Roman"/>
          <w:sz w:val="20"/>
          <w:szCs w:val="20"/>
        </w:rPr>
        <w:t>телем</w:t>
      </w:r>
      <w:proofErr w:type="spellEnd"/>
      <w:proofErr w:type="gramEnd"/>
      <w:r w:rsidRPr="00811095">
        <w:rPr>
          <w:rFonts w:ascii="Times New Roman" w:hAnsi="Times New Roman" w:cs="Times New Roman"/>
          <w:sz w:val="20"/>
          <w:szCs w:val="20"/>
        </w:rPr>
        <w:t xml:space="preserve"> эффективности психолого-педагогических усилий воспитателей выступает степень развитости у учащихся  способности к конструктивному и продуктивному сотрудничеству в достижении общей цели. Сам выбор форм, в которых осуществляется трудовое взаимодействие подростков в той или иной коллективной деятельности (</w:t>
      </w:r>
      <w:proofErr w:type="gramStart"/>
      <w:r w:rsidRPr="00811095">
        <w:rPr>
          <w:rFonts w:ascii="Times New Roman" w:hAnsi="Times New Roman" w:cs="Times New Roman"/>
          <w:sz w:val="20"/>
          <w:szCs w:val="20"/>
        </w:rPr>
        <w:t>учеб</w:t>
      </w:r>
      <w:r w:rsidR="004E645B">
        <w:rPr>
          <w:rFonts w:ascii="Times New Roman" w:hAnsi="Times New Roman" w:cs="Times New Roman"/>
          <w:sz w:val="20"/>
          <w:szCs w:val="20"/>
        </w:rPr>
        <w:t>-</w:t>
      </w:r>
      <w:r w:rsidRPr="00811095">
        <w:rPr>
          <w:rFonts w:ascii="Times New Roman" w:hAnsi="Times New Roman" w:cs="Times New Roman"/>
          <w:sz w:val="20"/>
          <w:szCs w:val="20"/>
        </w:rPr>
        <w:t>ной</w:t>
      </w:r>
      <w:proofErr w:type="gramEnd"/>
      <w:r w:rsidRPr="00811095">
        <w:rPr>
          <w:rFonts w:ascii="Times New Roman" w:hAnsi="Times New Roman" w:cs="Times New Roman"/>
          <w:sz w:val="20"/>
          <w:szCs w:val="20"/>
        </w:rPr>
        <w:t xml:space="preserve">, творческой, исследовательской и др.), есть исключительно чуткий критерий для оценки результатов социализации. </w:t>
      </w:r>
      <w:r w:rsidR="00BC4BB8">
        <w:rPr>
          <w:rFonts w:ascii="Times New Roman" w:hAnsi="Times New Roman" w:cs="Times New Roman"/>
          <w:sz w:val="20"/>
          <w:szCs w:val="20"/>
        </w:rPr>
        <w:t xml:space="preserve">                                                                       </w:t>
      </w:r>
      <w:r w:rsidR="004E645B">
        <w:rPr>
          <w:rFonts w:ascii="Times New Roman" w:hAnsi="Times New Roman" w:cs="Times New Roman"/>
          <w:sz w:val="20"/>
          <w:szCs w:val="20"/>
        </w:rPr>
        <w:t xml:space="preserve">                                                                                                           </w:t>
      </w:r>
      <w:r w:rsidR="00BC4BB8">
        <w:rPr>
          <w:rFonts w:ascii="Times New Roman" w:hAnsi="Times New Roman" w:cs="Times New Roman"/>
          <w:sz w:val="20"/>
          <w:szCs w:val="20"/>
        </w:rPr>
        <w:t xml:space="preserve">        </w:t>
      </w:r>
      <w:r w:rsidRPr="00811095">
        <w:rPr>
          <w:rFonts w:ascii="Times New Roman" w:hAnsi="Times New Roman" w:cs="Times New Roman"/>
          <w:sz w:val="20"/>
          <w:szCs w:val="20"/>
        </w:rPr>
        <w:t xml:space="preserve">В современном российском обществе, как и во всех обществах, переживающих период быстрого и  резкого  социального расслоения,  усиления  миграционных процессов и роста криминалитета, подростково-молодежная среда  демонстрирует рост </w:t>
      </w:r>
      <w:proofErr w:type="spellStart"/>
      <w:r w:rsidRPr="00811095">
        <w:rPr>
          <w:rFonts w:ascii="Times New Roman" w:hAnsi="Times New Roman" w:cs="Times New Roman"/>
          <w:sz w:val="20"/>
          <w:szCs w:val="20"/>
        </w:rPr>
        <w:t>интолерантности</w:t>
      </w:r>
      <w:proofErr w:type="spellEnd"/>
      <w:r w:rsidRPr="00811095">
        <w:rPr>
          <w:rFonts w:ascii="Times New Roman" w:hAnsi="Times New Roman" w:cs="Times New Roman"/>
          <w:sz w:val="20"/>
          <w:szCs w:val="20"/>
        </w:rPr>
        <w:t xml:space="preserve">, ксенофобии и  агрессивности, а с другой стороны – социального равнодушия к происходящему. Эффективная социализация помогает юному гражданину осознать  себя как социально ответственной личности с отчетливой общественной позицией. Отсюда – такой комплексный критерий, как толерантность подросткового сообщества, </w:t>
      </w:r>
      <w:proofErr w:type="spellStart"/>
      <w:r w:rsidRPr="00811095">
        <w:rPr>
          <w:rFonts w:ascii="Times New Roman" w:hAnsi="Times New Roman" w:cs="Times New Roman"/>
          <w:sz w:val="20"/>
          <w:szCs w:val="20"/>
        </w:rPr>
        <w:t>культуросообразность</w:t>
      </w:r>
      <w:proofErr w:type="spellEnd"/>
      <w:r w:rsidRPr="00811095">
        <w:rPr>
          <w:rFonts w:ascii="Times New Roman" w:hAnsi="Times New Roman" w:cs="Times New Roman"/>
          <w:sz w:val="20"/>
          <w:szCs w:val="20"/>
        </w:rPr>
        <w:t xml:space="preserve">  его развития. Понятно, что комплексность этого критерия предопределена разнообразием тех площадок диалога, на которых формируется толерантность и которые сами нуждаются в целенаправленной психолого-педагогической поддержке. </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xml:space="preserve">Как уже отмечалось, важнейшим результатом социализации является становление критически мыслящей, саморазвивающейся личности. Подросток, находящийся на этапе перехода в эту ответственно осознаваемую  им личностную автономию,  не может не иметь установки на самообразование, на самостоятельный поиск источников, помогающих ему расширять,  уточнять и – главное – усложнять (т.е. делать более объемными, многомерными) свои представления о самом себе и о мире. Такова природа еще одного из важнейших критериев – включенность подростков в процесс самообразования и наличие системы мер по психолого-педагогической поддержке и стимулированию этого процесса со стороны образовательного учреждения.  </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xml:space="preserve">Переход подростка к самообразованию есть не просто проявление тенденции к самостоятельности  в учении.  Этот шаг знаменует момент возникновения у него нового  отношения  к себе: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 пробуждение активного </w:t>
      </w:r>
      <w:proofErr w:type="spellStart"/>
      <w:r w:rsidRPr="00811095">
        <w:rPr>
          <w:rFonts w:ascii="Times New Roman" w:hAnsi="Times New Roman" w:cs="Times New Roman"/>
          <w:sz w:val="20"/>
          <w:szCs w:val="20"/>
        </w:rPr>
        <w:t>взаимодействования</w:t>
      </w:r>
      <w:proofErr w:type="spellEnd"/>
      <w:r w:rsidRPr="00811095">
        <w:rPr>
          <w:rFonts w:ascii="Times New Roman" w:hAnsi="Times New Roman" w:cs="Times New Roman"/>
          <w:sz w:val="20"/>
          <w:szCs w:val="20"/>
        </w:rPr>
        <w:t xml:space="preserve"> и экспериментирования (в культурных формах!) с миром  социальных отношений. </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Именно поэтому закономерно выдвижение таких критериев, как степень развитости следующих направлений деятельности</w:t>
      </w:r>
      <w:proofErr w:type="gramStart"/>
      <w:r w:rsidRPr="00811095">
        <w:rPr>
          <w:rFonts w:ascii="Times New Roman" w:hAnsi="Times New Roman" w:cs="Times New Roman"/>
          <w:sz w:val="20"/>
          <w:szCs w:val="20"/>
        </w:rPr>
        <w:t xml:space="preserve"> :</w:t>
      </w:r>
      <w:proofErr w:type="gramEnd"/>
      <w:r w:rsidRPr="00811095">
        <w:rPr>
          <w:rFonts w:ascii="Times New Roman" w:hAnsi="Times New Roman" w:cs="Times New Roman"/>
          <w:sz w:val="20"/>
          <w:szCs w:val="20"/>
        </w:rPr>
        <w:t xml:space="preserve"> </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совместной распределенной проектной деятельности, ориентированной на получение социально значимого продукта;</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lastRenderedPageBreak/>
        <w:t>творческой деятельности (художественной, технической и др. видах деятельности);</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xml:space="preserve">спортивной деятельности, направленной на построение образа себя, позитивное </w:t>
      </w:r>
      <w:proofErr w:type="spellStart"/>
      <w:r w:rsidRPr="00811095">
        <w:rPr>
          <w:rFonts w:ascii="Times New Roman" w:hAnsi="Times New Roman" w:cs="Times New Roman"/>
          <w:sz w:val="20"/>
          <w:szCs w:val="20"/>
        </w:rPr>
        <w:t>самоизменение</w:t>
      </w:r>
      <w:proofErr w:type="spellEnd"/>
      <w:r w:rsidRPr="00811095">
        <w:rPr>
          <w:rFonts w:ascii="Times New Roman" w:hAnsi="Times New Roman" w:cs="Times New Roman"/>
          <w:sz w:val="20"/>
          <w:szCs w:val="20"/>
        </w:rPr>
        <w:t>.</w:t>
      </w:r>
    </w:p>
    <w:p w:rsidR="00811095" w:rsidRPr="00811095" w:rsidRDefault="00811095" w:rsidP="00811095">
      <w:pPr>
        <w:spacing w:line="240" w:lineRule="auto"/>
        <w:rPr>
          <w:rFonts w:ascii="Times New Roman" w:hAnsi="Times New Roman" w:cs="Times New Roman"/>
          <w:sz w:val="20"/>
          <w:szCs w:val="20"/>
        </w:rPr>
      </w:pPr>
      <w:r w:rsidRPr="004E645B">
        <w:rPr>
          <w:rFonts w:ascii="Times New Roman" w:hAnsi="Times New Roman" w:cs="Times New Roman"/>
          <w:b/>
          <w:sz w:val="20"/>
          <w:szCs w:val="20"/>
        </w:rPr>
        <w:t>9. Основные формы повышения педагогической культуры родителей (законных представителей) обучающихся. Приложение «Лекторий для родителей»</w:t>
      </w:r>
      <w:r w:rsidR="004E645B">
        <w:rPr>
          <w:rFonts w:ascii="Times New Roman" w:hAnsi="Times New Roman" w:cs="Times New Roman"/>
          <w:b/>
          <w:sz w:val="20"/>
          <w:szCs w:val="20"/>
        </w:rPr>
        <w:t xml:space="preserve">                                                                                                               </w:t>
      </w:r>
      <w:r w:rsidRPr="00811095">
        <w:rPr>
          <w:rFonts w:ascii="Times New Roman" w:hAnsi="Times New Roman" w:cs="Times New Roman"/>
          <w:sz w:val="20"/>
          <w:szCs w:val="20"/>
        </w:rPr>
        <w:t xml:space="preserve">Одно из ключевых направлений реализации программы воспитания и </w:t>
      </w:r>
      <w:proofErr w:type="gramStart"/>
      <w:r w:rsidRPr="00811095">
        <w:rPr>
          <w:rFonts w:ascii="Times New Roman" w:hAnsi="Times New Roman" w:cs="Times New Roman"/>
          <w:sz w:val="20"/>
          <w:szCs w:val="20"/>
        </w:rPr>
        <w:t>социализации</w:t>
      </w:r>
      <w:proofErr w:type="gramEnd"/>
      <w:r w:rsidRPr="00811095">
        <w:rPr>
          <w:rFonts w:ascii="Times New Roman" w:hAnsi="Times New Roman" w:cs="Times New Roman"/>
          <w:sz w:val="20"/>
          <w:szCs w:val="20"/>
        </w:rPr>
        <w:t xml:space="preserve"> обучающихся основного общего образования является повышение педагогической культуры родителей.</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гимназии, систематического повышения педагогической культуры родителей (законных представителей).</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w:t>
      </w:r>
      <w:proofErr w:type="gramStart"/>
      <w:r w:rsidRPr="00811095">
        <w:rPr>
          <w:rFonts w:ascii="Times New Roman" w:hAnsi="Times New Roman" w:cs="Times New Roman"/>
          <w:sz w:val="20"/>
          <w:szCs w:val="20"/>
        </w:rPr>
        <w:t>воспитания</w:t>
      </w:r>
      <w:proofErr w:type="gramEnd"/>
      <w:r w:rsidRPr="00811095">
        <w:rPr>
          <w:rFonts w:ascii="Times New Roman" w:hAnsi="Times New Roman" w:cs="Times New Roman"/>
          <w:sz w:val="20"/>
          <w:szCs w:val="20"/>
        </w:rPr>
        <w:t xml:space="preserve"> обучающихся среднего школьного возраста основана на следующих принципах:</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совместная педагогическая деятельность семьи и гимназии, в том числе в определении основных направлений, ценностей и приоритетов деятельности гимназии по духовно-нравственному развитию и воспитанию обучающихся;</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сочетание педагогического просвещения с педагогическим самообразованием родителей (законных представителей);</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педагогическое внимание, уважение и требовательность к родителям (законным представителям);</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поддержка и индивидуальное сопровождение становления и развития педагогической культуры каждого из родителей (законных представителей);</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содействие родителям (законным представителям) в решении индивидуальных проблем воспитания детей;</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опора на положительный опыт семейного воспитания.</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психологическая игра, собрание-диспут, родительский лекторий,  встреча за круглым столом, вечер вопросов и ответов, семинар, педагогический практикум, тренинг для родителей и другие.</w:t>
      </w:r>
    </w:p>
    <w:p w:rsidR="00811095" w:rsidRPr="00811095" w:rsidRDefault="00811095" w:rsidP="00811095">
      <w:pPr>
        <w:spacing w:line="240" w:lineRule="auto"/>
        <w:rPr>
          <w:rFonts w:ascii="Times New Roman" w:hAnsi="Times New Roman" w:cs="Times New Roman"/>
          <w:sz w:val="20"/>
          <w:szCs w:val="20"/>
        </w:rPr>
      </w:pPr>
      <w:r w:rsidRPr="004E645B">
        <w:rPr>
          <w:rFonts w:ascii="Times New Roman" w:hAnsi="Times New Roman" w:cs="Times New Roman"/>
          <w:b/>
          <w:sz w:val="20"/>
          <w:szCs w:val="20"/>
        </w:rPr>
        <w:t>Формы психолого-педагогического просвещения родителей</w:t>
      </w:r>
      <w:proofErr w:type="gramStart"/>
      <w:r w:rsidRPr="004E645B">
        <w:rPr>
          <w:rFonts w:ascii="Times New Roman" w:hAnsi="Times New Roman" w:cs="Times New Roman"/>
          <w:b/>
          <w:sz w:val="20"/>
          <w:szCs w:val="20"/>
        </w:rPr>
        <w:t>.</w:t>
      </w:r>
      <w:proofErr w:type="gramEnd"/>
      <w:r w:rsidR="004E645B">
        <w:rPr>
          <w:rFonts w:ascii="Times New Roman" w:hAnsi="Times New Roman" w:cs="Times New Roman"/>
          <w:b/>
          <w:sz w:val="20"/>
          <w:szCs w:val="20"/>
        </w:rPr>
        <w:t xml:space="preserve">                                                                                                          </w:t>
      </w:r>
      <w:proofErr w:type="gramStart"/>
      <w:r w:rsidRPr="00811095">
        <w:rPr>
          <w:rFonts w:ascii="Times New Roman" w:hAnsi="Times New Roman" w:cs="Times New Roman"/>
          <w:sz w:val="20"/>
          <w:szCs w:val="20"/>
        </w:rPr>
        <w:t>р</w:t>
      </w:r>
      <w:proofErr w:type="gramEnd"/>
      <w:r w:rsidRPr="00811095">
        <w:rPr>
          <w:rFonts w:ascii="Times New Roman" w:hAnsi="Times New Roman" w:cs="Times New Roman"/>
          <w:sz w:val="20"/>
          <w:szCs w:val="20"/>
        </w:rPr>
        <w:t>одительские собрания, направленные на обсуждение с родителями общих и наиболее актуальных вопросов воспитания детей в семье и школе, знакомство родителей с задачами и итогами работы школы</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общешкольные родительские собрания проводятся не менее двух раза в год. Цель: знакомство с нормативно-правовыми документами о школе, основными направлениями, задачами, итогами работы, рассмотрение актуальных педагогических проблем</w:t>
      </w:r>
      <w:r w:rsidR="004E645B" w:rsidRPr="00811095">
        <w:rPr>
          <w:rFonts w:ascii="Times New Roman" w:hAnsi="Times New Roman" w:cs="Times New Roman"/>
          <w:sz w:val="20"/>
          <w:szCs w:val="20"/>
        </w:rPr>
        <w:t>;</w:t>
      </w:r>
      <w:r w:rsidRPr="00811095">
        <w:rPr>
          <w:rFonts w:ascii="Times New Roman" w:hAnsi="Times New Roman" w:cs="Times New Roman"/>
          <w:sz w:val="20"/>
          <w:szCs w:val="20"/>
        </w:rPr>
        <w:t xml:space="preserve"> </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xml:space="preserve">классные родительские собрания проводятся четыре-пять раз в год. </w:t>
      </w:r>
      <w:proofErr w:type="gramStart"/>
      <w:r w:rsidRPr="00811095">
        <w:rPr>
          <w:rFonts w:ascii="Times New Roman" w:hAnsi="Times New Roman" w:cs="Times New Roman"/>
          <w:sz w:val="20"/>
          <w:szCs w:val="20"/>
        </w:rPr>
        <w:t>Цель: обсуждение задач учебно-воспитательной работы класса, планирование воспитательной работы, определение путей тесного сотрудничества семьи и гимназии, рассмотрение актуальных педагогических проблем;</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родительские конференции, предусматривающие расширение, углубление и закрепление знаний о воспитании детей и посвященные обмену опытом в семейном воспитании, а также конференции с обсуждением проблемных тем и ситуаций;</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родительский лекторий, способствующий повышению педагогической культуры родителей;</w:t>
      </w:r>
      <w:proofErr w:type="gramEnd"/>
      <w:r w:rsidRPr="00811095">
        <w:rPr>
          <w:rFonts w:ascii="Times New Roman" w:hAnsi="Times New Roman" w:cs="Times New Roman"/>
          <w:sz w:val="20"/>
          <w:szCs w:val="20"/>
        </w:rPr>
        <w:t xml:space="preserve"> (см. приложение)</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презентации семейного опыта, способствующие использованию позитивного опыта благополучных семей;</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xml:space="preserve">вечер </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вопросов и ответов с приглашением специалистов по вопросам воспитания детей;</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«круглый стол» - форма, дающая возможность обсудить различные ситуации в воспитании, изучить опыт преодоления конфликтных ситуаций, которые складываются в самом ученическом коллективе, школе, семье. Данная форма предлагает практическое решение назревших проблем;</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дискуссионные клубы, собрания-диспуты нацелены на выявление и согласование различных точек зрения в сообществе педагогов и родителей;</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деловые и ролевые игры дают возможность моделировать социальные отношения, отношения с детьми в коллективе, семье;</w:t>
      </w:r>
      <w:r w:rsidR="004E645B">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социально-психологические тренинги – активная форма работы с родителями, которые хотят изменить свое взаимодействие с собственным ребенком, сделать его более открытым и доверительным, обычно проводятся психологом;</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семинары – практикумы - на семинарах родителей обучают правильному общению с ребёнком, умениям выявлять причины конфликтов между супругами и между родителями и детьми, умению строить конструктивные отношения с ребёнком и окружающими;</w:t>
      </w:r>
      <w:proofErr w:type="gramEnd"/>
      <w:r w:rsidR="004E645B">
        <w:rPr>
          <w:rFonts w:ascii="Times New Roman" w:hAnsi="Times New Roman" w:cs="Times New Roman"/>
          <w:sz w:val="20"/>
          <w:szCs w:val="20"/>
        </w:rPr>
        <w:t xml:space="preserve">                                                                                                                                                                         </w:t>
      </w:r>
      <w:r w:rsidRPr="00811095">
        <w:rPr>
          <w:rFonts w:ascii="Times New Roman" w:hAnsi="Times New Roman" w:cs="Times New Roman"/>
          <w:sz w:val="20"/>
          <w:szCs w:val="20"/>
        </w:rPr>
        <w:t xml:space="preserve">совместные собрания с детьми – форма работы, которая сплачивает родителей и детей, дает возможность увидеть </w:t>
      </w:r>
      <w:r w:rsidRPr="00811095">
        <w:rPr>
          <w:rFonts w:ascii="Times New Roman" w:hAnsi="Times New Roman" w:cs="Times New Roman"/>
          <w:sz w:val="20"/>
          <w:szCs w:val="20"/>
        </w:rPr>
        <w:lastRenderedPageBreak/>
        <w:t>своих детей «с другой стороны», их возможности и таланты, достижения в школьной жизни.</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В рамках формирования у родителей культуры принадлежности к школьному образовательному пространству могут быть использованы следующие формы встреч с родителями:</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встреча с администрацией и педагогом-психологом;</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Индивидуальные тематические консультации: обмен информацией, дающей реальное представление о школьных делах и поведении ребенка, его проблемах.</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особенности здоровья ребенка;</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его увлечения, интересы;</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предпочтения в общении в семье;</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поведенческие реакции;</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особенности характера;</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мотивации учения;</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 моральные ценности семьи.</w:t>
      </w:r>
      <w:r w:rsidR="004E645B">
        <w:rPr>
          <w:rFonts w:ascii="Times New Roman" w:hAnsi="Times New Roman" w:cs="Times New Roman"/>
          <w:sz w:val="20"/>
          <w:szCs w:val="20"/>
        </w:rPr>
        <w:t xml:space="preserve">                                                                                                                                       </w:t>
      </w:r>
      <w:r w:rsidRPr="00811095">
        <w:rPr>
          <w:rFonts w:ascii="Times New Roman" w:hAnsi="Times New Roman" w:cs="Times New Roman"/>
          <w:sz w:val="20"/>
          <w:szCs w:val="20"/>
        </w:rPr>
        <w:t>Посещение семьи: индивидуальная работа педагога, психолога (по необходимости) с родителями, знакомство с условиями жизни</w:t>
      </w:r>
    </w:p>
    <w:p w:rsidR="00811095" w:rsidRPr="00811095" w:rsidRDefault="00811095" w:rsidP="00811095">
      <w:pPr>
        <w:spacing w:line="240" w:lineRule="auto"/>
        <w:rPr>
          <w:rFonts w:ascii="Times New Roman" w:hAnsi="Times New Roman" w:cs="Times New Roman"/>
          <w:sz w:val="20"/>
          <w:szCs w:val="20"/>
        </w:rPr>
      </w:pPr>
      <w:r w:rsidRPr="004E645B">
        <w:rPr>
          <w:rFonts w:ascii="Times New Roman" w:hAnsi="Times New Roman" w:cs="Times New Roman"/>
          <w:b/>
          <w:sz w:val="20"/>
          <w:szCs w:val="20"/>
        </w:rPr>
        <w:t xml:space="preserve">10. Планируемые результаты программы воспитания и </w:t>
      </w:r>
      <w:proofErr w:type="gramStart"/>
      <w:r w:rsidRPr="004E645B">
        <w:rPr>
          <w:rFonts w:ascii="Times New Roman" w:hAnsi="Times New Roman" w:cs="Times New Roman"/>
          <w:b/>
          <w:sz w:val="20"/>
          <w:szCs w:val="20"/>
        </w:rPr>
        <w:t>социализации</w:t>
      </w:r>
      <w:proofErr w:type="gramEnd"/>
      <w:r w:rsidRPr="004E645B">
        <w:rPr>
          <w:rFonts w:ascii="Times New Roman" w:hAnsi="Times New Roman" w:cs="Times New Roman"/>
          <w:b/>
          <w:sz w:val="20"/>
          <w:szCs w:val="20"/>
        </w:rPr>
        <w:t xml:space="preserve"> обучающихся  основного общего образования</w:t>
      </w:r>
      <w:r w:rsidRPr="00811095">
        <w:rPr>
          <w:rFonts w:ascii="Times New Roman" w:hAnsi="Times New Roman" w:cs="Times New Roman"/>
          <w:sz w:val="20"/>
          <w:szCs w:val="20"/>
        </w:rPr>
        <w:t>.</w:t>
      </w:r>
      <w:r w:rsidR="004E645B">
        <w:rPr>
          <w:rFonts w:ascii="Times New Roman" w:hAnsi="Times New Roman" w:cs="Times New Roman"/>
          <w:sz w:val="20"/>
          <w:szCs w:val="20"/>
        </w:rPr>
        <w:t xml:space="preserve">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В результате реализации программы воспитания и социализации обучающихся основного общего образования должно обеспечиваться достижение обучающимися:</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воспитательных результатов – 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roofErr w:type="gramStart"/>
      <w:r w:rsidRPr="00811095">
        <w:rPr>
          <w:rFonts w:ascii="Times New Roman" w:hAnsi="Times New Roman" w:cs="Times New Roman"/>
          <w:sz w:val="20"/>
          <w:szCs w:val="20"/>
        </w:rPr>
        <w:t>.</w:t>
      </w:r>
      <w:proofErr w:type="gramEnd"/>
      <w:r w:rsidR="00222956">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э</w:t>
      </w:r>
      <w:proofErr w:type="gramEnd"/>
      <w:r w:rsidRPr="00811095">
        <w:rPr>
          <w:rFonts w:ascii="Times New Roman" w:hAnsi="Times New Roman" w:cs="Times New Roman"/>
          <w:sz w:val="20"/>
          <w:szCs w:val="20"/>
        </w:rPr>
        <w:t>ффекта – последствия результата, то, к чему привело достижение результата (развитие школьника как личности, формирование его компетентности, идентичности и т.д.).</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Воспитательные результаты и эффекты деятельности школьников распределяются по трем уровням.</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Первый уровень результатов –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Второй уровень результатов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w:t>
      </w:r>
      <w:proofErr w:type="spellStart"/>
      <w:r w:rsidRPr="00811095">
        <w:rPr>
          <w:rFonts w:ascii="Times New Roman" w:hAnsi="Times New Roman" w:cs="Times New Roman"/>
          <w:sz w:val="20"/>
          <w:szCs w:val="20"/>
        </w:rPr>
        <w:t>просоциальной</w:t>
      </w:r>
      <w:proofErr w:type="spellEnd"/>
      <w:r w:rsidRPr="00811095">
        <w:rPr>
          <w:rFonts w:ascii="Times New Roman" w:hAnsi="Times New Roman" w:cs="Times New Roman"/>
          <w:sz w:val="20"/>
          <w:szCs w:val="20"/>
        </w:rPr>
        <w:t xml:space="preserve">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Третий уровень результатов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С переходом от одного уровня результатов к другому существенно возрастают воспитательные эффекты:</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на третьем уровне создаются необходимые условия для участия обучающихся в нравственно-ориентированной социально значимой деятельности.</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w:t>
      </w:r>
      <w:r w:rsidRPr="00811095">
        <w:rPr>
          <w:rFonts w:ascii="Times New Roman" w:hAnsi="Times New Roman" w:cs="Times New Roman"/>
          <w:sz w:val="20"/>
          <w:szCs w:val="20"/>
        </w:rPr>
        <w:lastRenderedPageBreak/>
        <w:t>школьников достигает относительной полноты.</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Переход от одного уровня воспитательных результатов к другому должен быть последовательным, постепенным.</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тендерном и других аспектах.</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Таким образом, программа воспитания и </w:t>
      </w:r>
      <w:proofErr w:type="gramStart"/>
      <w:r w:rsidRPr="00811095">
        <w:rPr>
          <w:rFonts w:ascii="Times New Roman" w:hAnsi="Times New Roman" w:cs="Times New Roman"/>
          <w:sz w:val="20"/>
          <w:szCs w:val="20"/>
        </w:rPr>
        <w:t>социализации</w:t>
      </w:r>
      <w:proofErr w:type="gramEnd"/>
      <w:r w:rsidRPr="00811095">
        <w:rPr>
          <w:rFonts w:ascii="Times New Roman" w:hAnsi="Times New Roman" w:cs="Times New Roman"/>
          <w:sz w:val="20"/>
          <w:szCs w:val="20"/>
        </w:rPr>
        <w:t xml:space="preserve"> обучающихся на ступени основного общего образования направлена на создание модели выпускника школы.</w:t>
      </w:r>
    </w:p>
    <w:p w:rsidR="00C64BF0" w:rsidRDefault="00C64BF0" w:rsidP="00811095">
      <w:pPr>
        <w:spacing w:line="240" w:lineRule="auto"/>
        <w:rPr>
          <w:rFonts w:ascii="Times New Roman" w:hAnsi="Times New Roman" w:cs="Times New Roman"/>
          <w:sz w:val="20"/>
          <w:szCs w:val="20"/>
        </w:rPr>
      </w:pPr>
    </w:p>
    <w:p w:rsidR="00C64BF0" w:rsidRDefault="00C64BF0" w:rsidP="00811095">
      <w:pPr>
        <w:spacing w:line="240" w:lineRule="auto"/>
        <w:rPr>
          <w:rFonts w:ascii="Times New Roman" w:hAnsi="Times New Roman" w:cs="Times New Roman"/>
          <w:sz w:val="20"/>
          <w:szCs w:val="20"/>
        </w:rPr>
      </w:pPr>
    </w:p>
    <w:p w:rsidR="00811095" w:rsidRPr="00C64BF0" w:rsidRDefault="00811095" w:rsidP="00811095">
      <w:pPr>
        <w:spacing w:line="240" w:lineRule="auto"/>
        <w:rPr>
          <w:rFonts w:ascii="Times New Roman" w:hAnsi="Times New Roman" w:cs="Times New Roman"/>
          <w:b/>
          <w:sz w:val="20"/>
          <w:szCs w:val="20"/>
        </w:rPr>
      </w:pPr>
      <w:r w:rsidRPr="00C64BF0">
        <w:rPr>
          <w:rFonts w:ascii="Times New Roman" w:hAnsi="Times New Roman" w:cs="Times New Roman"/>
          <w:b/>
          <w:sz w:val="20"/>
          <w:szCs w:val="20"/>
        </w:rPr>
        <w:t>Модель выпускника начальной школы</w:t>
      </w:r>
    </w:p>
    <w:tbl>
      <w:tblPr>
        <w:tblW w:w="9899" w:type="dxa"/>
        <w:tblInd w:w="-10" w:type="dxa"/>
        <w:tblLayout w:type="fixed"/>
        <w:tblCellMar>
          <w:left w:w="10" w:type="dxa"/>
          <w:right w:w="10" w:type="dxa"/>
        </w:tblCellMar>
        <w:tblLook w:val="0000" w:firstRow="0" w:lastRow="0" w:firstColumn="0" w:lastColumn="0" w:noHBand="0" w:noVBand="0"/>
      </w:tblPr>
      <w:tblGrid>
        <w:gridCol w:w="5148"/>
        <w:gridCol w:w="4751"/>
      </w:tblGrid>
      <w:tr w:rsidR="00811095" w:rsidRPr="00811095" w:rsidTr="00222956">
        <w:trPr>
          <w:trHeight w:val="531"/>
        </w:trPr>
        <w:tc>
          <w:tcPr>
            <w:tcW w:w="51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222956">
            <w:pPr>
              <w:spacing w:line="240" w:lineRule="auto"/>
              <w:rPr>
                <w:rFonts w:ascii="Times New Roman" w:hAnsi="Times New Roman" w:cs="Times New Roman"/>
                <w:sz w:val="20"/>
                <w:szCs w:val="20"/>
              </w:rPr>
            </w:pPr>
            <w:r w:rsidRPr="00811095">
              <w:rPr>
                <w:rFonts w:ascii="Times New Roman" w:hAnsi="Times New Roman" w:cs="Times New Roman"/>
                <w:sz w:val="20"/>
                <w:szCs w:val="20"/>
              </w:rPr>
              <w:t>Знания и умения</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Достаточный уровень базовых знаний общеобразовательных программ по предметам учебного плана, необходимый для продолжения обучения на ступени основного общего образования.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Овладение навыками учебной деятельности, навыками самоконтроля учебных действий.</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Умение решать проектные задачи.</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Овладение основами ИКТ с целью самостоятельного приобретения знаний.</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Умение работать со словарями, энциклопедиями, картами, атласами.</w:t>
            </w:r>
          </w:p>
        </w:tc>
        <w:tc>
          <w:tcPr>
            <w:tcW w:w="4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222956">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Здоровье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Ценностное отношение к сохранению здоровья.</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Знание основных факторов среды, негативно влияющих на здоровье человека, понимание механизма их влияния и последствий.</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Знание  способов </w:t>
            </w:r>
            <w:proofErr w:type="spellStart"/>
            <w:r w:rsidRPr="00811095">
              <w:rPr>
                <w:rFonts w:ascii="Times New Roman" w:hAnsi="Times New Roman" w:cs="Times New Roman"/>
                <w:sz w:val="20"/>
                <w:szCs w:val="20"/>
              </w:rPr>
              <w:t>здоровьесбережения</w:t>
            </w:r>
            <w:proofErr w:type="spellEnd"/>
            <w:r w:rsidRPr="00811095">
              <w:rPr>
                <w:rFonts w:ascii="Times New Roman" w:hAnsi="Times New Roman" w:cs="Times New Roman"/>
                <w:sz w:val="20"/>
                <w:szCs w:val="20"/>
              </w:rPr>
              <w:t>.</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Получение опыта </w:t>
            </w:r>
            <w:proofErr w:type="spellStart"/>
            <w:r w:rsidRPr="00811095">
              <w:rPr>
                <w:rFonts w:ascii="Times New Roman" w:hAnsi="Times New Roman" w:cs="Times New Roman"/>
                <w:sz w:val="20"/>
                <w:szCs w:val="20"/>
              </w:rPr>
              <w:t>здоровьесбережения</w:t>
            </w:r>
            <w:proofErr w:type="spellEnd"/>
            <w:r w:rsidRPr="00811095">
              <w:rPr>
                <w:rFonts w:ascii="Times New Roman" w:hAnsi="Times New Roman" w:cs="Times New Roman"/>
                <w:sz w:val="20"/>
                <w:szCs w:val="20"/>
              </w:rPr>
              <w:t>.</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Овладение основами личной гигиены и здорового образа жизни.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Соблюдение режима дня.</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Стремление стать сильным, быстрым, ловким и закаленным, желание попробовать свои силы в занятиях физической культурой и спортом.</w:t>
            </w:r>
          </w:p>
        </w:tc>
      </w:tr>
      <w:tr w:rsidR="00811095" w:rsidRPr="00811095" w:rsidTr="00C64BF0">
        <w:trPr>
          <w:trHeight w:val="614"/>
        </w:trPr>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956" w:rsidRPr="00811095" w:rsidRDefault="00811095" w:rsidP="00222956">
            <w:pPr>
              <w:spacing w:line="240" w:lineRule="auto"/>
              <w:rPr>
                <w:rFonts w:ascii="Times New Roman" w:hAnsi="Times New Roman" w:cs="Times New Roman"/>
                <w:sz w:val="20"/>
                <w:szCs w:val="20"/>
              </w:rPr>
            </w:pPr>
            <w:r w:rsidRPr="00811095">
              <w:rPr>
                <w:rFonts w:ascii="Times New Roman" w:hAnsi="Times New Roman" w:cs="Times New Roman"/>
                <w:sz w:val="20"/>
                <w:szCs w:val="20"/>
              </w:rPr>
              <w:t>Творчески развитая личность, умеющая мыслить, организовать свою деятельность для решения учебных задач.</w:t>
            </w:r>
          </w:p>
        </w:tc>
      </w:tr>
      <w:tr w:rsidR="00811095" w:rsidRPr="00811095" w:rsidTr="00222956">
        <w:tc>
          <w:tcPr>
            <w:tcW w:w="51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222956">
            <w:pPr>
              <w:spacing w:line="240" w:lineRule="auto"/>
              <w:rPr>
                <w:rFonts w:ascii="Times New Roman" w:hAnsi="Times New Roman" w:cs="Times New Roman"/>
                <w:sz w:val="20"/>
                <w:szCs w:val="20"/>
              </w:rPr>
            </w:pPr>
            <w:r w:rsidRPr="00811095">
              <w:rPr>
                <w:rFonts w:ascii="Times New Roman" w:hAnsi="Times New Roman" w:cs="Times New Roman"/>
                <w:sz w:val="20"/>
                <w:szCs w:val="20"/>
              </w:rPr>
              <w:t>Познавательная деятельность</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Мотивация достижения успеха.</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Самостоятельно работающая личность.</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Учебно-познавательные интересы.</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Ответственность за результат обучения.</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Участие в конкурсах, олимпиадах.</w:t>
            </w:r>
          </w:p>
        </w:tc>
        <w:tc>
          <w:tcPr>
            <w:tcW w:w="4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222956">
            <w:pPr>
              <w:spacing w:line="240" w:lineRule="auto"/>
              <w:rPr>
                <w:rFonts w:ascii="Times New Roman" w:hAnsi="Times New Roman" w:cs="Times New Roman"/>
                <w:sz w:val="20"/>
                <w:szCs w:val="20"/>
              </w:rPr>
            </w:pPr>
            <w:r w:rsidRPr="00811095">
              <w:rPr>
                <w:rFonts w:ascii="Times New Roman" w:hAnsi="Times New Roman" w:cs="Times New Roman"/>
                <w:sz w:val="20"/>
                <w:szCs w:val="20"/>
              </w:rPr>
              <w:t>Культура личности, жизненная и нравственная позиция</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Социальная мотивация.</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Уверенность в себе.</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Инициативность, самостоятельность.</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Навыки сотрудничества в разных видах деятельности.</w:t>
            </w:r>
          </w:p>
        </w:tc>
      </w:tr>
    </w:tbl>
    <w:p w:rsidR="00811095" w:rsidRPr="00C64BF0" w:rsidRDefault="00811095" w:rsidP="00811095">
      <w:pPr>
        <w:spacing w:line="240" w:lineRule="auto"/>
        <w:rPr>
          <w:rFonts w:ascii="Times New Roman" w:hAnsi="Times New Roman" w:cs="Times New Roman"/>
          <w:b/>
          <w:sz w:val="20"/>
          <w:szCs w:val="20"/>
        </w:rPr>
      </w:pPr>
      <w:r w:rsidRPr="00C64BF0">
        <w:rPr>
          <w:rFonts w:ascii="Times New Roman" w:hAnsi="Times New Roman" w:cs="Times New Roman"/>
          <w:b/>
          <w:sz w:val="20"/>
          <w:szCs w:val="20"/>
        </w:rPr>
        <w:t>Модель выпускника основной школы</w:t>
      </w:r>
    </w:p>
    <w:tbl>
      <w:tblPr>
        <w:tblW w:w="9899" w:type="dxa"/>
        <w:tblInd w:w="-10" w:type="dxa"/>
        <w:tblLayout w:type="fixed"/>
        <w:tblCellMar>
          <w:left w:w="10" w:type="dxa"/>
          <w:right w:w="10" w:type="dxa"/>
        </w:tblCellMar>
        <w:tblLook w:val="0000" w:firstRow="0" w:lastRow="0" w:firstColumn="0" w:lastColumn="0" w:noHBand="0" w:noVBand="0"/>
      </w:tblPr>
      <w:tblGrid>
        <w:gridCol w:w="4677"/>
        <w:gridCol w:w="6"/>
        <w:gridCol w:w="5216"/>
      </w:tblGrid>
      <w:tr w:rsidR="00811095" w:rsidRPr="00811095" w:rsidTr="00C64BF0">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222956">
            <w:pPr>
              <w:spacing w:line="240" w:lineRule="auto"/>
              <w:rPr>
                <w:rFonts w:ascii="Times New Roman" w:hAnsi="Times New Roman" w:cs="Times New Roman"/>
                <w:sz w:val="20"/>
                <w:szCs w:val="20"/>
              </w:rPr>
            </w:pPr>
            <w:r w:rsidRPr="00811095">
              <w:rPr>
                <w:rFonts w:ascii="Times New Roman" w:hAnsi="Times New Roman" w:cs="Times New Roman"/>
                <w:sz w:val="20"/>
                <w:szCs w:val="20"/>
              </w:rPr>
              <w:t>Ценностный потенциал:</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восприятие ценности достоинства человека;</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уважение к своей Родине-России;</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тактичность;</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трудолюбие;</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чуткость;</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реализм</w:t>
            </w:r>
          </w:p>
        </w:tc>
        <w:tc>
          <w:tcPr>
            <w:tcW w:w="5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222956">
            <w:pPr>
              <w:spacing w:line="240" w:lineRule="auto"/>
              <w:rPr>
                <w:rFonts w:ascii="Times New Roman" w:hAnsi="Times New Roman" w:cs="Times New Roman"/>
                <w:sz w:val="20"/>
                <w:szCs w:val="20"/>
              </w:rPr>
            </w:pPr>
            <w:r w:rsidRPr="00811095">
              <w:rPr>
                <w:rFonts w:ascii="Times New Roman" w:hAnsi="Times New Roman" w:cs="Times New Roman"/>
                <w:sz w:val="20"/>
                <w:szCs w:val="20"/>
              </w:rPr>
              <w:t>Творческий потенциал:</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профессиональные навыки, соответствующие складывающимся интересам, и элементарные навыки поискового мышления. </w:t>
            </w:r>
            <w:r w:rsidR="00222956">
              <w:rPr>
                <w:rFonts w:ascii="Times New Roman" w:hAnsi="Times New Roman" w:cs="Times New Roman"/>
                <w:sz w:val="20"/>
                <w:szCs w:val="20"/>
              </w:rPr>
              <w:t xml:space="preserve"> </w:t>
            </w:r>
          </w:p>
        </w:tc>
      </w:tr>
      <w:tr w:rsidR="00811095" w:rsidRPr="00811095" w:rsidTr="00C64BF0">
        <w:tc>
          <w:tcPr>
            <w:tcW w:w="468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222956">
            <w:pPr>
              <w:spacing w:line="240" w:lineRule="auto"/>
              <w:rPr>
                <w:rFonts w:ascii="Times New Roman" w:hAnsi="Times New Roman" w:cs="Times New Roman"/>
                <w:sz w:val="20"/>
                <w:szCs w:val="20"/>
              </w:rPr>
            </w:pPr>
            <w:proofErr w:type="gramStart"/>
            <w:r w:rsidRPr="00811095">
              <w:rPr>
                <w:rFonts w:ascii="Times New Roman" w:hAnsi="Times New Roman" w:cs="Times New Roman"/>
                <w:sz w:val="20"/>
                <w:szCs w:val="20"/>
              </w:rPr>
              <w:t>Познавательный потенциал:</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знания, умения, навыки, соответствующие личностным потребностям конкретного школьника и образовательному стандарту второй ступени;</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знания широкого спектра профессиональной деятельности человека (прежде всего экологической и правовой);</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знание своих психофизических особенностей;</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абстрактно-логическое мышление</w:t>
            </w:r>
            <w:r w:rsidR="00222956">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Сформированность</w:t>
            </w:r>
            <w:proofErr w:type="spellEnd"/>
            <w:r w:rsidRPr="00811095">
              <w:rPr>
                <w:rFonts w:ascii="Times New Roman" w:hAnsi="Times New Roman" w:cs="Times New Roman"/>
                <w:sz w:val="20"/>
                <w:szCs w:val="20"/>
              </w:rPr>
              <w:t xml:space="preserve"> индивидуального стиля учебной деятельности, устойчивых учебных интересов и склонностей,</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умение развивать и управлять познавательными процессами личности,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lastRenderedPageBreak/>
              <w:t xml:space="preserve">способность адекватно действовать в ситуации выбора на уроке. </w:t>
            </w:r>
            <w:proofErr w:type="gramEnd"/>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Коммуникативный потенциал:</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Усвоение основ коммуникативной культуры личности: умение высказывать и отстаивать свою точку зрения;</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овладение навыками неконфликтного общения;</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Профессиональные навыки, соответствующие складывающимся интересам, и элементарные навыки поискового мышления. </w:t>
            </w:r>
          </w:p>
          <w:p w:rsidR="00811095" w:rsidRPr="00811095" w:rsidRDefault="00811095" w:rsidP="00811095">
            <w:pPr>
              <w:spacing w:line="240" w:lineRule="auto"/>
              <w:rPr>
                <w:rFonts w:ascii="Times New Roman" w:hAnsi="Times New Roman" w:cs="Times New Roman"/>
                <w:sz w:val="20"/>
                <w:szCs w:val="20"/>
              </w:rPr>
            </w:pPr>
          </w:p>
        </w:tc>
      </w:tr>
      <w:tr w:rsidR="00811095" w:rsidRPr="00811095" w:rsidTr="00C64BF0">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Художественный потенциал:</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эстетическая культура, художественная активность.</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Способность видеть и понимать гармонию и красоту,</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знание выдающихся деятелей и произведений литературы и искусства,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апробация своих возможностей в музыке, литературе, сценическом и изобразительном искусстве.</w:t>
            </w:r>
          </w:p>
          <w:p w:rsidR="00811095" w:rsidRPr="00811095" w:rsidRDefault="00811095" w:rsidP="00811095">
            <w:pPr>
              <w:spacing w:line="240" w:lineRule="auto"/>
              <w:rPr>
                <w:rFonts w:ascii="Times New Roman" w:hAnsi="Times New Roman" w:cs="Times New Roman"/>
                <w:sz w:val="20"/>
                <w:szCs w:val="20"/>
              </w:rPr>
            </w:pPr>
          </w:p>
        </w:tc>
        <w:tc>
          <w:tcPr>
            <w:tcW w:w="5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222956">
            <w:pPr>
              <w:spacing w:line="240" w:lineRule="auto"/>
              <w:rPr>
                <w:rFonts w:ascii="Times New Roman" w:hAnsi="Times New Roman" w:cs="Times New Roman"/>
                <w:sz w:val="20"/>
                <w:szCs w:val="20"/>
              </w:rPr>
            </w:pPr>
            <w:r w:rsidRPr="00811095">
              <w:rPr>
                <w:rFonts w:ascii="Times New Roman" w:hAnsi="Times New Roman" w:cs="Times New Roman"/>
                <w:sz w:val="20"/>
                <w:szCs w:val="20"/>
              </w:rPr>
              <w:t>Нравственный потенциал:</w:t>
            </w:r>
            <w:r w:rsidR="00222956">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Восприятие и понимание ценностей «человек», «личность», «индивидуальность», «труд», «общение», «коллектив», «доверие», «выбор».</w:t>
            </w:r>
            <w:proofErr w:type="gramEnd"/>
            <w:r w:rsidRPr="00811095">
              <w:rPr>
                <w:rFonts w:ascii="Times New Roman" w:hAnsi="Times New Roman" w:cs="Times New Roman"/>
                <w:sz w:val="20"/>
                <w:szCs w:val="20"/>
              </w:rPr>
              <w:t xml:space="preserve"> Знание и соблюдение традиций школы.</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Готовность объективно оценивать себя, отстаивать свою собственную позицию, отвечать за свои поступки и действия.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tc>
      </w:tr>
      <w:tr w:rsidR="00811095" w:rsidRPr="00811095" w:rsidTr="00C64BF0">
        <w:tc>
          <w:tcPr>
            <w:tcW w:w="98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222956">
            <w:pPr>
              <w:spacing w:line="240" w:lineRule="auto"/>
              <w:rPr>
                <w:rFonts w:ascii="Times New Roman" w:hAnsi="Times New Roman" w:cs="Times New Roman"/>
                <w:sz w:val="20"/>
                <w:szCs w:val="20"/>
              </w:rPr>
            </w:pPr>
            <w:r w:rsidRPr="00811095">
              <w:rPr>
                <w:rFonts w:ascii="Times New Roman" w:hAnsi="Times New Roman" w:cs="Times New Roman"/>
                <w:sz w:val="20"/>
                <w:szCs w:val="20"/>
              </w:rPr>
              <w:t>Физический потенциал</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Развитие основных физических качеств: быстроты, ловкости, гибкости, силы и выносливости;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овладение простейшими туристическими умениями и навыками;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знание и соблюдение режима занятий физическими упражнениями;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способность разработать и реализовать индивидуальную программу физического совершенствования.</w:t>
            </w:r>
          </w:p>
        </w:tc>
      </w:tr>
    </w:tbl>
    <w:p w:rsidR="00811095" w:rsidRPr="00222956" w:rsidRDefault="00811095" w:rsidP="00811095">
      <w:pPr>
        <w:spacing w:line="240" w:lineRule="auto"/>
        <w:rPr>
          <w:rFonts w:ascii="Times New Roman" w:hAnsi="Times New Roman" w:cs="Times New Roman"/>
          <w:b/>
          <w:sz w:val="20"/>
          <w:szCs w:val="20"/>
        </w:rPr>
      </w:pPr>
      <w:r w:rsidRPr="00222956">
        <w:rPr>
          <w:rFonts w:ascii="Times New Roman" w:hAnsi="Times New Roman" w:cs="Times New Roman"/>
          <w:b/>
          <w:sz w:val="20"/>
          <w:szCs w:val="20"/>
        </w:rPr>
        <w:t xml:space="preserve">Методика и инструментарий мониторинга воспитания и социализации </w:t>
      </w:r>
      <w:proofErr w:type="gramStart"/>
      <w:r w:rsidRPr="00222956">
        <w:rPr>
          <w:rFonts w:ascii="Times New Roman" w:hAnsi="Times New Roman" w:cs="Times New Roman"/>
          <w:b/>
          <w:sz w:val="20"/>
          <w:szCs w:val="20"/>
        </w:rPr>
        <w:t>обучающихся</w:t>
      </w:r>
      <w:proofErr w:type="gramEnd"/>
      <w:r w:rsidRPr="00222956">
        <w:rPr>
          <w:rFonts w:ascii="Times New Roman" w:hAnsi="Times New Roman" w:cs="Times New Roman"/>
          <w:b/>
          <w:sz w:val="20"/>
          <w:szCs w:val="20"/>
        </w:rPr>
        <w:t>.</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Поскольку предметом деятельности и главным субъектом Программы социализации является становящийся человек во всей его многомерности (личностно-индивидуальной, гражданской, социально-культурной и </w:t>
      </w:r>
      <w:proofErr w:type="spellStart"/>
      <w:r w:rsidRPr="00811095">
        <w:rPr>
          <w:rFonts w:ascii="Times New Roman" w:hAnsi="Times New Roman" w:cs="Times New Roman"/>
          <w:sz w:val="20"/>
          <w:szCs w:val="20"/>
        </w:rPr>
        <w:t>мн.др</w:t>
      </w:r>
      <w:proofErr w:type="spellEnd"/>
      <w:r w:rsidRPr="00811095">
        <w:rPr>
          <w:rFonts w:ascii="Times New Roman" w:hAnsi="Times New Roman" w:cs="Times New Roman"/>
          <w:sz w:val="20"/>
          <w:szCs w:val="20"/>
        </w:rPr>
        <w:t xml:space="preserve">.), то мониторингу,  в идеале,  подлежат его </w:t>
      </w:r>
      <w:proofErr w:type="spellStart"/>
      <w:r w:rsidRPr="00811095">
        <w:rPr>
          <w:rFonts w:ascii="Times New Roman" w:hAnsi="Times New Roman" w:cs="Times New Roman"/>
          <w:sz w:val="20"/>
          <w:szCs w:val="20"/>
        </w:rPr>
        <w:t>жизнедеятельностные</w:t>
      </w:r>
      <w:proofErr w:type="spellEnd"/>
      <w:r w:rsidRPr="00811095">
        <w:rPr>
          <w:rFonts w:ascii="Times New Roman" w:hAnsi="Times New Roman" w:cs="Times New Roman"/>
          <w:sz w:val="20"/>
          <w:szCs w:val="20"/>
        </w:rPr>
        <w:t xml:space="preserve"> проявления в каждом из этих измерений. Эти проявления суть не что иное, как система его  отношений к самому себе, обществу и  природе. В интегрированном виде эта система отношений предстает перед воспитателями (учителями, родителями) и просто «чужими людьми»  в виде поведения человека в различных ситуациях.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Это очень важный момент: гражданская и личностная зрелость человека не имеет и не может иметь собственной, «независимой», шкалы оценок: оценивание всегда происходит в той системе  норм, которая принята в данном сообществе. Отсюда –  всё многообразие таких систем: они свои  у разных этносов,  конфессий, и т.д. Они разные и у разных людей. Поэтому так важно при разработке Программы социализации условиться об исходной поведенческой матрице, которую участники образовательного процесса  принимают в качестве некоторого  стандарта приемлемости, своего рода ватерлинии, переход которой будет </w:t>
      </w:r>
      <w:proofErr w:type="spellStart"/>
      <w:proofErr w:type="gramStart"/>
      <w:r w:rsidRPr="00811095">
        <w:rPr>
          <w:rFonts w:ascii="Times New Roman" w:hAnsi="Times New Roman" w:cs="Times New Roman"/>
          <w:sz w:val="20"/>
          <w:szCs w:val="20"/>
        </w:rPr>
        <w:t>озна</w:t>
      </w:r>
      <w:r w:rsidR="00222956">
        <w:rPr>
          <w:rFonts w:ascii="Times New Roman" w:hAnsi="Times New Roman" w:cs="Times New Roman"/>
          <w:sz w:val="20"/>
          <w:szCs w:val="20"/>
        </w:rPr>
        <w:t>-</w:t>
      </w:r>
      <w:r w:rsidRPr="00811095">
        <w:rPr>
          <w:rFonts w:ascii="Times New Roman" w:hAnsi="Times New Roman" w:cs="Times New Roman"/>
          <w:sz w:val="20"/>
          <w:szCs w:val="20"/>
        </w:rPr>
        <w:t>чать</w:t>
      </w:r>
      <w:proofErr w:type="spellEnd"/>
      <w:proofErr w:type="gramEnd"/>
      <w:r w:rsidRPr="00811095">
        <w:rPr>
          <w:rFonts w:ascii="Times New Roman" w:hAnsi="Times New Roman" w:cs="Times New Roman"/>
          <w:sz w:val="20"/>
          <w:szCs w:val="20"/>
        </w:rPr>
        <w:t xml:space="preserve"> выход индивидуального поведения за пределы одобряемой общественным мнением легитимности.  Речь идет фактически  об установлении изначальных «правил игры» и об их доведении до главных ее субъектов – до самих обучающихся. Они должны не только знать и понимать мотивацию организуемого гимназией процесса их </w:t>
      </w:r>
      <w:proofErr w:type="spellStart"/>
      <w:proofErr w:type="gramStart"/>
      <w:r w:rsidRPr="00811095">
        <w:rPr>
          <w:rFonts w:ascii="Times New Roman" w:hAnsi="Times New Roman" w:cs="Times New Roman"/>
          <w:sz w:val="20"/>
          <w:szCs w:val="20"/>
        </w:rPr>
        <w:t>социа</w:t>
      </w:r>
      <w:r w:rsidR="00222956">
        <w:rPr>
          <w:rFonts w:ascii="Times New Roman" w:hAnsi="Times New Roman" w:cs="Times New Roman"/>
          <w:sz w:val="20"/>
          <w:szCs w:val="20"/>
        </w:rPr>
        <w:t>-</w:t>
      </w:r>
      <w:r w:rsidRPr="00811095">
        <w:rPr>
          <w:rFonts w:ascii="Times New Roman" w:hAnsi="Times New Roman" w:cs="Times New Roman"/>
          <w:sz w:val="20"/>
          <w:szCs w:val="20"/>
        </w:rPr>
        <w:t>лизации</w:t>
      </w:r>
      <w:proofErr w:type="spellEnd"/>
      <w:proofErr w:type="gramEnd"/>
      <w:r w:rsidRPr="00811095">
        <w:rPr>
          <w:rFonts w:ascii="Times New Roman" w:hAnsi="Times New Roman" w:cs="Times New Roman"/>
          <w:sz w:val="20"/>
          <w:szCs w:val="20"/>
        </w:rPr>
        <w:t xml:space="preserve">, но и (сразу или постепенно) принять ее как свою собственную. Без субъектной включенности </w:t>
      </w:r>
      <w:r w:rsidR="00222956" w:rsidRPr="00811095">
        <w:rPr>
          <w:rFonts w:ascii="Times New Roman" w:hAnsi="Times New Roman" w:cs="Times New Roman"/>
          <w:sz w:val="20"/>
          <w:szCs w:val="20"/>
        </w:rPr>
        <w:t>под</w:t>
      </w:r>
      <w:r w:rsidR="00222956">
        <w:rPr>
          <w:rFonts w:ascii="Times New Roman" w:hAnsi="Times New Roman" w:cs="Times New Roman"/>
          <w:sz w:val="20"/>
          <w:szCs w:val="20"/>
        </w:rPr>
        <w:t>р</w:t>
      </w:r>
      <w:r w:rsidR="00222956" w:rsidRPr="00811095">
        <w:rPr>
          <w:rFonts w:ascii="Times New Roman" w:hAnsi="Times New Roman" w:cs="Times New Roman"/>
          <w:sz w:val="20"/>
          <w:szCs w:val="20"/>
        </w:rPr>
        <w:t>остков</w:t>
      </w:r>
      <w:r w:rsidRPr="00811095">
        <w:rPr>
          <w:rFonts w:ascii="Times New Roman" w:hAnsi="Times New Roman" w:cs="Times New Roman"/>
          <w:sz w:val="20"/>
          <w:szCs w:val="20"/>
        </w:rPr>
        <w:t xml:space="preserve"> в Программу, без становления их в качестве экспертов по мониторингу изменений, происходящих в их собственной социальной сфере, Программа полностью обесценится, а ее «реализация»  превратится в набор </w:t>
      </w:r>
      <w:r w:rsidR="00222956" w:rsidRPr="00811095">
        <w:rPr>
          <w:rFonts w:ascii="Times New Roman" w:hAnsi="Times New Roman" w:cs="Times New Roman"/>
          <w:sz w:val="20"/>
          <w:szCs w:val="20"/>
        </w:rPr>
        <w:t>фор</w:t>
      </w:r>
      <w:r w:rsidR="00222956">
        <w:rPr>
          <w:rFonts w:ascii="Times New Roman" w:hAnsi="Times New Roman" w:cs="Times New Roman"/>
          <w:sz w:val="20"/>
          <w:szCs w:val="20"/>
        </w:rPr>
        <w:t>м</w:t>
      </w:r>
      <w:r w:rsidR="00222956" w:rsidRPr="00811095">
        <w:rPr>
          <w:rFonts w:ascii="Times New Roman" w:hAnsi="Times New Roman" w:cs="Times New Roman"/>
          <w:sz w:val="20"/>
          <w:szCs w:val="20"/>
        </w:rPr>
        <w:t>альных</w:t>
      </w:r>
      <w:r w:rsidRPr="00811095">
        <w:rPr>
          <w:rFonts w:ascii="Times New Roman" w:hAnsi="Times New Roman" w:cs="Times New Roman"/>
          <w:sz w:val="20"/>
          <w:szCs w:val="20"/>
        </w:rPr>
        <w:t xml:space="preserve"> мероприятий,  ведущим  к  результатам, прямо противоположным задуманным и дискредитирующим идею.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 xml:space="preserve">Таким образом, ход мониторинга Программы (а равно ее результаты и эффекты) должны оценивать обе группы ее участников: и сами подростки,  и взрослые (учителя, воспитатели, родители). При этом периодические открытые совместные обсуждения 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 Собственно говоря, именно здесь и формулируются оценочные суждения, которые, по взаимному согласию, можно фиксировать либо в виде персональных характеристик, либо в качестве личных достижений для пополнения своего портфолио, либо в виде благодарностей, вынесенных не от имени администрации, а от имени всего детско-взрослого «программного сообщества».  Разумеется, речь при этом может идти исключительно о качественном оценивании  индивидуального «продвижения» каждого подростка  относительно самого себя; никакие «баллы», «проценты» и другие подобные измерители считаются неприемлемыми. Здесь важно сделать существенную оговорку относительно ограничений и рисков,  относящихся к процессу мониторинга процесса социализации подростков.  </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t>Главная из объективных причин таких ограничений и рисков  – уже упомянутая выше ограниченность и фрагментарность социального и социокультурного опыта подростков, порой  их полное незнание или искаженное представление о многих важных процессах, явлениях и событиях «большой» истории и культуры, принципах и механизмах, действовавших и действующих во «взрослом мире».</w:t>
      </w:r>
      <w:r w:rsidR="00222956">
        <w:rPr>
          <w:rFonts w:ascii="Times New Roman" w:hAnsi="Times New Roman" w:cs="Times New Roman"/>
          <w:sz w:val="20"/>
          <w:szCs w:val="20"/>
        </w:rPr>
        <w:t xml:space="preserve">                                                                                                         </w:t>
      </w:r>
      <w:r w:rsidRPr="00811095">
        <w:rPr>
          <w:rFonts w:ascii="Times New Roman" w:hAnsi="Times New Roman" w:cs="Times New Roman"/>
          <w:sz w:val="20"/>
          <w:szCs w:val="20"/>
        </w:rPr>
        <w:lastRenderedPageBreak/>
        <w:t xml:space="preserve">Важно понимать, что социальное  становление подростка происходит «здесь и сейчас», в его актуальном, реальном  жизненном пространстве, общение с которым еще не обогатило его ни критическим опытом освоения этого пространства: о нем  у него нет еще даже хотя бы тех элементарных знаний, которые школьники получают в старших классах. Их «заменяют», чаще всего, случайные, стихийно усваиваемые суждения родителей и друзей, образы, транслируемые СМИ, обывательские стереотипы и  предрассудки.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Поэтому в ходе мониторинга  Программы социализации необходим тщательный анализ этого «фона» –  без его учета невозможно определить ни степень, ни качество продвижения.  В противном случае неизбежен дисбаланс в деятельности многочисленных участников процесса  социализации  подростков и, как следствие, резкое снижение ее результативности и эффективности Программы в целом.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К ограничениям и рискам следует отнести также особенности психологии подростков основного общего образования: они взрослеют стремительно и неравномерно.  В этом отношении, как известно, отмечаются существенные психологические, интеллектуально-познавательные и многие другие различия между возрастными группами 12-14 и 15-16 лет. Отсюда – требование к максимальной индивидуализации всех видов деятельности, предусматриваемых данной Программой,  недопустимость предъявления подросткам завышенных ожиданий и общения с ними на  еще недоступном им «языке».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При этом ясно, что, видя  свой стратегический результат в  социально активном,  личностно ответственном,  культурном и успешном члене общества,    социализация детей и подростков не может осуществляться без непосредственного участия  граждански мотивированных представителей местного сообщества (прежде всего родителей обучающихся).  В этом смысле развитие общественного управления образованием на уровне общеобразовательного учреждения, муниципалитета и региона, формирование на каждом из них экспертного сообщества по проблемам социализации подрастающих поколений  выступает еще одним категорически необходимым условием эффективности усилий в этой сфере.</w:t>
      </w:r>
      <w:r w:rsidR="0010747B">
        <w:rPr>
          <w:rFonts w:ascii="Times New Roman" w:hAnsi="Times New Roman" w:cs="Times New Roman"/>
          <w:sz w:val="20"/>
          <w:szCs w:val="20"/>
        </w:rPr>
        <w:t xml:space="preserve">                                                                                   </w:t>
      </w:r>
      <w:r w:rsidRPr="00811095">
        <w:rPr>
          <w:rFonts w:ascii="Times New Roman" w:hAnsi="Times New Roman" w:cs="Times New Roman"/>
          <w:sz w:val="20"/>
          <w:szCs w:val="20"/>
        </w:rPr>
        <w:t>Совокупность перечисленных выше основных факторов позволяет оценить всю  сложность и  комплексность  стоящих перед основной школой  социально-педагогических целей и задач по социализации обучающихся и обозначить их.</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Инструментарий мониторинга социализации состоит, таким образом, в отслеживании индивидуального и коллективного прогресса учащихся по всем направлениям и формам деятельности, очерченных выше в качестве общих ориентиров, которыми образовательное учреждение может  руководствоваться при разработке своего главного стратегического документа – образовательной  программы. Пафос деятельности по конструированию пространства социализации в том, что его освоение подростками должно раскрывать перед ними самими их возможное будущее, помочь им совершить в него  осознанный и психологически подготовленный переход. В «обычном», традиционном, стихийно возникающем и никем целенаправленно не организуемом  пространстве они  чувствуют, но, как правило, крайне слабо  осознают вызовы этого перехода и уж тем более не знают способов, которые для этого можно использовать. Образно говоря, они   «застревают» в замкнутом мире  собственных переживаний, компьютерных игр, телевидения, индустрии развлечений, фактически проживают чужую жизнь, умаляя при этом важнейший и ценнейший период свой  собственной. Отсюда – главный принцип настоящей Программы: принцип </w:t>
      </w:r>
      <w:proofErr w:type="spellStart"/>
      <w:r w:rsidRPr="00811095">
        <w:rPr>
          <w:rFonts w:ascii="Times New Roman" w:hAnsi="Times New Roman" w:cs="Times New Roman"/>
          <w:sz w:val="20"/>
          <w:szCs w:val="20"/>
        </w:rPr>
        <w:t>центрации</w:t>
      </w:r>
      <w:proofErr w:type="spellEnd"/>
      <w:r w:rsidRPr="00811095">
        <w:rPr>
          <w:rFonts w:ascii="Times New Roman" w:hAnsi="Times New Roman" w:cs="Times New Roman"/>
          <w:sz w:val="20"/>
          <w:szCs w:val="20"/>
        </w:rPr>
        <w:t xml:space="preserve"> социального воспитания (социализации) на развитии личности. </w:t>
      </w:r>
      <w:proofErr w:type="gramStart"/>
      <w:r w:rsidRPr="00811095">
        <w:rPr>
          <w:rFonts w:ascii="Times New Roman" w:hAnsi="Times New Roman" w:cs="Times New Roman"/>
          <w:sz w:val="20"/>
          <w:szCs w:val="20"/>
        </w:rPr>
        <w:t xml:space="preserve">Программа социализации призвана «навести мосты» между </w:t>
      </w:r>
      <w:proofErr w:type="spellStart"/>
      <w:r w:rsidRPr="00811095">
        <w:rPr>
          <w:rFonts w:ascii="Times New Roman" w:hAnsi="Times New Roman" w:cs="Times New Roman"/>
          <w:sz w:val="20"/>
          <w:szCs w:val="20"/>
        </w:rPr>
        <w:t>самоценностью</w:t>
      </w:r>
      <w:proofErr w:type="spellEnd"/>
      <w:r w:rsidRPr="00811095">
        <w:rPr>
          <w:rFonts w:ascii="Times New Roman" w:hAnsi="Times New Roman" w:cs="Times New Roman"/>
          <w:sz w:val="20"/>
          <w:szCs w:val="20"/>
        </w:rPr>
        <w:t xml:space="preserve"> проживаемого подростками возраста и своевременной социализацией, между их  внутренним миром и внешним – с его нормами, требованиями и вызовами.. И сделать это нужно так, чтобы, с одной стороны,  помочь подросткам избежать социально-психологических стрессов (и, по возможности, уврачевать уже полученные), а   с другой – подготовить их к бесконфликтному, конструктивному взаимодействию  с другими людьми на следующих этапах</w:t>
      </w:r>
      <w:proofErr w:type="gramEnd"/>
      <w:r w:rsidRPr="00811095">
        <w:rPr>
          <w:rFonts w:ascii="Times New Roman" w:hAnsi="Times New Roman" w:cs="Times New Roman"/>
          <w:sz w:val="20"/>
          <w:szCs w:val="20"/>
        </w:rPr>
        <w:t xml:space="preserve"> жизни.</w:t>
      </w:r>
    </w:p>
    <w:p w:rsidR="00811095" w:rsidRPr="00811095" w:rsidRDefault="00811095" w:rsidP="00811095">
      <w:pPr>
        <w:spacing w:line="240" w:lineRule="auto"/>
        <w:rPr>
          <w:rFonts w:ascii="Times New Roman" w:hAnsi="Times New Roman" w:cs="Times New Roman"/>
          <w:sz w:val="20"/>
          <w:szCs w:val="20"/>
        </w:rPr>
      </w:pPr>
      <w:r w:rsidRPr="0010747B">
        <w:rPr>
          <w:rFonts w:ascii="Times New Roman" w:hAnsi="Times New Roman" w:cs="Times New Roman"/>
          <w:b/>
          <w:sz w:val="20"/>
          <w:szCs w:val="20"/>
        </w:rPr>
        <w:t>Критерии оценки эффективности воспитательного процесса школы</w:t>
      </w:r>
      <w:r w:rsidRPr="00811095">
        <w:rPr>
          <w:rFonts w:ascii="Times New Roman" w:hAnsi="Times New Roman" w:cs="Times New Roman"/>
          <w:sz w:val="20"/>
          <w:szCs w:val="20"/>
        </w:rPr>
        <w:t>.</w:t>
      </w:r>
    </w:p>
    <w:tbl>
      <w:tblPr>
        <w:tblW w:w="10183" w:type="dxa"/>
        <w:tblInd w:w="-10" w:type="dxa"/>
        <w:tblLayout w:type="fixed"/>
        <w:tblCellMar>
          <w:left w:w="10" w:type="dxa"/>
          <w:right w:w="10" w:type="dxa"/>
        </w:tblCellMar>
        <w:tblLook w:val="0000" w:firstRow="0" w:lastRow="0" w:firstColumn="0" w:lastColumn="0" w:noHBand="0" w:noVBand="0"/>
      </w:tblPr>
      <w:tblGrid>
        <w:gridCol w:w="2840"/>
        <w:gridCol w:w="3821"/>
        <w:gridCol w:w="3522"/>
      </w:tblGrid>
      <w:tr w:rsidR="00811095" w:rsidRPr="00811095" w:rsidTr="000F4B95">
        <w:tc>
          <w:tcPr>
            <w:tcW w:w="2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10747B" w:rsidRDefault="00811095" w:rsidP="00811095">
            <w:pPr>
              <w:spacing w:line="240" w:lineRule="auto"/>
              <w:rPr>
                <w:rFonts w:ascii="Times New Roman" w:hAnsi="Times New Roman" w:cs="Times New Roman"/>
                <w:b/>
                <w:sz w:val="20"/>
                <w:szCs w:val="20"/>
              </w:rPr>
            </w:pPr>
            <w:r w:rsidRPr="0010747B">
              <w:rPr>
                <w:rFonts w:ascii="Times New Roman" w:hAnsi="Times New Roman" w:cs="Times New Roman"/>
                <w:b/>
                <w:sz w:val="20"/>
                <w:szCs w:val="20"/>
              </w:rPr>
              <w:t>Ожидаемые результаты</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10747B" w:rsidRDefault="00811095" w:rsidP="00811095">
            <w:pPr>
              <w:spacing w:line="240" w:lineRule="auto"/>
              <w:rPr>
                <w:rFonts w:ascii="Times New Roman" w:hAnsi="Times New Roman" w:cs="Times New Roman"/>
                <w:b/>
                <w:sz w:val="20"/>
                <w:szCs w:val="20"/>
              </w:rPr>
            </w:pPr>
            <w:r w:rsidRPr="0010747B">
              <w:rPr>
                <w:rFonts w:ascii="Times New Roman" w:hAnsi="Times New Roman" w:cs="Times New Roman"/>
                <w:b/>
                <w:sz w:val="20"/>
                <w:szCs w:val="20"/>
              </w:rPr>
              <w:t>Критерии отслеживания результата</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10747B" w:rsidRDefault="00811095" w:rsidP="00811095">
            <w:pPr>
              <w:spacing w:line="240" w:lineRule="auto"/>
              <w:rPr>
                <w:rFonts w:ascii="Times New Roman" w:hAnsi="Times New Roman" w:cs="Times New Roman"/>
                <w:b/>
                <w:sz w:val="20"/>
                <w:szCs w:val="20"/>
              </w:rPr>
            </w:pPr>
            <w:r w:rsidRPr="0010747B">
              <w:rPr>
                <w:rFonts w:ascii="Times New Roman" w:hAnsi="Times New Roman" w:cs="Times New Roman"/>
                <w:b/>
                <w:sz w:val="20"/>
                <w:szCs w:val="20"/>
              </w:rPr>
              <w:t xml:space="preserve">Методики </w:t>
            </w:r>
          </w:p>
        </w:tc>
      </w:tr>
      <w:tr w:rsidR="00811095" w:rsidRPr="00811095" w:rsidTr="000F4B95">
        <w:tc>
          <w:tcPr>
            <w:tcW w:w="2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Охват внеурочной деятельностью</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1. Занятость учащихся во внеурочное время</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сводная таблица</w:t>
            </w:r>
          </w:p>
        </w:tc>
      </w:tr>
      <w:tr w:rsidR="00811095" w:rsidRPr="00811095" w:rsidTr="000F4B95">
        <w:tc>
          <w:tcPr>
            <w:tcW w:w="2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Состояние преступности                      </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1. Отсутствие правонарушений и отсева учащихся; </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количество учащихся, состоящих на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учете в КДН и  ЗП</w:t>
            </w:r>
          </w:p>
        </w:tc>
      </w:tr>
      <w:tr w:rsidR="00811095" w:rsidRPr="00811095" w:rsidTr="000F4B95">
        <w:trPr>
          <w:trHeight w:val="1186"/>
        </w:trPr>
        <w:tc>
          <w:tcPr>
            <w:tcW w:w="2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Уровень воспитанности          </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1. Уважение к школьным традициям и фундаменталь</w:t>
            </w:r>
            <w:r w:rsidRPr="00811095">
              <w:rPr>
                <w:rFonts w:ascii="Times New Roman" w:hAnsi="Times New Roman" w:cs="Times New Roman"/>
                <w:sz w:val="20"/>
                <w:szCs w:val="20"/>
              </w:rPr>
              <w:softHyphen/>
              <w:t xml:space="preserve">ным ценностям;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2. Демонстрация знаний этикета и делового общения;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3. Овладение социальными навыками</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сводная таблица по классам</w:t>
            </w:r>
          </w:p>
        </w:tc>
      </w:tr>
      <w:tr w:rsidR="00811095" w:rsidRPr="00811095" w:rsidTr="000F4B95">
        <w:tc>
          <w:tcPr>
            <w:tcW w:w="2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proofErr w:type="spellStart"/>
            <w:r w:rsidRPr="00811095">
              <w:rPr>
                <w:rFonts w:ascii="Times New Roman" w:hAnsi="Times New Roman" w:cs="Times New Roman"/>
                <w:sz w:val="20"/>
                <w:szCs w:val="20"/>
              </w:rPr>
              <w:t>Сформированность</w:t>
            </w:r>
            <w:proofErr w:type="spellEnd"/>
            <w:r w:rsidRPr="00811095">
              <w:rPr>
                <w:rFonts w:ascii="Times New Roman" w:hAnsi="Times New Roman" w:cs="Times New Roman"/>
                <w:sz w:val="20"/>
                <w:szCs w:val="20"/>
              </w:rPr>
              <w:t xml:space="preserve"> познавательного потенциала</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Освоение учащимися образовательной программы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Развитость мышления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Познавательная активность учащихся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4. </w:t>
            </w:r>
            <w:proofErr w:type="spellStart"/>
            <w:r w:rsidRPr="00811095">
              <w:rPr>
                <w:rFonts w:ascii="Times New Roman" w:hAnsi="Times New Roman" w:cs="Times New Roman"/>
                <w:sz w:val="20"/>
                <w:szCs w:val="20"/>
              </w:rPr>
              <w:t>Сформированность</w:t>
            </w:r>
            <w:proofErr w:type="spellEnd"/>
            <w:r w:rsidRPr="00811095">
              <w:rPr>
                <w:rFonts w:ascii="Times New Roman" w:hAnsi="Times New Roman" w:cs="Times New Roman"/>
                <w:sz w:val="20"/>
                <w:szCs w:val="20"/>
              </w:rPr>
              <w:t xml:space="preserve"> учебной </w:t>
            </w:r>
            <w:r w:rsidRPr="00811095">
              <w:rPr>
                <w:rFonts w:ascii="Times New Roman" w:hAnsi="Times New Roman" w:cs="Times New Roman"/>
                <w:sz w:val="20"/>
                <w:szCs w:val="20"/>
              </w:rPr>
              <w:lastRenderedPageBreak/>
              <w:t>деятельности</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 xml:space="preserve">1. Школьный тест умственного развития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2. Статистический анализ текущей и итоговой успеваемости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3. Методики </w:t>
            </w:r>
            <w:proofErr w:type="gramStart"/>
            <w:r w:rsidRPr="00811095">
              <w:rPr>
                <w:rFonts w:ascii="Times New Roman" w:hAnsi="Times New Roman" w:cs="Times New Roman"/>
                <w:sz w:val="20"/>
                <w:szCs w:val="20"/>
              </w:rPr>
              <w:t xml:space="preserve">изучения развития </w:t>
            </w:r>
            <w:r w:rsidRPr="00811095">
              <w:rPr>
                <w:rFonts w:ascii="Times New Roman" w:hAnsi="Times New Roman" w:cs="Times New Roman"/>
                <w:sz w:val="20"/>
                <w:szCs w:val="20"/>
              </w:rPr>
              <w:lastRenderedPageBreak/>
              <w:t>познавательных процессов личности ребенка</w:t>
            </w:r>
            <w:proofErr w:type="gramEnd"/>
            <w:r w:rsidRPr="00811095">
              <w:rPr>
                <w:rFonts w:ascii="Times New Roman" w:hAnsi="Times New Roman" w:cs="Times New Roman"/>
                <w:sz w:val="20"/>
                <w:szCs w:val="20"/>
              </w:rPr>
              <w:t xml:space="preserve">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4. Метод экспертной оценки педагогов и самооценки учащихся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5. Педагогическое наблюдение </w:t>
            </w:r>
          </w:p>
        </w:tc>
      </w:tr>
      <w:tr w:rsidR="00811095" w:rsidRPr="00811095" w:rsidTr="000F4B95">
        <w:tc>
          <w:tcPr>
            <w:tcW w:w="2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proofErr w:type="spellStart"/>
            <w:r w:rsidRPr="00811095">
              <w:rPr>
                <w:rFonts w:ascii="Times New Roman" w:hAnsi="Times New Roman" w:cs="Times New Roman"/>
                <w:sz w:val="20"/>
                <w:szCs w:val="20"/>
              </w:rPr>
              <w:lastRenderedPageBreak/>
              <w:t>Сформированность</w:t>
            </w:r>
            <w:proofErr w:type="spellEnd"/>
            <w:r w:rsidRPr="00811095">
              <w:rPr>
                <w:rFonts w:ascii="Times New Roman" w:hAnsi="Times New Roman" w:cs="Times New Roman"/>
                <w:sz w:val="20"/>
                <w:szCs w:val="20"/>
              </w:rPr>
              <w:t xml:space="preserve"> коммуникативного потенциала личности выпускника </w:t>
            </w:r>
          </w:p>
          <w:p w:rsidR="00811095" w:rsidRPr="00811095" w:rsidRDefault="00811095" w:rsidP="00811095">
            <w:pPr>
              <w:spacing w:line="240" w:lineRule="auto"/>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Коммуникабельность </w:t>
            </w:r>
            <w:r w:rsidR="000F4B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Сформированность</w:t>
            </w:r>
            <w:proofErr w:type="spellEnd"/>
            <w:r w:rsidRPr="00811095">
              <w:rPr>
                <w:rFonts w:ascii="Times New Roman" w:hAnsi="Times New Roman" w:cs="Times New Roman"/>
                <w:sz w:val="20"/>
                <w:szCs w:val="20"/>
              </w:rPr>
              <w:t xml:space="preserve"> коммуникативной культуры учащихся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Знание этикета поведения</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1. Методика выявления коммуникативных склонностей.</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2. Методы экспертной оценки педагогов и самооценки учащихся.</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3. Педагогическое наблюдение. </w:t>
            </w:r>
          </w:p>
        </w:tc>
      </w:tr>
      <w:tr w:rsidR="00811095" w:rsidRPr="00811095" w:rsidTr="000F4B95">
        <w:tc>
          <w:tcPr>
            <w:tcW w:w="2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proofErr w:type="spellStart"/>
            <w:r w:rsidRPr="00811095">
              <w:rPr>
                <w:rFonts w:ascii="Times New Roman" w:hAnsi="Times New Roman" w:cs="Times New Roman"/>
                <w:sz w:val="20"/>
                <w:szCs w:val="20"/>
              </w:rPr>
              <w:t>Сформированность</w:t>
            </w:r>
            <w:proofErr w:type="spellEnd"/>
            <w:r w:rsidRPr="00811095">
              <w:rPr>
                <w:rFonts w:ascii="Times New Roman" w:hAnsi="Times New Roman" w:cs="Times New Roman"/>
                <w:sz w:val="20"/>
                <w:szCs w:val="20"/>
              </w:rPr>
              <w:t xml:space="preserve"> нравственного потенциала</w:t>
            </w:r>
          </w:p>
          <w:p w:rsidR="00811095" w:rsidRPr="00811095" w:rsidRDefault="00811095" w:rsidP="00811095">
            <w:pPr>
              <w:spacing w:line="240" w:lineRule="auto"/>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Нравственная направленность личности </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2. </w:t>
            </w:r>
            <w:proofErr w:type="spellStart"/>
            <w:proofErr w:type="gramStart"/>
            <w:r w:rsidRPr="00811095">
              <w:rPr>
                <w:rFonts w:ascii="Times New Roman" w:hAnsi="Times New Roman" w:cs="Times New Roman"/>
                <w:sz w:val="20"/>
                <w:szCs w:val="20"/>
              </w:rPr>
              <w:t>Сформированность</w:t>
            </w:r>
            <w:proofErr w:type="spellEnd"/>
            <w:r w:rsidRPr="00811095">
              <w:rPr>
                <w:rFonts w:ascii="Times New Roman" w:hAnsi="Times New Roman" w:cs="Times New Roman"/>
                <w:sz w:val="20"/>
                <w:szCs w:val="20"/>
              </w:rPr>
              <w:t xml:space="preserve"> отношений ребенка к Родине, обществу, семье, школе, себе, природе, труду.</w:t>
            </w:r>
            <w:proofErr w:type="gramEnd"/>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Тест Н.Е. </w:t>
            </w:r>
            <w:proofErr w:type="spellStart"/>
            <w:r w:rsidRPr="00811095">
              <w:rPr>
                <w:rFonts w:ascii="Times New Roman" w:hAnsi="Times New Roman" w:cs="Times New Roman"/>
                <w:sz w:val="20"/>
                <w:szCs w:val="20"/>
              </w:rPr>
              <w:t>Щурковой</w:t>
            </w:r>
            <w:proofErr w:type="spellEnd"/>
            <w:r w:rsidRPr="00811095">
              <w:rPr>
                <w:rFonts w:ascii="Times New Roman" w:hAnsi="Times New Roman" w:cs="Times New Roman"/>
                <w:sz w:val="20"/>
                <w:szCs w:val="20"/>
              </w:rPr>
              <w:t xml:space="preserve"> "Размышляем о жизненном опыте"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2. Методика С.М. Петровой "Русские пословицы"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3. Методики "Акт добровольцев", "Недописанный тезис", "Ситуация свободного выбора"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4. Метод ранжирования</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5. Методики "Репка" ("Что во мне выросло"), "Магазин", "Золотая рыбка", "Цветик - </w:t>
            </w:r>
            <w:proofErr w:type="spellStart"/>
            <w:r w:rsidRPr="00811095">
              <w:rPr>
                <w:rFonts w:ascii="Times New Roman" w:hAnsi="Times New Roman" w:cs="Times New Roman"/>
                <w:sz w:val="20"/>
                <w:szCs w:val="20"/>
              </w:rPr>
              <w:t>семицветик</w:t>
            </w:r>
            <w:proofErr w:type="spellEnd"/>
            <w:r w:rsidRPr="00811095">
              <w:rPr>
                <w:rFonts w:ascii="Times New Roman" w:hAnsi="Times New Roman" w:cs="Times New Roman"/>
                <w:sz w:val="20"/>
                <w:szCs w:val="20"/>
              </w:rPr>
              <w:t xml:space="preserve">" </w:t>
            </w:r>
          </w:p>
        </w:tc>
      </w:tr>
      <w:tr w:rsidR="00811095" w:rsidRPr="00811095" w:rsidTr="000F4B95">
        <w:tc>
          <w:tcPr>
            <w:tcW w:w="2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proofErr w:type="spellStart"/>
            <w:r w:rsidRPr="00811095">
              <w:rPr>
                <w:rFonts w:ascii="Times New Roman" w:hAnsi="Times New Roman" w:cs="Times New Roman"/>
                <w:sz w:val="20"/>
                <w:szCs w:val="20"/>
              </w:rPr>
              <w:t>Сформированность</w:t>
            </w:r>
            <w:proofErr w:type="spellEnd"/>
            <w:r w:rsidRPr="00811095">
              <w:rPr>
                <w:rFonts w:ascii="Times New Roman" w:hAnsi="Times New Roman" w:cs="Times New Roman"/>
                <w:sz w:val="20"/>
                <w:szCs w:val="20"/>
              </w:rPr>
              <w:t xml:space="preserve"> физического потенциала</w:t>
            </w:r>
          </w:p>
          <w:p w:rsidR="00811095" w:rsidRPr="00811095" w:rsidRDefault="00811095" w:rsidP="00811095">
            <w:pPr>
              <w:spacing w:line="240" w:lineRule="auto"/>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Состояние здоровья  </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2. Развитость физических качеств личности</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1. Состояние здоровья выпускника школы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2. Развитость физических качеств личности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3. Статистический медицинский анализ состояния здоровья ученика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4. Выполнение контрольных нормативов по проверке развития физических качеств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5. Отсутствие вредных привычек</w:t>
            </w:r>
          </w:p>
        </w:tc>
      </w:tr>
      <w:tr w:rsidR="00811095" w:rsidRPr="00811095" w:rsidTr="000F4B95">
        <w:tc>
          <w:tcPr>
            <w:tcW w:w="2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Оценка микроклимата в школе</w:t>
            </w:r>
          </w:p>
          <w:p w:rsidR="00811095" w:rsidRPr="00811095" w:rsidRDefault="00811095" w:rsidP="00811095">
            <w:pPr>
              <w:spacing w:line="240" w:lineRule="auto"/>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1. Характер отношений между участниками учебно-воспитательного процесса </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2. Единые требования педагогов и родителей к ребенку.</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3. Участие детей, родителей, учителей в мероприятиях. </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4. Нравственные ценности.</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5. Создание благоприятного психологического климата в коллективе.</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C64BF0">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Тест </w:t>
            </w:r>
            <w:proofErr w:type="spellStart"/>
            <w:r w:rsidRPr="00811095">
              <w:rPr>
                <w:rFonts w:ascii="Times New Roman" w:hAnsi="Times New Roman" w:cs="Times New Roman"/>
                <w:sz w:val="20"/>
                <w:szCs w:val="20"/>
              </w:rPr>
              <w:t>Н.Е.Щурковой</w:t>
            </w:r>
            <w:proofErr w:type="spellEnd"/>
            <w:r w:rsidRPr="00811095">
              <w:rPr>
                <w:rFonts w:ascii="Times New Roman" w:hAnsi="Times New Roman" w:cs="Times New Roman"/>
                <w:sz w:val="20"/>
                <w:szCs w:val="20"/>
              </w:rPr>
              <w:t xml:space="preserve"> «Размышляем о жизненном опыте».</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Методика С.М. Петровой «Пословицы»</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Методика М.И. Рожковой «Изучение </w:t>
            </w:r>
            <w:proofErr w:type="spellStart"/>
            <w:r w:rsidRPr="00811095">
              <w:rPr>
                <w:rFonts w:ascii="Times New Roman" w:hAnsi="Times New Roman" w:cs="Times New Roman"/>
                <w:sz w:val="20"/>
                <w:szCs w:val="20"/>
              </w:rPr>
              <w:t>социализированности</w:t>
            </w:r>
            <w:proofErr w:type="spellEnd"/>
            <w:r w:rsidRPr="00811095">
              <w:rPr>
                <w:rFonts w:ascii="Times New Roman" w:hAnsi="Times New Roman" w:cs="Times New Roman"/>
                <w:sz w:val="20"/>
                <w:szCs w:val="20"/>
              </w:rPr>
              <w:t xml:space="preserve"> личности».</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Методика Л.В. </w:t>
            </w:r>
            <w:proofErr w:type="spellStart"/>
            <w:r w:rsidRPr="00811095">
              <w:rPr>
                <w:rFonts w:ascii="Times New Roman" w:hAnsi="Times New Roman" w:cs="Times New Roman"/>
                <w:sz w:val="20"/>
                <w:szCs w:val="20"/>
              </w:rPr>
              <w:t>Байбородовой</w:t>
            </w:r>
            <w:proofErr w:type="spellEnd"/>
            <w:r w:rsidRPr="00811095">
              <w:rPr>
                <w:rFonts w:ascii="Times New Roman" w:hAnsi="Times New Roman" w:cs="Times New Roman"/>
                <w:sz w:val="20"/>
                <w:szCs w:val="20"/>
              </w:rPr>
              <w:t xml:space="preserve"> «Ситуация выбора».</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Анкета «Что такое счастье?»</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Игра  «Фантастический выбор»</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Анкета «Моя семья». Методика Е.Н. Степановой «Изучение удовлетворенности педагогов жизнедеятельностью в образовательном учреждении».</w:t>
            </w:r>
            <w:r w:rsidR="000F4B95">
              <w:rPr>
                <w:rFonts w:ascii="Times New Roman" w:hAnsi="Times New Roman" w:cs="Times New Roman"/>
                <w:sz w:val="20"/>
                <w:szCs w:val="20"/>
              </w:rPr>
              <w:t xml:space="preserve">                            </w:t>
            </w:r>
          </w:p>
        </w:tc>
      </w:tr>
      <w:tr w:rsidR="00811095" w:rsidRPr="00811095" w:rsidTr="000F4B95">
        <w:trPr>
          <w:trHeight w:val="2683"/>
        </w:trPr>
        <w:tc>
          <w:tcPr>
            <w:tcW w:w="2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proofErr w:type="spellStart"/>
            <w:r w:rsidRPr="00811095">
              <w:rPr>
                <w:rFonts w:ascii="Times New Roman" w:hAnsi="Times New Roman" w:cs="Times New Roman"/>
                <w:sz w:val="20"/>
                <w:szCs w:val="20"/>
              </w:rPr>
              <w:t>Сформированность</w:t>
            </w:r>
            <w:proofErr w:type="spellEnd"/>
            <w:r w:rsidRPr="00811095">
              <w:rPr>
                <w:rFonts w:ascii="Times New Roman" w:hAnsi="Times New Roman" w:cs="Times New Roman"/>
                <w:sz w:val="20"/>
                <w:szCs w:val="20"/>
              </w:rPr>
              <w:t xml:space="preserve"> общешкольного коллектива </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Состояние эмоционально-психологических отношений в коллективе </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Развитость самоуправления </w:t>
            </w:r>
          </w:p>
          <w:p w:rsidR="00811095" w:rsidRPr="00811095" w:rsidRDefault="00811095" w:rsidP="00811095">
            <w:pPr>
              <w:spacing w:line="240" w:lineRule="auto"/>
              <w:rPr>
                <w:rFonts w:ascii="Times New Roman" w:hAnsi="Times New Roman" w:cs="Times New Roman"/>
                <w:sz w:val="20"/>
                <w:szCs w:val="20"/>
              </w:rPr>
            </w:pPr>
            <w:proofErr w:type="spellStart"/>
            <w:r w:rsidRPr="00811095">
              <w:rPr>
                <w:rFonts w:ascii="Times New Roman" w:hAnsi="Times New Roman" w:cs="Times New Roman"/>
                <w:sz w:val="20"/>
                <w:szCs w:val="20"/>
              </w:rPr>
              <w:t>Сформированность</w:t>
            </w:r>
            <w:proofErr w:type="spellEnd"/>
            <w:r w:rsidRPr="00811095">
              <w:rPr>
                <w:rFonts w:ascii="Times New Roman" w:hAnsi="Times New Roman" w:cs="Times New Roman"/>
                <w:sz w:val="20"/>
                <w:szCs w:val="20"/>
              </w:rPr>
              <w:t xml:space="preserve"> совместной деятельности </w:t>
            </w:r>
          </w:p>
          <w:p w:rsidR="00811095" w:rsidRPr="00811095" w:rsidRDefault="00811095" w:rsidP="00811095">
            <w:pPr>
              <w:spacing w:line="240" w:lineRule="auto"/>
              <w:rPr>
                <w:rFonts w:ascii="Times New Roman" w:hAnsi="Times New Roman" w:cs="Times New Roman"/>
                <w:sz w:val="20"/>
                <w:szCs w:val="20"/>
              </w:rPr>
            </w:pP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1. Анкетирование;</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2. Тест «Размышляем о жизненном опыте» </w:t>
            </w:r>
            <w:proofErr w:type="spellStart"/>
            <w:r w:rsidRPr="00811095">
              <w:rPr>
                <w:rFonts w:ascii="Times New Roman" w:hAnsi="Times New Roman" w:cs="Times New Roman"/>
                <w:sz w:val="20"/>
                <w:szCs w:val="20"/>
              </w:rPr>
              <w:t>Н.Е.Щурковой</w:t>
            </w:r>
            <w:proofErr w:type="spellEnd"/>
            <w:r w:rsidRPr="00811095">
              <w:rPr>
                <w:rFonts w:ascii="Times New Roman" w:hAnsi="Times New Roman" w:cs="Times New Roman"/>
                <w:sz w:val="20"/>
                <w:szCs w:val="20"/>
              </w:rPr>
              <w:t>;</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3. Методика «Изучение </w:t>
            </w:r>
            <w:proofErr w:type="spellStart"/>
            <w:r w:rsidRPr="00811095">
              <w:rPr>
                <w:rFonts w:ascii="Times New Roman" w:hAnsi="Times New Roman" w:cs="Times New Roman"/>
                <w:sz w:val="20"/>
                <w:szCs w:val="20"/>
              </w:rPr>
              <w:t>социализированности</w:t>
            </w:r>
            <w:proofErr w:type="spellEnd"/>
            <w:r w:rsidRPr="00811095">
              <w:rPr>
                <w:rFonts w:ascii="Times New Roman" w:hAnsi="Times New Roman" w:cs="Times New Roman"/>
                <w:sz w:val="20"/>
                <w:szCs w:val="20"/>
              </w:rPr>
              <w:t xml:space="preserve"> личности учащегося» </w:t>
            </w:r>
            <w:proofErr w:type="spellStart"/>
            <w:r w:rsidRPr="00811095">
              <w:rPr>
                <w:rFonts w:ascii="Times New Roman" w:hAnsi="Times New Roman" w:cs="Times New Roman"/>
                <w:sz w:val="20"/>
                <w:szCs w:val="20"/>
              </w:rPr>
              <w:t>М.И.Рожкова</w:t>
            </w:r>
            <w:proofErr w:type="spellEnd"/>
            <w:r w:rsidRPr="00811095">
              <w:rPr>
                <w:rFonts w:ascii="Times New Roman" w:hAnsi="Times New Roman" w:cs="Times New Roman"/>
                <w:sz w:val="20"/>
                <w:szCs w:val="20"/>
              </w:rPr>
              <w:t>;</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4. Методика «Определение уровня развития самоуправления в ученическом коллективе» </w:t>
            </w:r>
            <w:proofErr w:type="spellStart"/>
            <w:r w:rsidRPr="00811095">
              <w:rPr>
                <w:rFonts w:ascii="Times New Roman" w:hAnsi="Times New Roman" w:cs="Times New Roman"/>
                <w:sz w:val="20"/>
                <w:szCs w:val="20"/>
              </w:rPr>
              <w:t>М.И.Рожкова</w:t>
            </w:r>
            <w:proofErr w:type="spellEnd"/>
            <w:r w:rsidRPr="00811095">
              <w:rPr>
                <w:rFonts w:ascii="Times New Roman" w:hAnsi="Times New Roman" w:cs="Times New Roman"/>
                <w:sz w:val="20"/>
                <w:szCs w:val="20"/>
              </w:rPr>
              <w:t>;</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5. Методика «Изучения </w:t>
            </w:r>
            <w:r w:rsidRPr="00811095">
              <w:rPr>
                <w:rFonts w:ascii="Times New Roman" w:hAnsi="Times New Roman" w:cs="Times New Roman"/>
                <w:sz w:val="20"/>
                <w:szCs w:val="20"/>
              </w:rPr>
              <w:lastRenderedPageBreak/>
              <w:t xml:space="preserve">удовлетворенности учащихся школьной жизнью» </w:t>
            </w:r>
            <w:proofErr w:type="spellStart"/>
            <w:r w:rsidRPr="00811095">
              <w:rPr>
                <w:rFonts w:ascii="Times New Roman" w:hAnsi="Times New Roman" w:cs="Times New Roman"/>
                <w:sz w:val="20"/>
                <w:szCs w:val="20"/>
              </w:rPr>
              <w:t>А.А.Андреева</w:t>
            </w:r>
            <w:proofErr w:type="spellEnd"/>
            <w:r w:rsidRPr="00811095">
              <w:rPr>
                <w:rFonts w:ascii="Times New Roman" w:hAnsi="Times New Roman" w:cs="Times New Roman"/>
                <w:sz w:val="20"/>
                <w:szCs w:val="20"/>
              </w:rPr>
              <w:t>;</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6. Комплексная методика «Изучения удовлетворенности родителей жизнедеятельностью образовательного учреждения» </w:t>
            </w:r>
            <w:proofErr w:type="spellStart"/>
            <w:r w:rsidRPr="00811095">
              <w:rPr>
                <w:rFonts w:ascii="Times New Roman" w:hAnsi="Times New Roman" w:cs="Times New Roman"/>
                <w:sz w:val="20"/>
                <w:szCs w:val="20"/>
              </w:rPr>
              <w:t>А.А.Андреева</w:t>
            </w:r>
            <w:proofErr w:type="spellEnd"/>
            <w:r w:rsidRPr="00811095">
              <w:rPr>
                <w:rFonts w:ascii="Times New Roman" w:hAnsi="Times New Roman" w:cs="Times New Roman"/>
                <w:sz w:val="20"/>
                <w:szCs w:val="20"/>
              </w:rPr>
              <w:t>;</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7. Методика «Социально-психологическая </w:t>
            </w:r>
            <w:proofErr w:type="spellStart"/>
            <w:r w:rsidRPr="00811095">
              <w:rPr>
                <w:rFonts w:ascii="Times New Roman" w:hAnsi="Times New Roman" w:cs="Times New Roman"/>
                <w:sz w:val="20"/>
                <w:szCs w:val="20"/>
              </w:rPr>
              <w:t>самоаттестация</w:t>
            </w:r>
            <w:proofErr w:type="spellEnd"/>
            <w:r w:rsidRPr="00811095">
              <w:rPr>
                <w:rFonts w:ascii="Times New Roman" w:hAnsi="Times New Roman" w:cs="Times New Roman"/>
                <w:sz w:val="20"/>
                <w:szCs w:val="20"/>
              </w:rPr>
              <w:t xml:space="preserve"> коллектива» </w:t>
            </w:r>
            <w:proofErr w:type="spellStart"/>
            <w:r w:rsidRPr="00811095">
              <w:rPr>
                <w:rFonts w:ascii="Times New Roman" w:hAnsi="Times New Roman" w:cs="Times New Roman"/>
                <w:sz w:val="20"/>
                <w:szCs w:val="20"/>
              </w:rPr>
              <w:t>Р.С.Немова</w:t>
            </w:r>
            <w:proofErr w:type="spellEnd"/>
            <w:r w:rsidRPr="00811095">
              <w:rPr>
                <w:rFonts w:ascii="Times New Roman" w:hAnsi="Times New Roman" w:cs="Times New Roman"/>
                <w:sz w:val="20"/>
                <w:szCs w:val="20"/>
              </w:rPr>
              <w:t>.</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8.  Методика "Наши отношения" </w:t>
            </w:r>
          </w:p>
        </w:tc>
      </w:tr>
      <w:tr w:rsidR="00811095" w:rsidRPr="00811095" w:rsidTr="000F4B95">
        <w:tc>
          <w:tcPr>
            <w:tcW w:w="2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Удовлетворенность учащихся и их родителей жизнедеятельностью</w:t>
            </w:r>
          </w:p>
          <w:p w:rsidR="00811095" w:rsidRPr="00811095" w:rsidRDefault="00811095" w:rsidP="00811095">
            <w:pPr>
              <w:spacing w:line="240" w:lineRule="auto"/>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Комфортность ребенка в школе </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2. Эмоционально-психологическое положение ученика в школе (классе)</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1. Методика А.А. Андреева "Изучение удовлетворенности учащегося школьной жизнью"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2. Методики "Наши отношения", "Психологическая атмосфера в коллективе"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3. Анкета "Ты и твоя школа"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4. Сводная ведомость трудоустройства выпускников</w:t>
            </w:r>
          </w:p>
        </w:tc>
      </w:tr>
      <w:tr w:rsidR="00811095" w:rsidRPr="00811095" w:rsidTr="000F4B95">
        <w:tc>
          <w:tcPr>
            <w:tcW w:w="2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Интеграция учебной и </w:t>
            </w:r>
            <w:proofErr w:type="spellStart"/>
            <w:r w:rsidRPr="00811095">
              <w:rPr>
                <w:rFonts w:ascii="Times New Roman" w:hAnsi="Times New Roman" w:cs="Times New Roman"/>
                <w:sz w:val="20"/>
                <w:szCs w:val="20"/>
              </w:rPr>
              <w:t>внеучебной</w:t>
            </w:r>
            <w:proofErr w:type="spellEnd"/>
            <w:r w:rsidRPr="00811095">
              <w:rPr>
                <w:rFonts w:ascii="Times New Roman" w:hAnsi="Times New Roman" w:cs="Times New Roman"/>
                <w:sz w:val="20"/>
                <w:szCs w:val="20"/>
              </w:rPr>
              <w:t xml:space="preserve"> деятельности.</w:t>
            </w:r>
          </w:p>
          <w:p w:rsidR="00811095" w:rsidRPr="00811095" w:rsidRDefault="00811095" w:rsidP="00811095">
            <w:pPr>
              <w:spacing w:line="240" w:lineRule="auto"/>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Рост познавательной активности учащихся.</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Наличие высокой мотивации в учебе.</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Расширение кругозора учащихся.</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Самореализация в разных видах творчества.</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Самоопределение после окончания школы.</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Анализ результативности участия во внеклассной работе.</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Анкета «Зеркало».</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Анкета «Патриот».</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Анкета «Что вам интересно?»</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Анкета «Анализ интересов и направленности подростков».</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Анкета «Интересы и досуг».</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Анкета «Профориентация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подростков.</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Анкета «Познавательные потребности подростка».</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Методика Д.В. Григорьевой «Личностный рост»</w:t>
            </w:r>
          </w:p>
        </w:tc>
      </w:tr>
    </w:tbl>
    <w:p w:rsidR="00811095" w:rsidRPr="00811095" w:rsidRDefault="00811095" w:rsidP="00811095">
      <w:pPr>
        <w:spacing w:line="240" w:lineRule="auto"/>
        <w:rPr>
          <w:rFonts w:ascii="Times New Roman" w:hAnsi="Times New Roman" w:cs="Times New Roman"/>
          <w:sz w:val="20"/>
          <w:szCs w:val="20"/>
        </w:rPr>
      </w:pPr>
    </w:p>
    <w:p w:rsidR="00811095" w:rsidRPr="0010747B" w:rsidRDefault="00811095" w:rsidP="00811095">
      <w:pPr>
        <w:spacing w:line="240" w:lineRule="auto"/>
        <w:rPr>
          <w:rFonts w:ascii="Times New Roman" w:hAnsi="Times New Roman" w:cs="Times New Roman"/>
          <w:b/>
          <w:sz w:val="20"/>
          <w:szCs w:val="20"/>
        </w:rPr>
      </w:pPr>
      <w:r w:rsidRPr="000F4B95">
        <w:rPr>
          <w:rFonts w:ascii="Times New Roman" w:hAnsi="Times New Roman" w:cs="Times New Roman"/>
          <w:b/>
          <w:sz w:val="20"/>
          <w:szCs w:val="20"/>
        </w:rPr>
        <w:t>Психолого-педагогические условия реализации ФГОС ООО</w:t>
      </w:r>
      <w:r w:rsidR="0010747B">
        <w:rPr>
          <w:rFonts w:ascii="Times New Roman" w:hAnsi="Times New Roman" w:cs="Times New Roman"/>
          <w:b/>
          <w:sz w:val="20"/>
          <w:szCs w:val="20"/>
        </w:rPr>
        <w:t xml:space="preserve">                                                                                                  </w:t>
      </w:r>
      <w:r w:rsidRPr="000F4B95">
        <w:rPr>
          <w:rFonts w:ascii="Times New Roman" w:hAnsi="Times New Roman" w:cs="Times New Roman"/>
          <w:b/>
          <w:sz w:val="20"/>
          <w:szCs w:val="20"/>
        </w:rPr>
        <w:t xml:space="preserve">Программа коррекционной работы </w:t>
      </w:r>
      <w:r w:rsidR="0010747B">
        <w:rPr>
          <w:rFonts w:ascii="Times New Roman" w:hAnsi="Times New Roman" w:cs="Times New Roman"/>
          <w:b/>
          <w:sz w:val="20"/>
          <w:szCs w:val="20"/>
        </w:rPr>
        <w:t xml:space="preserve">                                                                                                                                               </w:t>
      </w:r>
      <w:r w:rsidRPr="0010747B">
        <w:rPr>
          <w:rFonts w:ascii="Times New Roman" w:hAnsi="Times New Roman" w:cs="Times New Roman"/>
          <w:b/>
          <w:sz w:val="20"/>
          <w:szCs w:val="20"/>
        </w:rPr>
        <w:t>Пояснительная записка</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Программа коррекционной работы  МБОУ «</w:t>
      </w:r>
      <w:r w:rsidR="000F4B95">
        <w:rPr>
          <w:rFonts w:ascii="Times New Roman" w:hAnsi="Times New Roman" w:cs="Times New Roman"/>
          <w:sz w:val="20"/>
          <w:szCs w:val="20"/>
        </w:rPr>
        <w:t xml:space="preserve">СОШ </w:t>
      </w:r>
      <w:r w:rsidRPr="00811095">
        <w:rPr>
          <w:rFonts w:ascii="Times New Roman" w:hAnsi="Times New Roman" w:cs="Times New Roman"/>
          <w:sz w:val="20"/>
          <w:szCs w:val="20"/>
        </w:rPr>
        <w:t xml:space="preserve"> № 1» разработана в соответствии с требованиями федерального государственного образовательного стандарта основного общего образования и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создание в школе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дальнейшую социальную адаптацию и интеграцию детей с особыми образовательными потребностями в общеобразовательном учреждении.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Для разработки программы использовалась нормативно-правовая база, регламентирующая процесс коррекционно-развивающей помощи детям с ОВЗ.</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Цель коррекционной программы – создание благоприятных условий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ограниченными возможностями здоровья.</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Приоритетным направлением программы на этапе основного общего образования становится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811095" w:rsidRPr="00811095" w:rsidRDefault="00811095" w:rsidP="00811095">
      <w:pPr>
        <w:spacing w:line="240" w:lineRule="auto"/>
        <w:rPr>
          <w:rFonts w:ascii="Times New Roman" w:hAnsi="Times New Roman" w:cs="Times New Roman"/>
          <w:sz w:val="20"/>
          <w:szCs w:val="20"/>
        </w:rPr>
      </w:pPr>
      <w:r w:rsidRPr="000F4B95">
        <w:rPr>
          <w:rFonts w:ascii="Times New Roman" w:hAnsi="Times New Roman" w:cs="Times New Roman"/>
          <w:b/>
          <w:sz w:val="20"/>
          <w:szCs w:val="20"/>
        </w:rPr>
        <w:lastRenderedPageBreak/>
        <w:t xml:space="preserve">Задачи программы </w:t>
      </w:r>
      <w:r w:rsidR="000F4B95">
        <w:rPr>
          <w:rFonts w:ascii="Times New Roman" w:hAnsi="Times New Roman" w:cs="Times New Roman"/>
          <w:b/>
          <w:sz w:val="20"/>
          <w:szCs w:val="20"/>
        </w:rPr>
        <w:t xml:space="preserve">                                                                                                                                                                                </w:t>
      </w:r>
      <w:r w:rsidRPr="00811095">
        <w:rPr>
          <w:rFonts w:ascii="Times New Roman" w:hAnsi="Times New Roman" w:cs="Times New Roman"/>
          <w:sz w:val="20"/>
          <w:szCs w:val="20"/>
        </w:rPr>
        <w:t xml:space="preserve">- выявление и удовлетворение особых образовательных потребностей обучающихся с ограниченными возможностями здоровья, обусловленные особенностями их физического и (или) психического развития, при освоении ими основной образовательной программы основного общего образования;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 xml:space="preserve">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его нарушения и степенью выраженности (в соответствии с рекомендациями психолого-медико-педагогической комиссии);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осуществление индивидуально ориентированной психолого-медико-педагогической помощи обучающимся с ограниченными возможностями здоровья с учетом особенностей психофизического развития, индивидуальных возможностей детей (в соответствии с рекомендациями психолого-медико-педагогической комиссии);</w:t>
      </w:r>
      <w:proofErr w:type="gramEnd"/>
      <w:r w:rsidRPr="00811095">
        <w:rPr>
          <w:rFonts w:ascii="Times New Roman" w:hAnsi="Times New Roman" w:cs="Times New Roman"/>
          <w:sz w:val="20"/>
          <w:szCs w:val="20"/>
        </w:rPr>
        <w:t xml:space="preserve">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обеспечение возможности воспитания и </w:t>
      </w:r>
      <w:proofErr w:type="gramStart"/>
      <w:r w:rsidRPr="00811095">
        <w:rPr>
          <w:rFonts w:ascii="Times New Roman" w:hAnsi="Times New Roman" w:cs="Times New Roman"/>
          <w:sz w:val="20"/>
          <w:szCs w:val="20"/>
        </w:rPr>
        <w:t>обучения</w:t>
      </w:r>
      <w:proofErr w:type="gramEnd"/>
      <w:r w:rsidRPr="00811095">
        <w:rPr>
          <w:rFonts w:ascii="Times New Roman" w:hAnsi="Times New Roman" w:cs="Times New Roman"/>
          <w:sz w:val="20"/>
          <w:szCs w:val="20"/>
        </w:rPr>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разработка и реализация индивидуальных программ, учебных планов, организация индивидуальных и групповых занятий для детей с выраженным нарушением в психофизическом развитии;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формирование зрелых личностных установок, способствующих оптимальной адаптации в условиях реальной жизненной ситуации;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расширение адаптивных возможностей личности, определяющих готовность к решению доступных проблем в различных сферах жизнедеятельности;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развитие коммуникативной компетенции, форм и навыков конструктивного личностного общения в группе сверстников;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реализация комплексной системы мероприятий по социальной адаптации и профессиональной ориентации учащихся с ограниченными возможностями здоровья;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811095" w:rsidRPr="000F4B95" w:rsidRDefault="00811095" w:rsidP="00811095">
      <w:pPr>
        <w:spacing w:line="240" w:lineRule="auto"/>
        <w:rPr>
          <w:rFonts w:ascii="Times New Roman" w:hAnsi="Times New Roman" w:cs="Times New Roman"/>
          <w:b/>
          <w:sz w:val="20"/>
          <w:szCs w:val="20"/>
        </w:rPr>
      </w:pPr>
      <w:r w:rsidRPr="000F4B95">
        <w:rPr>
          <w:rFonts w:ascii="Times New Roman" w:hAnsi="Times New Roman" w:cs="Times New Roman"/>
          <w:b/>
          <w:sz w:val="20"/>
          <w:szCs w:val="20"/>
        </w:rPr>
        <w:t>Принципы реализации коррекционной работы</w:t>
      </w:r>
    </w:p>
    <w:tbl>
      <w:tblPr>
        <w:tblW w:w="9600" w:type="dxa"/>
        <w:tblInd w:w="-15" w:type="dxa"/>
        <w:tblLayout w:type="fixed"/>
        <w:tblCellMar>
          <w:left w:w="10" w:type="dxa"/>
          <w:right w:w="10" w:type="dxa"/>
        </w:tblCellMar>
        <w:tblLook w:val="0000" w:firstRow="0" w:lastRow="0" w:firstColumn="0" w:lastColumn="0" w:noHBand="0" w:noVBand="0"/>
      </w:tblPr>
      <w:tblGrid>
        <w:gridCol w:w="2376"/>
        <w:gridCol w:w="7224"/>
      </w:tblGrid>
      <w:tr w:rsidR="00811095" w:rsidRPr="00811095" w:rsidTr="00D82C72">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Принципы </w:t>
            </w:r>
          </w:p>
        </w:tc>
        <w:tc>
          <w:tcPr>
            <w:tcW w:w="7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Характеристика принципов</w:t>
            </w:r>
          </w:p>
        </w:tc>
      </w:tr>
      <w:tr w:rsidR="00811095" w:rsidRPr="00811095" w:rsidTr="00D82C72">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Соблюдение интересов ребенка</w:t>
            </w:r>
          </w:p>
        </w:tc>
        <w:tc>
          <w:tcPr>
            <w:tcW w:w="7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w:t>
            </w:r>
            <w:proofErr w:type="gramStart"/>
            <w:r w:rsidRPr="00811095">
              <w:rPr>
                <w:rFonts w:ascii="Times New Roman" w:hAnsi="Times New Roman" w:cs="Times New Roman"/>
                <w:sz w:val="20"/>
                <w:szCs w:val="20"/>
              </w:rPr>
              <w:t>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w:t>
            </w:r>
            <w:proofErr w:type="gramEnd"/>
            <w:r w:rsidRPr="00811095">
              <w:rPr>
                <w:rFonts w:ascii="Times New Roman" w:hAnsi="Times New Roman" w:cs="Times New Roman"/>
                <w:sz w:val="20"/>
                <w:szCs w:val="20"/>
              </w:rPr>
              <w:t xml:space="preserve">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Индивидуальные особенности влияют на развитие личности.</w:t>
            </w:r>
          </w:p>
        </w:tc>
      </w:tr>
      <w:tr w:rsidR="00811095" w:rsidRPr="00811095" w:rsidTr="00D82C72">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Принцип </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деятель</w:t>
            </w:r>
            <w:r w:rsidR="000F4B95">
              <w:rPr>
                <w:rFonts w:ascii="Times New Roman" w:hAnsi="Times New Roman" w:cs="Times New Roman"/>
                <w:sz w:val="20"/>
                <w:szCs w:val="20"/>
              </w:rPr>
              <w:t>-</w:t>
            </w:r>
            <w:proofErr w:type="spellStart"/>
            <w:r w:rsidRPr="00811095">
              <w:rPr>
                <w:rFonts w:ascii="Times New Roman" w:hAnsi="Times New Roman" w:cs="Times New Roman"/>
                <w:sz w:val="20"/>
                <w:szCs w:val="20"/>
              </w:rPr>
              <w:t>ностного</w:t>
            </w:r>
            <w:proofErr w:type="spellEnd"/>
            <w:r w:rsidR="000F4B95">
              <w:rPr>
                <w:rFonts w:ascii="Times New Roman" w:hAnsi="Times New Roman" w:cs="Times New Roman"/>
                <w:sz w:val="20"/>
                <w:szCs w:val="20"/>
              </w:rPr>
              <w:t xml:space="preserve"> </w:t>
            </w:r>
            <w:r w:rsidRPr="00811095">
              <w:rPr>
                <w:rFonts w:ascii="Times New Roman" w:hAnsi="Times New Roman" w:cs="Times New Roman"/>
                <w:sz w:val="20"/>
                <w:szCs w:val="20"/>
              </w:rPr>
              <w:t>подхода</w:t>
            </w:r>
          </w:p>
        </w:tc>
        <w:tc>
          <w:tcPr>
            <w:tcW w:w="7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Данный принцип задает направление коррекционной</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работы через организацию соответствующих видов</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деятельности ребенка.</w:t>
            </w:r>
          </w:p>
        </w:tc>
      </w:tr>
      <w:tr w:rsidR="00811095" w:rsidRPr="00811095" w:rsidTr="00D82C72">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Принцип</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нормативного</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развития</w:t>
            </w:r>
          </w:p>
        </w:tc>
        <w:tc>
          <w:tcPr>
            <w:tcW w:w="7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Этот принцип заключается в учете основных</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закономерностей психического развития и значения</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последовательности стадий развития для формирования личности ребенка.</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Постулирует существование некоторой «возрастной нормы» развития, своеобразного эталона возраста. Согласно этому принципу коррекционная работа осуществляется по следующей схеме: что есть; что должно быть; что надо сделать, чтобы было должное.</w:t>
            </w:r>
          </w:p>
        </w:tc>
      </w:tr>
      <w:tr w:rsidR="00811095" w:rsidRPr="00811095" w:rsidTr="00D82C72">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Принцип</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системности</w:t>
            </w:r>
          </w:p>
        </w:tc>
        <w:tc>
          <w:tcPr>
            <w:tcW w:w="7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tc>
      </w:tr>
      <w:tr w:rsidR="00811095" w:rsidRPr="00811095" w:rsidTr="00D82C72">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Принцип</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непрерывности</w:t>
            </w:r>
          </w:p>
        </w:tc>
        <w:tc>
          <w:tcPr>
            <w:tcW w:w="7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r w:rsidR="000F4B95">
              <w:rPr>
                <w:rFonts w:ascii="Times New Roman" w:hAnsi="Times New Roman" w:cs="Times New Roman"/>
                <w:sz w:val="20"/>
                <w:szCs w:val="20"/>
              </w:rPr>
              <w:t xml:space="preserve"> </w:t>
            </w:r>
          </w:p>
        </w:tc>
      </w:tr>
      <w:tr w:rsidR="00811095" w:rsidRPr="00811095" w:rsidTr="00D82C72">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Принцип</w:t>
            </w:r>
          </w:p>
          <w:p w:rsidR="00811095" w:rsidRPr="00811095" w:rsidRDefault="00811095" w:rsidP="00811095">
            <w:pPr>
              <w:spacing w:line="240" w:lineRule="auto"/>
              <w:rPr>
                <w:rFonts w:ascii="Times New Roman" w:hAnsi="Times New Roman" w:cs="Times New Roman"/>
                <w:sz w:val="20"/>
                <w:szCs w:val="20"/>
              </w:rPr>
            </w:pPr>
            <w:proofErr w:type="spellStart"/>
            <w:r w:rsidRPr="00811095">
              <w:rPr>
                <w:rFonts w:ascii="Times New Roman" w:hAnsi="Times New Roman" w:cs="Times New Roman"/>
                <w:sz w:val="20"/>
                <w:szCs w:val="20"/>
              </w:rPr>
              <w:t>рекомендательности</w:t>
            </w:r>
            <w:proofErr w:type="spellEnd"/>
          </w:p>
        </w:tc>
        <w:tc>
          <w:tcPr>
            <w:tcW w:w="7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w:t>
            </w:r>
            <w:r w:rsidRPr="00811095">
              <w:rPr>
                <w:rFonts w:ascii="Times New Roman" w:hAnsi="Times New Roman" w:cs="Times New Roman"/>
                <w:sz w:val="20"/>
                <w:szCs w:val="20"/>
              </w:rPr>
              <w:lastRenderedPageBreak/>
              <w:t>(коррекционные) образовательные учреждения (классы).</w:t>
            </w:r>
          </w:p>
        </w:tc>
      </w:tr>
      <w:tr w:rsidR="00811095" w:rsidRPr="00811095" w:rsidTr="00D82C72">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Принцип</w:t>
            </w:r>
            <w:r w:rsidR="000F4B95">
              <w:rPr>
                <w:rFonts w:ascii="Times New Roman" w:hAnsi="Times New Roman" w:cs="Times New Roman"/>
                <w:sz w:val="20"/>
                <w:szCs w:val="20"/>
              </w:rPr>
              <w:t xml:space="preserve">  </w:t>
            </w:r>
            <w:r w:rsidRPr="00811095">
              <w:rPr>
                <w:rFonts w:ascii="Times New Roman" w:hAnsi="Times New Roman" w:cs="Times New Roman"/>
                <w:sz w:val="20"/>
                <w:szCs w:val="20"/>
              </w:rPr>
              <w:t>вариативности</w:t>
            </w:r>
          </w:p>
        </w:tc>
        <w:tc>
          <w:tcPr>
            <w:tcW w:w="7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F4B9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r w:rsidR="000F4B95">
              <w:rPr>
                <w:rFonts w:ascii="Times New Roman" w:hAnsi="Times New Roman" w:cs="Times New Roman"/>
                <w:sz w:val="20"/>
                <w:szCs w:val="20"/>
              </w:rPr>
              <w:t xml:space="preserve"> </w:t>
            </w:r>
          </w:p>
        </w:tc>
      </w:tr>
    </w:tbl>
    <w:p w:rsidR="00811095" w:rsidRPr="00811095" w:rsidRDefault="00811095" w:rsidP="00811095">
      <w:pPr>
        <w:spacing w:line="240" w:lineRule="auto"/>
        <w:rPr>
          <w:rFonts w:ascii="Times New Roman" w:hAnsi="Times New Roman" w:cs="Times New Roman"/>
          <w:sz w:val="20"/>
          <w:szCs w:val="20"/>
        </w:rPr>
      </w:pPr>
    </w:p>
    <w:p w:rsidR="00811095" w:rsidRPr="00083422" w:rsidRDefault="00811095" w:rsidP="00811095">
      <w:pPr>
        <w:spacing w:line="240" w:lineRule="auto"/>
        <w:rPr>
          <w:rFonts w:ascii="Times New Roman" w:hAnsi="Times New Roman" w:cs="Times New Roman"/>
          <w:b/>
          <w:sz w:val="20"/>
          <w:szCs w:val="20"/>
        </w:rPr>
      </w:pPr>
      <w:r w:rsidRPr="00083422">
        <w:rPr>
          <w:rFonts w:ascii="Times New Roman" w:hAnsi="Times New Roman" w:cs="Times New Roman"/>
          <w:b/>
          <w:sz w:val="20"/>
          <w:szCs w:val="20"/>
        </w:rPr>
        <w:t>Направления и характеристика содержания Программы</w:t>
      </w:r>
      <w:r w:rsidR="00083422" w:rsidRPr="00083422">
        <w:rPr>
          <w:rFonts w:ascii="Times New Roman" w:hAnsi="Times New Roman" w:cs="Times New Roman"/>
          <w:b/>
          <w:sz w:val="20"/>
          <w:szCs w:val="20"/>
        </w:rPr>
        <w:t xml:space="preserve"> </w:t>
      </w:r>
      <w:r w:rsidRPr="00083422">
        <w:rPr>
          <w:rFonts w:ascii="Times New Roman" w:hAnsi="Times New Roman" w:cs="Times New Roman"/>
          <w:b/>
          <w:sz w:val="20"/>
          <w:szCs w:val="20"/>
        </w:rPr>
        <w:t>коррекционной работы на ступени основного общего образования</w:t>
      </w:r>
    </w:p>
    <w:tbl>
      <w:tblPr>
        <w:tblW w:w="10046" w:type="dxa"/>
        <w:tblInd w:w="-15" w:type="dxa"/>
        <w:tblLayout w:type="fixed"/>
        <w:tblCellMar>
          <w:left w:w="10" w:type="dxa"/>
          <w:right w:w="10" w:type="dxa"/>
        </w:tblCellMar>
        <w:tblLook w:val="0000" w:firstRow="0" w:lastRow="0" w:firstColumn="0" w:lastColumn="0" w:noHBand="0" w:noVBand="0"/>
      </w:tblPr>
      <w:tblGrid>
        <w:gridCol w:w="1966"/>
        <w:gridCol w:w="8080"/>
      </w:tblGrid>
      <w:tr w:rsidR="00811095" w:rsidRPr="00811095" w:rsidTr="00083422">
        <w:tc>
          <w:tcPr>
            <w:tcW w:w="1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083422" w:rsidRDefault="00811095" w:rsidP="00083422">
            <w:pPr>
              <w:spacing w:line="240" w:lineRule="auto"/>
              <w:jc w:val="center"/>
              <w:rPr>
                <w:rFonts w:ascii="Times New Roman" w:hAnsi="Times New Roman" w:cs="Times New Roman"/>
                <w:b/>
                <w:sz w:val="20"/>
                <w:szCs w:val="20"/>
              </w:rPr>
            </w:pPr>
            <w:r w:rsidRPr="00083422">
              <w:rPr>
                <w:rFonts w:ascii="Times New Roman" w:hAnsi="Times New Roman" w:cs="Times New Roman"/>
                <w:b/>
                <w:sz w:val="20"/>
                <w:szCs w:val="20"/>
              </w:rPr>
              <w:t>Направления</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083422" w:rsidRDefault="00811095" w:rsidP="00083422">
            <w:pPr>
              <w:spacing w:line="240" w:lineRule="auto"/>
              <w:jc w:val="center"/>
              <w:rPr>
                <w:rFonts w:ascii="Times New Roman" w:hAnsi="Times New Roman" w:cs="Times New Roman"/>
                <w:b/>
                <w:sz w:val="20"/>
                <w:szCs w:val="20"/>
              </w:rPr>
            </w:pPr>
            <w:r w:rsidRPr="00083422">
              <w:rPr>
                <w:rFonts w:ascii="Times New Roman" w:hAnsi="Times New Roman" w:cs="Times New Roman"/>
                <w:b/>
                <w:sz w:val="20"/>
                <w:szCs w:val="20"/>
              </w:rPr>
              <w:t>Характеристика содержания</w:t>
            </w:r>
          </w:p>
        </w:tc>
      </w:tr>
      <w:tr w:rsidR="00811095" w:rsidRPr="00811095" w:rsidTr="00083422">
        <w:tc>
          <w:tcPr>
            <w:tcW w:w="1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Диагностическое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83422">
            <w:pPr>
              <w:spacing w:line="240" w:lineRule="auto"/>
              <w:rPr>
                <w:rFonts w:ascii="Times New Roman" w:hAnsi="Times New Roman" w:cs="Times New Roman"/>
                <w:sz w:val="20"/>
                <w:szCs w:val="20"/>
              </w:rPr>
            </w:pPr>
            <w:r w:rsidRPr="00811095">
              <w:rPr>
                <w:rFonts w:ascii="Times New Roman" w:hAnsi="Times New Roman" w:cs="Times New Roman"/>
                <w:sz w:val="20"/>
                <w:szCs w:val="20"/>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проведение комплексной социально-психолого-педагогической диагностики нарушений в психическом </w:t>
            </w:r>
            <w:proofErr w:type="gramStart"/>
            <w:r w:rsidRPr="00811095">
              <w:rPr>
                <w:rFonts w:ascii="Times New Roman" w:hAnsi="Times New Roman" w:cs="Times New Roman"/>
                <w:sz w:val="20"/>
                <w:szCs w:val="20"/>
              </w:rPr>
              <w:t>и(</w:t>
            </w:r>
            <w:proofErr w:type="gramEnd"/>
            <w:r w:rsidRPr="00811095">
              <w:rPr>
                <w:rFonts w:ascii="Times New Roman" w:hAnsi="Times New Roman" w:cs="Times New Roman"/>
                <w:sz w:val="20"/>
                <w:szCs w:val="20"/>
              </w:rPr>
              <w:t>или) физическом    развитии обучающихся с ограниченными возможностями здоровья;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изучение развития эмоционально-волевой, познавательной,     речевой сфер и личностных особенностей обучающихся;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изучение социальной ситуации развития и условий семейного воспитания ребёнка;</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изучение адаптивных возможностей и уровня социализации ребёнка с ограниченными возможностями здоровья;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системный разносторонний </w:t>
            </w:r>
            <w:proofErr w:type="gramStart"/>
            <w:r w:rsidRPr="00811095">
              <w:rPr>
                <w:rFonts w:ascii="Times New Roman" w:hAnsi="Times New Roman" w:cs="Times New Roman"/>
                <w:sz w:val="20"/>
                <w:szCs w:val="20"/>
              </w:rPr>
              <w:t>контроль за</w:t>
            </w:r>
            <w:proofErr w:type="gramEnd"/>
            <w:r w:rsidRPr="00811095">
              <w:rPr>
                <w:rFonts w:ascii="Times New Roman" w:hAnsi="Times New Roman" w:cs="Times New Roman"/>
                <w:sz w:val="20"/>
                <w:szCs w:val="20"/>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tc>
      </w:tr>
      <w:tr w:rsidR="00811095" w:rsidRPr="00811095" w:rsidTr="00083422">
        <w:tc>
          <w:tcPr>
            <w:tcW w:w="1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Коррекционно-развивающее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83422">
            <w:pPr>
              <w:spacing w:line="240" w:lineRule="auto"/>
              <w:rPr>
                <w:rFonts w:ascii="Times New Roman" w:hAnsi="Times New Roman" w:cs="Times New Roman"/>
                <w:sz w:val="20"/>
                <w:szCs w:val="20"/>
              </w:rPr>
            </w:pPr>
            <w:r w:rsidRPr="00811095">
              <w:rPr>
                <w:rFonts w:ascii="Times New Roman" w:hAnsi="Times New Roman" w:cs="Times New Roman"/>
                <w:sz w:val="20"/>
                <w:szCs w:val="20"/>
              </w:rPr>
              <w:t>- реализация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коррекция и развитие высших психических функций,  эмоционально-волевой, познавательной и речевой сфер;</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развитие универсальных учебных действий в соответствии с   требованиями основного общего образования;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развитие и укрепление зрелых личностных установок,    формирование адекватных форм утверждения самостоятельности, личностной автономии;</w:t>
            </w:r>
            <w:proofErr w:type="gramEnd"/>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формирование способов регуляции поведения и эмоциональных состояний;</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развитие форм и навыков личностного общения в группе сверстников, коммуникативной компетенции;</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развитие компетенций, необходимых для продолжения    образования и профессионального самоопределения;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социальная защита ребёнка в случаях неблагоприятных  условий жизни при психотравмирующих обстоятельствах.</w:t>
            </w:r>
            <w:proofErr w:type="gramEnd"/>
          </w:p>
        </w:tc>
      </w:tr>
      <w:tr w:rsidR="00811095" w:rsidRPr="00811095" w:rsidTr="00083422">
        <w:tc>
          <w:tcPr>
            <w:tcW w:w="1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Консультативное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83422">
            <w:pPr>
              <w:spacing w:line="240" w:lineRule="auto"/>
              <w:rPr>
                <w:rFonts w:ascii="Times New Roman" w:hAnsi="Times New Roman" w:cs="Times New Roman"/>
                <w:sz w:val="20"/>
                <w:szCs w:val="20"/>
              </w:rPr>
            </w:pPr>
            <w:proofErr w:type="gramStart"/>
            <w:r w:rsidRPr="00811095">
              <w:rPr>
                <w:rFonts w:ascii="Times New Roman" w:hAnsi="Times New Roman" w:cs="Times New Roman"/>
                <w:sz w:val="20"/>
                <w:szCs w:val="20"/>
              </w:rPr>
              <w:t>- 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roofErr w:type="gramEnd"/>
            <w:r w:rsidR="00083422">
              <w:rPr>
                <w:rFonts w:ascii="Times New Roman" w:hAnsi="Times New Roman" w:cs="Times New Roman"/>
                <w:sz w:val="20"/>
                <w:szCs w:val="20"/>
              </w:rPr>
              <w:t xml:space="preserve">                                       </w:t>
            </w:r>
            <w:r w:rsidRPr="00811095">
              <w:rPr>
                <w:rFonts w:ascii="Times New Roman" w:hAnsi="Times New Roman" w:cs="Times New Roman"/>
                <w:sz w:val="20"/>
                <w:szCs w:val="20"/>
              </w:rPr>
              <w:lastRenderedPageBreak/>
              <w:t xml:space="preserve">- </w:t>
            </w:r>
            <w:proofErr w:type="gramStart"/>
            <w:r w:rsidRPr="00811095">
              <w:rPr>
                <w:rFonts w:ascii="Times New Roman" w:hAnsi="Times New Roman" w:cs="Times New Roman"/>
                <w:sz w:val="20"/>
                <w:szCs w:val="20"/>
              </w:rPr>
              <w:t>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r w:rsidR="00083422">
              <w:rPr>
                <w:rFonts w:ascii="Times New Roman" w:hAnsi="Times New Roman" w:cs="Times New Roman"/>
                <w:sz w:val="20"/>
                <w:szCs w:val="20"/>
              </w:rPr>
              <w:t xml:space="preserve">              </w:t>
            </w:r>
            <w:proofErr w:type="gramEnd"/>
          </w:p>
        </w:tc>
      </w:tr>
      <w:tr w:rsidR="00811095" w:rsidRPr="00811095" w:rsidTr="00083422">
        <w:tc>
          <w:tcPr>
            <w:tcW w:w="1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Информационно-просветительское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083422">
            <w:pPr>
              <w:spacing w:line="240" w:lineRule="auto"/>
              <w:rPr>
                <w:rFonts w:ascii="Times New Roman" w:hAnsi="Times New Roman" w:cs="Times New Roman"/>
                <w:sz w:val="20"/>
                <w:szCs w:val="20"/>
              </w:rPr>
            </w:pPr>
            <w:r w:rsidRPr="00811095">
              <w:rPr>
                <w:rFonts w:ascii="Times New Roman" w:hAnsi="Times New Roman" w:cs="Times New Roman"/>
                <w:sz w:val="20"/>
                <w:szCs w:val="20"/>
              </w:rPr>
              <w:t>- 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вопросов, связанных с особенностями образовательного процесса и сопровождения обучающихся с ограниченными возможностями здоровья;</w:t>
            </w:r>
            <w:proofErr w:type="gramEnd"/>
            <w:r w:rsidR="00083422">
              <w:rPr>
                <w:rFonts w:ascii="Times New Roman" w:hAnsi="Times New Roman" w:cs="Times New Roman"/>
                <w:sz w:val="20"/>
                <w:szCs w:val="20"/>
              </w:rPr>
              <w:t xml:space="preserve">                                                                                                      </w:t>
            </w:r>
            <w:r w:rsidRPr="00811095">
              <w:rPr>
                <w:rFonts w:ascii="Times New Roman" w:hAnsi="Times New Roman" w:cs="Times New Roman"/>
                <w:sz w:val="20"/>
                <w:szCs w:val="20"/>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tc>
      </w:tr>
    </w:tbl>
    <w:p w:rsidR="00811095" w:rsidRPr="00811095" w:rsidRDefault="00811095" w:rsidP="00811095">
      <w:pPr>
        <w:spacing w:line="240" w:lineRule="auto"/>
        <w:rPr>
          <w:rFonts w:ascii="Times New Roman" w:hAnsi="Times New Roman" w:cs="Times New Roman"/>
          <w:sz w:val="20"/>
          <w:szCs w:val="20"/>
        </w:rPr>
      </w:pP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Все обозначенные выше направления работы отражены в следующих этапах деятельности.</w:t>
      </w:r>
    </w:p>
    <w:p w:rsidR="00811095" w:rsidRPr="00811095" w:rsidRDefault="00811095" w:rsidP="00811095">
      <w:pPr>
        <w:spacing w:line="240" w:lineRule="auto"/>
        <w:rPr>
          <w:rFonts w:ascii="Times New Roman" w:hAnsi="Times New Roman" w:cs="Times New Roman"/>
          <w:sz w:val="20"/>
          <w:szCs w:val="20"/>
        </w:rPr>
      </w:pPr>
      <w:r w:rsidRPr="00083422">
        <w:rPr>
          <w:rFonts w:ascii="Times New Roman" w:hAnsi="Times New Roman" w:cs="Times New Roman"/>
          <w:b/>
          <w:sz w:val="20"/>
          <w:szCs w:val="20"/>
        </w:rPr>
        <w:t>I этап (5 класс). Переход обучающегося на новую ступень образования</w:t>
      </w:r>
      <w:proofErr w:type="gramStart"/>
      <w:r w:rsidR="00083422">
        <w:rPr>
          <w:rFonts w:ascii="Times New Roman" w:hAnsi="Times New Roman" w:cs="Times New Roman"/>
          <w:b/>
          <w:sz w:val="20"/>
          <w:szCs w:val="20"/>
        </w:rPr>
        <w:t xml:space="preserve">                                                                                 </w:t>
      </w:r>
      <w:r w:rsidRPr="00811095">
        <w:rPr>
          <w:rFonts w:ascii="Times New Roman" w:hAnsi="Times New Roman" w:cs="Times New Roman"/>
          <w:sz w:val="20"/>
          <w:szCs w:val="20"/>
        </w:rPr>
        <w:t xml:space="preserve">  Д</w:t>
      </w:r>
      <w:proofErr w:type="gramEnd"/>
      <w:r w:rsidRPr="00811095">
        <w:rPr>
          <w:rFonts w:ascii="Times New Roman" w:hAnsi="Times New Roman" w:cs="Times New Roman"/>
          <w:sz w:val="20"/>
          <w:szCs w:val="20"/>
        </w:rPr>
        <w:t xml:space="preserve">ля пятиклассника особенно труден адаптационный период: меняется привычный уклад его жизни, он привыкает к новым социальным условиям, новым педагогам, незнакомым взрослым и сверстникам. Более неблагополучно адаптация протекает у детей с нарушениями физического и психического развития. Следовательно, необходимо проводить наблюдение за адаптацией детей в течение первых двух-трех месяцев, при необходимости - и полгода </w:t>
      </w:r>
      <w:proofErr w:type="gramStart"/>
      <w:r w:rsidRPr="00811095">
        <w:rPr>
          <w:rFonts w:ascii="Times New Roman" w:hAnsi="Times New Roman" w:cs="Times New Roman"/>
          <w:sz w:val="20"/>
          <w:szCs w:val="20"/>
        </w:rPr>
        <w:t>-г</w:t>
      </w:r>
      <w:proofErr w:type="gramEnd"/>
      <w:r w:rsidRPr="00811095">
        <w:rPr>
          <w:rFonts w:ascii="Times New Roman" w:hAnsi="Times New Roman" w:cs="Times New Roman"/>
          <w:sz w:val="20"/>
          <w:szCs w:val="20"/>
        </w:rPr>
        <w:t>од.</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Коррекционная работа в 5-х классах направлена на создание условий для успешного обучения обучающихся в среднем звене школы. Особое значение придается созданию условий для успешной социально-психологической адаптации к новой социальной ситуации. Этот этап обеспечивается программой психолого-педагогической поддержки при переходе в среднее звено и формами работы с детьми. Главное - создание в рамках образовательной среды психологических условий успешной адаптации.</w:t>
      </w:r>
      <w:r w:rsidR="0010747B">
        <w:rPr>
          <w:rFonts w:ascii="Times New Roman" w:hAnsi="Times New Roman" w:cs="Times New Roman"/>
          <w:sz w:val="20"/>
          <w:szCs w:val="20"/>
        </w:rPr>
        <w:t xml:space="preserve">                                                                                              </w:t>
      </w:r>
      <w:r w:rsidRPr="00811095">
        <w:rPr>
          <w:rFonts w:ascii="Times New Roman" w:hAnsi="Times New Roman" w:cs="Times New Roman"/>
          <w:sz w:val="20"/>
          <w:szCs w:val="20"/>
        </w:rPr>
        <w:t xml:space="preserve">  Проводится фронтальная и индивидуальная диагностика, создается банк данных об интеллектуальном и личностном развитии, о формировании УУД обучающихся. Индивидуальная диагностика может проводиться и по запросу родителей обучающихся. Комплекс методик обследования адаптационного периода включает в себя наиболее показательные для адаптации процессы: мотивация учения, самочувствие, тревожность.</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В рамках данного этапа (с сентября по май) предполагается: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Проведение психолого-педагогической диагностики,</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направленной на изучение уровня психологической адаптации </w:t>
      </w:r>
      <w:proofErr w:type="gramStart"/>
      <w:r w:rsidRPr="00811095">
        <w:rPr>
          <w:rFonts w:ascii="Times New Roman" w:hAnsi="Times New Roman" w:cs="Times New Roman"/>
          <w:sz w:val="20"/>
          <w:szCs w:val="20"/>
        </w:rPr>
        <w:t>обучающихся</w:t>
      </w:r>
      <w:proofErr w:type="gramEnd"/>
      <w:r w:rsidRPr="00811095">
        <w:rPr>
          <w:rFonts w:ascii="Times New Roman" w:hAnsi="Times New Roman" w:cs="Times New Roman"/>
          <w:sz w:val="20"/>
          <w:szCs w:val="20"/>
        </w:rPr>
        <w:t xml:space="preserve"> к учебному процессу.</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Проведение консультационной и просветительской работы с родителями пятиклассников для ознакомления взрослых с основными задачами и трудностями адаптационного периода.</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Проведение консультационной и просветительской работы с </w:t>
      </w:r>
      <w:proofErr w:type="gramStart"/>
      <w:r w:rsidRPr="00811095">
        <w:rPr>
          <w:rFonts w:ascii="Times New Roman" w:hAnsi="Times New Roman" w:cs="Times New Roman"/>
          <w:sz w:val="20"/>
          <w:szCs w:val="20"/>
        </w:rPr>
        <w:t>обучающимися</w:t>
      </w:r>
      <w:proofErr w:type="gramEnd"/>
      <w:r w:rsidRPr="00811095">
        <w:rPr>
          <w:rFonts w:ascii="Times New Roman" w:hAnsi="Times New Roman" w:cs="Times New Roman"/>
          <w:sz w:val="20"/>
          <w:szCs w:val="20"/>
        </w:rPr>
        <w:t>, в направлении формирования социальной и коммуникативной компетентности, адаптации в изменяющейся образовательной среде.</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Проведение групповых и индивидуальных консультаций с педагогами по выявлению возможных сложностей в формировании УУД и реализации ФГОС. Данное направление позволяет направить работу педагогов на построение учебного процесса в соответствии с индивидуальными особенностями и возможностями школьников.</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Коррекционно-развивающая работа проводится с обучающимися (разрабатывается и реализуется специалистами ОУ по результатам диагностических обследований, либо по запросу участников образовательного процесса). Занятия проводятся как в индивидуальной, так и в групповой форме. Их задача - настроить обучающихся на предъявляемую основной школой систему требований, снять чрезмерное психическое напряжение, сформировать у обучающихся коммуникативные навыки, необходимые для установления межличностных отношений, общения и </w:t>
      </w:r>
      <w:proofErr w:type="spellStart"/>
      <w:r w:rsidRPr="00811095">
        <w:rPr>
          <w:rFonts w:ascii="Times New Roman" w:hAnsi="Times New Roman" w:cs="Times New Roman"/>
          <w:sz w:val="20"/>
          <w:szCs w:val="20"/>
        </w:rPr>
        <w:t>сорудничества</w:t>
      </w:r>
      <w:proofErr w:type="spellEnd"/>
      <w:r w:rsidRPr="00811095">
        <w:rPr>
          <w:rFonts w:ascii="Times New Roman" w:hAnsi="Times New Roman" w:cs="Times New Roman"/>
          <w:sz w:val="20"/>
          <w:szCs w:val="20"/>
        </w:rPr>
        <w:t xml:space="preserve">, оказать помощь </w:t>
      </w:r>
      <w:proofErr w:type="gramStart"/>
      <w:r w:rsidRPr="00811095">
        <w:rPr>
          <w:rFonts w:ascii="Times New Roman" w:hAnsi="Times New Roman" w:cs="Times New Roman"/>
          <w:sz w:val="20"/>
          <w:szCs w:val="20"/>
        </w:rPr>
        <w:t>обучающимся</w:t>
      </w:r>
      <w:proofErr w:type="gramEnd"/>
      <w:r w:rsidRPr="00811095">
        <w:rPr>
          <w:rFonts w:ascii="Times New Roman" w:hAnsi="Times New Roman" w:cs="Times New Roman"/>
          <w:sz w:val="20"/>
          <w:szCs w:val="20"/>
        </w:rPr>
        <w:t xml:space="preserve"> в усвоении школьных правил</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Аналитическая работа, направленная на осмысление итогов деятельности, планирование работы на следующий год.</w:t>
      </w:r>
    </w:p>
    <w:p w:rsidR="00811095" w:rsidRPr="00811095" w:rsidRDefault="00811095" w:rsidP="00811095">
      <w:pPr>
        <w:spacing w:line="240" w:lineRule="auto"/>
        <w:rPr>
          <w:rFonts w:ascii="Times New Roman" w:hAnsi="Times New Roman" w:cs="Times New Roman"/>
          <w:sz w:val="20"/>
          <w:szCs w:val="20"/>
        </w:rPr>
      </w:pPr>
      <w:r w:rsidRPr="00083422">
        <w:rPr>
          <w:rFonts w:ascii="Times New Roman" w:hAnsi="Times New Roman" w:cs="Times New Roman"/>
          <w:b/>
          <w:sz w:val="20"/>
          <w:szCs w:val="20"/>
        </w:rPr>
        <w:t>II этап. Обучение в 6-8-х классах</w:t>
      </w:r>
      <w:r w:rsidR="00083422">
        <w:rPr>
          <w:rFonts w:ascii="Times New Roman" w:hAnsi="Times New Roman" w:cs="Times New Roman"/>
          <w:b/>
          <w:sz w:val="20"/>
          <w:szCs w:val="20"/>
        </w:rPr>
        <w:t xml:space="preserve">                                                                                                                                         </w:t>
      </w:r>
      <w:r w:rsidRPr="00811095">
        <w:rPr>
          <w:rFonts w:ascii="Times New Roman" w:hAnsi="Times New Roman" w:cs="Times New Roman"/>
          <w:sz w:val="20"/>
          <w:szCs w:val="20"/>
        </w:rPr>
        <w:t xml:space="preserve">  Работа по сопровождению 6-8 классов определяется запросом со стороны родителей обучающихся и администрации образовательного учреждения.  В рамках данного этапа (с сентября по май) предполагается: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Проведение психолого-педагогической диагностики для изучения уровня психологической адаптации вновь прибывших обучающихся к учебному процессу, изучение микроклимата классных коллективов, уровня тревожности, </w:t>
      </w:r>
      <w:proofErr w:type="spellStart"/>
      <w:r w:rsidRPr="00811095">
        <w:rPr>
          <w:rFonts w:ascii="Times New Roman" w:hAnsi="Times New Roman" w:cs="Times New Roman"/>
          <w:sz w:val="20"/>
          <w:szCs w:val="20"/>
        </w:rPr>
        <w:t>сформированность</w:t>
      </w:r>
      <w:proofErr w:type="spellEnd"/>
      <w:r w:rsidRPr="00811095">
        <w:rPr>
          <w:rFonts w:ascii="Times New Roman" w:hAnsi="Times New Roman" w:cs="Times New Roman"/>
          <w:sz w:val="20"/>
          <w:szCs w:val="20"/>
        </w:rPr>
        <w:t xml:space="preserve"> УУД и т.д.</w:t>
      </w:r>
      <w:r w:rsidR="00083422">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Проведение консультационной и просветительской работы с родителями обучающихся, направленной на ознакомление взрослых с основными особенностями возрастных периодов развития.</w:t>
      </w:r>
      <w:proofErr w:type="gramEnd"/>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Проведение групповых и индивидуальных консультаций с педагогами по выявлению возможных сложностей в формировании УУД и реализации ФГОС, что позволяет направить работу педагогов на построение учебного </w:t>
      </w:r>
      <w:r w:rsidRPr="00811095">
        <w:rPr>
          <w:rFonts w:ascii="Times New Roman" w:hAnsi="Times New Roman" w:cs="Times New Roman"/>
          <w:sz w:val="20"/>
          <w:szCs w:val="20"/>
        </w:rPr>
        <w:lastRenderedPageBreak/>
        <w:t>процесса в соответствии с индивидуальными особенностями и возможностями школьников.</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Проведение консультационной и просветительской работы с </w:t>
      </w:r>
      <w:proofErr w:type="gramStart"/>
      <w:r w:rsidRPr="00811095">
        <w:rPr>
          <w:rFonts w:ascii="Times New Roman" w:hAnsi="Times New Roman" w:cs="Times New Roman"/>
          <w:sz w:val="20"/>
          <w:szCs w:val="20"/>
        </w:rPr>
        <w:t>обучающимися</w:t>
      </w:r>
      <w:proofErr w:type="gramEnd"/>
      <w:r w:rsidRPr="00811095">
        <w:rPr>
          <w:rFonts w:ascii="Times New Roman" w:hAnsi="Times New Roman" w:cs="Times New Roman"/>
          <w:sz w:val="20"/>
          <w:szCs w:val="20"/>
        </w:rPr>
        <w:t>.</w:t>
      </w:r>
      <w:r w:rsidR="00083422">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Коррекционно-развивающая работа проводится обучающимися с (разрабатывается и реализуется специалистами ОУ по результатам диагностических обследований, либо по запросу участников образовательного процесса).</w:t>
      </w:r>
      <w:proofErr w:type="gramEnd"/>
      <w:r w:rsidRPr="00811095">
        <w:rPr>
          <w:rFonts w:ascii="Times New Roman" w:hAnsi="Times New Roman" w:cs="Times New Roman"/>
          <w:sz w:val="20"/>
          <w:szCs w:val="20"/>
        </w:rPr>
        <w:t xml:space="preserve"> Занятия проводятся как в индивидуальной, так и в групповой форме. Их задача - помочь </w:t>
      </w:r>
      <w:proofErr w:type="gramStart"/>
      <w:r w:rsidRPr="00811095">
        <w:rPr>
          <w:rFonts w:ascii="Times New Roman" w:hAnsi="Times New Roman" w:cs="Times New Roman"/>
          <w:sz w:val="20"/>
          <w:szCs w:val="20"/>
        </w:rPr>
        <w:t>обучающимся</w:t>
      </w:r>
      <w:proofErr w:type="gramEnd"/>
      <w:r w:rsidRPr="00811095">
        <w:rPr>
          <w:rFonts w:ascii="Times New Roman" w:hAnsi="Times New Roman" w:cs="Times New Roman"/>
          <w:sz w:val="20"/>
          <w:szCs w:val="20"/>
        </w:rPr>
        <w:t xml:space="preserve"> преодолевать сложности подросткового возраста, негативизм, корректировать проблемы на личностном, эмоциональном уровнях, снять чрезмерное психическое напряжение, коммуникативные навыки, необходимые для установления межличностных отношений, общения и сотрудничества, оказать помощь вновь прибывшим обучающимся в усвоении школьных правил.</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Аналитическая работа, направленная на осмысление итогов деятельности, планирование работы на следующий год.</w:t>
      </w:r>
    </w:p>
    <w:p w:rsidR="00811095" w:rsidRPr="00811095" w:rsidRDefault="00811095" w:rsidP="00811095">
      <w:pPr>
        <w:spacing w:line="240" w:lineRule="auto"/>
        <w:rPr>
          <w:rFonts w:ascii="Times New Roman" w:hAnsi="Times New Roman" w:cs="Times New Roman"/>
          <w:sz w:val="20"/>
          <w:szCs w:val="20"/>
        </w:rPr>
      </w:pPr>
      <w:r w:rsidRPr="00083422">
        <w:rPr>
          <w:rFonts w:ascii="Times New Roman" w:hAnsi="Times New Roman" w:cs="Times New Roman"/>
          <w:b/>
          <w:sz w:val="20"/>
          <w:szCs w:val="20"/>
        </w:rPr>
        <w:t>III   этап. Психолого-педагогическая экспертиза уровня</w:t>
      </w:r>
      <w:r w:rsidR="00083422">
        <w:rPr>
          <w:rFonts w:ascii="Times New Roman" w:hAnsi="Times New Roman" w:cs="Times New Roman"/>
          <w:b/>
          <w:sz w:val="20"/>
          <w:szCs w:val="20"/>
        </w:rPr>
        <w:t xml:space="preserve"> </w:t>
      </w:r>
      <w:proofErr w:type="spellStart"/>
      <w:r w:rsidRPr="00083422">
        <w:rPr>
          <w:rFonts w:ascii="Times New Roman" w:hAnsi="Times New Roman" w:cs="Times New Roman"/>
          <w:b/>
          <w:sz w:val="20"/>
          <w:szCs w:val="20"/>
        </w:rPr>
        <w:t>сформированности</w:t>
      </w:r>
      <w:proofErr w:type="spellEnd"/>
      <w:r w:rsidRPr="00083422">
        <w:rPr>
          <w:rFonts w:ascii="Times New Roman" w:hAnsi="Times New Roman" w:cs="Times New Roman"/>
          <w:b/>
          <w:sz w:val="20"/>
          <w:szCs w:val="20"/>
        </w:rPr>
        <w:t xml:space="preserve"> УУД учащихся 9-х классов</w:t>
      </w:r>
      <w:proofErr w:type="gramStart"/>
      <w:r w:rsidR="00083422">
        <w:rPr>
          <w:rFonts w:ascii="Times New Roman" w:hAnsi="Times New Roman" w:cs="Times New Roman"/>
          <w:b/>
          <w:sz w:val="20"/>
          <w:szCs w:val="20"/>
        </w:rPr>
        <w:t xml:space="preserve">                            </w:t>
      </w:r>
      <w:r w:rsidRPr="00811095">
        <w:rPr>
          <w:rFonts w:ascii="Times New Roman" w:hAnsi="Times New Roman" w:cs="Times New Roman"/>
          <w:sz w:val="20"/>
          <w:szCs w:val="20"/>
        </w:rPr>
        <w:t>В</w:t>
      </w:r>
      <w:proofErr w:type="gramEnd"/>
      <w:r w:rsidRPr="00811095">
        <w:rPr>
          <w:rFonts w:ascii="Times New Roman" w:hAnsi="Times New Roman" w:cs="Times New Roman"/>
          <w:sz w:val="20"/>
          <w:szCs w:val="20"/>
        </w:rPr>
        <w:t xml:space="preserve"> рамках этого этапа предполагается: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Проведение психолого-педагогической диагностики, направленной на определение у обучающихся уровня </w:t>
      </w:r>
      <w:proofErr w:type="spellStart"/>
      <w:r w:rsidRPr="00811095">
        <w:rPr>
          <w:rFonts w:ascii="Times New Roman" w:hAnsi="Times New Roman" w:cs="Times New Roman"/>
          <w:sz w:val="20"/>
          <w:szCs w:val="20"/>
        </w:rPr>
        <w:t>сформированности</w:t>
      </w:r>
      <w:proofErr w:type="spellEnd"/>
      <w:r w:rsidRPr="00811095">
        <w:rPr>
          <w:rFonts w:ascii="Times New Roman" w:hAnsi="Times New Roman" w:cs="Times New Roman"/>
          <w:sz w:val="20"/>
          <w:szCs w:val="20"/>
        </w:rPr>
        <w:t xml:space="preserve"> универсальных учебных действий; готовности к выбору индивидуального образовательного маршрута при завершении обучения в 9 классе.</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Проведение элективных и факультативных курсов направленных на самоопределение подростков и выбор ими дальнейшего образовательного маршрута.</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Проведение индивидуальных и групповых консультаций родителей по определению дальнейшего образовательного маршрута детей с учетом индивидуальных особенностей и профессиональных интересов и склонностей (по результатам диагностик).</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Организация и проведение собеседования по готовности к выбору </w:t>
      </w:r>
      <w:proofErr w:type="gramStart"/>
      <w:r w:rsidRPr="00811095">
        <w:rPr>
          <w:rFonts w:ascii="Times New Roman" w:hAnsi="Times New Roman" w:cs="Times New Roman"/>
          <w:sz w:val="20"/>
          <w:szCs w:val="20"/>
        </w:rPr>
        <w:t>обучающимися</w:t>
      </w:r>
      <w:proofErr w:type="gramEnd"/>
      <w:r w:rsidRPr="00811095">
        <w:rPr>
          <w:rFonts w:ascii="Times New Roman" w:hAnsi="Times New Roman" w:cs="Times New Roman"/>
          <w:sz w:val="20"/>
          <w:szCs w:val="20"/>
        </w:rPr>
        <w:t xml:space="preserve"> дальнейшего образовательного маршрута и определению путей его достижения.</w:t>
      </w:r>
    </w:p>
    <w:p w:rsidR="00811095" w:rsidRPr="00811095" w:rsidRDefault="00811095" w:rsidP="00811095">
      <w:pPr>
        <w:spacing w:line="240" w:lineRule="auto"/>
        <w:rPr>
          <w:rFonts w:ascii="Times New Roman" w:hAnsi="Times New Roman" w:cs="Times New Roman"/>
          <w:sz w:val="20"/>
          <w:szCs w:val="20"/>
        </w:rPr>
      </w:pPr>
      <w:r w:rsidRPr="00083422">
        <w:rPr>
          <w:rFonts w:ascii="Times New Roman" w:hAnsi="Times New Roman" w:cs="Times New Roman"/>
          <w:b/>
          <w:sz w:val="20"/>
          <w:szCs w:val="20"/>
        </w:rPr>
        <w:t>Этапы коррекционной работы</w:t>
      </w:r>
      <w:r w:rsidR="00083422">
        <w:rPr>
          <w:rFonts w:ascii="Times New Roman" w:hAnsi="Times New Roman" w:cs="Times New Roman"/>
          <w:b/>
          <w:sz w:val="20"/>
          <w:szCs w:val="20"/>
        </w:rPr>
        <w:t xml:space="preserve">                                                                                                                                                        </w:t>
      </w:r>
      <w:r w:rsidRPr="00811095">
        <w:rPr>
          <w:rFonts w:ascii="Times New Roman" w:hAnsi="Times New Roman" w:cs="Times New Roman"/>
          <w:sz w:val="20"/>
          <w:szCs w:val="20"/>
        </w:rPr>
        <w:t>- 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Этап регуляции и корректировки.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811095" w:rsidRPr="00811095" w:rsidRDefault="00811095" w:rsidP="00811095">
      <w:pPr>
        <w:spacing w:line="240" w:lineRule="auto"/>
        <w:rPr>
          <w:rFonts w:ascii="Times New Roman" w:hAnsi="Times New Roman" w:cs="Times New Roman"/>
          <w:sz w:val="20"/>
          <w:szCs w:val="20"/>
        </w:rPr>
      </w:pPr>
      <w:r w:rsidRPr="00083422">
        <w:rPr>
          <w:rFonts w:ascii="Times New Roman" w:hAnsi="Times New Roman" w:cs="Times New Roman"/>
          <w:b/>
          <w:sz w:val="20"/>
          <w:szCs w:val="20"/>
        </w:rPr>
        <w:t>Модель  организации   деятельности  с  детьми ОВЗ  в  ОУ.</w:t>
      </w:r>
      <w:r w:rsidR="00083422">
        <w:rPr>
          <w:rFonts w:ascii="Times New Roman" w:hAnsi="Times New Roman" w:cs="Times New Roman"/>
          <w:b/>
          <w:sz w:val="20"/>
          <w:szCs w:val="20"/>
        </w:rPr>
        <w:t xml:space="preserve">                                                                                                               </w:t>
      </w:r>
      <w:r w:rsidR="00083422">
        <w:rPr>
          <w:rFonts w:ascii="Times New Roman" w:hAnsi="Times New Roman" w:cs="Times New Roman"/>
          <w:sz w:val="20"/>
          <w:szCs w:val="20"/>
        </w:rPr>
        <w:t>–</w:t>
      </w:r>
      <w:r w:rsidRPr="00811095">
        <w:rPr>
          <w:rFonts w:ascii="Times New Roman" w:hAnsi="Times New Roman" w:cs="Times New Roman"/>
          <w:sz w:val="20"/>
          <w:szCs w:val="20"/>
        </w:rPr>
        <w:t xml:space="preserve"> СКК</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Деятельность  педагога, классного  руководителя.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Профессионально – педагогические   объединения   педагогов (МО);</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Социально – психологическая  служба (педагоги – психологи, социальный  педагог);</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Медицинская  служба  ОУ;</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Административный   совет;</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Родительские   объединения;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Объединения   учащихся  (ученический совет, волонтеры).</w:t>
      </w:r>
      <w:r w:rsidR="00083422">
        <w:rPr>
          <w:rFonts w:ascii="Times New Roman" w:hAnsi="Times New Roman" w:cs="Times New Roman"/>
          <w:sz w:val="20"/>
          <w:szCs w:val="20"/>
        </w:rPr>
        <w:t xml:space="preserve">                                                                            </w:t>
      </w:r>
      <w:proofErr w:type="gramEnd"/>
    </w:p>
    <w:p w:rsidR="00811095" w:rsidRPr="00811095" w:rsidRDefault="00811095" w:rsidP="00811095">
      <w:pPr>
        <w:spacing w:line="240" w:lineRule="auto"/>
        <w:rPr>
          <w:rFonts w:ascii="Times New Roman" w:hAnsi="Times New Roman" w:cs="Times New Roman"/>
          <w:sz w:val="20"/>
          <w:szCs w:val="20"/>
        </w:rPr>
      </w:pPr>
      <w:r w:rsidRPr="00083422">
        <w:rPr>
          <w:rFonts w:ascii="Times New Roman" w:hAnsi="Times New Roman" w:cs="Times New Roman"/>
          <w:b/>
          <w:sz w:val="20"/>
          <w:szCs w:val="20"/>
        </w:rPr>
        <w:t>Содержание   деятельности    педагога  с  детьми ОВЗ.</w:t>
      </w:r>
      <w:r w:rsidR="00083422">
        <w:rPr>
          <w:rFonts w:ascii="Times New Roman" w:hAnsi="Times New Roman" w:cs="Times New Roman"/>
          <w:b/>
          <w:sz w:val="20"/>
          <w:szCs w:val="20"/>
        </w:rPr>
        <w:t xml:space="preserve">                                                                                                                       </w:t>
      </w:r>
      <w:r w:rsidRPr="00811095">
        <w:rPr>
          <w:rFonts w:ascii="Times New Roman" w:hAnsi="Times New Roman" w:cs="Times New Roman"/>
          <w:sz w:val="20"/>
          <w:szCs w:val="20"/>
        </w:rPr>
        <w:t>- 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  развлекательных, спортивно-оздоровительных  и  иных  досуговых  мероприятий;</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обогащение   детского  кругозора, формирование обогащенных представлений  о предметах, явлениях  окружающей  действительности;</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повышение уровня общего развития  и  коррекция  индивидуальных  вторичных  отклонений  в развитии (низкая самооценка, повышенная ранимость, обидчивость, раздражительность, эмоциональная  неуравновешенность и др.);</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формирование навыков социально – нравственного   поведения, обеспечивающих успешную  адаптацию  к школьным условиям (осознание  социальной  роли  ученика, выполнение  определенных  обязанностей, ответственное  отношение  к  учебе, соблюдение  правил  поведения  на  уроке, правил  общения и др.)</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формирование  мотивации  учебной деятельности;</w:t>
      </w:r>
      <w:proofErr w:type="gramEnd"/>
      <w:r w:rsidR="00083422">
        <w:rPr>
          <w:rFonts w:ascii="Times New Roman" w:hAnsi="Times New Roman" w:cs="Times New Roman"/>
          <w:sz w:val="20"/>
          <w:szCs w:val="20"/>
        </w:rPr>
        <w:t xml:space="preserve">                                                                                                                                </w:t>
      </w:r>
      <w:r w:rsidRPr="00811095">
        <w:rPr>
          <w:rFonts w:ascii="Times New Roman" w:hAnsi="Times New Roman" w:cs="Times New Roman"/>
          <w:sz w:val="20"/>
          <w:szCs w:val="20"/>
        </w:rPr>
        <w:lastRenderedPageBreak/>
        <w:t xml:space="preserve">- </w:t>
      </w:r>
      <w:proofErr w:type="gramStart"/>
      <w:r w:rsidRPr="00811095">
        <w:rPr>
          <w:rFonts w:ascii="Times New Roman" w:hAnsi="Times New Roman" w:cs="Times New Roman"/>
          <w:sz w:val="20"/>
          <w:szCs w:val="20"/>
        </w:rPr>
        <w:t>развитие  личностных  компонентов  познавательной  деятельности -  познавательной  активности,  самостоятельности, произвольности  психических  процессов, преодоление  интеллектуальной  пассивности;</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укрепление  соматического  и  психологического  здоровья  ребенка: предупреждение  перегрузок, эмоциональных  срывов, создание  климата  психологического  комфорта, содействующего  успешности  учебной  деятельности  в  ее  фронтальной  и  индивидуальной  формах;</w:t>
      </w:r>
      <w:proofErr w:type="gramEnd"/>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организация  благоприятной  социальной  среды, которая  обеспечивала  бы  соответствующее  возрасту  развитие  ребенка, стимулировала  его  познавательную деятельность, коммуникативные функции речи, активно  воздействовала  на  формирование интеллектуальных  и практических умений;</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коррекционно</w:t>
      </w:r>
      <w:proofErr w:type="spellEnd"/>
      <w:r w:rsidRPr="00811095">
        <w:rPr>
          <w:rFonts w:ascii="Times New Roman" w:hAnsi="Times New Roman" w:cs="Times New Roman"/>
          <w:sz w:val="20"/>
          <w:szCs w:val="20"/>
        </w:rPr>
        <w:t xml:space="preserve"> - развивающая работа (выбор оптимальных для развития ребёнка с ограниченными возможностями здоровья или с трудностями обучения  методик, методов и приёмов обучения в соответствии с его особыми образовательными потребностями);</w:t>
      </w:r>
      <w:proofErr w:type="gramEnd"/>
      <w:r w:rsidR="00083422">
        <w:rPr>
          <w:rFonts w:ascii="Times New Roman" w:hAnsi="Times New Roman" w:cs="Times New Roman"/>
          <w:sz w:val="20"/>
          <w:szCs w:val="20"/>
        </w:rPr>
        <w:t xml:space="preserve">                                                                                                                                                              </w:t>
      </w:r>
      <w:r w:rsidRPr="00811095">
        <w:rPr>
          <w:rFonts w:ascii="Times New Roman" w:hAnsi="Times New Roman" w:cs="Times New Roman"/>
          <w:sz w:val="20"/>
          <w:szCs w:val="20"/>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развитие эмоционально-волевой и личностной сферы ребёнка, социальная защита ребёнка в случае неблагоприятных условий жизни при психотравмирующих обстоятельствах;</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проведение педагогической  диагностики по  выявлению уровня </w:t>
      </w:r>
      <w:proofErr w:type="spellStart"/>
      <w:r w:rsidRPr="00811095">
        <w:rPr>
          <w:rFonts w:ascii="Times New Roman" w:hAnsi="Times New Roman" w:cs="Times New Roman"/>
          <w:sz w:val="20"/>
          <w:szCs w:val="20"/>
        </w:rPr>
        <w:t>обученности</w:t>
      </w:r>
      <w:proofErr w:type="spellEnd"/>
      <w:r w:rsidRPr="00811095">
        <w:rPr>
          <w:rFonts w:ascii="Times New Roman" w:hAnsi="Times New Roman" w:cs="Times New Roman"/>
          <w:sz w:val="20"/>
          <w:szCs w:val="20"/>
        </w:rPr>
        <w:t xml:space="preserve">  учащихся.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 xml:space="preserve">Объединения  педагогов (творческие группы) осуществляют  </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интеграцию компонентов  педагогический  системы  ОУ  в  направлении  создания  единого  </w:t>
      </w:r>
      <w:proofErr w:type="spellStart"/>
      <w:r w:rsidRPr="00811095">
        <w:rPr>
          <w:rFonts w:ascii="Times New Roman" w:hAnsi="Times New Roman" w:cs="Times New Roman"/>
          <w:sz w:val="20"/>
          <w:szCs w:val="20"/>
        </w:rPr>
        <w:t>учебно</w:t>
      </w:r>
      <w:proofErr w:type="spellEnd"/>
      <w:r w:rsidRPr="00811095">
        <w:rPr>
          <w:rFonts w:ascii="Times New Roman" w:hAnsi="Times New Roman" w:cs="Times New Roman"/>
          <w:sz w:val="20"/>
          <w:szCs w:val="20"/>
        </w:rPr>
        <w:t xml:space="preserve"> – воспитательного, оздоровительного, информационно – просветительского  пространства, обеспечивающего  воспитание, обучение  и   развитие  учащихся  с  ОВЗ, интеграцию  его  в  общество  здоровых  сверстников, формируют  толерантность и  культуру  отношений  у  педагогического состава  ОУ, родителей  здоровых  детей  и  подростков, работают  над  повышением  профессиональной  компетентности  педагогов  по  вопросам  интеграции  детей с ОВЗ</w:t>
      </w:r>
      <w:proofErr w:type="gramEnd"/>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Консультативная  работа  включает:</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консультирование  педагогов со специалистами службы  сопровождения  по выбору индивидуально ориентированных методов и приёмов работы с учащимися с ограниченными возможностями здоровья;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консультативную помощь семье в вопросах выбора стратегии воспитания и  обучения ребёнка с ограниченными возможностями здоровья;</w:t>
      </w:r>
      <w:proofErr w:type="gramEnd"/>
      <w:r w:rsidR="00083422">
        <w:rPr>
          <w:rFonts w:ascii="Times New Roman" w:hAnsi="Times New Roman" w:cs="Times New Roman"/>
          <w:sz w:val="20"/>
          <w:szCs w:val="20"/>
        </w:rPr>
        <w:t xml:space="preserve">                                                                                                                                                                                 </w:t>
      </w:r>
      <w:r w:rsidRPr="00811095">
        <w:rPr>
          <w:rFonts w:ascii="Times New Roman" w:hAnsi="Times New Roman" w:cs="Times New Roman"/>
          <w:sz w:val="20"/>
          <w:szCs w:val="20"/>
        </w:rPr>
        <w:t>- проведение  педагогической  деятельности: психолого-педагогические консилиумы, педагогические советы, заседания  методического объединения учителей;</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представление продуктов образовательной деятельности обучающихся через страничку  на интернет-сайте учреждения;</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ежедневное  информирование родителей (законных представителей) обучающихся  о  важных  моментах  организации и текущих результатах образовательного  процесса, ближайших событиях школьной жизни на интернет - сайте учреждения.      </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xml:space="preserve">Социально – психологическая  служба  осуществляет </w:t>
      </w:r>
      <w:r w:rsidR="00083422">
        <w:rPr>
          <w:rFonts w:ascii="Times New Roman" w:hAnsi="Times New Roman" w:cs="Times New Roman"/>
          <w:sz w:val="20"/>
          <w:szCs w:val="20"/>
        </w:rPr>
        <w:t xml:space="preserve">                                                                                                                                        </w:t>
      </w:r>
      <w:r w:rsidRPr="00811095">
        <w:rPr>
          <w:rFonts w:ascii="Times New Roman" w:hAnsi="Times New Roman" w:cs="Times New Roman"/>
          <w:sz w:val="20"/>
          <w:szCs w:val="20"/>
        </w:rPr>
        <w:t>- проведение обследование детей по определению уровня подготовленности к школьному  обучению;</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определяет специальные образовательные потребности и условия получения образования детей с ОВЗ;</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создает банк данных на детей с ОВЗ;</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участвует в работе школьного  ППК;</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организует  помощь  учащимся  с  </w:t>
      </w:r>
      <w:proofErr w:type="gramStart"/>
      <w:r w:rsidRPr="00811095">
        <w:rPr>
          <w:rFonts w:ascii="Times New Roman" w:hAnsi="Times New Roman" w:cs="Times New Roman"/>
          <w:sz w:val="20"/>
          <w:szCs w:val="20"/>
        </w:rPr>
        <w:t>ОВЗ</w:t>
      </w:r>
      <w:proofErr w:type="gramEnd"/>
      <w:r w:rsidRPr="00811095">
        <w:rPr>
          <w:rFonts w:ascii="Times New Roman" w:hAnsi="Times New Roman" w:cs="Times New Roman"/>
          <w:sz w:val="20"/>
          <w:szCs w:val="20"/>
        </w:rPr>
        <w:t xml:space="preserve"> а адаптационные периоды;</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информирование  по основным вопросам обучения, развития и воспитания детей, а также по запросу родителей (законных представителей) учащихся.</w:t>
      </w:r>
      <w:r w:rsidR="000A0B17">
        <w:rPr>
          <w:rFonts w:ascii="Times New Roman" w:hAnsi="Times New Roman" w:cs="Times New Roman"/>
          <w:sz w:val="20"/>
          <w:szCs w:val="20"/>
        </w:rPr>
        <w:t xml:space="preserve">                                                                                                                                </w:t>
      </w:r>
      <w:proofErr w:type="gramStart"/>
      <w:r w:rsidR="000A0B17">
        <w:rPr>
          <w:rFonts w:ascii="Times New Roman" w:hAnsi="Times New Roman" w:cs="Times New Roman"/>
          <w:sz w:val="20"/>
          <w:szCs w:val="20"/>
        </w:rPr>
        <w:t>М</w:t>
      </w:r>
      <w:r w:rsidRPr="00811095">
        <w:rPr>
          <w:rFonts w:ascii="Times New Roman" w:hAnsi="Times New Roman" w:cs="Times New Roman"/>
          <w:sz w:val="20"/>
          <w:szCs w:val="20"/>
        </w:rPr>
        <w:t xml:space="preserve">едицинская  служба образовательной организации осуществляет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медицинские обследования детей;</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совместно с другими субъектами профилактики участвует в  реализации  программы в направлении  сохранения  и  укрепления  здоровья  детей с ОВЗ;</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проводит мониторинг и анализ  состояния  здоровья детей, в том числе детей  с  ОВЗ;</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Административный совет решает вопросы:</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обеспечения соблюдения  требований СанПиН и </w:t>
      </w:r>
      <w:proofErr w:type="spellStart"/>
      <w:r w:rsidRPr="00811095">
        <w:rPr>
          <w:rFonts w:ascii="Times New Roman" w:hAnsi="Times New Roman" w:cs="Times New Roman"/>
          <w:sz w:val="20"/>
          <w:szCs w:val="20"/>
        </w:rPr>
        <w:t>санитарно</w:t>
      </w:r>
      <w:proofErr w:type="spellEnd"/>
      <w:r w:rsidRPr="00811095">
        <w:rPr>
          <w:rFonts w:ascii="Times New Roman" w:hAnsi="Times New Roman" w:cs="Times New Roman"/>
          <w:sz w:val="20"/>
          <w:szCs w:val="20"/>
        </w:rPr>
        <w:t xml:space="preserve"> - гигиенические условиям в ОУ и  организации  интегрированного  </w:t>
      </w:r>
      <w:proofErr w:type="spellStart"/>
      <w:r w:rsidRPr="00811095">
        <w:rPr>
          <w:rFonts w:ascii="Times New Roman" w:hAnsi="Times New Roman" w:cs="Times New Roman"/>
          <w:sz w:val="20"/>
          <w:szCs w:val="20"/>
        </w:rPr>
        <w:t>учебно</w:t>
      </w:r>
      <w:proofErr w:type="spellEnd"/>
      <w:r w:rsidRPr="00811095">
        <w:rPr>
          <w:rFonts w:ascii="Times New Roman" w:hAnsi="Times New Roman" w:cs="Times New Roman"/>
          <w:sz w:val="20"/>
          <w:szCs w:val="20"/>
        </w:rPr>
        <w:t xml:space="preserve"> - воспитательного  процесса;</w:t>
      </w:r>
      <w:proofErr w:type="gramEnd"/>
      <w:r w:rsidR="000A0B17">
        <w:rPr>
          <w:rFonts w:ascii="Times New Roman" w:hAnsi="Times New Roman" w:cs="Times New Roman"/>
          <w:sz w:val="20"/>
          <w:szCs w:val="20"/>
        </w:rPr>
        <w:t xml:space="preserve">                                                                                                                                </w:t>
      </w:r>
      <w:r w:rsidRPr="00811095">
        <w:rPr>
          <w:rFonts w:ascii="Times New Roman" w:hAnsi="Times New Roman" w:cs="Times New Roman"/>
          <w:sz w:val="20"/>
          <w:szCs w:val="20"/>
        </w:rPr>
        <w:t>- организации рационального  и  качественного  питания;</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оснащения  необходимым  оборудованием кабинетов (медицинского, психологического), залов  физической  культуры,  столовой.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Родительские объединения (управляющий совет, родительский  комитет)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оказывают финансовую, материальную, моральную, информационную  поддержку  воспитательной  системы  образовательного  учреждения, интегрирующего  особых детей.</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Объединение учащихся УС (ученический совет) осуществляют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пропаганду  идей  гуманизма, толерантного  сознания, интеграции через проведение коллективных  творческих дел с включением  детей с ОВЗ, систему  поручений.</w:t>
      </w:r>
    </w:p>
    <w:p w:rsidR="00811095" w:rsidRPr="00811095" w:rsidRDefault="00811095" w:rsidP="00811095">
      <w:pPr>
        <w:spacing w:line="240" w:lineRule="auto"/>
        <w:rPr>
          <w:rFonts w:ascii="Times New Roman" w:hAnsi="Times New Roman" w:cs="Times New Roman"/>
          <w:sz w:val="20"/>
          <w:szCs w:val="20"/>
        </w:rPr>
      </w:pPr>
      <w:r w:rsidRPr="000A0B17">
        <w:rPr>
          <w:rFonts w:ascii="Times New Roman" w:hAnsi="Times New Roman" w:cs="Times New Roman"/>
          <w:b/>
          <w:sz w:val="20"/>
          <w:szCs w:val="20"/>
        </w:rPr>
        <w:lastRenderedPageBreak/>
        <w:t xml:space="preserve">Организация коррекционной  деятельности                                                                                                            </w:t>
      </w:r>
      <w:r w:rsidRPr="00811095">
        <w:rPr>
          <w:rFonts w:ascii="Times New Roman" w:hAnsi="Times New Roman" w:cs="Times New Roman"/>
          <w:sz w:val="20"/>
          <w:szCs w:val="20"/>
        </w:rPr>
        <w:t xml:space="preserve">Коррекционная  деятельность  включает  в  себя  5  модулей: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концептуальный</w:t>
      </w:r>
      <w:proofErr w:type="gramEnd"/>
      <w:r w:rsidRPr="00811095">
        <w:rPr>
          <w:rFonts w:ascii="Times New Roman" w:hAnsi="Times New Roman" w:cs="Times New Roman"/>
          <w:sz w:val="20"/>
          <w:szCs w:val="20"/>
        </w:rPr>
        <w:t>;</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диагностико</w:t>
      </w:r>
      <w:proofErr w:type="spellEnd"/>
      <w:r w:rsidRPr="00811095">
        <w:rPr>
          <w:rFonts w:ascii="Times New Roman" w:hAnsi="Times New Roman" w:cs="Times New Roman"/>
          <w:sz w:val="20"/>
          <w:szCs w:val="20"/>
        </w:rPr>
        <w:t xml:space="preserve"> - консультативный,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коррекционно</w:t>
      </w:r>
      <w:proofErr w:type="spellEnd"/>
      <w:r w:rsidRPr="00811095">
        <w:rPr>
          <w:rFonts w:ascii="Times New Roman" w:hAnsi="Times New Roman" w:cs="Times New Roman"/>
          <w:sz w:val="20"/>
          <w:szCs w:val="20"/>
        </w:rPr>
        <w:t xml:space="preserve"> - развивающий;</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лечебно</w:t>
      </w:r>
      <w:proofErr w:type="spellEnd"/>
      <w:r w:rsidRPr="00811095">
        <w:rPr>
          <w:rFonts w:ascii="Times New Roman" w:hAnsi="Times New Roman" w:cs="Times New Roman"/>
          <w:sz w:val="20"/>
          <w:szCs w:val="20"/>
        </w:rPr>
        <w:t xml:space="preserve"> - профилактический;</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социально - педагогический.</w:t>
      </w:r>
      <w:r w:rsidR="0010747B">
        <w:rPr>
          <w:rFonts w:ascii="Times New Roman" w:hAnsi="Times New Roman" w:cs="Times New Roman"/>
          <w:sz w:val="20"/>
          <w:szCs w:val="20"/>
        </w:rPr>
        <w:t xml:space="preserve">                                                                                                                                                  </w:t>
      </w:r>
      <w:r w:rsidRPr="00811095">
        <w:rPr>
          <w:rFonts w:ascii="Times New Roman" w:hAnsi="Times New Roman" w:cs="Times New Roman"/>
          <w:sz w:val="20"/>
          <w:szCs w:val="20"/>
        </w:rPr>
        <w:t xml:space="preserve">Концептуальный - разработка  сущности  психолого-педагогического  сопровождения, его  цели, задачи, содержание  и  формы  организации  субъектов  сопровождения. Основная цель сопровождения - оказание  помощи  в решении  проблем  ребенка с  ОВЗ. Организационно-управленческая  форма  сопровождения - психолого-педагогический консилиум, главная  задача  которого - защита прав  и  интересов  ребенка. </w:t>
      </w:r>
      <w:r w:rsidR="000A0B17">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Диагностико</w:t>
      </w:r>
      <w:proofErr w:type="spellEnd"/>
      <w:r w:rsidRPr="00811095">
        <w:rPr>
          <w:rFonts w:ascii="Times New Roman" w:hAnsi="Times New Roman" w:cs="Times New Roman"/>
          <w:sz w:val="20"/>
          <w:szCs w:val="20"/>
        </w:rPr>
        <w:t>-консультативный - подбор   педагогической и  психологической  диагностики с целью выявления детей с ОВЗ  на начальных этапах обучения. Дополнительный комплекс методик предполагает  исследование  личностного, интеллектуального и  учебного уровня  развития детей, имеющих ограниченные возможности. По результатам диагностик проводится консультативная деятельность    различными  специалистами (педагогами, психологами).</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Коррекционно-развивающий - на  основе    диагностических  данных обеспечивает  создание    педагогических    условий    для  ребенка  в  соответствии  с  его  возрастными  индивидуально-типологическими  особенностями.</w:t>
      </w:r>
      <w:r w:rsidR="000A0B17">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Лечебно-профилактический</w:t>
      </w:r>
      <w:proofErr w:type="gramEnd"/>
      <w:r w:rsidRPr="00811095">
        <w:rPr>
          <w:rFonts w:ascii="Times New Roman" w:hAnsi="Times New Roman" w:cs="Times New Roman"/>
          <w:sz w:val="20"/>
          <w:szCs w:val="20"/>
        </w:rPr>
        <w:t xml:space="preserve"> - проведение  лечебно-профилактических  мероприятий, соблюдение  санитарно-гигиенических норм, режима  дня, питания   ребенка.</w:t>
      </w:r>
      <w:r w:rsidR="000A0B17">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Социально-педагогический</w:t>
      </w:r>
      <w:proofErr w:type="gramEnd"/>
      <w:r w:rsidRPr="00811095">
        <w:rPr>
          <w:rFonts w:ascii="Times New Roman" w:hAnsi="Times New Roman" w:cs="Times New Roman"/>
          <w:sz w:val="20"/>
          <w:szCs w:val="20"/>
        </w:rPr>
        <w:t xml:space="preserve"> - организация  социально-педагогической  помощи детям  с  ОВЗ  и  их  родителям.</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Механизмы  реализации  Программы  коррекционной  работы</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Основными механизмами реализации коррекционной работы являются</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оптимально выстроенное взаимодействие специалистов образовательного учреждения, которое обеспечивает:</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системное сопровождение  детей с ограниченными  возможностями здоровья и с трудностями обучения специалистами различного профиля в образовательном процессе;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комплексность в определении и решении проблем ребёнка, предоставлении ему квалифицированной помощи специалистов разного профиля;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многоаспектный  анализ  личностного и познавательного развития ребёнка;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составление комплексных индивидуальных программ общего развития и коррекции отдельных сторон учебно-познавательной, речевой, эмоциональной - волевой и личностной  сфер</w:t>
      </w:r>
      <w:proofErr w:type="gramStart"/>
      <w:r w:rsidRPr="00811095">
        <w:rPr>
          <w:rFonts w:ascii="Times New Roman" w:hAnsi="Times New Roman" w:cs="Times New Roman"/>
          <w:sz w:val="20"/>
          <w:szCs w:val="20"/>
        </w:rPr>
        <w:t>.</w:t>
      </w:r>
      <w:proofErr w:type="gramEnd"/>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к</w:t>
      </w:r>
      <w:proofErr w:type="gramEnd"/>
      <w:r w:rsidRPr="00811095">
        <w:rPr>
          <w:rFonts w:ascii="Times New Roman" w:hAnsi="Times New Roman" w:cs="Times New Roman"/>
          <w:sz w:val="20"/>
          <w:szCs w:val="20"/>
        </w:rPr>
        <w:t xml:space="preserve">онсолидация усилий разных специалистов в области психологии, педагогики, медицины, социальной работы, позволяющая обеспечить систему комплексного </w:t>
      </w:r>
      <w:proofErr w:type="spellStart"/>
      <w:r w:rsidRPr="00811095">
        <w:rPr>
          <w:rFonts w:ascii="Times New Roman" w:hAnsi="Times New Roman" w:cs="Times New Roman"/>
          <w:sz w:val="20"/>
          <w:szCs w:val="20"/>
        </w:rPr>
        <w:t>психолого</w:t>
      </w:r>
      <w:proofErr w:type="spellEnd"/>
      <w:r w:rsidRPr="00811095">
        <w:rPr>
          <w:rFonts w:ascii="Times New Roman" w:hAnsi="Times New Roman" w:cs="Times New Roman"/>
          <w:sz w:val="20"/>
          <w:szCs w:val="20"/>
        </w:rPr>
        <w:t xml:space="preserve"> – </w:t>
      </w:r>
      <w:proofErr w:type="spellStart"/>
      <w:r w:rsidRPr="00811095">
        <w:rPr>
          <w:rFonts w:ascii="Times New Roman" w:hAnsi="Times New Roman" w:cs="Times New Roman"/>
          <w:sz w:val="20"/>
          <w:szCs w:val="20"/>
        </w:rPr>
        <w:t>медико</w:t>
      </w:r>
      <w:proofErr w:type="spellEnd"/>
      <w:r w:rsidRPr="00811095">
        <w:rPr>
          <w:rFonts w:ascii="Times New Roman" w:hAnsi="Times New Roman" w:cs="Times New Roman"/>
          <w:sz w:val="20"/>
          <w:szCs w:val="20"/>
        </w:rPr>
        <w:t xml:space="preserve"> - педагогического сопровождения  и  эффективно  решать  проблемы  ребёнка.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социальное партнёрство, которое  предполагает:</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811095">
        <w:rPr>
          <w:rFonts w:ascii="Times New Roman" w:hAnsi="Times New Roman" w:cs="Times New Roman"/>
          <w:sz w:val="20"/>
          <w:szCs w:val="20"/>
        </w:rPr>
        <w:t>здоровьесбережения</w:t>
      </w:r>
      <w:proofErr w:type="spellEnd"/>
      <w:r w:rsidRPr="00811095">
        <w:rPr>
          <w:rFonts w:ascii="Times New Roman" w:hAnsi="Times New Roman" w:cs="Times New Roman"/>
          <w:sz w:val="20"/>
          <w:szCs w:val="20"/>
        </w:rPr>
        <w:t xml:space="preserve"> детей с ограниченными возможностями  здоровья;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сотрудничество с различными  родительскими объединениями.</w:t>
      </w:r>
    </w:p>
    <w:p w:rsidR="00811095" w:rsidRPr="00811095" w:rsidRDefault="00811095" w:rsidP="00811095">
      <w:pPr>
        <w:spacing w:line="240" w:lineRule="auto"/>
        <w:rPr>
          <w:rFonts w:ascii="Times New Roman" w:hAnsi="Times New Roman" w:cs="Times New Roman"/>
          <w:sz w:val="20"/>
          <w:szCs w:val="20"/>
        </w:rPr>
      </w:pPr>
      <w:r w:rsidRPr="000A0B17">
        <w:rPr>
          <w:rFonts w:ascii="Times New Roman" w:hAnsi="Times New Roman" w:cs="Times New Roman"/>
          <w:b/>
          <w:sz w:val="20"/>
          <w:szCs w:val="20"/>
        </w:rPr>
        <w:t>Условия  реализации  Программы коррекционной работы</w:t>
      </w:r>
      <w:r w:rsidR="000A0B17">
        <w:rPr>
          <w:rFonts w:ascii="Times New Roman" w:hAnsi="Times New Roman" w:cs="Times New Roman"/>
          <w:b/>
          <w:sz w:val="20"/>
          <w:szCs w:val="20"/>
        </w:rPr>
        <w:t xml:space="preserve">                                                                                                                                      </w:t>
      </w:r>
      <w:r w:rsidRPr="00811095">
        <w:rPr>
          <w:rFonts w:ascii="Times New Roman" w:hAnsi="Times New Roman" w:cs="Times New Roman"/>
          <w:sz w:val="20"/>
          <w:szCs w:val="20"/>
        </w:rPr>
        <w:t>- введение системы регулярного, углубленного, комплексного и разностороннего  изучения  детей  в  процессе  различных  деятельности   на   уроке,  во  внеурочное  время, в  семье;</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интеграция полученных в ходе медицинского, психологического и  педагогического изучения  ребенка  данных, объединяемых  в  </w:t>
      </w:r>
      <w:proofErr w:type="spellStart"/>
      <w:r w:rsidRPr="00811095">
        <w:rPr>
          <w:rFonts w:ascii="Times New Roman" w:hAnsi="Times New Roman" w:cs="Times New Roman"/>
          <w:sz w:val="20"/>
          <w:szCs w:val="20"/>
        </w:rPr>
        <w:t>симптомо</w:t>
      </w:r>
      <w:proofErr w:type="spellEnd"/>
      <w:r w:rsidRPr="00811095">
        <w:rPr>
          <w:rFonts w:ascii="Times New Roman" w:hAnsi="Times New Roman" w:cs="Times New Roman"/>
          <w:sz w:val="20"/>
          <w:szCs w:val="20"/>
        </w:rPr>
        <w:t>-комплексы;</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разработка   и   реализация  педагогических  технологий (</w:t>
      </w:r>
      <w:proofErr w:type="spellStart"/>
      <w:r w:rsidRPr="00811095">
        <w:rPr>
          <w:rFonts w:ascii="Times New Roman" w:hAnsi="Times New Roman" w:cs="Times New Roman"/>
          <w:sz w:val="20"/>
          <w:szCs w:val="20"/>
        </w:rPr>
        <w:t>диагностико</w:t>
      </w:r>
      <w:proofErr w:type="spellEnd"/>
      <w:r w:rsidRPr="00811095">
        <w:rPr>
          <w:rFonts w:ascii="Times New Roman" w:hAnsi="Times New Roman" w:cs="Times New Roman"/>
          <w:sz w:val="20"/>
          <w:szCs w:val="20"/>
        </w:rPr>
        <w:t xml:space="preserve">-информационных, </w:t>
      </w:r>
      <w:proofErr w:type="spellStart"/>
      <w:r w:rsidRPr="00811095">
        <w:rPr>
          <w:rFonts w:ascii="Times New Roman" w:hAnsi="Times New Roman" w:cs="Times New Roman"/>
          <w:sz w:val="20"/>
          <w:szCs w:val="20"/>
        </w:rPr>
        <w:t>обучающе</w:t>
      </w:r>
      <w:proofErr w:type="spellEnd"/>
      <w:r w:rsidRPr="00811095">
        <w:rPr>
          <w:rFonts w:ascii="Times New Roman" w:hAnsi="Times New Roman" w:cs="Times New Roman"/>
          <w:sz w:val="20"/>
          <w:szCs w:val="20"/>
        </w:rPr>
        <w:t xml:space="preserve">-образовательных, коррекционных, реабилитационных);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объединение  усилий  педагогов, медицинских и социальных  работников в  оказании   всесторонней  помощи  и  поддержки  детям  с  ОВЗ;</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расширение  перечня  педагогических,  психологических и социальных  услуг детям  и  родителям;</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развитие  системы  отношений  в  направлении  педагог-ребенок-родитель-медицинские  работники;</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необходимым   условием   организации  успешного обучения и  воспитания детей  с  ОВЗ  в  общеобразовательных  учреждениях  общего типа является также  создание адаптивной среды, позволяющей обеспечить  их полноценную  интеграцию  и личностную самореализацию в Учреждении; </w:t>
      </w:r>
      <w:r w:rsidR="000A0B17">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-в</w:t>
      </w:r>
      <w:proofErr w:type="gramEnd"/>
      <w:r w:rsidRPr="00811095">
        <w:rPr>
          <w:rFonts w:ascii="Times New Roman" w:hAnsi="Times New Roman" w:cs="Times New Roman"/>
          <w:sz w:val="20"/>
          <w:szCs w:val="20"/>
        </w:rPr>
        <w:t>ыработка  четкой системы  выявления  проблемных детей, определения  причин  испытываемых  ими трудностей;</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осуществление </w:t>
      </w:r>
      <w:proofErr w:type="spellStart"/>
      <w:r w:rsidRPr="00811095">
        <w:rPr>
          <w:rFonts w:ascii="Times New Roman" w:hAnsi="Times New Roman" w:cs="Times New Roman"/>
          <w:sz w:val="20"/>
          <w:szCs w:val="20"/>
        </w:rPr>
        <w:t>психолого</w:t>
      </w:r>
      <w:proofErr w:type="spellEnd"/>
      <w:r w:rsidRPr="00811095">
        <w:rPr>
          <w:rFonts w:ascii="Times New Roman" w:hAnsi="Times New Roman" w:cs="Times New Roman"/>
          <w:sz w:val="20"/>
          <w:szCs w:val="20"/>
        </w:rPr>
        <w:t xml:space="preserve"> - педагогического, </w:t>
      </w:r>
      <w:proofErr w:type="spellStart"/>
      <w:r w:rsidRPr="00811095">
        <w:rPr>
          <w:rFonts w:ascii="Times New Roman" w:hAnsi="Times New Roman" w:cs="Times New Roman"/>
          <w:sz w:val="20"/>
          <w:szCs w:val="20"/>
        </w:rPr>
        <w:t>программно</w:t>
      </w:r>
      <w:proofErr w:type="spellEnd"/>
      <w:r w:rsidRPr="00811095">
        <w:rPr>
          <w:rFonts w:ascii="Times New Roman" w:hAnsi="Times New Roman" w:cs="Times New Roman"/>
          <w:sz w:val="20"/>
          <w:szCs w:val="20"/>
        </w:rPr>
        <w:t xml:space="preserve"> - методического, кадрового, материально - технического, информационного обеспечения реализации  коррекционной  Программы.</w:t>
      </w:r>
    </w:p>
    <w:p w:rsidR="00811095" w:rsidRPr="00811095" w:rsidRDefault="00811095" w:rsidP="00811095">
      <w:pPr>
        <w:spacing w:line="240" w:lineRule="auto"/>
        <w:rPr>
          <w:rFonts w:ascii="Times New Roman" w:hAnsi="Times New Roman" w:cs="Times New Roman"/>
          <w:sz w:val="20"/>
          <w:szCs w:val="20"/>
        </w:rPr>
      </w:pPr>
      <w:r w:rsidRPr="000A0B17">
        <w:rPr>
          <w:rFonts w:ascii="Times New Roman" w:hAnsi="Times New Roman" w:cs="Times New Roman"/>
          <w:b/>
          <w:sz w:val="20"/>
          <w:szCs w:val="20"/>
        </w:rPr>
        <w:t>Мониторинг эффективности  управления  реализацией  Программы  коррекционной  работы</w:t>
      </w:r>
      <w:r w:rsidR="000A0B17">
        <w:rPr>
          <w:rFonts w:ascii="Times New Roman" w:hAnsi="Times New Roman" w:cs="Times New Roman"/>
          <w:b/>
          <w:sz w:val="20"/>
          <w:szCs w:val="20"/>
        </w:rPr>
        <w:t xml:space="preserve">                               </w:t>
      </w:r>
      <w:r w:rsidRPr="00811095">
        <w:rPr>
          <w:rFonts w:ascii="Times New Roman" w:hAnsi="Times New Roman" w:cs="Times New Roman"/>
          <w:sz w:val="20"/>
          <w:szCs w:val="20"/>
        </w:rPr>
        <w:t>Содержание мониторинга:</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lastRenderedPageBreak/>
        <w:t>- Сбор и анализ информации: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Планирование, организация, координация действий участников образовательного процесса (организационно-исполнительская  деятельность: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Диагностика  </w:t>
      </w:r>
      <w:proofErr w:type="spellStart"/>
      <w:r w:rsidRPr="00811095">
        <w:rPr>
          <w:rFonts w:ascii="Times New Roman" w:hAnsi="Times New Roman" w:cs="Times New Roman"/>
          <w:sz w:val="20"/>
          <w:szCs w:val="20"/>
        </w:rPr>
        <w:t>коррекционно</w:t>
      </w:r>
      <w:proofErr w:type="spellEnd"/>
      <w:r w:rsidRPr="00811095">
        <w:rPr>
          <w:rFonts w:ascii="Times New Roman" w:hAnsi="Times New Roman" w:cs="Times New Roman"/>
          <w:sz w:val="20"/>
          <w:szCs w:val="20"/>
        </w:rPr>
        <w:t xml:space="preserve"> - развивающей образовательной среды (</w:t>
      </w:r>
      <w:proofErr w:type="spellStart"/>
      <w:r w:rsidRPr="00811095">
        <w:rPr>
          <w:rFonts w:ascii="Times New Roman" w:hAnsi="Times New Roman" w:cs="Times New Roman"/>
          <w:sz w:val="20"/>
          <w:szCs w:val="20"/>
        </w:rPr>
        <w:t>контрольно</w:t>
      </w:r>
      <w:proofErr w:type="spellEnd"/>
      <w:r w:rsidRPr="00811095">
        <w:rPr>
          <w:rFonts w:ascii="Times New Roman" w:hAnsi="Times New Roman" w:cs="Times New Roman"/>
          <w:sz w:val="20"/>
          <w:szCs w:val="20"/>
        </w:rPr>
        <w:t xml:space="preserve"> - диагностическая  деятельность): констатация соответствия созданных условий и выбранных </w:t>
      </w:r>
      <w:proofErr w:type="spellStart"/>
      <w:r w:rsidRPr="00811095">
        <w:rPr>
          <w:rFonts w:ascii="Times New Roman" w:hAnsi="Times New Roman" w:cs="Times New Roman"/>
          <w:sz w:val="20"/>
          <w:szCs w:val="20"/>
        </w:rPr>
        <w:t>коррекционно</w:t>
      </w:r>
      <w:proofErr w:type="spellEnd"/>
      <w:r w:rsidRPr="00811095">
        <w:rPr>
          <w:rFonts w:ascii="Times New Roman" w:hAnsi="Times New Roman" w:cs="Times New Roman"/>
          <w:sz w:val="20"/>
          <w:szCs w:val="20"/>
        </w:rPr>
        <w:t xml:space="preserve"> - развивающих и образовательных программ особым образовательным  потребностям  ребёнка.</w:t>
      </w:r>
      <w:proofErr w:type="gramEnd"/>
      <w:r w:rsidRPr="00811095">
        <w:rPr>
          <w:rFonts w:ascii="Times New Roman" w:hAnsi="Times New Roman" w:cs="Times New Roman"/>
          <w:sz w:val="20"/>
          <w:szCs w:val="20"/>
        </w:rPr>
        <w:t xml:space="preserve">                                                                                                                             - Регуляция и корректировка действий участников образовательного процесса (регулятивно-корректировочная деятельность):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bl>
      <w:tblPr>
        <w:tblW w:w="10774" w:type="dxa"/>
        <w:tblInd w:w="-274" w:type="dxa"/>
        <w:tblLayout w:type="fixed"/>
        <w:tblCellMar>
          <w:left w:w="10" w:type="dxa"/>
          <w:right w:w="10" w:type="dxa"/>
        </w:tblCellMar>
        <w:tblLook w:val="0000" w:firstRow="0" w:lastRow="0" w:firstColumn="0" w:lastColumn="0" w:noHBand="0" w:noVBand="0"/>
      </w:tblPr>
      <w:tblGrid>
        <w:gridCol w:w="426"/>
        <w:gridCol w:w="7088"/>
        <w:gridCol w:w="3260"/>
      </w:tblGrid>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Виды  деятельности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Ответственный</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1</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Организация  учета  численности  детей  с  ОВЗ, изучение потребности  в создании  условий для  получения  ими  образования,  наличие   этих  условий.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0A0B17">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педагог-психолог,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школьный медик, зав. по УВР</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2</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Изучение  проблем  детей с ОВЗ, состояния   их   здоровья,  динамики  состояния  здоровья  (улучшение,  ухудшение), анализ  медицинской   карты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школьный медик</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3</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Создание диагностического инструментария для  проведения  психологической диагностики по выявлению  эмоционально – личностных проблем  детей.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 - психолог</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4</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Проведение   психологической   диагностики  по  уровню   подготовленности  детей первоклассников  к   обучению   в школе, адаптации к школьным  условиям,  выявление детей с проблемами в  обучении и социализации.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 - психолог</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5</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Проведение  педагогической  и  психологической  диагностики  по  изучению  </w:t>
            </w:r>
            <w:proofErr w:type="spellStart"/>
            <w:proofErr w:type="gramStart"/>
            <w:r w:rsidRPr="00811095">
              <w:rPr>
                <w:rFonts w:ascii="Times New Roman" w:hAnsi="Times New Roman" w:cs="Times New Roman"/>
                <w:sz w:val="20"/>
                <w:szCs w:val="20"/>
              </w:rPr>
              <w:t>инди</w:t>
            </w:r>
            <w:r w:rsidR="000E5FC9">
              <w:rPr>
                <w:rFonts w:ascii="Times New Roman" w:hAnsi="Times New Roman" w:cs="Times New Roman"/>
                <w:sz w:val="20"/>
                <w:szCs w:val="20"/>
              </w:rPr>
              <w:t>-</w:t>
            </w:r>
            <w:r w:rsidRPr="00811095">
              <w:rPr>
                <w:rFonts w:ascii="Times New Roman" w:hAnsi="Times New Roman" w:cs="Times New Roman"/>
                <w:sz w:val="20"/>
                <w:szCs w:val="20"/>
              </w:rPr>
              <w:t>видуальных</w:t>
            </w:r>
            <w:proofErr w:type="spellEnd"/>
            <w:proofErr w:type="gramEnd"/>
            <w:r w:rsidRPr="00811095">
              <w:rPr>
                <w:rFonts w:ascii="Times New Roman" w:hAnsi="Times New Roman" w:cs="Times New Roman"/>
                <w:sz w:val="20"/>
                <w:szCs w:val="20"/>
              </w:rPr>
              <w:t xml:space="preserve">  и  возрастных  особенностей  развивающейся  личности  ребенка  с  ОВЗ, оказание  необходимой  помощи в решении   личностных   проблем.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классный  руководитель, педагог - психолог</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6</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Организация  постоянного </w:t>
            </w:r>
            <w:proofErr w:type="gramStart"/>
            <w:r w:rsidRPr="00811095">
              <w:rPr>
                <w:rFonts w:ascii="Times New Roman" w:hAnsi="Times New Roman" w:cs="Times New Roman"/>
                <w:sz w:val="20"/>
                <w:szCs w:val="20"/>
              </w:rPr>
              <w:t>контроля за</w:t>
            </w:r>
            <w:proofErr w:type="gramEnd"/>
            <w:r w:rsidRPr="00811095">
              <w:rPr>
                <w:rFonts w:ascii="Times New Roman" w:hAnsi="Times New Roman" w:cs="Times New Roman"/>
                <w:sz w:val="20"/>
                <w:szCs w:val="20"/>
              </w:rPr>
              <w:t xml:space="preserve"> благополучием   семьи  ребенка с ОВЗ. При необходимости  оказание  семье   помощи.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0A0B17">
            <w:pPr>
              <w:spacing w:line="240" w:lineRule="auto"/>
              <w:rPr>
                <w:rFonts w:ascii="Times New Roman" w:hAnsi="Times New Roman" w:cs="Times New Roman"/>
                <w:sz w:val="20"/>
                <w:szCs w:val="20"/>
              </w:rPr>
            </w:pPr>
            <w:r w:rsidRPr="00811095">
              <w:rPr>
                <w:rFonts w:ascii="Times New Roman" w:hAnsi="Times New Roman" w:cs="Times New Roman"/>
                <w:sz w:val="20"/>
                <w:szCs w:val="20"/>
              </w:rPr>
              <w:t>классный  руководитель, педагог – психолог,</w:t>
            </w:r>
            <w:r w:rsidR="000E5FC9">
              <w:rPr>
                <w:rFonts w:ascii="Times New Roman" w:hAnsi="Times New Roman" w:cs="Times New Roman"/>
                <w:sz w:val="20"/>
                <w:szCs w:val="20"/>
              </w:rPr>
              <w:t xml:space="preserve">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социальный  педагог</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7</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Создание  вариативных  условий   для  получения  образования  детьми  с  ОВЗ (либо  в  обычном  классе, либо  индивидуально  на  дому, либо в классах по адаптированной общеобразовательной программе)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администрация ОУ</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8</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Развитие  дистанционных  форм  обучения  с  использованием  современных  информационно-коммуникативных  технологий, как  эффективное  средство  организации  образования  детей  с  ОВЗ.</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администрация  ОУ</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9</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Обеспечение  участия    детей  с  ОВЗ  независимо   от  степени  выраженности  нарушений  их  физического развития  в  проведении  воспитательных, культурно  развлекательных, спортивн</w:t>
            </w:r>
            <w:proofErr w:type="gramStart"/>
            <w:r w:rsidRPr="00811095">
              <w:rPr>
                <w:rFonts w:ascii="Times New Roman" w:hAnsi="Times New Roman" w:cs="Times New Roman"/>
                <w:sz w:val="20"/>
                <w:szCs w:val="20"/>
              </w:rPr>
              <w:t>о-</w:t>
            </w:r>
            <w:proofErr w:type="gramEnd"/>
            <w:r w:rsidRPr="00811095">
              <w:rPr>
                <w:rFonts w:ascii="Times New Roman" w:hAnsi="Times New Roman" w:cs="Times New Roman"/>
                <w:sz w:val="20"/>
                <w:szCs w:val="20"/>
              </w:rPr>
              <w:t xml:space="preserve"> оздоровительных  и  иных  досуговых  мероприятий.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классный руководитель, педагог – организатор</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10</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Организация  консультативной   работы   с  родителями, воспитывающими  детей  с  ОВЗ, при необходимости  организация   специальной  помощи  семье.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классный руководитель, педагог - психолог</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11</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Отслеживание  динамики  уровня  развития  познавательной  деятельности, эмоционального состояния,  социометрического  статуса  детей с ОВЗ.</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классный  руководитель, педагог - психолог</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12</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Организация  обучения  детей  с  ОВЗ  по  программам, разработанным на  базе  общеобразовательных  программ  с  учетом   психофизических  особенностей  и  возможностей  таких  обучающихся (эти программы   несколько  облегчены, требования  к  практическим  работам  менее  жестки) - по  необходимости.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зав.  УВР, администрация</w:t>
            </w:r>
          </w:p>
        </w:tc>
      </w:tr>
      <w:tr w:rsidR="00811095" w:rsidRPr="00811095" w:rsidTr="000E5FC9">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13</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Организация    работы  оздоровительной  группы   как  средства реабилитации  и  социализации  детей  с   ОВЗ (спортивные  занятия  с  учетом  индивидуальных  </w:t>
            </w:r>
            <w:r w:rsidRPr="00811095">
              <w:rPr>
                <w:rFonts w:ascii="Times New Roman" w:hAnsi="Times New Roman" w:cs="Times New Roman"/>
                <w:sz w:val="20"/>
                <w:szCs w:val="20"/>
              </w:rPr>
              <w:lastRenderedPageBreak/>
              <w:t>особенностей  каждого  занимающегося).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учитель физической культуры</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14</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Индивидуальное  консультирование,  организация  коррекционных  и  развивающих  занятий   с   ребенком  с  ОВЗ  (по  необходимости).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социальный педагог, педагог - психолог</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15</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Проведение   социологического  опроса  родителей  по  проблемам  семьи  и  ребенка (анкетирование), консультирование   по  проблемам, возникающих  у ребенка с ОВЗ.</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классный  руководитель</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16</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Проведение   </w:t>
            </w:r>
            <w:proofErr w:type="gramStart"/>
            <w:r w:rsidRPr="00811095">
              <w:rPr>
                <w:rFonts w:ascii="Times New Roman" w:hAnsi="Times New Roman" w:cs="Times New Roman"/>
                <w:sz w:val="20"/>
                <w:szCs w:val="20"/>
              </w:rPr>
              <w:t>школьного</w:t>
            </w:r>
            <w:proofErr w:type="gramEnd"/>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ПМПк</w:t>
            </w:r>
            <w:proofErr w:type="spellEnd"/>
            <w:r w:rsidRPr="00811095">
              <w:rPr>
                <w:rFonts w:ascii="Times New Roman" w:hAnsi="Times New Roman" w:cs="Times New Roman"/>
                <w:sz w:val="20"/>
                <w:szCs w:val="20"/>
              </w:rPr>
              <w:t xml:space="preserve">   1 раз в четверть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зав. УВР, классный руководитель;</w:t>
            </w:r>
            <w:r w:rsidR="000E5FC9">
              <w:rPr>
                <w:rFonts w:ascii="Times New Roman" w:hAnsi="Times New Roman" w:cs="Times New Roman"/>
                <w:sz w:val="20"/>
                <w:szCs w:val="20"/>
              </w:rPr>
              <w:t xml:space="preserve">            </w:t>
            </w:r>
            <w:r w:rsidRPr="00811095">
              <w:rPr>
                <w:rFonts w:ascii="Times New Roman" w:hAnsi="Times New Roman" w:cs="Times New Roman"/>
                <w:sz w:val="20"/>
                <w:szCs w:val="20"/>
              </w:rPr>
              <w:t>социальный педагог, педагог – психолог, школьный медик</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17</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процесса-обучающимися (как имеющими, так  и  не  имеющими  недостатки  в  развитии),  их  родителями (законными  представителями), педагогическими работниками.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Администрация, зав. по УВР, педагог - психолог</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18</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Содействие  детям  с  ОВЗ  в  реализации  их  права на  получение   среднего   профессионального  и  высшего  профессионального  образования: обеспечение  возможности   для   сдачи  государственного  экзамена  в  условиях, соответствующих  особенностям  физического  и психического развития  и  состояния  здоровья   данной   категории  выпускников.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зав.  по УВР, администрация</w:t>
            </w:r>
          </w:p>
          <w:p w:rsidR="00811095" w:rsidRPr="00811095" w:rsidRDefault="00811095" w:rsidP="00811095">
            <w:pPr>
              <w:spacing w:line="240" w:lineRule="auto"/>
              <w:rPr>
                <w:rFonts w:ascii="Times New Roman" w:hAnsi="Times New Roman" w:cs="Times New Roman"/>
                <w:sz w:val="20"/>
                <w:szCs w:val="20"/>
              </w:rPr>
            </w:pP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19</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Проведение  </w:t>
            </w:r>
            <w:proofErr w:type="spellStart"/>
            <w:r w:rsidRPr="00811095">
              <w:rPr>
                <w:rFonts w:ascii="Times New Roman" w:hAnsi="Times New Roman" w:cs="Times New Roman"/>
                <w:sz w:val="20"/>
                <w:szCs w:val="20"/>
              </w:rPr>
              <w:t>коррекционно</w:t>
            </w:r>
            <w:proofErr w:type="spellEnd"/>
            <w:r w:rsidRPr="00811095">
              <w:rPr>
                <w:rFonts w:ascii="Times New Roman" w:hAnsi="Times New Roman" w:cs="Times New Roman"/>
                <w:sz w:val="20"/>
                <w:szCs w:val="20"/>
              </w:rPr>
              <w:t xml:space="preserve"> - развивающих  мероприятий  (развивающие  игры,  релаксационные  упражнения).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классные  руководители,</w:t>
            </w:r>
            <w:r w:rsidR="000E5FC9">
              <w:rPr>
                <w:rFonts w:ascii="Times New Roman" w:hAnsi="Times New Roman" w:cs="Times New Roman"/>
                <w:sz w:val="20"/>
                <w:szCs w:val="20"/>
              </w:rPr>
              <w:t xml:space="preserve">                       педагог-психолог, </w:t>
            </w:r>
            <w:r w:rsidRPr="00811095">
              <w:rPr>
                <w:rFonts w:ascii="Times New Roman" w:hAnsi="Times New Roman" w:cs="Times New Roman"/>
                <w:sz w:val="20"/>
                <w:szCs w:val="20"/>
              </w:rPr>
              <w:t>социальный педагог,  учитель  физкультуры</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20</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Включение  детей  с  ОВЗ  в  различные  воспитательные  мероприятия, праздники,  кружки и т.д.</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педагог-организатор,  классные  руководители</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21</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Привлечение детей  с  ОВЗ  и  их  родителей  к  участию  в  различных  мероприятиях (праздниках, соревнованиях,  проводимых  в  школе).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классные руководители,  педагог-организатор</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22</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Организация  постоянного  </w:t>
            </w:r>
            <w:proofErr w:type="gramStart"/>
            <w:r w:rsidRPr="00811095">
              <w:rPr>
                <w:rFonts w:ascii="Times New Roman" w:hAnsi="Times New Roman" w:cs="Times New Roman"/>
                <w:sz w:val="20"/>
                <w:szCs w:val="20"/>
              </w:rPr>
              <w:t>контроля  за</w:t>
            </w:r>
            <w:proofErr w:type="gramEnd"/>
            <w:r w:rsidRPr="00811095">
              <w:rPr>
                <w:rFonts w:ascii="Times New Roman" w:hAnsi="Times New Roman" w:cs="Times New Roman"/>
                <w:sz w:val="20"/>
                <w:szCs w:val="20"/>
              </w:rPr>
              <w:t xml:space="preserve">   благополучием   семьи  ребенка  с  ОВЗ. При   необходимости  оказание  семье  материальной  помощи.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социальный педагог, зам.  директора  по  УВР,  классные  руководители</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23</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Помощь детям с ОВЗ в профессиональном  самоопределении.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классные  руководители,</w:t>
            </w:r>
            <w:r w:rsidR="000E5FC9">
              <w:rPr>
                <w:rFonts w:ascii="Times New Roman" w:hAnsi="Times New Roman" w:cs="Times New Roman"/>
                <w:sz w:val="20"/>
                <w:szCs w:val="20"/>
              </w:rPr>
              <w:t xml:space="preserve">                                 </w:t>
            </w:r>
            <w:r w:rsidRPr="00811095">
              <w:rPr>
                <w:rFonts w:ascii="Times New Roman" w:hAnsi="Times New Roman" w:cs="Times New Roman"/>
                <w:sz w:val="20"/>
                <w:szCs w:val="20"/>
              </w:rPr>
              <w:t>педагог - психолог</w:t>
            </w:r>
          </w:p>
        </w:tc>
      </w:tr>
      <w:tr w:rsidR="00811095" w:rsidRPr="00811095" w:rsidTr="000E5FC9">
        <w:trPr>
          <w:trHeight w:val="23"/>
        </w:trPr>
        <w:tc>
          <w:tcPr>
            <w:tcW w:w="42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24</w:t>
            </w:r>
          </w:p>
        </w:tc>
        <w:tc>
          <w:tcPr>
            <w:tcW w:w="70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1095" w:rsidRPr="00811095" w:rsidRDefault="00811095" w:rsidP="000E5FC9">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Создание  материально-технических  условий  для  беспрепятственного  доступа детей  с  недостатками  физического  и  психического  развития  в  здания  и  помещения  общеобразовательного  учреждения  и  организация  их  пребывания  и  обучения  в  этом  учреждении  (пандусы, специально оборудованные  учебные  места)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администрация ОУ</w:t>
            </w:r>
          </w:p>
        </w:tc>
      </w:tr>
    </w:tbl>
    <w:p w:rsidR="00811095" w:rsidRPr="00811095" w:rsidRDefault="00811095" w:rsidP="00811095">
      <w:pPr>
        <w:spacing w:line="240" w:lineRule="auto"/>
        <w:rPr>
          <w:rFonts w:ascii="Times New Roman" w:hAnsi="Times New Roman" w:cs="Times New Roman"/>
          <w:sz w:val="20"/>
          <w:szCs w:val="20"/>
        </w:rPr>
      </w:pPr>
      <w:r w:rsidRPr="000A0B17">
        <w:rPr>
          <w:rFonts w:ascii="Times New Roman" w:hAnsi="Times New Roman" w:cs="Times New Roman"/>
          <w:b/>
          <w:sz w:val="20"/>
          <w:szCs w:val="20"/>
        </w:rPr>
        <w:t>Условия успешного осуществления  коррекционно-развивающей работы</w:t>
      </w:r>
      <w:r w:rsidR="000A0B17">
        <w:rPr>
          <w:rFonts w:ascii="Times New Roman" w:hAnsi="Times New Roman" w:cs="Times New Roman"/>
          <w:b/>
          <w:sz w:val="20"/>
          <w:szCs w:val="20"/>
        </w:rPr>
        <w:t xml:space="preserve">                                                                                     </w:t>
      </w:r>
      <w:r w:rsidRPr="00811095">
        <w:rPr>
          <w:rFonts w:ascii="Times New Roman" w:hAnsi="Times New Roman" w:cs="Times New Roman"/>
          <w:sz w:val="20"/>
          <w:szCs w:val="20"/>
        </w:rPr>
        <w:t>- Поход к учащемуся с оптимистической гипотезой (безграничная вера в ребенка). Каждый  ребенок  может  научиться  всему. Конечно, для этого  необходимо разное количество времени и усилий и со стороны ученика, и со стороны учителя, но педагог не может сомневаться в возможности достижения результата каждым  учеником.</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Путь к достижению положительного результата может быть только путем «от успеха к успеху». Для  ребенка  очень  важно постоянно чувствовать свою успешность. Это  возможно  только  в  том случае, если  уровень  сложности предлагаемых  учителем заданий соответствует уровню подготовленности ребенка. Только помня об этом, учитель может дать возможность каждому быть успешным в процессе  обучения. И еще одно,  что нужно помнить: оценивая работу ребенка, прежде </w:t>
      </w:r>
      <w:r w:rsidR="000A0B17" w:rsidRPr="00811095">
        <w:rPr>
          <w:rFonts w:ascii="Times New Roman" w:hAnsi="Times New Roman" w:cs="Times New Roman"/>
          <w:sz w:val="20"/>
          <w:szCs w:val="20"/>
        </w:rPr>
        <w:t>всего,</w:t>
      </w:r>
      <w:r w:rsidRPr="00811095">
        <w:rPr>
          <w:rFonts w:ascii="Times New Roman" w:hAnsi="Times New Roman" w:cs="Times New Roman"/>
          <w:sz w:val="20"/>
          <w:szCs w:val="20"/>
        </w:rPr>
        <w:t xml:space="preserve"> необходимо обращать его внимание на то, что уже получилось, и  лишь потом высказывать  конкретные  пожелания  по  улучшению  работы.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Создание доброжелательной атмосферы на занятиях. Психологами доказано, что развитие может идти только на положительном эмоциональном фоне. Ребенок намного быстрее добьется успеха, если будет верить в свои силы, чувствовать такую же уверенность в обращенных к нему словах учителя, в его действиях. Педагогу не стоит скупиться на похвалы, необходимо отмечать даже самый незначительный успех, обращать внимание на любой правильный ответ. При этом педагог не должен забывать, что его оценочные суждения должны касаться только результатов работы ребенка, а не его личности (особенно это относится к отрицательной оценке). Этого разграничения легко добиться, прибегая к качественным, содержательным оценочным суждениям, подробно </w:t>
      </w:r>
      <w:r w:rsidRPr="00811095">
        <w:rPr>
          <w:rFonts w:ascii="Times New Roman" w:hAnsi="Times New Roman" w:cs="Times New Roman"/>
          <w:sz w:val="20"/>
          <w:szCs w:val="20"/>
        </w:rPr>
        <w:lastRenderedPageBreak/>
        <w:t>рассказывая ребенку, что уже получилось очень хорошо, что неплохо, а над чем нужно еще поработать.</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Темп продвижения каждого ученика определяется его индивидуальными возможностями. Ученик не будет работать лучше и быстрее, если он постоянно слышит слова «быстрее», «поторопись», «ты опять последний». Этими словами достигается, как правило, обратный эффект – либо ребенок начинает работать еще медленнее, либо он работает быстрее, но при  этом  начинает страдать качество и у ребенка появляется принцип:  пусть  неправильно, зато  быстро, как  все. Более целесообразной является  позиция «лучше меньше, да лучше». Для ее осуществления учитель на начальных этапах подстраивается к темпу ребенка, максимально индивидуализируя процесс обучения, предлагая меньшие по объему задания. В то же время шаг за шагом, не в ущерб качеству учитель  старается  приближать  темп  каждого  ученика к общему темпу работы класса.</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Отказ от принципа «перехода количества дополнительных занятий в качество обучения». Суть «качественного» подхода заключается в том, что учитель знает, в чем трудности и как они могут быть устранены самым эффективным способом. Продуктивен именно  такой  путь — от знания причины ошибки к ее устранению.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Необходимо постоянно отслеживать продвижение каждого ученика. Важно знать ту «точку», в которой ученик  находится  в данный момент, а также перспективы его развития. Для  выполнения   этого условия  необходимо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отслеживать последовательность этапов формирования каждого конкретного навыка. Другими словами, учитель постоянно должен знать: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а) что ребенок уже может сделать самостоятельно;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б) что он может сделать с помощью учителя;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в) в чем эта помощь должна выражаться.</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В обучении необходимо опираться на «сильные» стороны в развитии ученика, выявленные  в  процессе  диагностики.</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Содержание учебного материала для проведения коррекционных занятий должно не только предупреждать трудности обучения, но и способствовать общему развитию учащихся. Задания должны быть разнообразными, занимательными, интересно оформленными. </w:t>
      </w:r>
      <w:proofErr w:type="gramStart"/>
      <w:r w:rsidRPr="00811095">
        <w:rPr>
          <w:rFonts w:ascii="Times New Roman" w:hAnsi="Times New Roman" w:cs="Times New Roman"/>
          <w:sz w:val="20"/>
          <w:szCs w:val="20"/>
        </w:rPr>
        <w:t xml:space="preserve">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 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 штриховать, закрашивать, соединять линией, подчеркивать, дорисовывать и т. п.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r w:rsidR="000A0B17">
        <w:rPr>
          <w:rFonts w:ascii="Times New Roman" w:hAnsi="Times New Roman" w:cs="Times New Roman"/>
          <w:sz w:val="20"/>
          <w:szCs w:val="20"/>
        </w:rPr>
        <w:t xml:space="preserve">                                                                           </w:t>
      </w:r>
      <w:r w:rsidRPr="00811095">
        <w:rPr>
          <w:rFonts w:ascii="Times New Roman" w:hAnsi="Times New Roman" w:cs="Times New Roman"/>
          <w:sz w:val="20"/>
          <w:szCs w:val="20"/>
        </w:rPr>
        <w:t>- Коррекционно-развивающая работа  должна осуществляться</w:t>
      </w:r>
      <w:proofErr w:type="gramEnd"/>
      <w:r w:rsidRPr="00811095">
        <w:rPr>
          <w:rFonts w:ascii="Times New Roman" w:hAnsi="Times New Roman" w:cs="Times New Roman"/>
          <w:sz w:val="20"/>
          <w:szCs w:val="20"/>
        </w:rPr>
        <w:t xml:space="preserve">  систематически и регулярно. То, чего  так  медленно и постепенно удается достигнуть, легко и быстро разрушается, если действия не отработаны до конца, не проконтролирован   перенос  действия  с  одного материала на другой.</w:t>
      </w:r>
    </w:p>
    <w:p w:rsidR="00811095" w:rsidRPr="00811095" w:rsidRDefault="00811095" w:rsidP="00811095">
      <w:pPr>
        <w:spacing w:line="240" w:lineRule="auto"/>
        <w:rPr>
          <w:rFonts w:ascii="Times New Roman" w:hAnsi="Times New Roman" w:cs="Times New Roman"/>
          <w:sz w:val="20"/>
          <w:szCs w:val="20"/>
        </w:rPr>
      </w:pPr>
      <w:r w:rsidRPr="000A0B17">
        <w:rPr>
          <w:rFonts w:ascii="Times New Roman" w:hAnsi="Times New Roman" w:cs="Times New Roman"/>
          <w:b/>
          <w:sz w:val="20"/>
          <w:szCs w:val="20"/>
        </w:rPr>
        <w:t>Работа классного  руководителя.</w:t>
      </w:r>
      <w:r w:rsidR="00145FDE">
        <w:rPr>
          <w:rFonts w:ascii="Times New Roman" w:hAnsi="Times New Roman" w:cs="Times New Roman"/>
          <w:b/>
          <w:sz w:val="20"/>
          <w:szCs w:val="20"/>
        </w:rPr>
        <w:t xml:space="preserve">                                                                                                                                            </w:t>
      </w:r>
      <w:r w:rsidRPr="00811095">
        <w:rPr>
          <w:rFonts w:ascii="Times New Roman" w:hAnsi="Times New Roman" w:cs="Times New Roman"/>
          <w:sz w:val="20"/>
          <w:szCs w:val="20"/>
        </w:rPr>
        <w:t xml:space="preserve">  Основная  роль  в  работе  с  детьми  с  ОВЗ  принадлежит  классному  руководителю,  который  ежедневно осуществляет  педагогическую  диагностику,  которая  позволяет:</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оптимизировать  процесс  индивидуального  обучения  и  воспитания;</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обеспечить  правильное  определение  результатов  обучения  и   воспитания,  а  значит   определить  эффективность  работы  с  детьми  с  ОВЗ.</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xml:space="preserve">  Систематическое  наблюдение  учителя  за  своими  учениками   является диагностической  деятельностью.  При  этом  для  обсуждения  некоторых  принципиальных  вопросов  не  столь  важно,  каким  образом  осуществляется  сбор  данной  диагностической  информации:  с  помощью  соответствующего  инструментария  (классные  работы,  тесты,  анкеты  и  т.д.)  или  без  него (например,  методом  наблюдения).</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xml:space="preserve">  Социальный   педагог  совместно  с  учителем  обсуждает  проблемы  ребенка,  но  его  вмешательство  минимально (только  тогда,  когда  затронут  учебно-воспитательный  процесс  в  отношении  определенного  ученика).  Классный  руководитель  как  никто  лучше  знает  семью,  стиль  воспитания,  проблемы  семьи,  поэтому  его  консультативная  деятельность  с  родителями - одно  из  ведущих  направлений  в  работе.                                                                                                                               Если  ребенок  нарушает  правила,  не  подчиняется  требованиям, терроризирует  класс,  родных (а такое  случается  нередко),  классный  руководитель  может  работать  совместно  с педагогом – психологом, социальным  педагогом,  в  арсенале  которых  имеются  свои  методы  убеждения. </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xml:space="preserve">В  школе  постоянно  организуются  различные  мероприятия, праздники,  соревнования.  И  очень  важно  классному  руководителю  не упустить  момент  и  вовлечь  в  данную  работу  детей с  ОВЗ, чтобы  ребенок мог реализоваться как  личность, чтобы  не  чувствовал  себя ненужным, простым  зрителем.  Здесь  важна совместная  слаженная  работа  с  педагогом-организатором, может быть даже  убеждение, что  таких  детей  не  надо  отстранять  от остальных  обучающихся, не  бояться  определенных  сложностей  в  работе  с   детьми  с ОВЗ. Дети  с  ОВЗ  называются  так  потому, что  их  физические  и   психофизиологические  возможности  действительно  ограничены. Нет  уверенности, что  специалисты  разных  направлений не  допустят  ошибок, правильно  оценят  свои  возможности  в  помощи  определенному  ребенку   и  готовность  принять  эту  помощь  самим  ребенком. Если  в  классе  есть  ребенок  с  ОВЗ,  это  всегда  дополнительная  нагрузка  на  учителя.  Поэтому  директор  школы  предварительно  проводит  с  классным  руководителем  собеседование  на  предмет  готовности (психологической, моральной) педагога  работать  с  данной  категорией  </w:t>
      </w:r>
      <w:proofErr w:type="gramStart"/>
      <w:r w:rsidRPr="00811095">
        <w:rPr>
          <w:rFonts w:ascii="Times New Roman" w:hAnsi="Times New Roman" w:cs="Times New Roman"/>
          <w:sz w:val="20"/>
          <w:szCs w:val="20"/>
        </w:rPr>
        <w:t>обучающихся</w:t>
      </w:r>
      <w:proofErr w:type="gramEnd"/>
      <w:r w:rsidRPr="00811095">
        <w:rPr>
          <w:rFonts w:ascii="Times New Roman" w:hAnsi="Times New Roman" w:cs="Times New Roman"/>
          <w:sz w:val="20"/>
          <w:szCs w:val="20"/>
        </w:rPr>
        <w:t>. Традиционные  формы  работы  с  родителями,  такие  как: родительские  собрания,  групповое  консультирование  с  присутствием  родителей, воспитывающих  детей  с  ОВЗ  не  рекомендуются, т.к.  это еще больше  травмирует  родителей (больной  ребенок), каждый  ее  переживает  по-</w:t>
      </w:r>
      <w:r w:rsidRPr="00811095">
        <w:rPr>
          <w:rFonts w:ascii="Times New Roman" w:hAnsi="Times New Roman" w:cs="Times New Roman"/>
          <w:sz w:val="20"/>
          <w:szCs w:val="20"/>
        </w:rPr>
        <w:lastRenderedPageBreak/>
        <w:t>своему. Поэтому  объединение  таких  людей  в  отдельную  группу  может  быть  дополнительным  травмирующим  фактором. Родители таких детей всегда ждут  поддержки  от  своего  классного  руководителя. И  самая  большая   радость  для  них - комфортное  самочувствие  их  ребенка  в  классе, в  школе. Однако,  коллективное  обсуждение  проблем  детей  с  ОВЗ  необходимо. Разумнее  проводить  данную  работу  на  заседаниях ППК. И  вот  здесь,  если  есть  необходимость,  проводится  работа  с  родителями  в  такой  форме: приглашение  каждого  родителя  отдельно, проводится  совместная  беседа,  выявляются  запросы  родителей,   просьбы  в  оказании  помощи-родители  должны  почувствовать, что  это  не  формальная  акция, что  специалисты  школы  действ</w:t>
      </w:r>
      <w:r w:rsidR="00145FDE">
        <w:rPr>
          <w:rFonts w:ascii="Times New Roman" w:hAnsi="Times New Roman" w:cs="Times New Roman"/>
          <w:sz w:val="20"/>
          <w:szCs w:val="20"/>
        </w:rPr>
        <w:t xml:space="preserve">ительно  хотят  помочь  семье. </w:t>
      </w:r>
      <w:r w:rsidRPr="00811095">
        <w:rPr>
          <w:rFonts w:ascii="Times New Roman" w:hAnsi="Times New Roman" w:cs="Times New Roman"/>
          <w:sz w:val="20"/>
          <w:szCs w:val="20"/>
        </w:rPr>
        <w:t>Лучше     узнать       семью,    ее  внутренние  проблемы  помогут  различные анкеты,  тесты.  Письменный  опрос  родителей  заставляет  их  анализировать  своего ребенка,  может  быть  даже  увидеть  некоторые  моменты  его  поведения, которые   в  обычной  жизни  пропускаются. Данный  анализ  имеет  всегда  и  терапевтический  эффект, какие-то  травмирующие  ситуации  вспоминаются,  вновь  переживаются, но  уже  совсем  в  другой  ситуации,  это  снимает  большой  стресс,  копившийся  годами.</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xml:space="preserve">Родители  детей  с  ОВЗ  могут  посещать  вместе  со  всеми  родителями  лекторий  "Мир  моего  ребенка", чтобы  быть  психологически  более  грамотными.  Это  очень  важно  при  воспитании   любого  ребенка, а  с  ограниченными  возможностями  здоровья  особенно, т.к.  многие  проблемы  проходящие,  это  проблемы  роста, а  родители,  </w:t>
      </w:r>
      <w:r w:rsidR="00145FDE" w:rsidRPr="00811095">
        <w:rPr>
          <w:rFonts w:ascii="Times New Roman" w:hAnsi="Times New Roman" w:cs="Times New Roman"/>
          <w:sz w:val="20"/>
          <w:szCs w:val="20"/>
        </w:rPr>
        <w:t>переживающие</w:t>
      </w:r>
      <w:r w:rsidRPr="00811095">
        <w:rPr>
          <w:rFonts w:ascii="Times New Roman" w:hAnsi="Times New Roman" w:cs="Times New Roman"/>
          <w:sz w:val="20"/>
          <w:szCs w:val="20"/>
        </w:rPr>
        <w:t xml:space="preserve">   стресс, связанный  с  ребенком, могут воспринимать   определенные  проблемы  как очень серьезные   аномалии   и   впадать  в  состояние  паники  и  депрессии.   </w:t>
      </w:r>
    </w:p>
    <w:p w:rsidR="00811095" w:rsidRPr="00811095" w:rsidRDefault="00811095" w:rsidP="00811095">
      <w:pPr>
        <w:spacing w:line="240" w:lineRule="auto"/>
        <w:rPr>
          <w:rFonts w:ascii="Times New Roman" w:hAnsi="Times New Roman" w:cs="Times New Roman"/>
          <w:sz w:val="20"/>
          <w:szCs w:val="20"/>
        </w:rPr>
      </w:pPr>
      <w:r w:rsidRPr="00145FDE">
        <w:rPr>
          <w:rFonts w:ascii="Times New Roman" w:hAnsi="Times New Roman" w:cs="Times New Roman"/>
          <w:b/>
          <w:sz w:val="20"/>
          <w:szCs w:val="20"/>
        </w:rPr>
        <w:t xml:space="preserve">Школьный </w:t>
      </w:r>
      <w:proofErr w:type="spellStart"/>
      <w:r w:rsidRPr="00145FDE">
        <w:rPr>
          <w:rFonts w:ascii="Times New Roman" w:hAnsi="Times New Roman" w:cs="Times New Roman"/>
          <w:b/>
          <w:sz w:val="20"/>
          <w:szCs w:val="20"/>
        </w:rPr>
        <w:t>психолого</w:t>
      </w:r>
      <w:proofErr w:type="spellEnd"/>
      <w:r w:rsidRPr="00145FDE">
        <w:rPr>
          <w:rFonts w:ascii="Times New Roman" w:hAnsi="Times New Roman" w:cs="Times New Roman"/>
          <w:b/>
          <w:sz w:val="20"/>
          <w:szCs w:val="20"/>
        </w:rPr>
        <w:t xml:space="preserve"> – педагогический  консилиум.</w:t>
      </w:r>
      <w:r w:rsidR="00145FDE">
        <w:rPr>
          <w:rFonts w:ascii="Times New Roman" w:hAnsi="Times New Roman" w:cs="Times New Roman"/>
          <w:b/>
          <w:sz w:val="20"/>
          <w:szCs w:val="20"/>
        </w:rPr>
        <w:t xml:space="preserve">                                                                                                     </w:t>
      </w:r>
      <w:r w:rsidRPr="00811095">
        <w:rPr>
          <w:rFonts w:ascii="Times New Roman" w:hAnsi="Times New Roman" w:cs="Times New Roman"/>
          <w:sz w:val="20"/>
          <w:szCs w:val="20"/>
        </w:rPr>
        <w:t xml:space="preserve">  Школьный </w:t>
      </w:r>
      <w:proofErr w:type="spellStart"/>
      <w:r w:rsidRPr="00811095">
        <w:rPr>
          <w:rFonts w:ascii="Times New Roman" w:hAnsi="Times New Roman" w:cs="Times New Roman"/>
          <w:sz w:val="20"/>
          <w:szCs w:val="20"/>
        </w:rPr>
        <w:t>психолого</w:t>
      </w:r>
      <w:proofErr w:type="spellEnd"/>
      <w:r w:rsidRPr="00811095">
        <w:rPr>
          <w:rFonts w:ascii="Times New Roman" w:hAnsi="Times New Roman" w:cs="Times New Roman"/>
          <w:sz w:val="20"/>
          <w:szCs w:val="20"/>
        </w:rPr>
        <w:t xml:space="preserve"> - педагогический  консилиум является постоянно  действующей консультативно - диагностической  службой, обеспечивающей квалифицированную  помощь  коллективу  и  родителям  в выборе  адекватных  условий  обучения  и  воспитания  детей с ОВЗ. Он проводит глубокий и  всесторонний  анализ причин  школьной  </w:t>
      </w:r>
      <w:proofErr w:type="spellStart"/>
      <w:r w:rsidRPr="00811095">
        <w:rPr>
          <w:rFonts w:ascii="Times New Roman" w:hAnsi="Times New Roman" w:cs="Times New Roman"/>
          <w:sz w:val="20"/>
          <w:szCs w:val="20"/>
        </w:rPr>
        <w:t>дезадаптации</w:t>
      </w:r>
      <w:proofErr w:type="spellEnd"/>
      <w:r w:rsidRPr="00811095">
        <w:rPr>
          <w:rFonts w:ascii="Times New Roman" w:hAnsi="Times New Roman" w:cs="Times New Roman"/>
          <w:sz w:val="20"/>
          <w:szCs w:val="20"/>
        </w:rPr>
        <w:t xml:space="preserve">  детей "группы  риска". В целях обеспечения   комплексности  подхода  к детям  с  трудностями  обучения в  </w:t>
      </w:r>
      <w:proofErr w:type="spellStart"/>
      <w:r w:rsidRPr="00811095">
        <w:rPr>
          <w:rFonts w:ascii="Times New Roman" w:hAnsi="Times New Roman" w:cs="Times New Roman"/>
          <w:sz w:val="20"/>
          <w:szCs w:val="20"/>
        </w:rPr>
        <w:t>психолого</w:t>
      </w:r>
      <w:proofErr w:type="spellEnd"/>
      <w:r w:rsidRPr="00811095">
        <w:rPr>
          <w:rFonts w:ascii="Times New Roman" w:hAnsi="Times New Roman" w:cs="Times New Roman"/>
          <w:sz w:val="20"/>
          <w:szCs w:val="20"/>
        </w:rPr>
        <w:t xml:space="preserve"> -  педагогический  консилиум  в обязательном  порядке  входят  педагог - психолог,  учитель, школьный  медик, социальный  педагог.   Заседания  консилиума  проводятся 1 раз в четверть.  В экстренных  случаях проводятся </w:t>
      </w:r>
      <w:proofErr w:type="gramStart"/>
      <w:r w:rsidRPr="00811095">
        <w:rPr>
          <w:rFonts w:ascii="Times New Roman" w:hAnsi="Times New Roman" w:cs="Times New Roman"/>
          <w:sz w:val="20"/>
          <w:szCs w:val="20"/>
        </w:rPr>
        <w:t>внеплановые</w:t>
      </w:r>
      <w:proofErr w:type="gramEnd"/>
      <w:r w:rsidR="00145FDE">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ППк</w:t>
      </w:r>
      <w:proofErr w:type="spellEnd"/>
      <w:r w:rsidRPr="00811095">
        <w:rPr>
          <w:rFonts w:ascii="Times New Roman" w:hAnsi="Times New Roman" w:cs="Times New Roman"/>
          <w:sz w:val="20"/>
          <w:szCs w:val="20"/>
        </w:rPr>
        <w:t>.</w:t>
      </w:r>
      <w:r w:rsidR="00145FDE">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ППк</w:t>
      </w:r>
      <w:proofErr w:type="spellEnd"/>
      <w:r w:rsidRPr="00811095">
        <w:rPr>
          <w:rFonts w:ascii="Times New Roman" w:hAnsi="Times New Roman" w:cs="Times New Roman"/>
          <w:sz w:val="20"/>
          <w:szCs w:val="20"/>
        </w:rPr>
        <w:t xml:space="preserve">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  лечения  учащихся. Обязательное условие в деятельности  </w:t>
      </w:r>
      <w:proofErr w:type="spellStart"/>
      <w:r w:rsidRPr="00811095">
        <w:rPr>
          <w:rFonts w:ascii="Times New Roman" w:hAnsi="Times New Roman" w:cs="Times New Roman"/>
          <w:sz w:val="20"/>
          <w:szCs w:val="20"/>
        </w:rPr>
        <w:t>ППк</w:t>
      </w:r>
      <w:proofErr w:type="spellEnd"/>
      <w:r w:rsidRPr="00811095">
        <w:rPr>
          <w:rFonts w:ascii="Times New Roman" w:hAnsi="Times New Roman" w:cs="Times New Roman"/>
          <w:sz w:val="20"/>
          <w:szCs w:val="20"/>
        </w:rPr>
        <w:t xml:space="preserve"> - выработка  обоснованных  рекомендаций  по  основным  направлениям  </w:t>
      </w:r>
      <w:proofErr w:type="spellStart"/>
      <w:r w:rsidRPr="00811095">
        <w:rPr>
          <w:rFonts w:ascii="Times New Roman" w:hAnsi="Times New Roman" w:cs="Times New Roman"/>
          <w:sz w:val="20"/>
          <w:szCs w:val="20"/>
        </w:rPr>
        <w:t>коррекционно</w:t>
      </w:r>
      <w:proofErr w:type="spellEnd"/>
      <w:r w:rsidRPr="00811095">
        <w:rPr>
          <w:rFonts w:ascii="Times New Roman" w:hAnsi="Times New Roman" w:cs="Times New Roman"/>
          <w:sz w:val="20"/>
          <w:szCs w:val="20"/>
        </w:rPr>
        <w:t xml:space="preserve"> - развивающей  работы  с учащимися. ОВЗ с последующим динамическим  наблюдением за ребенком. Также осуществляется своевременный  подбор  и  комбинирование  комплекса  профилактических, коррекционных  мер, обеспечивающих  организацию  коррекционного и развивающего  обучения и воспитания, возможно внесение   коррективов  в  процесс  обучения. Нередко   требуется  социальная  защита  ребенка в случаях  неблагоприятных условий  жизни  при   психотравмирующих  обстоятельствах. </w:t>
      </w:r>
      <w:proofErr w:type="gramStart"/>
      <w:r w:rsidRPr="00811095">
        <w:rPr>
          <w:rFonts w:ascii="Times New Roman" w:hAnsi="Times New Roman" w:cs="Times New Roman"/>
          <w:sz w:val="20"/>
          <w:szCs w:val="20"/>
        </w:rPr>
        <w:t>Школьный</w:t>
      </w:r>
      <w:proofErr w:type="gramEnd"/>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ППк</w:t>
      </w:r>
      <w:proofErr w:type="spellEnd"/>
      <w:r w:rsidRPr="00811095">
        <w:rPr>
          <w:rFonts w:ascii="Times New Roman" w:hAnsi="Times New Roman" w:cs="Times New Roman"/>
          <w:sz w:val="20"/>
          <w:szCs w:val="20"/>
        </w:rPr>
        <w:t xml:space="preserve">  работает в сотрудничестве  с комиссиями по  делам  несовершеннолетних, органами  опеки  и  попечительства, общественными  организациями  по  вопросам  всесторонней   помощи  детям с  трудностями  в  обучении. Члены  </w:t>
      </w:r>
      <w:proofErr w:type="spellStart"/>
      <w:r w:rsidRPr="00811095">
        <w:rPr>
          <w:rFonts w:ascii="Times New Roman" w:hAnsi="Times New Roman" w:cs="Times New Roman"/>
          <w:sz w:val="20"/>
          <w:szCs w:val="20"/>
        </w:rPr>
        <w:t>ППк</w:t>
      </w:r>
      <w:proofErr w:type="spellEnd"/>
      <w:r w:rsidRPr="00811095">
        <w:rPr>
          <w:rFonts w:ascii="Times New Roman" w:hAnsi="Times New Roman" w:cs="Times New Roman"/>
          <w:sz w:val="20"/>
          <w:szCs w:val="20"/>
        </w:rPr>
        <w:t xml:space="preserve">  школы постоянно получают  необходимую  консультативную  и  практическую  помощь  у  специалистов  районного </w:t>
      </w:r>
      <w:proofErr w:type="spellStart"/>
      <w:r w:rsidRPr="00811095">
        <w:rPr>
          <w:rFonts w:ascii="Times New Roman" w:hAnsi="Times New Roman" w:cs="Times New Roman"/>
          <w:sz w:val="20"/>
          <w:szCs w:val="20"/>
        </w:rPr>
        <w:t>ППк</w:t>
      </w:r>
      <w:proofErr w:type="spellEnd"/>
      <w:r w:rsidRPr="00811095">
        <w:rPr>
          <w:rFonts w:ascii="Times New Roman" w:hAnsi="Times New Roman" w:cs="Times New Roman"/>
          <w:sz w:val="20"/>
          <w:szCs w:val="20"/>
        </w:rPr>
        <w:t xml:space="preserve">,  методистов  управления  образования.                                              </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xml:space="preserve"> Условия обеспечения коррекционной программы:</w:t>
      </w:r>
      <w:r w:rsidR="00145FDE">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Психолого-педагогическое  обеспечение:</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xml:space="preserve">- обеспечение  дифференцированных условий (оптимальный режим учебных нагрузок, вариативные формы получения образования) в соответствии с рекомендациями психолого-педагогической консилиума </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roofErr w:type="gramEnd"/>
      <w:r w:rsidR="00145FDE">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 xml:space="preserve">обеспечение  </w:t>
      </w:r>
      <w:proofErr w:type="spellStart"/>
      <w:r w:rsidRPr="00811095">
        <w:rPr>
          <w:rFonts w:ascii="Times New Roman" w:hAnsi="Times New Roman" w:cs="Times New Roman"/>
          <w:sz w:val="20"/>
          <w:szCs w:val="20"/>
        </w:rPr>
        <w:t>здоровьесберегающих</w:t>
      </w:r>
      <w:proofErr w:type="spellEnd"/>
      <w:r w:rsidRPr="00811095">
        <w:rPr>
          <w:rFonts w:ascii="Times New Roman" w:hAnsi="Times New Roman" w:cs="Times New Roman"/>
          <w:sz w:val="20"/>
          <w:szCs w:val="20"/>
        </w:rPr>
        <w:t xml:space="preserve"> условий (оздоровительный и охранительный режим, укрепление физического и психологического  здоровья, профилактика физических, умственных и психологических перегрузок обучающихся, соблюдение санитарно-гигиенических правил и норм);</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roofErr w:type="gramEnd"/>
    </w:p>
    <w:p w:rsidR="00811095" w:rsidRPr="00811095" w:rsidRDefault="00811095" w:rsidP="00811095">
      <w:pPr>
        <w:spacing w:line="240" w:lineRule="auto"/>
        <w:rPr>
          <w:rFonts w:ascii="Times New Roman" w:hAnsi="Times New Roman" w:cs="Times New Roman"/>
          <w:sz w:val="20"/>
          <w:szCs w:val="20"/>
        </w:rPr>
      </w:pPr>
      <w:r w:rsidRPr="00145FDE">
        <w:rPr>
          <w:rFonts w:ascii="Times New Roman" w:hAnsi="Times New Roman" w:cs="Times New Roman"/>
          <w:b/>
          <w:sz w:val="20"/>
          <w:szCs w:val="20"/>
        </w:rPr>
        <w:t>Программно-методическое обеспечение:</w:t>
      </w:r>
      <w:r w:rsidR="00145FDE">
        <w:rPr>
          <w:rFonts w:ascii="Times New Roman" w:hAnsi="Times New Roman" w:cs="Times New Roman"/>
          <w:b/>
          <w:sz w:val="20"/>
          <w:szCs w:val="20"/>
        </w:rPr>
        <w:t xml:space="preserve">                                                                                                                                          </w:t>
      </w:r>
      <w:r w:rsidRPr="00811095">
        <w:rPr>
          <w:rFonts w:ascii="Times New Roman" w:hAnsi="Times New Roman" w:cs="Times New Roman"/>
          <w:sz w:val="20"/>
          <w:szCs w:val="20"/>
        </w:rPr>
        <w:t xml:space="preserve">  В процессе  реализации программы коррекционной работы могут  быть использованы </w:t>
      </w:r>
      <w:proofErr w:type="spellStart"/>
      <w:r w:rsidRPr="00811095">
        <w:rPr>
          <w:rFonts w:ascii="Times New Roman" w:hAnsi="Times New Roman" w:cs="Times New Roman"/>
          <w:sz w:val="20"/>
          <w:szCs w:val="20"/>
        </w:rPr>
        <w:t>коррекционно</w:t>
      </w:r>
      <w:proofErr w:type="spellEnd"/>
      <w:r w:rsidRPr="00811095">
        <w:rPr>
          <w:rFonts w:ascii="Times New Roman" w:hAnsi="Times New Roman" w:cs="Times New Roman"/>
          <w:sz w:val="20"/>
          <w:szCs w:val="20"/>
        </w:rPr>
        <w:t xml:space="preserve"> – развивающие программы, диагностический и  </w:t>
      </w:r>
      <w:proofErr w:type="spellStart"/>
      <w:r w:rsidRPr="00811095">
        <w:rPr>
          <w:rFonts w:ascii="Times New Roman" w:hAnsi="Times New Roman" w:cs="Times New Roman"/>
          <w:sz w:val="20"/>
          <w:szCs w:val="20"/>
        </w:rPr>
        <w:t>коррекционно</w:t>
      </w:r>
      <w:proofErr w:type="spellEnd"/>
      <w:r w:rsidRPr="00811095">
        <w:rPr>
          <w:rFonts w:ascii="Times New Roman" w:hAnsi="Times New Roman" w:cs="Times New Roman"/>
          <w:sz w:val="20"/>
          <w:szCs w:val="20"/>
        </w:rPr>
        <w:t xml:space="preserve"> – развивающий  инструментарий, необходимый для осуществления профессиональной деятельности педагога – психолога, социального педагога, учителя.</w:t>
      </w:r>
    </w:p>
    <w:p w:rsidR="00811095" w:rsidRPr="00811095" w:rsidRDefault="00811095" w:rsidP="00811095">
      <w:pPr>
        <w:spacing w:line="240" w:lineRule="auto"/>
        <w:rPr>
          <w:rFonts w:ascii="Times New Roman" w:hAnsi="Times New Roman" w:cs="Times New Roman"/>
          <w:sz w:val="20"/>
          <w:szCs w:val="20"/>
        </w:rPr>
      </w:pPr>
      <w:r w:rsidRPr="00145FDE">
        <w:rPr>
          <w:rFonts w:ascii="Times New Roman" w:hAnsi="Times New Roman" w:cs="Times New Roman"/>
          <w:b/>
          <w:sz w:val="20"/>
          <w:szCs w:val="20"/>
        </w:rPr>
        <w:t>Кадровое обеспечение:</w:t>
      </w:r>
      <w:r w:rsidR="00145FDE">
        <w:rPr>
          <w:rFonts w:ascii="Times New Roman" w:hAnsi="Times New Roman" w:cs="Times New Roman"/>
          <w:b/>
          <w:sz w:val="20"/>
          <w:szCs w:val="20"/>
        </w:rPr>
        <w:t xml:space="preserve">                                                                                                                                                    </w:t>
      </w:r>
      <w:r w:rsidRPr="00811095">
        <w:rPr>
          <w:rFonts w:ascii="Times New Roman" w:hAnsi="Times New Roman" w:cs="Times New Roman"/>
          <w:sz w:val="20"/>
          <w:szCs w:val="20"/>
        </w:rPr>
        <w:t xml:space="preserve">  Обеспеченность  специалистами психолого-педагогического  сопровождения: педагоги - психологи, социальный педагог.</w:t>
      </w:r>
    </w:p>
    <w:p w:rsidR="00811095" w:rsidRPr="00811095" w:rsidRDefault="00811095" w:rsidP="00811095">
      <w:pPr>
        <w:spacing w:line="240" w:lineRule="auto"/>
        <w:rPr>
          <w:rFonts w:ascii="Times New Roman" w:hAnsi="Times New Roman" w:cs="Times New Roman"/>
          <w:sz w:val="20"/>
          <w:szCs w:val="20"/>
        </w:rPr>
      </w:pPr>
      <w:r w:rsidRPr="00145FDE">
        <w:rPr>
          <w:rFonts w:ascii="Times New Roman" w:hAnsi="Times New Roman" w:cs="Times New Roman"/>
          <w:b/>
          <w:sz w:val="20"/>
          <w:szCs w:val="20"/>
        </w:rPr>
        <w:lastRenderedPageBreak/>
        <w:t>Материально-техническое обеспечение:</w:t>
      </w:r>
      <w:r w:rsidR="00145FDE">
        <w:rPr>
          <w:rFonts w:ascii="Times New Roman" w:hAnsi="Times New Roman" w:cs="Times New Roman"/>
          <w:b/>
          <w:sz w:val="20"/>
          <w:szCs w:val="20"/>
        </w:rPr>
        <w:t xml:space="preserve">                                                                                                                                   </w:t>
      </w:r>
      <w:r w:rsidRPr="00811095">
        <w:rPr>
          <w:rFonts w:ascii="Times New Roman" w:hAnsi="Times New Roman" w:cs="Times New Roman"/>
          <w:sz w:val="20"/>
          <w:szCs w:val="20"/>
        </w:rPr>
        <w:t xml:space="preserve">  Материально-техническое обеспечение образовательного процесса позволяет создать адаптивную  среду образовательного учреждения, в том числе надлежащие материально-технические условия, обеспечивающие организацию пребывания и обучения детей с ОВЗ.</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xml:space="preserve">  Для занятий спортом имеются спортивный  зал, оснащённый необходимым спортивным инвентарём и оборудованием, </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xml:space="preserve"> игровая площадка.</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xml:space="preserve">  Горячее питание организовано для </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учащихся</w:t>
      </w:r>
      <w:r w:rsidR="00145FDE">
        <w:rPr>
          <w:rFonts w:ascii="Times New Roman" w:hAnsi="Times New Roman" w:cs="Times New Roman"/>
          <w:sz w:val="20"/>
          <w:szCs w:val="20"/>
        </w:rPr>
        <w:t xml:space="preserve"> начальной школы  на бесплатной </w:t>
      </w:r>
      <w:r w:rsidRPr="00811095">
        <w:rPr>
          <w:rFonts w:ascii="Times New Roman" w:hAnsi="Times New Roman" w:cs="Times New Roman"/>
          <w:sz w:val="20"/>
          <w:szCs w:val="20"/>
        </w:rPr>
        <w:t xml:space="preserve"> основе в школьной столовой. Для желающих имеется буфет.</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Имеются медицинский и процедурный кабинет.</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Для организации сопровождения учащихся созданы кабинеты педагога-психолога</w:t>
      </w:r>
      <w:r w:rsidR="00145FDE">
        <w:rPr>
          <w:rFonts w:ascii="Times New Roman" w:hAnsi="Times New Roman" w:cs="Times New Roman"/>
          <w:sz w:val="20"/>
          <w:szCs w:val="20"/>
        </w:rPr>
        <w:t xml:space="preserve"> </w:t>
      </w:r>
    </w:p>
    <w:p w:rsidR="00811095" w:rsidRPr="00145FDE" w:rsidRDefault="00811095" w:rsidP="00811095">
      <w:pPr>
        <w:spacing w:line="240" w:lineRule="auto"/>
        <w:rPr>
          <w:rFonts w:ascii="Times New Roman" w:hAnsi="Times New Roman" w:cs="Times New Roman"/>
          <w:b/>
          <w:sz w:val="20"/>
          <w:szCs w:val="20"/>
        </w:rPr>
      </w:pPr>
      <w:r w:rsidRPr="00145FDE">
        <w:rPr>
          <w:rFonts w:ascii="Times New Roman" w:hAnsi="Times New Roman" w:cs="Times New Roman"/>
          <w:b/>
          <w:sz w:val="20"/>
          <w:szCs w:val="20"/>
        </w:rPr>
        <w:t>Информационное обеспечение:</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В образовательном учреждении создана информационная образовательная среда и на этой основе возможно осуществление дистанционной формы обучения детей, имеющих трудности в передвижении, с использованием современных информационно-коммуникационных технологий.</w:t>
      </w:r>
      <w:r w:rsidR="00145FDE">
        <w:rPr>
          <w:rFonts w:ascii="Times New Roman" w:hAnsi="Times New Roman" w:cs="Times New Roman"/>
          <w:sz w:val="20"/>
          <w:szCs w:val="20"/>
        </w:rPr>
        <w:t xml:space="preserve">                                                                                      </w:t>
      </w:r>
      <w:r w:rsidRPr="00811095">
        <w:rPr>
          <w:rFonts w:ascii="Times New Roman" w:hAnsi="Times New Roman" w:cs="Times New Roman"/>
          <w:sz w:val="20"/>
          <w:szCs w:val="20"/>
        </w:rPr>
        <w:t xml:space="preserve">  Существует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811095" w:rsidRPr="00811095" w:rsidRDefault="00811095" w:rsidP="00811095">
      <w:pPr>
        <w:spacing w:line="240" w:lineRule="auto"/>
        <w:rPr>
          <w:rFonts w:ascii="Times New Roman" w:hAnsi="Times New Roman" w:cs="Times New Roman"/>
          <w:sz w:val="20"/>
          <w:szCs w:val="20"/>
        </w:rPr>
      </w:pPr>
    </w:p>
    <w:p w:rsidR="00811095" w:rsidRPr="00C64BF0" w:rsidRDefault="00811095" w:rsidP="00811095">
      <w:pPr>
        <w:spacing w:line="240" w:lineRule="auto"/>
        <w:rPr>
          <w:rFonts w:ascii="Times New Roman" w:hAnsi="Times New Roman" w:cs="Times New Roman"/>
          <w:sz w:val="20"/>
          <w:szCs w:val="20"/>
        </w:rPr>
        <w:sectPr w:rsidR="00811095" w:rsidRPr="00C64BF0" w:rsidSect="00742982">
          <w:pgSz w:w="12240" w:h="15840"/>
          <w:pgMar w:top="568" w:right="1134" w:bottom="709" w:left="1134" w:header="720" w:footer="720" w:gutter="0"/>
          <w:cols w:space="720"/>
        </w:sectPr>
      </w:pPr>
      <w:r w:rsidRPr="00811095">
        <w:rPr>
          <w:rFonts w:ascii="Times New Roman" w:hAnsi="Times New Roman" w:cs="Times New Roman"/>
          <w:sz w:val="20"/>
          <w:szCs w:val="20"/>
        </w:rPr>
        <w:t>.</w:t>
      </w:r>
    </w:p>
    <w:p w:rsidR="00811095" w:rsidRPr="00145FDE" w:rsidRDefault="00811095" w:rsidP="00C64BF0">
      <w:pPr>
        <w:spacing w:line="240" w:lineRule="auto"/>
        <w:rPr>
          <w:rFonts w:ascii="Times New Roman" w:hAnsi="Times New Roman" w:cs="Times New Roman"/>
          <w:b/>
          <w:sz w:val="20"/>
          <w:szCs w:val="20"/>
        </w:rPr>
      </w:pPr>
      <w:r w:rsidRPr="00145FDE">
        <w:rPr>
          <w:rFonts w:ascii="Times New Roman" w:hAnsi="Times New Roman" w:cs="Times New Roman"/>
          <w:b/>
          <w:sz w:val="20"/>
          <w:szCs w:val="20"/>
        </w:rPr>
        <w:lastRenderedPageBreak/>
        <w:t>Аналитическая таблица для оценки базовых компетентностей педагогов</w:t>
      </w:r>
    </w:p>
    <w:tbl>
      <w:tblPr>
        <w:tblW w:w="14562" w:type="dxa"/>
        <w:jc w:val="center"/>
        <w:tblLayout w:type="fixed"/>
        <w:tblCellMar>
          <w:left w:w="10" w:type="dxa"/>
          <w:right w:w="10" w:type="dxa"/>
        </w:tblCellMar>
        <w:tblLook w:val="0000" w:firstRow="0" w:lastRow="0" w:firstColumn="0" w:lastColumn="0" w:noHBand="0" w:noVBand="0"/>
      </w:tblPr>
      <w:tblGrid>
        <w:gridCol w:w="647"/>
        <w:gridCol w:w="2888"/>
        <w:gridCol w:w="5391"/>
        <w:gridCol w:w="5636"/>
      </w:tblGrid>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w:t>
            </w:r>
            <w:r w:rsidRPr="0066270A">
              <w:rPr>
                <w:rFonts w:ascii="Times New Roman" w:hAnsi="Times New Roman" w:cs="Times New Roman"/>
                <w:sz w:val="19"/>
                <w:szCs w:val="19"/>
              </w:rPr>
              <w:t>п/п</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Базовые компетентности педагога</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Характеристики компетентностей</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3B4B19">
            <w:pPr>
              <w:spacing w:line="240" w:lineRule="auto"/>
              <w:rPr>
                <w:rFonts w:ascii="Times New Roman" w:hAnsi="Times New Roman" w:cs="Times New Roman"/>
                <w:sz w:val="19"/>
                <w:szCs w:val="19"/>
              </w:rPr>
            </w:pPr>
            <w:r w:rsidRPr="0066270A">
              <w:rPr>
                <w:rFonts w:ascii="Times New Roman" w:hAnsi="Times New Roman" w:cs="Times New Roman"/>
                <w:sz w:val="19"/>
                <w:szCs w:val="19"/>
              </w:rPr>
              <w:t>Показатели оценки компетентности в МБОУ СОШ №1</w:t>
            </w:r>
          </w:p>
        </w:tc>
      </w:tr>
      <w:tr w:rsidR="00811095" w:rsidRPr="00811095" w:rsidTr="00D82C72">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I. </w:t>
            </w:r>
            <w:r w:rsidRPr="0066270A">
              <w:rPr>
                <w:rFonts w:ascii="Times New Roman" w:hAnsi="Times New Roman" w:cs="Times New Roman"/>
                <w:sz w:val="19"/>
                <w:szCs w:val="19"/>
              </w:rPr>
              <w:t>Личностные качества</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1.1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Вера в силы и возможности </w:t>
            </w:r>
            <w:proofErr w:type="gramStart"/>
            <w:r w:rsidRPr="0066270A">
              <w:rPr>
                <w:rFonts w:ascii="Times New Roman" w:hAnsi="Times New Roman" w:cs="Times New Roman"/>
                <w:sz w:val="19"/>
                <w:szCs w:val="19"/>
              </w:rPr>
              <w:t>обучающихся</w:t>
            </w:r>
            <w:proofErr w:type="gramEnd"/>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66270A">
              <w:rPr>
                <w:rFonts w:ascii="Times New Roman" w:hAnsi="Times New Roman" w:cs="Times New Roman"/>
                <w:sz w:val="19"/>
                <w:szCs w:val="19"/>
              </w:rPr>
              <w:t>обучающихся</w:t>
            </w:r>
            <w:proofErr w:type="gramEnd"/>
            <w:r w:rsidRPr="0066270A">
              <w:rPr>
                <w:rFonts w:ascii="Times New Roman" w:hAnsi="Times New Roman" w:cs="Times New Roman"/>
                <w:sz w:val="19"/>
                <w:szCs w:val="19"/>
              </w:rPr>
              <w:t xml:space="preserve">. Данная компетентность определяет позицию педагога в отношении успехов обучающихся. Вера в силы и возможности </w:t>
            </w:r>
            <w:proofErr w:type="gramStart"/>
            <w:r w:rsidRPr="0066270A">
              <w:rPr>
                <w:rFonts w:ascii="Times New Roman" w:hAnsi="Times New Roman" w:cs="Times New Roman"/>
                <w:sz w:val="19"/>
                <w:szCs w:val="19"/>
              </w:rPr>
              <w:t>обучающихся</w:t>
            </w:r>
            <w:proofErr w:type="gramEnd"/>
            <w:r w:rsidRPr="0066270A">
              <w:rPr>
                <w:rFonts w:ascii="Times New Roman" w:hAnsi="Times New Roman" w:cs="Times New Roman"/>
                <w:sz w:val="19"/>
                <w:szCs w:val="19"/>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 xml:space="preserve">Умение создавать ситуацию успеха для </w:t>
            </w:r>
            <w:proofErr w:type="gramStart"/>
            <w:r w:rsidRPr="0066270A">
              <w:rPr>
                <w:rFonts w:ascii="Times New Roman" w:hAnsi="Times New Roman" w:cs="Times New Roman"/>
                <w:sz w:val="19"/>
                <w:szCs w:val="19"/>
              </w:rPr>
              <w:t>обучающихся</w:t>
            </w:r>
            <w:proofErr w:type="gramEnd"/>
            <w:r w:rsidRPr="0066270A">
              <w:rPr>
                <w:rFonts w:ascii="Times New Roman" w:hAnsi="Times New Roman" w:cs="Times New Roman"/>
                <w:sz w:val="19"/>
                <w:szCs w:val="19"/>
              </w:rPr>
              <w:t>;</w:t>
            </w:r>
          </w:p>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осуществлять грамотное педагогическое оценивание, мобилизующее академическую активность;</w:t>
            </w:r>
          </w:p>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811095" w:rsidRPr="0066270A" w:rsidRDefault="00811095" w:rsidP="00811095">
            <w:pPr>
              <w:spacing w:line="240" w:lineRule="auto"/>
              <w:rPr>
                <w:rFonts w:ascii="Times New Roman" w:hAnsi="Times New Roman" w:cs="Times New Roman"/>
                <w:sz w:val="19"/>
                <w:szCs w:val="19"/>
              </w:rPr>
            </w:pP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1.2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Интерес к внутреннему миру </w:t>
            </w:r>
            <w:proofErr w:type="gramStart"/>
            <w:r w:rsidRPr="0066270A">
              <w:rPr>
                <w:rFonts w:ascii="Times New Roman" w:hAnsi="Times New Roman" w:cs="Times New Roman"/>
                <w:sz w:val="19"/>
                <w:szCs w:val="19"/>
              </w:rPr>
              <w:t>обучающихся</w:t>
            </w:r>
            <w:proofErr w:type="gramEnd"/>
            <w:r w:rsidRPr="0066270A">
              <w:rPr>
                <w:rFonts w:ascii="Times New Roman" w:hAnsi="Times New Roman" w:cs="Times New Roman"/>
                <w:sz w:val="19"/>
                <w:szCs w:val="19"/>
              </w:rPr>
              <w:t xml:space="preserve"> </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Интерес к внутреннему миру обучающихся МБОУ </w:t>
            </w:r>
            <w:proofErr w:type="spellStart"/>
            <w:r w:rsidRPr="0066270A">
              <w:rPr>
                <w:rFonts w:ascii="Times New Roman" w:hAnsi="Times New Roman" w:cs="Times New Roman"/>
                <w:sz w:val="19"/>
                <w:szCs w:val="19"/>
              </w:rPr>
              <w:t>Вожегодская</w:t>
            </w:r>
            <w:proofErr w:type="spellEnd"/>
            <w:r w:rsidRPr="0066270A">
              <w:rPr>
                <w:rFonts w:ascii="Times New Roman" w:hAnsi="Times New Roman" w:cs="Times New Roman"/>
                <w:sz w:val="19"/>
                <w:szCs w:val="19"/>
              </w:rPr>
              <w:t xml:space="preserve"> СОШ №1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proofErr w:type="gramStart"/>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составить устную и письменную характеристику обучающегося, отражающую разные аспекты его внутреннего мира;</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построить индивидуализированную образовательную программу;</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показать личностный смысл обучения с учётом индивидуальных характеристик внутреннего мира</w:t>
            </w:r>
            <w:proofErr w:type="gramEnd"/>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1.3</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Открытость к принятию других позиций, точек зрения (</w:t>
            </w:r>
            <w:proofErr w:type="spellStart"/>
            <w:r w:rsidRPr="0066270A">
              <w:rPr>
                <w:rFonts w:ascii="Times New Roman" w:hAnsi="Times New Roman" w:cs="Times New Roman"/>
                <w:sz w:val="19"/>
                <w:szCs w:val="19"/>
              </w:rPr>
              <w:t>неидеоло-гизированное</w:t>
            </w:r>
            <w:proofErr w:type="spellEnd"/>
            <w:r w:rsidRPr="0066270A">
              <w:rPr>
                <w:rFonts w:ascii="Times New Roman" w:hAnsi="Times New Roman" w:cs="Times New Roman"/>
                <w:sz w:val="19"/>
                <w:szCs w:val="19"/>
              </w:rPr>
              <w:t xml:space="preserve"> мышление педагога)</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66270A">
              <w:rPr>
                <w:rFonts w:ascii="Times New Roman" w:hAnsi="Times New Roman" w:cs="Times New Roman"/>
                <w:sz w:val="19"/>
                <w:szCs w:val="19"/>
              </w:rPr>
              <w:t>высказывания</w:t>
            </w:r>
            <w:proofErr w:type="gramEnd"/>
            <w:r w:rsidRPr="0066270A">
              <w:rPr>
                <w:rFonts w:ascii="Times New Roman" w:hAnsi="Times New Roman" w:cs="Times New Roman"/>
                <w:sz w:val="19"/>
                <w:szCs w:val="19"/>
              </w:rPr>
              <w:t xml:space="preserve"> обучающегося, включая изменение собственной позиции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Убеждённость, что истина может быть не одна;</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интерес к мнениям и позициям других;</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 xml:space="preserve">учёт других точек </w:t>
            </w:r>
            <w:proofErr w:type="gramStart"/>
            <w:r w:rsidRPr="0066270A">
              <w:rPr>
                <w:rFonts w:ascii="Times New Roman" w:hAnsi="Times New Roman" w:cs="Times New Roman"/>
                <w:sz w:val="19"/>
                <w:szCs w:val="19"/>
              </w:rPr>
              <w:t>зрения</w:t>
            </w:r>
            <w:proofErr w:type="gramEnd"/>
            <w:r w:rsidRPr="0066270A">
              <w:rPr>
                <w:rFonts w:ascii="Times New Roman" w:hAnsi="Times New Roman" w:cs="Times New Roman"/>
                <w:sz w:val="19"/>
                <w:szCs w:val="19"/>
              </w:rPr>
              <w:t xml:space="preserve"> в процессе оценивания обучающихся;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 выслушивание всех точек зрения</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1.4</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Общая культура</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Ориентация в основных сферах материальной и духовной жизни;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материальных и духовных интересов молодёжи;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возможность продемонстрировать свои достижения;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руководство кружками и секциями</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1.5</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Эмоциональная устойчивость</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66270A">
              <w:rPr>
                <w:rFonts w:ascii="Times New Roman" w:hAnsi="Times New Roman" w:cs="Times New Roman"/>
                <w:sz w:val="19"/>
                <w:szCs w:val="19"/>
              </w:rPr>
              <w:t>обучающихся</w:t>
            </w:r>
            <w:proofErr w:type="gramEnd"/>
            <w:r w:rsidRPr="0066270A">
              <w:rPr>
                <w:rFonts w:ascii="Times New Roman" w:hAnsi="Times New Roman" w:cs="Times New Roman"/>
                <w:sz w:val="19"/>
                <w:szCs w:val="19"/>
              </w:rPr>
              <w:t>. Определяет эффективность владения классом</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 трудных ситуациях педагог сохраняет спокойствие;</w:t>
            </w:r>
            <w:r w:rsidR="00145FDE" w:rsidRPr="0066270A">
              <w:rPr>
                <w:rFonts w:ascii="Times New Roman" w:hAnsi="Times New Roman" w:cs="Times New Roman"/>
                <w:sz w:val="19"/>
                <w:szCs w:val="19"/>
              </w:rPr>
              <w:t xml:space="preserve">    </w:t>
            </w:r>
            <w:r w:rsidR="0066270A">
              <w:rPr>
                <w:rFonts w:ascii="Times New Roman" w:hAnsi="Times New Roman" w:cs="Times New Roman"/>
                <w:sz w:val="19"/>
                <w:szCs w:val="19"/>
              </w:rPr>
              <w:t xml:space="preserve">                      </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эмоциональный конфликт не влияет на объективность оценки;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не стремится избежать эмоционально-напряжённых ситуаций</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1.6</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Позитивная направленность на педагогическую деятельность. </w:t>
            </w:r>
            <w:r w:rsidRPr="0066270A">
              <w:rPr>
                <w:rFonts w:ascii="Times New Roman" w:hAnsi="Times New Roman" w:cs="Times New Roman"/>
                <w:sz w:val="19"/>
                <w:szCs w:val="19"/>
              </w:rPr>
              <w:lastRenderedPageBreak/>
              <w:t>Уверенность в себе</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lastRenderedPageBreak/>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w:t>
            </w:r>
            <w:r w:rsidRPr="0066270A">
              <w:rPr>
                <w:rFonts w:ascii="Times New Roman" w:hAnsi="Times New Roman" w:cs="Times New Roman"/>
                <w:sz w:val="19"/>
                <w:szCs w:val="19"/>
              </w:rPr>
              <w:lastRenderedPageBreak/>
              <w:t>позитивную направленность на педагогическую деятельность</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lastRenderedPageBreak/>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Осознание целей и ценностей педагогической деятельности;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позитивное настроение;</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желание работать;</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lastRenderedPageBreak/>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высокая профессиональная самооценка</w:t>
            </w:r>
          </w:p>
        </w:tc>
      </w:tr>
      <w:tr w:rsidR="00811095" w:rsidRPr="00811095" w:rsidTr="00D82C72">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lastRenderedPageBreak/>
              <w:t>II</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Постановка целей и задач педагогической деятельности</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2.1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Умение перевести тему урока в педагогическую задачу</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Основная компетенция, обеспечивающая </w:t>
            </w:r>
            <w:proofErr w:type="gramStart"/>
            <w:r w:rsidRPr="0066270A">
              <w:rPr>
                <w:rFonts w:ascii="Times New Roman" w:hAnsi="Times New Roman" w:cs="Times New Roman"/>
                <w:sz w:val="19"/>
                <w:szCs w:val="19"/>
              </w:rPr>
              <w:t>эффективное</w:t>
            </w:r>
            <w:proofErr w:type="gramEnd"/>
            <w:r w:rsidRPr="0066270A">
              <w:rPr>
                <w:rFonts w:ascii="Times New Roman" w:hAnsi="Times New Roman" w:cs="Times New Roman"/>
                <w:sz w:val="19"/>
                <w:szCs w:val="19"/>
              </w:rPr>
              <w:t xml:space="preserve"> целеполагание в учебном процессе. Обеспечивает реализацию </w:t>
            </w:r>
            <w:proofErr w:type="gramStart"/>
            <w:r w:rsidRPr="0066270A">
              <w:rPr>
                <w:rFonts w:ascii="Times New Roman" w:hAnsi="Times New Roman" w:cs="Times New Roman"/>
                <w:sz w:val="19"/>
                <w:szCs w:val="19"/>
              </w:rPr>
              <w:t>субъект-субъектного</w:t>
            </w:r>
            <w:proofErr w:type="gramEnd"/>
            <w:r w:rsidRPr="0066270A">
              <w:rPr>
                <w:rFonts w:ascii="Times New Roman" w:hAnsi="Times New Roman" w:cs="Times New Roman"/>
                <w:sz w:val="19"/>
                <w:szCs w:val="19"/>
              </w:rPr>
              <w:t xml:space="preserve"> подхода, ставит обучающегося в позицию субъекта деятельности, лежит в основе формирования творческой личности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образовательных стандартов и реализующих их программ;</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 xml:space="preserve">осознание </w:t>
            </w:r>
            <w:proofErr w:type="spellStart"/>
            <w:r w:rsidRPr="0066270A">
              <w:rPr>
                <w:rFonts w:ascii="Times New Roman" w:hAnsi="Times New Roman" w:cs="Times New Roman"/>
                <w:sz w:val="19"/>
                <w:szCs w:val="19"/>
              </w:rPr>
              <w:t>нетождественности</w:t>
            </w:r>
            <w:proofErr w:type="spellEnd"/>
            <w:r w:rsidRPr="0066270A">
              <w:rPr>
                <w:rFonts w:ascii="Times New Roman" w:hAnsi="Times New Roman" w:cs="Times New Roman"/>
                <w:sz w:val="19"/>
                <w:szCs w:val="19"/>
              </w:rPr>
              <w:t xml:space="preserve"> темы урока и цели урока;</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владение конкретным набором способов перевода темы в задачу</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2.2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Умение ставить педагогические цели и задачи сообразно возрастным и индивидуальным особенностям </w:t>
            </w:r>
            <w:proofErr w:type="gramStart"/>
            <w:r w:rsidRPr="0066270A">
              <w:rPr>
                <w:rFonts w:ascii="Times New Roman" w:hAnsi="Times New Roman" w:cs="Times New Roman"/>
                <w:sz w:val="19"/>
                <w:szCs w:val="19"/>
              </w:rPr>
              <w:t>обучающихся</w:t>
            </w:r>
            <w:proofErr w:type="gramEnd"/>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возрастных особенностей обучающихся;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владение методами перевода цели в учебную задачу на конкретном возрасте</w:t>
            </w:r>
          </w:p>
        </w:tc>
      </w:tr>
      <w:tr w:rsidR="00811095" w:rsidRPr="00811095" w:rsidTr="00D82C72">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III. </w:t>
            </w:r>
            <w:r w:rsidRPr="0066270A">
              <w:rPr>
                <w:rFonts w:ascii="Times New Roman" w:hAnsi="Times New Roman" w:cs="Times New Roman"/>
                <w:sz w:val="19"/>
                <w:szCs w:val="19"/>
              </w:rPr>
              <w:t>Мотивация учебной деятельности</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3.1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Умение обеспечить успех в деятельности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Компетентность, позволяющая </w:t>
            </w:r>
            <w:proofErr w:type="gramStart"/>
            <w:r w:rsidRPr="0066270A">
              <w:rPr>
                <w:rFonts w:ascii="Times New Roman" w:hAnsi="Times New Roman" w:cs="Times New Roman"/>
                <w:sz w:val="19"/>
                <w:szCs w:val="19"/>
              </w:rPr>
              <w:t>обучающемуся</w:t>
            </w:r>
            <w:proofErr w:type="gramEnd"/>
            <w:r w:rsidRPr="0066270A">
              <w:rPr>
                <w:rFonts w:ascii="Times New Roman" w:hAnsi="Times New Roman" w:cs="Times New Roman"/>
                <w:sz w:val="19"/>
                <w:szCs w:val="19"/>
              </w:rPr>
              <w:t xml:space="preserve"> поверить в свои силы, утвердить себя в глазах окружающих, один из главных способов обеспечить позитивную мотивацию учения</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возможностей конкретных учеников;</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постановка учебных задач в соответствии с возможностями ученика;</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демонстрация успехов обучающихся родителям, одноклассникам</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3.2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Компетентность в педагогическом оценивании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Педагогическое оценивание служит реальным инструментом </w:t>
            </w:r>
            <w:proofErr w:type="gramStart"/>
            <w:r w:rsidRPr="0066270A">
              <w:rPr>
                <w:rFonts w:ascii="Times New Roman" w:hAnsi="Times New Roman" w:cs="Times New Roman"/>
                <w:sz w:val="19"/>
                <w:szCs w:val="19"/>
              </w:rPr>
              <w:t>осознания</w:t>
            </w:r>
            <w:proofErr w:type="gramEnd"/>
            <w:r w:rsidRPr="0066270A">
              <w:rPr>
                <w:rFonts w:ascii="Times New Roman" w:hAnsi="Times New Roman" w:cs="Times New Roman"/>
                <w:sz w:val="19"/>
                <w:szCs w:val="19"/>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многообразия педагогических оценок;</w:t>
            </w:r>
            <w:r w:rsidR="00145FDE" w:rsidRPr="0066270A">
              <w:rPr>
                <w:rFonts w:ascii="Times New Roman" w:hAnsi="Times New Roman" w:cs="Times New Roman"/>
                <w:sz w:val="19"/>
                <w:szCs w:val="19"/>
              </w:rPr>
              <w:t xml:space="preserve">                </w:t>
            </w:r>
            <w:r w:rsidR="0066270A">
              <w:rPr>
                <w:rFonts w:ascii="Times New Roman" w:hAnsi="Times New Roman" w:cs="Times New Roman"/>
                <w:sz w:val="19"/>
                <w:szCs w:val="19"/>
              </w:rPr>
              <w:t xml:space="preserve">                  </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знакомство с литературой по данному вопросу;</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владение различными методами оценивания и их применение</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3.3</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Умение превращать учебную задачу в </w:t>
            </w:r>
            <w:proofErr w:type="spellStart"/>
            <w:r w:rsidRPr="0066270A">
              <w:rPr>
                <w:rFonts w:ascii="Times New Roman" w:hAnsi="Times New Roman" w:cs="Times New Roman"/>
                <w:sz w:val="19"/>
                <w:szCs w:val="19"/>
              </w:rPr>
              <w:t>личностнозначимую</w:t>
            </w:r>
            <w:proofErr w:type="spellEnd"/>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Это одна из важнейших компетентностей, обеспечивающих мотивацию учебной деятельности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интересов обучающихся, их внутреннего мира;</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ориентация в культуре;</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показать роль и значение изучаемого материала в реализации личных планов</w:t>
            </w:r>
          </w:p>
        </w:tc>
      </w:tr>
      <w:tr w:rsidR="00811095" w:rsidRPr="00811095" w:rsidTr="00D82C72">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IV. </w:t>
            </w:r>
            <w:r w:rsidRPr="0066270A">
              <w:rPr>
                <w:rFonts w:ascii="Times New Roman" w:hAnsi="Times New Roman" w:cs="Times New Roman"/>
                <w:sz w:val="19"/>
                <w:szCs w:val="19"/>
              </w:rPr>
              <w:t>Информационная компетентность</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4.1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Компетентность в предмете преподавания</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генезиса формирования предметного знания (история, персоналии, для решения каких проблем разрабатывалось);</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возможности применения получаемых знаний для объяснения социальных и природных явлений;</w:t>
            </w:r>
            <w:r w:rsidR="00145FDE" w:rsidRPr="0066270A">
              <w:rPr>
                <w:rFonts w:ascii="Times New Roman" w:hAnsi="Times New Roman" w:cs="Times New Roman"/>
                <w:sz w:val="19"/>
                <w:szCs w:val="19"/>
              </w:rPr>
              <w:t xml:space="preserve">                                      </w:t>
            </w:r>
            <w:r w:rsidR="0066270A">
              <w:rPr>
                <w:rFonts w:ascii="Times New Roman" w:hAnsi="Times New Roman" w:cs="Times New Roman"/>
                <w:sz w:val="19"/>
                <w:szCs w:val="19"/>
              </w:rPr>
              <w:t xml:space="preserve">                          </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владение методами решения различных задач;</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свободное решение задач ЕГЭ, олимпиад: региональных, российских, международных</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4.2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Компетентность в методах преподавания</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нормативных методов и методик;</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демонстрация личностно ориентированных методов образования;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наличие своих находок и методов, авторской школы;</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 xml:space="preserve">знание современных достижений в области методики обучения, в том числе использование новых информационных </w:t>
            </w:r>
            <w:r w:rsidRPr="0066270A">
              <w:rPr>
                <w:rFonts w:ascii="Times New Roman" w:hAnsi="Times New Roman" w:cs="Times New Roman"/>
                <w:sz w:val="19"/>
                <w:szCs w:val="19"/>
              </w:rPr>
              <w:lastRenderedPageBreak/>
              <w:t>технологий;</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использование в учебном процессе современных методов обучения</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lastRenderedPageBreak/>
              <w:t>4.3</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Компетентность в субъективных условиях деятельности (знание учеников и учебных коллективов)</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Позволяет осуществить индивидуальный подход к организации образовательного процесса. Служит условием </w:t>
            </w:r>
            <w:proofErr w:type="spellStart"/>
            <w:r w:rsidRPr="0066270A">
              <w:rPr>
                <w:rFonts w:ascii="Times New Roman" w:hAnsi="Times New Roman" w:cs="Times New Roman"/>
                <w:sz w:val="19"/>
                <w:szCs w:val="19"/>
              </w:rPr>
              <w:t>гуманизации</w:t>
            </w:r>
            <w:proofErr w:type="spellEnd"/>
            <w:r w:rsidRPr="0066270A">
              <w:rPr>
                <w:rFonts w:ascii="Times New Roman" w:hAnsi="Times New Roman" w:cs="Times New Roman"/>
                <w:sz w:val="19"/>
                <w:szCs w:val="19"/>
              </w:rPr>
              <w:t xml:space="preserve"> образования. Обеспечивает высокую мотивацию академической активности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proofErr w:type="gramStart"/>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теоретического материала по психологии, характеризующего индивидуальные особенности обучающихся;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владение методами диагностики индивидуальных особенностей (возможно, со школьным психологом);</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использование знаний по психологии в организации учебного процесса;</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разработка индивидуальных проектов на основе личных характеристик обучающихся;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владение методами социометрии;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учёт особенностей учебных коллективов в педагогическом процессе;</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(рефлексия) своих индивидуальных особенностей и их учёт в своей деятельности</w:t>
            </w:r>
            <w:proofErr w:type="gramEnd"/>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4.4</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Умение вести самостоятельный поиск информации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Обеспечивает постоянный профессиональный рост и творческий подход к педагогической деятельности. </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Профессиональная любознательность;</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пользоваться различными информационно-поисковыми технологиями;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 xml:space="preserve">использование различных баз данных в образовательном </w:t>
            </w:r>
            <w:r w:rsidR="00145FDE" w:rsidRPr="0066270A">
              <w:rPr>
                <w:rFonts w:ascii="Times New Roman" w:hAnsi="Times New Roman" w:cs="Times New Roman"/>
                <w:sz w:val="19"/>
                <w:szCs w:val="19"/>
              </w:rPr>
              <w:t xml:space="preserve"> п</w:t>
            </w:r>
            <w:r w:rsidRPr="0066270A">
              <w:rPr>
                <w:rFonts w:ascii="Times New Roman" w:hAnsi="Times New Roman" w:cs="Times New Roman"/>
                <w:sz w:val="19"/>
                <w:szCs w:val="19"/>
              </w:rPr>
              <w:t>роцессе</w:t>
            </w:r>
          </w:p>
        </w:tc>
      </w:tr>
      <w:tr w:rsidR="00811095" w:rsidRPr="00811095" w:rsidTr="00D82C72">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V</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Разработка программ педагогической деятельности и принятие педагогических решений</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5.1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Умение разработать образовательную программу, выбрать учебники и учебные комплекты</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 xml:space="preserve">Образовательные программы выступают средствами целенаправленного влияния на развитие </w:t>
            </w:r>
            <w:proofErr w:type="gramStart"/>
            <w:r w:rsidRPr="0066270A">
              <w:rPr>
                <w:rFonts w:ascii="Times New Roman" w:hAnsi="Times New Roman" w:cs="Times New Roman"/>
                <w:sz w:val="19"/>
                <w:szCs w:val="19"/>
              </w:rPr>
              <w:t>обучающихся</w:t>
            </w:r>
            <w:proofErr w:type="gramEnd"/>
            <w:r w:rsidRPr="0066270A">
              <w:rPr>
                <w:rFonts w:ascii="Times New Roman" w:hAnsi="Times New Roman" w:cs="Times New Roman"/>
                <w:sz w:val="19"/>
                <w:szCs w:val="19"/>
              </w:rPr>
              <w:t>.</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 xml:space="preserve">Компетентность в разработке образовательных программ позволяет осуществлять преподавание на различных уровнях </w:t>
            </w:r>
            <w:proofErr w:type="spellStart"/>
            <w:r w:rsidRPr="0066270A">
              <w:rPr>
                <w:rFonts w:ascii="Times New Roman" w:hAnsi="Times New Roman" w:cs="Times New Roman"/>
                <w:sz w:val="19"/>
                <w:szCs w:val="19"/>
              </w:rPr>
              <w:t>обученности</w:t>
            </w:r>
            <w:proofErr w:type="spellEnd"/>
            <w:r w:rsidRPr="0066270A">
              <w:rPr>
                <w:rFonts w:ascii="Times New Roman" w:hAnsi="Times New Roman" w:cs="Times New Roman"/>
                <w:sz w:val="19"/>
                <w:szCs w:val="19"/>
              </w:rPr>
              <w:t xml:space="preserve"> и развития обучающихся.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proofErr w:type="gramStart"/>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образовательных стандартов и примерных программ;</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наличие персонально разработанных образовательных программ:</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характеристика этих программ по содержанию, источникам информации;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по материальной базе, на которой должны реализовываться программы;</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по учёту индивидуальных характеристик обучающихся;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обоснованность используемых образовательных программ;</w:t>
            </w:r>
            <w:r w:rsidR="0066270A">
              <w:rPr>
                <w:rFonts w:ascii="Times New Roman" w:hAnsi="Times New Roman" w:cs="Times New Roman"/>
                <w:sz w:val="19"/>
                <w:szCs w:val="19"/>
              </w:rPr>
              <w:t xml:space="preserve">            </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roofErr w:type="gramEnd"/>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участие работодателей в разработке образовательной программы;</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r w:rsidR="00145FDE" w:rsidRPr="0066270A">
              <w:rPr>
                <w:rFonts w:ascii="Times New Roman" w:hAnsi="Times New Roman" w:cs="Times New Roman"/>
                <w:sz w:val="19"/>
                <w:szCs w:val="19"/>
              </w:rPr>
              <w:t xml:space="preserve">                                </w:t>
            </w:r>
            <w:r w:rsidR="0066270A">
              <w:rPr>
                <w:rFonts w:ascii="Times New Roman" w:hAnsi="Times New Roman" w:cs="Times New Roman"/>
                <w:sz w:val="19"/>
                <w:szCs w:val="19"/>
              </w:rPr>
              <w:t xml:space="preserve">                                        </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обоснованность выбора учебников и учебно-методических комплектов, используемых педагогом</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lastRenderedPageBreak/>
              <w:t>5.2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Умение принимать решения в различных педагогических ситуациях</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Педагогу приходится постоянно принимать решения: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как установить дисциплину;</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как мотивировать академическую активность;</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как вызвать интерес у конкретного ученика;</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как обеспечить понимание и т.</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д.</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Разрешение педагогических проблем составляет суть педагогической деятельности.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При решении проблем могут применяться как стандартные решения (решающие правила), так и творческие (креативные) или интуитивные</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типичных педагогических ситуаций, требующих участия педагога для своего решения;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владение набором решающих правил, используемых для различных ситуаций;</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владение критерием предпочтительности при выборе того или иного решающего правила;</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критериев достижения цели;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нетипичных конфликтных ситуаций;</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примеры разрешения конкретных педагогических ситуаций;</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развитость педагогического мышления</w:t>
            </w:r>
            <w:r w:rsidR="00145FDE" w:rsidRPr="0066270A">
              <w:rPr>
                <w:rFonts w:ascii="Times New Roman" w:hAnsi="Times New Roman" w:cs="Times New Roman"/>
                <w:sz w:val="19"/>
                <w:szCs w:val="19"/>
              </w:rPr>
              <w:t xml:space="preserve"> </w:t>
            </w:r>
          </w:p>
        </w:tc>
      </w:tr>
      <w:tr w:rsidR="00811095" w:rsidRPr="00811095" w:rsidTr="00D82C72">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VI</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Компетенции в организации учебной деятельности</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6.1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Компетентность в установлении </w:t>
            </w:r>
            <w:proofErr w:type="gramStart"/>
            <w:r w:rsidRPr="0066270A">
              <w:rPr>
                <w:rFonts w:ascii="Times New Roman" w:hAnsi="Times New Roman" w:cs="Times New Roman"/>
                <w:sz w:val="19"/>
                <w:szCs w:val="19"/>
              </w:rPr>
              <w:t>субъект-субъектных</w:t>
            </w:r>
            <w:proofErr w:type="gramEnd"/>
            <w:r w:rsidRPr="0066270A">
              <w:rPr>
                <w:rFonts w:ascii="Times New Roman" w:hAnsi="Times New Roman" w:cs="Times New Roman"/>
                <w:sz w:val="19"/>
                <w:szCs w:val="19"/>
              </w:rPr>
              <w:t xml:space="preserve"> отношений</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 xml:space="preserve">Знание </w:t>
            </w:r>
            <w:proofErr w:type="gramStart"/>
            <w:r w:rsidRPr="0066270A">
              <w:rPr>
                <w:rFonts w:ascii="Times New Roman" w:hAnsi="Times New Roman" w:cs="Times New Roman"/>
                <w:sz w:val="19"/>
                <w:szCs w:val="19"/>
              </w:rPr>
              <w:t>обучающихся</w:t>
            </w:r>
            <w:proofErr w:type="gramEnd"/>
            <w:r w:rsidRPr="0066270A">
              <w:rPr>
                <w:rFonts w:ascii="Times New Roman" w:hAnsi="Times New Roman" w:cs="Times New Roman"/>
                <w:sz w:val="19"/>
                <w:szCs w:val="19"/>
              </w:rPr>
              <w:t>;</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компетентность в целеполагании;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предметная компетентность;</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методическая компетентность;</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готовность к сотрудничеству</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6.2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Компетентность в обеспечении понимания педагогической задачи и способах деятельности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Добиться понимания учебного материала</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того, что знают и понимают ученики;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свободное владение изучаемым материалом;</w:t>
            </w:r>
            <w:r w:rsidR="00145FDE" w:rsidRPr="0066270A">
              <w:rPr>
                <w:rFonts w:ascii="Times New Roman" w:hAnsi="Times New Roman" w:cs="Times New Roman"/>
                <w:sz w:val="19"/>
                <w:szCs w:val="19"/>
              </w:rPr>
              <w:t xml:space="preserve">                      </w:t>
            </w:r>
            <w:r w:rsidR="0066270A">
              <w:rPr>
                <w:rFonts w:ascii="Times New Roman" w:hAnsi="Times New Roman" w:cs="Times New Roman"/>
                <w:sz w:val="19"/>
                <w:szCs w:val="19"/>
              </w:rPr>
              <w:t xml:space="preserve">                </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осознанное включение нового учебного материала в систему освоенных знаний обучающихся;</w:t>
            </w:r>
            <w:r w:rsidR="00145FDE" w:rsidRPr="0066270A">
              <w:rPr>
                <w:rFonts w:ascii="Times New Roman" w:hAnsi="Times New Roman" w:cs="Times New Roman"/>
                <w:sz w:val="19"/>
                <w:szCs w:val="19"/>
              </w:rPr>
              <w:t xml:space="preserve">                                              </w:t>
            </w:r>
            <w:r w:rsidR="0066270A">
              <w:rPr>
                <w:rFonts w:ascii="Times New Roman" w:hAnsi="Times New Roman" w:cs="Times New Roman"/>
                <w:sz w:val="19"/>
                <w:szCs w:val="19"/>
              </w:rPr>
              <w:t xml:space="preserve">                    </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демонстрация практического применения изучаемого материала;</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опора на чувственное восприятие</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6.3</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Компетентность в педагогическом оценивании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66270A">
              <w:rPr>
                <w:rFonts w:ascii="Times New Roman" w:hAnsi="Times New Roman" w:cs="Times New Roman"/>
                <w:sz w:val="19"/>
                <w:szCs w:val="19"/>
              </w:rPr>
              <w:t>обучающегося</w:t>
            </w:r>
            <w:proofErr w:type="gramEnd"/>
            <w:r w:rsidRPr="0066270A">
              <w:rPr>
                <w:rFonts w:ascii="Times New Roman" w:hAnsi="Times New Roman" w:cs="Times New Roman"/>
                <w:sz w:val="19"/>
                <w:szCs w:val="19"/>
              </w:rPr>
              <w:t xml:space="preserve"> от внешней оценки к самооценке. Компетентность в оценивании других должна сочетаться с самооценкой педагога</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функций педагогической оценки;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видов педагогической оценки;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того, что подлежит оцениванию в педагогической деятельности;</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владение методами педагогического оценивания;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продемонстрировать эти методы на конкретных примерах;</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перейти от педагогического оценивания к самооценке</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6.4</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Компетентность в организации информационной основы деятельности </w:t>
            </w:r>
            <w:proofErr w:type="gramStart"/>
            <w:r w:rsidRPr="0066270A">
              <w:rPr>
                <w:rFonts w:ascii="Times New Roman" w:hAnsi="Times New Roman" w:cs="Times New Roman"/>
                <w:sz w:val="19"/>
                <w:szCs w:val="19"/>
              </w:rPr>
              <w:t>обучающегося</w:t>
            </w:r>
            <w:proofErr w:type="gramEnd"/>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145FDE">
            <w:pPr>
              <w:spacing w:line="240" w:lineRule="auto"/>
              <w:rPr>
                <w:rFonts w:ascii="Times New Roman" w:hAnsi="Times New Roman" w:cs="Times New Roman"/>
                <w:sz w:val="19"/>
                <w:szCs w:val="19"/>
              </w:rPr>
            </w:pPr>
            <w:proofErr w:type="gramStart"/>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Свободное владение учебным материалом;</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типичных трудностей при изучении конкретных тем;</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способность дать дополнительную информацию или организовать поиск дополнительной информации, необходимой для решения учебной задачи;</w:t>
            </w:r>
            <w:r w:rsidR="00145FDE" w:rsidRPr="0066270A">
              <w:rPr>
                <w:rFonts w:ascii="Times New Roman" w:hAnsi="Times New Roman" w:cs="Times New Roman"/>
                <w:sz w:val="19"/>
                <w:szCs w:val="19"/>
              </w:rPr>
              <w:t xml:space="preserve">                                              </w:t>
            </w:r>
            <w:r w:rsidR="0066270A">
              <w:rPr>
                <w:rFonts w:ascii="Times New Roman" w:hAnsi="Times New Roman" w:cs="Times New Roman"/>
                <w:sz w:val="19"/>
                <w:szCs w:val="19"/>
              </w:rPr>
              <w:t xml:space="preserve">                                </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выявить уровень развития обучающихся;</w:t>
            </w:r>
            <w:r w:rsidR="00145FDE"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владение методами объективного контроля и оценивания;</w:t>
            </w:r>
            <w:r w:rsidR="00145FDE" w:rsidRPr="0066270A">
              <w:rPr>
                <w:rFonts w:ascii="Times New Roman" w:hAnsi="Times New Roman" w:cs="Times New Roman"/>
                <w:sz w:val="19"/>
                <w:szCs w:val="19"/>
              </w:rPr>
              <w:t xml:space="preserve"> </w:t>
            </w:r>
            <w:r w:rsid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roofErr w:type="gramEnd"/>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lastRenderedPageBreak/>
              <w:t>6.5</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Компетентность в использовании современных средств и систем организации учебно-воспитательного процесса</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Обеспечивает эффективность учебно-воспитательного процесса</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66270A">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современных средств и методов построения образовательного процесса;</w:t>
            </w:r>
            <w:r w:rsidR="0066270A" w:rsidRPr="0066270A">
              <w:rPr>
                <w:rFonts w:ascii="Times New Roman" w:hAnsi="Times New Roman" w:cs="Times New Roman"/>
                <w:sz w:val="19"/>
                <w:szCs w:val="19"/>
              </w:rPr>
              <w:t xml:space="preserve">                                                       </w:t>
            </w:r>
            <w:r w:rsidR="0066270A">
              <w:rPr>
                <w:rFonts w:ascii="Times New Roman" w:hAnsi="Times New Roman" w:cs="Times New Roman"/>
                <w:sz w:val="19"/>
                <w:szCs w:val="19"/>
              </w:rPr>
              <w:t xml:space="preserve">                          </w:t>
            </w:r>
            <w:r w:rsidR="0066270A"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r w:rsidR="0066270A" w:rsidRPr="0066270A">
              <w:rPr>
                <w:rFonts w:ascii="Times New Roman" w:hAnsi="Times New Roman" w:cs="Times New Roman"/>
                <w:sz w:val="19"/>
                <w:szCs w:val="19"/>
              </w:rPr>
              <w:t xml:space="preserve">                       </w:t>
            </w:r>
            <w:r w:rsidR="0066270A">
              <w:rPr>
                <w:rFonts w:ascii="Times New Roman" w:hAnsi="Times New Roman" w:cs="Times New Roman"/>
                <w:sz w:val="19"/>
                <w:szCs w:val="19"/>
              </w:rPr>
              <w:t xml:space="preserve">                                          </w:t>
            </w:r>
            <w:r w:rsidR="0066270A"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обосновать выбранные методы и средства обучения</w:t>
            </w:r>
          </w:p>
        </w:tc>
      </w:tr>
      <w:tr w:rsidR="00811095" w:rsidRPr="00811095" w:rsidTr="00D82C72">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lang w:val="en-US"/>
              </w:rPr>
              <w:t>6.6</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Компетентность в способах умственной деятельности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811095" w:rsidRPr="0066270A" w:rsidRDefault="00811095" w:rsidP="00811095">
            <w:pPr>
              <w:spacing w:line="240" w:lineRule="auto"/>
              <w:rPr>
                <w:rFonts w:ascii="Times New Roman" w:hAnsi="Times New Roman" w:cs="Times New Roman"/>
                <w:sz w:val="19"/>
                <w:szCs w:val="19"/>
              </w:rPr>
            </w:pPr>
            <w:r w:rsidRPr="0066270A">
              <w:rPr>
                <w:rFonts w:ascii="Times New Roman" w:hAnsi="Times New Roman" w:cs="Times New Roman"/>
                <w:sz w:val="19"/>
                <w:szCs w:val="19"/>
              </w:rPr>
              <w:t xml:space="preserve">Характеризует уровень владения педагогом и </w:t>
            </w:r>
            <w:proofErr w:type="gramStart"/>
            <w:r w:rsidRPr="0066270A">
              <w:rPr>
                <w:rFonts w:ascii="Times New Roman" w:hAnsi="Times New Roman" w:cs="Times New Roman"/>
                <w:sz w:val="19"/>
                <w:szCs w:val="19"/>
              </w:rPr>
              <w:t>обучающимися</w:t>
            </w:r>
            <w:proofErr w:type="gramEnd"/>
            <w:r w:rsidRPr="0066270A">
              <w:rPr>
                <w:rFonts w:ascii="Times New Roman" w:hAnsi="Times New Roman" w:cs="Times New Roman"/>
                <w:sz w:val="19"/>
                <w:szCs w:val="19"/>
              </w:rPr>
              <w:t xml:space="preserve"> системой интеллектуальных операций</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095" w:rsidRPr="0066270A" w:rsidRDefault="00811095" w:rsidP="0066270A">
            <w:pPr>
              <w:spacing w:line="240" w:lineRule="auto"/>
              <w:rPr>
                <w:rFonts w:ascii="Times New Roman" w:hAnsi="Times New Roman" w:cs="Times New Roman"/>
                <w:sz w:val="19"/>
                <w:szCs w:val="19"/>
              </w:rPr>
            </w:pP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Знание системы интеллектуальных операций;</w:t>
            </w:r>
            <w:r w:rsidR="0066270A"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владение интеллектуальными операциями;</w:t>
            </w:r>
            <w:r w:rsidR="0066270A"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сформировать интеллектуальные операц</w:t>
            </w:r>
            <w:proofErr w:type="gramStart"/>
            <w:r w:rsidRPr="0066270A">
              <w:rPr>
                <w:rFonts w:ascii="Times New Roman" w:hAnsi="Times New Roman" w:cs="Times New Roman"/>
                <w:sz w:val="19"/>
                <w:szCs w:val="19"/>
              </w:rPr>
              <w:t>ии</w:t>
            </w:r>
            <w:r w:rsidR="0066270A">
              <w:rPr>
                <w:rFonts w:ascii="Times New Roman" w:hAnsi="Times New Roman" w:cs="Times New Roman"/>
                <w:sz w:val="19"/>
                <w:szCs w:val="19"/>
              </w:rPr>
              <w:t xml:space="preserve"> </w:t>
            </w:r>
            <w:r w:rsidRPr="0066270A">
              <w:rPr>
                <w:rFonts w:ascii="Times New Roman" w:hAnsi="Times New Roman" w:cs="Times New Roman"/>
                <w:sz w:val="19"/>
                <w:szCs w:val="19"/>
              </w:rPr>
              <w:t xml:space="preserve"> у </w:t>
            </w:r>
            <w:r w:rsidR="0066270A">
              <w:rPr>
                <w:rFonts w:ascii="Times New Roman" w:hAnsi="Times New Roman" w:cs="Times New Roman"/>
                <w:sz w:val="19"/>
                <w:szCs w:val="19"/>
              </w:rPr>
              <w:t xml:space="preserve"> </w:t>
            </w:r>
            <w:r w:rsidRPr="0066270A">
              <w:rPr>
                <w:rFonts w:ascii="Times New Roman" w:hAnsi="Times New Roman" w:cs="Times New Roman"/>
                <w:sz w:val="19"/>
                <w:szCs w:val="19"/>
              </w:rPr>
              <w:t>у</w:t>
            </w:r>
            <w:proofErr w:type="gramEnd"/>
            <w:r w:rsidRPr="0066270A">
              <w:rPr>
                <w:rFonts w:ascii="Times New Roman" w:hAnsi="Times New Roman" w:cs="Times New Roman"/>
                <w:sz w:val="19"/>
                <w:szCs w:val="19"/>
              </w:rPr>
              <w:t>чеников;</w:t>
            </w:r>
            <w:r w:rsidR="0066270A" w:rsidRPr="0066270A">
              <w:rPr>
                <w:rFonts w:ascii="Times New Roman" w:hAnsi="Times New Roman" w:cs="Times New Roman"/>
                <w:sz w:val="19"/>
                <w:szCs w:val="19"/>
              </w:rPr>
              <w:t xml:space="preserve">                                                                                                              </w:t>
            </w:r>
            <w:r w:rsidRPr="0066270A">
              <w:rPr>
                <w:rFonts w:ascii="Times New Roman" w:hAnsi="Times New Roman" w:cs="Times New Roman"/>
                <w:sz w:val="19"/>
                <w:szCs w:val="19"/>
              </w:rPr>
              <w:t>—</w:t>
            </w:r>
            <w:r w:rsidRPr="0066270A">
              <w:rPr>
                <w:rFonts w:ascii="Times New Roman" w:hAnsi="Times New Roman" w:cs="Times New Roman"/>
                <w:sz w:val="19"/>
                <w:szCs w:val="19"/>
                <w:lang w:val="en-US"/>
              </w:rPr>
              <w:t> </w:t>
            </w:r>
            <w:r w:rsidRPr="0066270A">
              <w:rPr>
                <w:rFonts w:ascii="Times New Roman" w:hAnsi="Times New Roman" w:cs="Times New Roman"/>
                <w:sz w:val="19"/>
                <w:szCs w:val="19"/>
              </w:rPr>
              <w:t>умение организовать использование интеллектуальных операций, адекватных решаемой задаче</w:t>
            </w:r>
          </w:p>
        </w:tc>
      </w:tr>
    </w:tbl>
    <w:p w:rsidR="00811095" w:rsidRPr="00811095" w:rsidRDefault="00811095" w:rsidP="00811095">
      <w:pPr>
        <w:spacing w:line="240" w:lineRule="auto"/>
        <w:rPr>
          <w:rFonts w:ascii="Times New Roman" w:hAnsi="Times New Roman" w:cs="Times New Roman"/>
          <w:sz w:val="20"/>
          <w:szCs w:val="20"/>
        </w:rPr>
        <w:sectPr w:rsidR="00811095" w:rsidRPr="00811095" w:rsidSect="00C64BF0">
          <w:pgSz w:w="15840" w:h="12240" w:orient="landscape"/>
          <w:pgMar w:top="426" w:right="1134" w:bottom="1134" w:left="1134" w:header="720" w:footer="720" w:gutter="0"/>
          <w:cols w:space="720"/>
        </w:sectPr>
      </w:pPr>
    </w:p>
    <w:p w:rsidR="00811095" w:rsidRPr="00A75A9F" w:rsidRDefault="00811095" w:rsidP="00811095">
      <w:pPr>
        <w:spacing w:line="240" w:lineRule="auto"/>
        <w:rPr>
          <w:rFonts w:ascii="Times New Roman" w:hAnsi="Times New Roman" w:cs="Times New Roman"/>
          <w:b/>
          <w:sz w:val="24"/>
          <w:szCs w:val="24"/>
        </w:rPr>
      </w:pPr>
      <w:r w:rsidRPr="00A75A9F">
        <w:rPr>
          <w:rFonts w:ascii="Times New Roman" w:hAnsi="Times New Roman" w:cs="Times New Roman"/>
          <w:b/>
          <w:sz w:val="24"/>
          <w:szCs w:val="24"/>
        </w:rPr>
        <w:lastRenderedPageBreak/>
        <w:t>Организационный раздел</w:t>
      </w:r>
    </w:p>
    <w:p w:rsidR="00811095" w:rsidRPr="00A75A9F" w:rsidRDefault="00811095" w:rsidP="00811095">
      <w:pPr>
        <w:spacing w:line="240" w:lineRule="auto"/>
        <w:rPr>
          <w:rFonts w:ascii="Times New Roman" w:hAnsi="Times New Roman" w:cs="Times New Roman"/>
          <w:b/>
          <w:sz w:val="20"/>
          <w:szCs w:val="20"/>
        </w:rPr>
      </w:pPr>
      <w:r w:rsidRPr="00A75A9F">
        <w:rPr>
          <w:rFonts w:ascii="Times New Roman" w:hAnsi="Times New Roman" w:cs="Times New Roman"/>
          <w:b/>
          <w:sz w:val="20"/>
          <w:szCs w:val="20"/>
        </w:rPr>
        <w:t>3.1 Учебный план.</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Учебный план школы  составлен с соблюдением нормативов примерного учебного плана на основе федерального государственного образовательного стандарта и  образовательных программ учебных предметов.</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Учебный план МБОУ «</w:t>
      </w:r>
      <w:r w:rsidR="00A75A9F">
        <w:rPr>
          <w:rFonts w:ascii="Times New Roman" w:hAnsi="Times New Roman" w:cs="Times New Roman"/>
          <w:sz w:val="20"/>
          <w:szCs w:val="20"/>
        </w:rPr>
        <w:t xml:space="preserve">СОШ </w:t>
      </w:r>
      <w:r w:rsidRPr="00811095">
        <w:rPr>
          <w:rFonts w:ascii="Times New Roman" w:hAnsi="Times New Roman" w:cs="Times New Roman"/>
          <w:sz w:val="20"/>
          <w:szCs w:val="20"/>
        </w:rPr>
        <w:t xml:space="preserve"> №1» на 201</w:t>
      </w:r>
      <w:r w:rsidR="00A75A9F">
        <w:rPr>
          <w:rFonts w:ascii="Times New Roman" w:hAnsi="Times New Roman" w:cs="Times New Roman"/>
          <w:sz w:val="20"/>
          <w:szCs w:val="20"/>
        </w:rPr>
        <w:t>5</w:t>
      </w:r>
      <w:r w:rsidRPr="00811095">
        <w:rPr>
          <w:rFonts w:ascii="Times New Roman" w:hAnsi="Times New Roman" w:cs="Times New Roman"/>
          <w:sz w:val="20"/>
          <w:szCs w:val="20"/>
        </w:rPr>
        <w:t>/201</w:t>
      </w:r>
      <w:r w:rsidR="00A75A9F">
        <w:rPr>
          <w:rFonts w:ascii="Times New Roman" w:hAnsi="Times New Roman" w:cs="Times New Roman"/>
          <w:sz w:val="20"/>
          <w:szCs w:val="20"/>
        </w:rPr>
        <w:t xml:space="preserve">6 </w:t>
      </w:r>
      <w:r w:rsidRPr="00811095">
        <w:rPr>
          <w:rFonts w:ascii="Times New Roman" w:hAnsi="Times New Roman" w:cs="Times New Roman"/>
          <w:sz w:val="20"/>
          <w:szCs w:val="20"/>
        </w:rPr>
        <w:t xml:space="preserve"> учебный год является механизмом реализации содержания образования на второй ступени обучения, устанавливает перечень учебных </w:t>
      </w:r>
      <w:proofErr w:type="gramStart"/>
      <w:r w:rsidRPr="00811095">
        <w:rPr>
          <w:rFonts w:ascii="Times New Roman" w:hAnsi="Times New Roman" w:cs="Times New Roman"/>
          <w:sz w:val="20"/>
          <w:szCs w:val="20"/>
        </w:rPr>
        <w:t>предметов</w:t>
      </w:r>
      <w:proofErr w:type="gramEnd"/>
      <w:r w:rsidRPr="00811095">
        <w:rPr>
          <w:rFonts w:ascii="Times New Roman" w:hAnsi="Times New Roman" w:cs="Times New Roman"/>
          <w:sz w:val="20"/>
          <w:szCs w:val="20"/>
        </w:rPr>
        <w:t xml:space="preserve"> и объём учебного времени, отводимого на их изучение.</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При конструировании учебного плана учтен ряд принципиальных особенностей организации образовательного процесса на второй ступени школьного образования:</w:t>
      </w:r>
      <w:r w:rsidR="00A75A9F">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-в</w:t>
      </w:r>
      <w:proofErr w:type="gramEnd"/>
      <w:r w:rsidRPr="00811095">
        <w:rPr>
          <w:rFonts w:ascii="Times New Roman" w:hAnsi="Times New Roman" w:cs="Times New Roman"/>
          <w:sz w:val="20"/>
          <w:szCs w:val="20"/>
        </w:rPr>
        <w:t>ыделение первого этапа основного общего образования (5 класс) как образовательного перехода из начальной в основную школу;</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-усиление роли вариативной части учебного плана с целью включения в учебный процесс нескольких видов деятельности (учебной, проектной, учебно-исследовательской) и разных форм деятельности (урочных и внеурочных);</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xml:space="preserve">-важное место в образовательном плане занимает </w:t>
      </w:r>
      <w:proofErr w:type="spellStart"/>
      <w:r w:rsidRPr="00811095">
        <w:rPr>
          <w:rFonts w:ascii="Times New Roman" w:hAnsi="Times New Roman" w:cs="Times New Roman"/>
          <w:sz w:val="20"/>
          <w:szCs w:val="20"/>
        </w:rPr>
        <w:t>межпредметный</w:t>
      </w:r>
      <w:proofErr w:type="spellEnd"/>
      <w:r w:rsidRPr="00811095">
        <w:rPr>
          <w:rFonts w:ascii="Times New Roman" w:hAnsi="Times New Roman" w:cs="Times New Roman"/>
          <w:sz w:val="20"/>
          <w:szCs w:val="20"/>
        </w:rPr>
        <w:t xml:space="preserve"> образовательный модуль «Информатика и ИКТ», основная цель которого – координация и поддержка остальных учебных предметов основной школы, а также формирование представления об информационной картине мира, общности и закономерностях протекания информационных процессов в системах различной природы;</w:t>
      </w:r>
      <w:r w:rsidR="00A75A9F">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-д</w:t>
      </w:r>
      <w:proofErr w:type="gramEnd"/>
      <w:r w:rsidRPr="00811095">
        <w:rPr>
          <w:rFonts w:ascii="Times New Roman" w:hAnsi="Times New Roman" w:cs="Times New Roman"/>
          <w:sz w:val="20"/>
          <w:szCs w:val="20"/>
        </w:rPr>
        <w:t xml:space="preserve">ля выращивания учебной самостоятельности подростков используются всевозможные практики, которые организуются через групповые и индивидуальные консультации и мастерские, а также </w:t>
      </w:r>
      <w:proofErr w:type="spellStart"/>
      <w:r w:rsidRPr="00811095">
        <w:rPr>
          <w:rFonts w:ascii="Times New Roman" w:hAnsi="Times New Roman" w:cs="Times New Roman"/>
          <w:sz w:val="20"/>
          <w:szCs w:val="20"/>
        </w:rPr>
        <w:t>тьюторское</w:t>
      </w:r>
      <w:proofErr w:type="spellEnd"/>
      <w:r w:rsidRPr="00811095">
        <w:rPr>
          <w:rFonts w:ascii="Times New Roman" w:hAnsi="Times New Roman" w:cs="Times New Roman"/>
          <w:sz w:val="20"/>
          <w:szCs w:val="20"/>
        </w:rPr>
        <w:t xml:space="preserve"> сопровождение индивидуальной и групповой домашней самостоятельной работы учащихся.</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Целевая направленность учебного плана состоит в следующем:</w:t>
      </w:r>
      <w:r w:rsidR="00A75A9F">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-о</w:t>
      </w:r>
      <w:proofErr w:type="gramEnd"/>
      <w:r w:rsidRPr="00811095">
        <w:rPr>
          <w:rFonts w:ascii="Times New Roman" w:hAnsi="Times New Roman" w:cs="Times New Roman"/>
          <w:sz w:val="20"/>
          <w:szCs w:val="20"/>
        </w:rPr>
        <w:t>беспечить усвоение учащимися обязательного минимума содержания основного общего образования на уровне требований ФГОС;</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-создать основу для адаптации учащихся к жизни в обществе, для осознанного выбора и последующего освоения профессиональных образовательных программ;</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-обеспечить образовательные потребности и интересы разных категорий обучающихся, с различным уровнем реальных учебных возможностей;</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-обеспечить социально-педагогические отношения, сохраняющие физическое, психическое и социальное здоровье учащихся.</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В учебном плане сохраняется в необходимом объёме содержание, являющееся обязательным на данной ступени обучения; учебный план соответствует основным целям образовательного учреждения, структура и содержание плана ориентированы на развитие целостного мировоззрения и подготовку обучающихся к восприятию и освоению современных реалий жизни (наличие курсов технической, естественнонаучной, исследовательской направленности). Учебный план имеет необходимое кадровое и учебно-методическое обеспечение.</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xml:space="preserve">В инвариантной части учебного плана определен перечень учебных </w:t>
      </w:r>
      <w:proofErr w:type="gramStart"/>
      <w:r w:rsidRPr="00811095">
        <w:rPr>
          <w:rFonts w:ascii="Times New Roman" w:hAnsi="Times New Roman" w:cs="Times New Roman"/>
          <w:sz w:val="20"/>
          <w:szCs w:val="20"/>
        </w:rPr>
        <w:t>предметов</w:t>
      </w:r>
      <w:proofErr w:type="gramEnd"/>
      <w:r w:rsidRPr="00811095">
        <w:rPr>
          <w:rFonts w:ascii="Times New Roman" w:hAnsi="Times New Roman" w:cs="Times New Roman"/>
          <w:sz w:val="20"/>
          <w:szCs w:val="20"/>
        </w:rPr>
        <w:t xml:space="preserve"> и объём учебного времени, отводимого на их изучение.</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Часы вариативной части используются</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для введения курсов и практикумов, удовлетворяющих образовательным потребностям обучающихся;</w:t>
      </w:r>
      <w:r w:rsidR="00A75A9F">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-в</w:t>
      </w:r>
      <w:proofErr w:type="gramEnd"/>
      <w:r w:rsidRPr="00811095">
        <w:rPr>
          <w:rFonts w:ascii="Times New Roman" w:hAnsi="Times New Roman" w:cs="Times New Roman"/>
          <w:sz w:val="20"/>
          <w:szCs w:val="20"/>
        </w:rPr>
        <w:t>ведения в учебный план предметов и курсов, способствующих общекультурному развитию личности и формирующих гуманистическое мировоззрение.</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xml:space="preserve">Школа  работает над созданием благоприятных условий для становления функционально грамотной личности. Разнообразие видов </w:t>
      </w:r>
      <w:proofErr w:type="spellStart"/>
      <w:r w:rsidRPr="00811095">
        <w:rPr>
          <w:rFonts w:ascii="Times New Roman" w:hAnsi="Times New Roman" w:cs="Times New Roman"/>
          <w:sz w:val="20"/>
          <w:szCs w:val="20"/>
        </w:rPr>
        <w:t>внеучебной</w:t>
      </w:r>
      <w:proofErr w:type="spellEnd"/>
      <w:r w:rsidRPr="00811095">
        <w:rPr>
          <w:rFonts w:ascii="Times New Roman" w:hAnsi="Times New Roman" w:cs="Times New Roman"/>
          <w:sz w:val="20"/>
          <w:szCs w:val="20"/>
        </w:rPr>
        <w:t xml:space="preserve"> деятельности определяется запросами родителей и учеников, а также концепцией по созданию многообразного, многофункционального пространства развития личности ученика.</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Приоритетными направлениями являются:</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компьютеризация и информатизация (на имеющейся компьютерной базе) для качественного образовательного процесса;</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здоровье и нравственный потенциал ребёнка;</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формирование научного мировоззрения.</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Учебный план определяет максимальный объём учебной нагрузки учащихся, распределяет время, отводимое на освоение федерального государственного  образовательного стандарта.</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xml:space="preserve">Распределение обязательной части учебного плана соответствует требованиям образовательных программ по предметам, реализуемым в 5-9 классах. </w:t>
      </w:r>
      <w:proofErr w:type="gramStart"/>
      <w:r w:rsidRPr="00811095">
        <w:rPr>
          <w:rFonts w:ascii="Times New Roman" w:hAnsi="Times New Roman" w:cs="Times New Roman"/>
          <w:sz w:val="20"/>
          <w:szCs w:val="20"/>
        </w:rPr>
        <w:t>Организация образовательного процесса на возрастном этапе 5-6 класса (образовательный переход) направлена на решение проблемы подросткового негативизма в его школьных проявлениях (дисциплинарных, учебных, мотивационных), на возрастном этапе 7-9 классов (личного самоопределения) направлена на планирование своей дальнейшей деятельности на основе опыта предметного действия и имеет свои особенности:</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1. 70% учебного времени в каждом предмете – учебная деятельность в урочной форме.</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2.</w:t>
      </w:r>
      <w:proofErr w:type="gramEnd"/>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Не менее 30% учебного материала в каждом предмете - учебные занятия в иных внеурочных формах учебной деятельности</w:t>
      </w:r>
      <w:r w:rsidR="00A75A9F" w:rsidRPr="00811095">
        <w:rPr>
          <w:rFonts w:ascii="Times New Roman" w:hAnsi="Times New Roman" w:cs="Times New Roman"/>
          <w:sz w:val="20"/>
          <w:szCs w:val="20"/>
        </w:rPr>
        <w:t>:</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учебное (предметное) исследование и учебные (предметные) проекты, предполагающие</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xml:space="preserve">действие с учебным материалом, освоение иных видов деятельности (проба, поиск, тренировка, экспериментирование, </w:t>
      </w:r>
      <w:r w:rsidRPr="00811095">
        <w:rPr>
          <w:rFonts w:ascii="Times New Roman" w:hAnsi="Times New Roman" w:cs="Times New Roman"/>
          <w:sz w:val="20"/>
          <w:szCs w:val="20"/>
        </w:rPr>
        <w:lastRenderedPageBreak/>
        <w:t>включенное наблюдение, исследование через действие)</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конференция - аудиторное занятие как форма подведения итогов исследовательской или</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творческой деятельности, представления «продуктов» и результатов - образовательная экскурсия – внеаудиторное занятие</w:t>
      </w:r>
      <w:proofErr w:type="gramEnd"/>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при котором ученики получают знания при непосредственном наблюдении объекта, знакомстве с реальной действительностью (предприятие, музей, памятник, окружающий мир, учреждение культуры)</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лаборатории и творческие мастерские — аудиторное занятие, направленное на расширение знаний, формирование умения пользоваться ими, проводить элементарные исследования, работать с научно-популярной литературой, помощь учащимся в ликвидации трудностей и проблем в процессе деятельности</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xml:space="preserve">- образовательное путешествие - это подростковая </w:t>
      </w:r>
      <w:proofErr w:type="spellStart"/>
      <w:r w:rsidRPr="00811095">
        <w:rPr>
          <w:rFonts w:ascii="Times New Roman" w:hAnsi="Times New Roman" w:cs="Times New Roman"/>
          <w:sz w:val="20"/>
          <w:szCs w:val="20"/>
        </w:rPr>
        <w:t>межпредметная</w:t>
      </w:r>
      <w:proofErr w:type="spellEnd"/>
      <w:r w:rsidRPr="00811095">
        <w:rPr>
          <w:rFonts w:ascii="Times New Roman" w:hAnsi="Times New Roman" w:cs="Times New Roman"/>
          <w:sz w:val="20"/>
          <w:szCs w:val="20"/>
        </w:rPr>
        <w:t xml:space="preserve"> образовательная экспедиция, разработанная с</w:t>
      </w:r>
      <w:proofErr w:type="gramEnd"/>
      <w:r w:rsidRPr="00811095">
        <w:rPr>
          <w:rFonts w:ascii="Times New Roman" w:hAnsi="Times New Roman" w:cs="Times New Roman"/>
          <w:sz w:val="20"/>
          <w:szCs w:val="20"/>
        </w:rPr>
        <w:t xml:space="preserve"> учетом возрастных особенностей восприятия и понимания подростком окружающего мира</w:t>
      </w:r>
      <w:r w:rsidR="00A75A9F">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-т</w:t>
      </w:r>
      <w:proofErr w:type="gramEnd"/>
      <w:r w:rsidRPr="00811095">
        <w:rPr>
          <w:rFonts w:ascii="Times New Roman" w:hAnsi="Times New Roman" w:cs="Times New Roman"/>
          <w:sz w:val="20"/>
          <w:szCs w:val="20"/>
        </w:rPr>
        <w:t>ворческая мастерская – аудиторное занятие, которая создает условия для восхождения каждого участника к новому знанию и новому опыту путем самостоятельного или коллективного открытия. Основой открытия  в мастерской является творческая деятельность каждого и осознание закономерностей этой деятельности;</w:t>
      </w:r>
      <w:r w:rsidR="00A75A9F">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-к</w:t>
      </w:r>
      <w:proofErr w:type="gramEnd"/>
      <w:r w:rsidRPr="00811095">
        <w:rPr>
          <w:rFonts w:ascii="Times New Roman" w:hAnsi="Times New Roman" w:cs="Times New Roman"/>
          <w:sz w:val="20"/>
          <w:szCs w:val="20"/>
        </w:rPr>
        <w:t xml:space="preserve">онференция – аудиторное занятие  как форма подведения итогов исследовательской и  творческой </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деятельности школьников;</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-индивидуальные занятия (мастерские, консультации) - аудиторное занятие (внеурочная форма), направленное на развитие личной образовательной траектории ученика;</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-социальные проекты – внеаудиторное занятие, направленное на развитие и поддержку детских инициатив в «</w:t>
      </w:r>
      <w:proofErr w:type="spellStart"/>
      <w:r w:rsidRPr="00811095">
        <w:rPr>
          <w:rFonts w:ascii="Times New Roman" w:hAnsi="Times New Roman" w:cs="Times New Roman"/>
          <w:sz w:val="20"/>
          <w:szCs w:val="20"/>
        </w:rPr>
        <w:t>культуросообразных</w:t>
      </w:r>
      <w:proofErr w:type="spellEnd"/>
      <w:r w:rsidRPr="00811095">
        <w:rPr>
          <w:rFonts w:ascii="Times New Roman" w:hAnsi="Times New Roman" w:cs="Times New Roman"/>
          <w:sz w:val="20"/>
          <w:szCs w:val="20"/>
        </w:rPr>
        <w:t xml:space="preserve"> видах деятельности», приобретение опыта взаимодействия со взрослыми и детьми;</w:t>
      </w:r>
      <w:r w:rsidR="00A75A9F">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-э</w:t>
      </w:r>
      <w:proofErr w:type="gramEnd"/>
      <w:r w:rsidRPr="00811095">
        <w:rPr>
          <w:rFonts w:ascii="Times New Roman" w:hAnsi="Times New Roman" w:cs="Times New Roman"/>
          <w:sz w:val="20"/>
          <w:szCs w:val="20"/>
        </w:rPr>
        <w:t>кскурсия – внеаудиторное занятие (внеурочная форма), при которой ученики получают знания при непосредственном наблюдении объекта, знакомстве с реальной действительностью (завод, учреждение культуры, природа, историко-художественные памятники);</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-спортивная секция - внеаудиторное занятие;</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-поход - внеаудиторное занятие;</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-спортивные соревнования – это внеаудиторное занятие (состязание) учащихся  в игровой форме с целью выяснения преимущества в степени физической подготовленности, в развитии некоторых сторон сознания;</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-занятия в клубе – внеаудиторное занятие</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(более подробно эти формы представлены в рабочих программах педагогов</w:t>
      </w:r>
      <w:proofErr w:type="gramStart"/>
      <w:r w:rsidRPr="00811095">
        <w:rPr>
          <w:rFonts w:ascii="Times New Roman" w:hAnsi="Times New Roman" w:cs="Times New Roman"/>
          <w:sz w:val="20"/>
          <w:szCs w:val="20"/>
        </w:rPr>
        <w:t xml:space="preserve"> )</w:t>
      </w:r>
      <w:proofErr w:type="gramEnd"/>
      <w:r w:rsidRPr="00811095">
        <w:rPr>
          <w:rFonts w:ascii="Times New Roman" w:hAnsi="Times New Roman" w:cs="Times New Roman"/>
          <w:sz w:val="20"/>
          <w:szCs w:val="20"/>
        </w:rPr>
        <w:t>:</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3. Предметное содержание осваивается в процессе учебного сотрудничества, где дети под руководством учителя определяют границы знания – незнания, выстраивают и пробуют собственные маршруты в учебном материале.</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xml:space="preserve">4. </w:t>
      </w:r>
      <w:proofErr w:type="spellStart"/>
      <w:r w:rsidRPr="00811095">
        <w:rPr>
          <w:rFonts w:ascii="Times New Roman" w:hAnsi="Times New Roman" w:cs="Times New Roman"/>
          <w:sz w:val="20"/>
          <w:szCs w:val="20"/>
        </w:rPr>
        <w:t>Деятельностный</w:t>
      </w:r>
      <w:proofErr w:type="spellEnd"/>
      <w:r w:rsidRPr="00811095">
        <w:rPr>
          <w:rFonts w:ascii="Times New Roman" w:hAnsi="Times New Roman" w:cs="Times New Roman"/>
          <w:sz w:val="20"/>
          <w:szCs w:val="20"/>
        </w:rPr>
        <w:t xml:space="preserve"> подход: формирование учебной самостоятельности через работу в позиции учителя (способность помочь </w:t>
      </w:r>
      <w:proofErr w:type="gramStart"/>
      <w:r w:rsidRPr="00811095">
        <w:rPr>
          <w:rFonts w:ascii="Times New Roman" w:hAnsi="Times New Roman" w:cs="Times New Roman"/>
          <w:sz w:val="20"/>
          <w:szCs w:val="20"/>
        </w:rPr>
        <w:t>незнающему</w:t>
      </w:r>
      <w:proofErr w:type="gramEnd"/>
      <w:r w:rsidRPr="00811095">
        <w:rPr>
          <w:rFonts w:ascii="Times New Roman" w:hAnsi="Times New Roman" w:cs="Times New Roman"/>
          <w:sz w:val="20"/>
          <w:szCs w:val="20"/>
        </w:rPr>
        <w:t>, обобщить свои способы действий, знания и умения).</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 xml:space="preserve">5. Предметная сторона обучения, т.е. связанная с конкретными учебными предметами, проявляется в трех направлениях: прикладное (проектно-игровая деятельность), теоретическое (уроки различных типов), </w:t>
      </w:r>
      <w:proofErr w:type="spellStart"/>
      <w:r w:rsidRPr="00811095">
        <w:rPr>
          <w:rFonts w:ascii="Times New Roman" w:hAnsi="Times New Roman" w:cs="Times New Roman"/>
          <w:sz w:val="20"/>
          <w:szCs w:val="20"/>
        </w:rPr>
        <w:t>тренинговое</w:t>
      </w:r>
      <w:proofErr w:type="spellEnd"/>
      <w:r w:rsidRPr="00811095">
        <w:rPr>
          <w:rFonts w:ascii="Times New Roman" w:hAnsi="Times New Roman" w:cs="Times New Roman"/>
          <w:sz w:val="20"/>
          <w:szCs w:val="20"/>
        </w:rPr>
        <w:t xml:space="preserve"> (при нехватке умений и навыков, востребованных деятельностью).</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6. Большая доля самостоятельности, индивидуальный режим работы.</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7. Специально организованная домашняя самостоятельная работа с наблюдением, подготовкой и демонстрацией опытов, работой с научно-популярной литературой и др.</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 xml:space="preserve">Учитывая сложившийся опыт реализации в общеобразовательных учреждениях </w:t>
      </w:r>
      <w:proofErr w:type="gramStart"/>
      <w:r w:rsidR="00A75A9F">
        <w:rPr>
          <w:rFonts w:ascii="Times New Roman" w:hAnsi="Times New Roman" w:cs="Times New Roman"/>
          <w:sz w:val="20"/>
          <w:szCs w:val="20"/>
        </w:rPr>
        <w:t>Республики</w:t>
      </w:r>
      <w:proofErr w:type="gramEnd"/>
      <w:r w:rsidR="00A75A9F">
        <w:rPr>
          <w:rFonts w:ascii="Times New Roman" w:hAnsi="Times New Roman" w:cs="Times New Roman"/>
          <w:sz w:val="20"/>
          <w:szCs w:val="20"/>
        </w:rPr>
        <w:t xml:space="preserve"> </w:t>
      </w:r>
      <w:r w:rsidR="00427C06">
        <w:rPr>
          <w:rFonts w:ascii="Times New Roman" w:hAnsi="Times New Roman" w:cs="Times New Roman"/>
          <w:sz w:val="20"/>
          <w:szCs w:val="20"/>
        </w:rPr>
        <w:t xml:space="preserve"> </w:t>
      </w:r>
      <w:r w:rsidR="00A75A9F">
        <w:rPr>
          <w:rFonts w:ascii="Times New Roman" w:hAnsi="Times New Roman" w:cs="Times New Roman"/>
          <w:sz w:val="20"/>
          <w:szCs w:val="20"/>
        </w:rPr>
        <w:t xml:space="preserve">Дагестан </w:t>
      </w:r>
      <w:r w:rsidRPr="00811095">
        <w:rPr>
          <w:rFonts w:ascii="Times New Roman" w:hAnsi="Times New Roman" w:cs="Times New Roman"/>
          <w:sz w:val="20"/>
          <w:szCs w:val="20"/>
        </w:rPr>
        <w:t xml:space="preserve">курсов регионального компонента государственного образовательного стандарта продолжается  изучение в рамках основных образовательных программ основного общего образования, соответствующих требованиям ФГОС ООО, учебных курсов:      </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w:t>
      </w:r>
      <w:r w:rsidR="00427C06">
        <w:rPr>
          <w:rFonts w:ascii="Times New Roman" w:hAnsi="Times New Roman" w:cs="Times New Roman"/>
          <w:sz w:val="20"/>
          <w:szCs w:val="20"/>
        </w:rPr>
        <w:t>Дагестанская л</w:t>
      </w:r>
      <w:r w:rsidRPr="00811095">
        <w:rPr>
          <w:rFonts w:ascii="Times New Roman" w:hAnsi="Times New Roman" w:cs="Times New Roman"/>
          <w:sz w:val="20"/>
          <w:szCs w:val="20"/>
        </w:rPr>
        <w:t xml:space="preserve">итература </w:t>
      </w:r>
      <w:r w:rsidR="00A75A9F">
        <w:rPr>
          <w:rFonts w:ascii="Times New Roman" w:hAnsi="Times New Roman" w:cs="Times New Roman"/>
          <w:sz w:val="20"/>
          <w:szCs w:val="20"/>
        </w:rPr>
        <w:t xml:space="preserve"> </w:t>
      </w:r>
      <w:r w:rsidRPr="00811095">
        <w:rPr>
          <w:rFonts w:ascii="Times New Roman" w:hAnsi="Times New Roman" w:cs="Times New Roman"/>
          <w:sz w:val="20"/>
          <w:szCs w:val="20"/>
        </w:rPr>
        <w:t>»(5</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 xml:space="preserve">9 </w:t>
      </w:r>
      <w:proofErr w:type="spellStart"/>
      <w:r w:rsidRPr="00811095">
        <w:rPr>
          <w:rFonts w:ascii="Times New Roman" w:hAnsi="Times New Roman" w:cs="Times New Roman"/>
          <w:sz w:val="20"/>
          <w:szCs w:val="20"/>
        </w:rPr>
        <w:t>кл</w:t>
      </w:r>
      <w:proofErr w:type="spellEnd"/>
      <w:r w:rsidRPr="00811095">
        <w:rPr>
          <w:rFonts w:ascii="Times New Roman" w:hAnsi="Times New Roman" w:cs="Times New Roman"/>
          <w:sz w:val="20"/>
          <w:szCs w:val="20"/>
        </w:rPr>
        <w:t>.),</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 xml:space="preserve">«История </w:t>
      </w:r>
      <w:r w:rsidR="00427C06">
        <w:rPr>
          <w:rFonts w:ascii="Times New Roman" w:hAnsi="Times New Roman" w:cs="Times New Roman"/>
          <w:sz w:val="20"/>
          <w:szCs w:val="20"/>
        </w:rPr>
        <w:t>Дагестана</w:t>
      </w:r>
      <w:r w:rsidRPr="00811095">
        <w:rPr>
          <w:rFonts w:ascii="Times New Roman" w:hAnsi="Times New Roman" w:cs="Times New Roman"/>
          <w:sz w:val="20"/>
          <w:szCs w:val="20"/>
        </w:rPr>
        <w:t>»</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w:t>
      </w:r>
      <w:r w:rsidR="00427C06">
        <w:rPr>
          <w:rFonts w:ascii="Times New Roman" w:hAnsi="Times New Roman" w:cs="Times New Roman"/>
          <w:sz w:val="20"/>
          <w:szCs w:val="20"/>
        </w:rPr>
        <w:t>8</w:t>
      </w:r>
      <w:r w:rsidRPr="00811095">
        <w:rPr>
          <w:rFonts w:ascii="Times New Roman" w:hAnsi="Times New Roman" w:cs="Times New Roman"/>
          <w:sz w:val="20"/>
          <w:szCs w:val="20"/>
        </w:rPr>
        <w:t>-9 классы),</w:t>
      </w:r>
      <w:r w:rsidR="00427C06">
        <w:rPr>
          <w:rFonts w:ascii="Times New Roman" w:hAnsi="Times New Roman" w:cs="Times New Roman"/>
          <w:sz w:val="20"/>
          <w:szCs w:val="20"/>
        </w:rPr>
        <w:t xml:space="preserve">                                                                                                                                         </w:t>
      </w:r>
      <w:r w:rsidRPr="00D82C72">
        <w:rPr>
          <w:rFonts w:ascii="Times New Roman" w:hAnsi="Times New Roman" w:cs="Times New Roman"/>
          <w:sz w:val="20"/>
          <w:szCs w:val="20"/>
        </w:rPr>
        <w:t>«</w:t>
      </w:r>
      <w:r w:rsidRPr="00811095">
        <w:rPr>
          <w:rFonts w:ascii="Times New Roman" w:hAnsi="Times New Roman" w:cs="Times New Roman"/>
          <w:sz w:val="20"/>
          <w:szCs w:val="20"/>
        </w:rPr>
        <w:t xml:space="preserve">География </w:t>
      </w:r>
      <w:r w:rsidR="00427C06">
        <w:rPr>
          <w:rFonts w:ascii="Times New Roman" w:hAnsi="Times New Roman" w:cs="Times New Roman"/>
          <w:sz w:val="20"/>
          <w:szCs w:val="20"/>
        </w:rPr>
        <w:t>Дагестана</w:t>
      </w:r>
      <w:r w:rsidRPr="00D82C72">
        <w:rPr>
          <w:rFonts w:ascii="Times New Roman" w:hAnsi="Times New Roman" w:cs="Times New Roman"/>
          <w:sz w:val="20"/>
          <w:szCs w:val="20"/>
        </w:rPr>
        <w:t>»,</w:t>
      </w:r>
      <w:r w:rsidR="00427C06">
        <w:rPr>
          <w:rFonts w:ascii="Times New Roman" w:hAnsi="Times New Roman" w:cs="Times New Roman"/>
          <w:sz w:val="20"/>
          <w:szCs w:val="20"/>
        </w:rPr>
        <w:t xml:space="preserve"> </w:t>
      </w:r>
      <w:r w:rsidRPr="00D82C72">
        <w:rPr>
          <w:rFonts w:ascii="Times New Roman" w:hAnsi="Times New Roman" w:cs="Times New Roman"/>
          <w:sz w:val="20"/>
          <w:szCs w:val="20"/>
        </w:rPr>
        <w:t xml:space="preserve">(8-9 </w:t>
      </w:r>
      <w:proofErr w:type="spellStart"/>
      <w:r w:rsidRPr="00811095">
        <w:rPr>
          <w:rFonts w:ascii="Times New Roman" w:hAnsi="Times New Roman" w:cs="Times New Roman"/>
          <w:sz w:val="20"/>
          <w:szCs w:val="20"/>
        </w:rPr>
        <w:t>кл</w:t>
      </w:r>
      <w:proofErr w:type="spellEnd"/>
      <w:r w:rsidRPr="00811095">
        <w:rPr>
          <w:rFonts w:ascii="Times New Roman" w:hAnsi="Times New Roman" w:cs="Times New Roman"/>
          <w:sz w:val="20"/>
          <w:szCs w:val="20"/>
        </w:rPr>
        <w:t>.)</w:t>
      </w:r>
      <w:r w:rsidR="00427C06">
        <w:rPr>
          <w:rFonts w:ascii="Times New Roman" w:hAnsi="Times New Roman" w:cs="Times New Roman"/>
          <w:sz w:val="20"/>
          <w:szCs w:val="20"/>
        </w:rPr>
        <w:t xml:space="preserve">                                                                                                                                   «Экология» (9 </w:t>
      </w:r>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кл</w:t>
      </w:r>
      <w:proofErr w:type="spellEnd"/>
      <w:r w:rsidRPr="00811095">
        <w:rPr>
          <w:rFonts w:ascii="Times New Roman" w:hAnsi="Times New Roman" w:cs="Times New Roman"/>
          <w:sz w:val="20"/>
          <w:szCs w:val="20"/>
        </w:rPr>
        <w:t>.),</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«Основы безопасности жизнедеятельности» (5</w:t>
      </w:r>
      <w:r w:rsidR="00427C06">
        <w:rPr>
          <w:rFonts w:ascii="Times New Roman" w:hAnsi="Times New Roman" w:cs="Times New Roman"/>
          <w:sz w:val="20"/>
          <w:szCs w:val="20"/>
        </w:rPr>
        <w:t>, 8</w:t>
      </w:r>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кл</w:t>
      </w:r>
      <w:proofErr w:type="spellEnd"/>
      <w:r w:rsidRPr="00811095">
        <w:rPr>
          <w:rFonts w:ascii="Times New Roman" w:hAnsi="Times New Roman" w:cs="Times New Roman"/>
          <w:sz w:val="20"/>
          <w:szCs w:val="20"/>
        </w:rPr>
        <w:t>.) и др.</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 xml:space="preserve">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811095">
        <w:rPr>
          <w:rFonts w:ascii="Times New Roman" w:hAnsi="Times New Roman" w:cs="Times New Roman"/>
          <w:sz w:val="20"/>
          <w:szCs w:val="20"/>
        </w:rPr>
        <w:t>общеинтеллектуальное</w:t>
      </w:r>
      <w:proofErr w:type="spellEnd"/>
      <w:r w:rsidRPr="00811095">
        <w:rPr>
          <w:rFonts w:ascii="Times New Roman" w:hAnsi="Times New Roman" w:cs="Times New Roman"/>
          <w:sz w:val="20"/>
          <w:szCs w:val="20"/>
        </w:rPr>
        <w:t>, общекультурное, спортивно-оздоровительное и т. д.).</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Организация занятий по этим направлениям является неотъемлемой частью образовательного процесса в образовательной организации.</w:t>
      </w:r>
      <w:r w:rsidR="00427C06">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Содержание данных занятий формируется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811095" w:rsidRPr="00427C06"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w:t>
      </w:r>
      <w:r w:rsidR="00427C06">
        <w:rPr>
          <w:rFonts w:ascii="Times New Roman" w:hAnsi="Times New Roman" w:cs="Times New Roman"/>
          <w:sz w:val="20"/>
          <w:szCs w:val="20"/>
        </w:rPr>
        <w:t>туры, спорта: ДДТ, ФОК, ДЮСШ, ЦТ</w:t>
      </w:r>
      <w:r w:rsidRPr="00811095">
        <w:rPr>
          <w:rFonts w:ascii="Times New Roman" w:hAnsi="Times New Roman" w:cs="Times New Roman"/>
          <w:sz w:val="20"/>
          <w:szCs w:val="20"/>
        </w:rPr>
        <w:t xml:space="preserve">К, ДК, </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 xml:space="preserve"> школа искусств</w:t>
      </w:r>
      <w:proofErr w:type="gramStart"/>
      <w:r w:rsidRPr="00811095">
        <w:rPr>
          <w:rFonts w:ascii="Times New Roman" w:hAnsi="Times New Roman" w:cs="Times New Roman"/>
          <w:sz w:val="20"/>
          <w:szCs w:val="20"/>
        </w:rPr>
        <w:t xml:space="preserve"> В</w:t>
      </w:r>
      <w:proofErr w:type="gramEnd"/>
      <w:r w:rsidRPr="00811095">
        <w:rPr>
          <w:rFonts w:ascii="Times New Roman" w:hAnsi="Times New Roman" w:cs="Times New Roman"/>
          <w:sz w:val="20"/>
          <w:szCs w:val="20"/>
        </w:rPr>
        <w:t xml:space="preserve">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Школа осуществляет свою деятельность в режиме 6-дневной учебной недели. Предельно допустимая аудиторная учебная нагрузка не превышает определённую учебным планом максимальную учебную нагрузку.</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Продолжительность учебного года на второй ступени общего образования составляет 34 недели.</w:t>
      </w:r>
      <w:r w:rsidR="00427C06">
        <w:rPr>
          <w:rFonts w:ascii="Times New Roman" w:hAnsi="Times New Roman" w:cs="Times New Roman"/>
          <w:sz w:val="20"/>
          <w:szCs w:val="20"/>
        </w:rPr>
        <w:t xml:space="preserve">           </w:t>
      </w:r>
      <w:r w:rsidRPr="00811095">
        <w:rPr>
          <w:rFonts w:ascii="Times New Roman" w:hAnsi="Times New Roman" w:cs="Times New Roman"/>
          <w:sz w:val="20"/>
          <w:szCs w:val="20"/>
        </w:rPr>
        <w:t xml:space="preserve">Продолжительность каникул в течение учебного года составляет  30 календарных дней, летом — не менее 8 </w:t>
      </w:r>
      <w:r w:rsidRPr="00427C06">
        <w:rPr>
          <w:rFonts w:ascii="Times New Roman" w:hAnsi="Times New Roman" w:cs="Times New Roman"/>
          <w:sz w:val="20"/>
          <w:szCs w:val="20"/>
        </w:rPr>
        <w:t>недель.</w:t>
      </w:r>
    </w:p>
    <w:p w:rsidR="00811095" w:rsidRPr="00427C06" w:rsidRDefault="00811095" w:rsidP="00811095">
      <w:pPr>
        <w:spacing w:line="240" w:lineRule="auto"/>
        <w:rPr>
          <w:rFonts w:ascii="Times New Roman" w:hAnsi="Times New Roman" w:cs="Times New Roman"/>
          <w:b/>
          <w:sz w:val="20"/>
          <w:szCs w:val="20"/>
        </w:rPr>
      </w:pPr>
      <w:r w:rsidRPr="00427C06">
        <w:rPr>
          <w:rFonts w:ascii="Times New Roman" w:hAnsi="Times New Roman" w:cs="Times New Roman"/>
          <w:b/>
          <w:sz w:val="20"/>
          <w:szCs w:val="20"/>
        </w:rPr>
        <w:lastRenderedPageBreak/>
        <w:t>Продолжительность урок</w:t>
      </w:r>
      <w:r w:rsidR="00427C06">
        <w:rPr>
          <w:rFonts w:ascii="Times New Roman" w:hAnsi="Times New Roman" w:cs="Times New Roman"/>
          <w:b/>
          <w:sz w:val="20"/>
          <w:szCs w:val="20"/>
        </w:rPr>
        <w:t xml:space="preserve">а в основной школе составляет 45 </w:t>
      </w:r>
      <w:r w:rsidRPr="00427C06">
        <w:rPr>
          <w:rFonts w:ascii="Times New Roman" w:hAnsi="Times New Roman" w:cs="Times New Roman"/>
          <w:b/>
          <w:sz w:val="20"/>
          <w:szCs w:val="20"/>
        </w:rPr>
        <w:t xml:space="preserve"> минут.</w:t>
      </w:r>
    </w:p>
    <w:p w:rsidR="00AE73AB" w:rsidRPr="00AE73AB" w:rsidRDefault="00AE73AB" w:rsidP="00AE73AB">
      <w:pPr>
        <w:spacing w:line="240" w:lineRule="auto"/>
        <w:ind w:firstLine="708"/>
        <w:jc w:val="center"/>
        <w:rPr>
          <w:rFonts w:ascii="Times New Roman" w:hAnsi="Times New Roman" w:cs="Times New Roman"/>
          <w:b/>
          <w:sz w:val="18"/>
          <w:szCs w:val="18"/>
        </w:rPr>
      </w:pPr>
      <w:r w:rsidRPr="00AE73AB">
        <w:rPr>
          <w:rFonts w:ascii="Times New Roman" w:hAnsi="Times New Roman" w:cs="Times New Roman"/>
          <w:b/>
          <w:sz w:val="18"/>
          <w:szCs w:val="18"/>
        </w:rPr>
        <w:t>Основное общее образование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951"/>
        <w:gridCol w:w="822"/>
        <w:gridCol w:w="822"/>
        <w:gridCol w:w="822"/>
        <w:gridCol w:w="822"/>
      </w:tblGrid>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Учебные предметы</w:t>
            </w:r>
          </w:p>
        </w:tc>
        <w:tc>
          <w:tcPr>
            <w:tcW w:w="4239" w:type="dxa"/>
            <w:gridSpan w:val="5"/>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Количество часов в год</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951"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5</w:t>
            </w:r>
            <w:r>
              <w:rPr>
                <w:rFonts w:ascii="Times New Roman" w:hAnsi="Times New Roman" w:cs="Times New Roman"/>
                <w:sz w:val="18"/>
                <w:szCs w:val="18"/>
              </w:rPr>
              <w:t xml:space="preserve"> </w:t>
            </w:r>
            <w:r w:rsidRPr="00AE73AB">
              <w:rPr>
                <w:rFonts w:ascii="Times New Roman" w:hAnsi="Times New Roman" w:cs="Times New Roman"/>
                <w:sz w:val="18"/>
                <w:szCs w:val="18"/>
              </w:rPr>
              <w:t>класс</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w:t>
            </w:r>
            <w:r>
              <w:rPr>
                <w:rFonts w:ascii="Times New Roman" w:hAnsi="Times New Roman" w:cs="Times New Roman"/>
                <w:sz w:val="18"/>
                <w:szCs w:val="18"/>
              </w:rPr>
              <w:t xml:space="preserve">  </w:t>
            </w:r>
            <w:r w:rsidRPr="00AE73AB">
              <w:rPr>
                <w:rFonts w:ascii="Times New Roman" w:hAnsi="Times New Roman" w:cs="Times New Roman"/>
                <w:sz w:val="18"/>
                <w:szCs w:val="18"/>
              </w:rPr>
              <w:t>класс</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7</w:t>
            </w:r>
            <w:r>
              <w:rPr>
                <w:rFonts w:ascii="Times New Roman" w:hAnsi="Times New Roman" w:cs="Times New Roman"/>
                <w:sz w:val="18"/>
                <w:szCs w:val="18"/>
              </w:rPr>
              <w:t xml:space="preserve">  </w:t>
            </w:r>
            <w:r w:rsidRPr="00AE73AB">
              <w:rPr>
                <w:rFonts w:ascii="Times New Roman" w:hAnsi="Times New Roman" w:cs="Times New Roman"/>
                <w:sz w:val="18"/>
                <w:szCs w:val="18"/>
              </w:rPr>
              <w:t>класс</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8</w:t>
            </w:r>
            <w:r>
              <w:rPr>
                <w:rFonts w:ascii="Times New Roman" w:hAnsi="Times New Roman" w:cs="Times New Roman"/>
                <w:sz w:val="18"/>
                <w:szCs w:val="18"/>
              </w:rPr>
              <w:t xml:space="preserve">  </w:t>
            </w:r>
            <w:r w:rsidRPr="00AE73AB">
              <w:rPr>
                <w:rFonts w:ascii="Times New Roman" w:hAnsi="Times New Roman" w:cs="Times New Roman"/>
                <w:sz w:val="18"/>
                <w:szCs w:val="18"/>
              </w:rPr>
              <w:t>класс</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9</w:t>
            </w:r>
            <w:r>
              <w:rPr>
                <w:rFonts w:ascii="Times New Roman" w:hAnsi="Times New Roman" w:cs="Times New Roman"/>
                <w:sz w:val="18"/>
                <w:szCs w:val="18"/>
              </w:rPr>
              <w:t xml:space="preserve"> </w:t>
            </w:r>
            <w:r w:rsidRPr="00AE73AB">
              <w:rPr>
                <w:rFonts w:ascii="Times New Roman" w:hAnsi="Times New Roman" w:cs="Times New Roman"/>
                <w:sz w:val="18"/>
                <w:szCs w:val="18"/>
              </w:rPr>
              <w:t>класс</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Русский язык</w:t>
            </w:r>
          </w:p>
        </w:tc>
        <w:tc>
          <w:tcPr>
            <w:tcW w:w="951"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204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204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170</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136</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102</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both"/>
              <w:rPr>
                <w:rFonts w:ascii="Times New Roman" w:hAnsi="Times New Roman" w:cs="Times New Roman"/>
                <w:sz w:val="18"/>
                <w:szCs w:val="18"/>
              </w:rPr>
            </w:pPr>
            <w:r w:rsidRPr="00AE73AB">
              <w:rPr>
                <w:rFonts w:ascii="Times New Roman" w:hAnsi="Times New Roman" w:cs="Times New Roman"/>
                <w:sz w:val="18"/>
                <w:szCs w:val="18"/>
              </w:rPr>
              <w:t>Литература</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102</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102</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102</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both"/>
              <w:rPr>
                <w:rFonts w:ascii="Times New Roman" w:hAnsi="Times New Roman" w:cs="Times New Roman"/>
                <w:sz w:val="18"/>
                <w:szCs w:val="18"/>
              </w:rPr>
            </w:pPr>
            <w:r w:rsidRPr="00AE73AB">
              <w:rPr>
                <w:rFonts w:ascii="Times New Roman" w:hAnsi="Times New Roman" w:cs="Times New Roman"/>
                <w:sz w:val="18"/>
                <w:szCs w:val="18"/>
              </w:rPr>
              <w:t>Иностранный язык</w:t>
            </w:r>
          </w:p>
        </w:tc>
        <w:tc>
          <w:tcPr>
            <w:tcW w:w="951"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102</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102</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102</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102</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102</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both"/>
              <w:rPr>
                <w:rFonts w:ascii="Times New Roman" w:hAnsi="Times New Roman" w:cs="Times New Roman"/>
                <w:sz w:val="18"/>
                <w:szCs w:val="18"/>
              </w:rPr>
            </w:pPr>
            <w:r w:rsidRPr="00AE73AB">
              <w:rPr>
                <w:rFonts w:ascii="Times New Roman" w:hAnsi="Times New Roman" w:cs="Times New Roman"/>
                <w:sz w:val="18"/>
                <w:szCs w:val="18"/>
              </w:rPr>
              <w:t>Математика</w:t>
            </w:r>
          </w:p>
        </w:tc>
        <w:tc>
          <w:tcPr>
            <w:tcW w:w="951"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170</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170</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170</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170</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170</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both"/>
              <w:rPr>
                <w:rFonts w:ascii="Times New Roman" w:hAnsi="Times New Roman" w:cs="Times New Roman"/>
                <w:sz w:val="18"/>
                <w:szCs w:val="18"/>
              </w:rPr>
            </w:pPr>
            <w:r w:rsidRPr="00AE73AB">
              <w:rPr>
                <w:rFonts w:ascii="Times New Roman" w:hAnsi="Times New Roman" w:cs="Times New Roman"/>
                <w:sz w:val="18"/>
                <w:szCs w:val="18"/>
              </w:rPr>
              <w:t>Информатика и ИКТ</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both"/>
              <w:rPr>
                <w:rFonts w:ascii="Times New Roman" w:hAnsi="Times New Roman" w:cs="Times New Roman"/>
                <w:sz w:val="18"/>
                <w:szCs w:val="18"/>
              </w:rPr>
            </w:pPr>
            <w:r w:rsidRPr="00AE73AB">
              <w:rPr>
                <w:rFonts w:ascii="Times New Roman" w:hAnsi="Times New Roman" w:cs="Times New Roman"/>
                <w:sz w:val="18"/>
                <w:szCs w:val="18"/>
              </w:rPr>
              <w:t>История</w:t>
            </w:r>
          </w:p>
        </w:tc>
        <w:tc>
          <w:tcPr>
            <w:tcW w:w="951"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both"/>
              <w:rPr>
                <w:rFonts w:ascii="Times New Roman" w:hAnsi="Times New Roman" w:cs="Times New Roman"/>
                <w:sz w:val="18"/>
                <w:szCs w:val="18"/>
              </w:rPr>
            </w:pPr>
            <w:r w:rsidRPr="00AE73AB">
              <w:rPr>
                <w:rFonts w:ascii="Times New Roman" w:hAnsi="Times New Roman" w:cs="Times New Roman"/>
                <w:sz w:val="18"/>
                <w:szCs w:val="18"/>
              </w:rPr>
              <w:t xml:space="preserve">Обществознание </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География</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Физика</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Химия</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 xml:space="preserve">    102</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Биология</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Искусство (Музыка)</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Искусство (</w:t>
            </w:r>
            <w:proofErr w:type="gramStart"/>
            <w:r w:rsidRPr="00AE73AB">
              <w:rPr>
                <w:rFonts w:ascii="Times New Roman" w:hAnsi="Times New Roman" w:cs="Times New Roman"/>
                <w:sz w:val="18"/>
                <w:szCs w:val="18"/>
              </w:rPr>
              <w:t>ИЗО</w:t>
            </w:r>
            <w:proofErr w:type="gramEnd"/>
            <w:r w:rsidRPr="00AE73AB">
              <w:rPr>
                <w:rFonts w:ascii="Times New Roman" w:hAnsi="Times New Roman" w:cs="Times New Roman"/>
                <w:sz w:val="18"/>
                <w:szCs w:val="18"/>
              </w:rPr>
              <w:t>)</w:t>
            </w:r>
          </w:p>
        </w:tc>
        <w:tc>
          <w:tcPr>
            <w:tcW w:w="951"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Технология</w:t>
            </w:r>
          </w:p>
        </w:tc>
        <w:tc>
          <w:tcPr>
            <w:tcW w:w="951"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68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Основы безопасности жизнедеятельности</w:t>
            </w:r>
          </w:p>
        </w:tc>
        <w:tc>
          <w:tcPr>
            <w:tcW w:w="951"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Физическая культура</w:t>
            </w:r>
          </w:p>
        </w:tc>
        <w:tc>
          <w:tcPr>
            <w:tcW w:w="951"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102</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102</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102</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102</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102</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b/>
                <w:sz w:val="18"/>
                <w:szCs w:val="18"/>
              </w:rPr>
            </w:pPr>
            <w:r w:rsidRPr="00AE73AB">
              <w:rPr>
                <w:rFonts w:ascii="Times New Roman" w:hAnsi="Times New Roman" w:cs="Times New Roman"/>
                <w:b/>
                <w:sz w:val="18"/>
                <w:szCs w:val="18"/>
              </w:rPr>
              <w:t>Итого:</w:t>
            </w:r>
          </w:p>
        </w:tc>
        <w:tc>
          <w:tcPr>
            <w:tcW w:w="951"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b/>
                <w:sz w:val="18"/>
                <w:szCs w:val="18"/>
              </w:rPr>
            </w:pPr>
            <w:r w:rsidRPr="00AE73AB">
              <w:rPr>
                <w:rFonts w:ascii="Times New Roman" w:hAnsi="Times New Roman" w:cs="Times New Roman"/>
                <w:b/>
                <w:sz w:val="18"/>
                <w:szCs w:val="18"/>
              </w:rPr>
              <w:t>Федеральный компонент</w:t>
            </w:r>
          </w:p>
        </w:tc>
        <w:tc>
          <w:tcPr>
            <w:tcW w:w="951"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884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986</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1054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1088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1020</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b/>
                <w:sz w:val="18"/>
                <w:szCs w:val="18"/>
              </w:rPr>
            </w:pPr>
            <w:r w:rsidRPr="00AE73AB">
              <w:rPr>
                <w:rFonts w:ascii="Times New Roman" w:hAnsi="Times New Roman" w:cs="Times New Roman"/>
                <w:b/>
                <w:sz w:val="18"/>
                <w:szCs w:val="18"/>
              </w:rPr>
              <w:t xml:space="preserve">Региональный компонент </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34</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68</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34</w:t>
            </w:r>
          </w:p>
        </w:tc>
      </w:tr>
      <w:tr w:rsidR="00AE73AB" w:rsidRPr="00AE73AB" w:rsidTr="00AE73AB">
        <w:trPr>
          <w:trHeight w:val="193"/>
        </w:trPr>
        <w:tc>
          <w:tcPr>
            <w:tcW w:w="4644"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proofErr w:type="spellStart"/>
            <w:r w:rsidRPr="00AE73AB">
              <w:rPr>
                <w:rFonts w:ascii="Times New Roman" w:hAnsi="Times New Roman" w:cs="Times New Roman"/>
                <w:sz w:val="18"/>
                <w:szCs w:val="18"/>
              </w:rPr>
              <w:t>Дербентвоведение</w:t>
            </w:r>
            <w:proofErr w:type="spellEnd"/>
            <w:r w:rsidRPr="00AE73AB">
              <w:rPr>
                <w:rFonts w:ascii="Times New Roman" w:hAnsi="Times New Roman" w:cs="Times New Roman"/>
                <w:sz w:val="18"/>
                <w:szCs w:val="18"/>
              </w:rPr>
              <w:t xml:space="preserve"> </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Культура и традиции народов Дагестана</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r>
      <w:tr w:rsidR="00AE73AB" w:rsidRPr="00AE73AB" w:rsidTr="00AE73AB">
        <w:trPr>
          <w:trHeight w:val="244"/>
        </w:trPr>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Основы безопасности жизнедеятельности</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b/>
                <w:sz w:val="18"/>
                <w:szCs w:val="18"/>
              </w:rPr>
            </w:pPr>
            <w:r w:rsidRPr="00AE73AB">
              <w:rPr>
                <w:rFonts w:ascii="Times New Roman" w:hAnsi="Times New Roman" w:cs="Times New Roman"/>
                <w:b/>
                <w:sz w:val="18"/>
                <w:szCs w:val="18"/>
              </w:rPr>
              <w:t>Компонент образовательного учреждения</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34</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34</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34</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34</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Математика</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Химия</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rPr>
                <w:rFonts w:ascii="Times New Roman" w:hAnsi="Times New Roman" w:cs="Times New Roman"/>
                <w:sz w:val="18"/>
                <w:szCs w:val="18"/>
              </w:rPr>
            </w:pPr>
            <w:r w:rsidRPr="00AE73AB">
              <w:rPr>
                <w:rFonts w:ascii="Times New Roman" w:hAnsi="Times New Roman" w:cs="Times New Roman"/>
                <w:sz w:val="18"/>
                <w:szCs w:val="18"/>
              </w:rPr>
              <w:t>Школа будущей профессии</w:t>
            </w:r>
          </w:p>
        </w:tc>
        <w:tc>
          <w:tcPr>
            <w:tcW w:w="951"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AE73AB" w:rsidRPr="00AE73AB" w:rsidRDefault="00AE73AB" w:rsidP="00AE73AB">
            <w:pPr>
              <w:tabs>
                <w:tab w:val="center" w:pos="4677"/>
                <w:tab w:val="right" w:pos="9355"/>
              </w:tabs>
              <w:spacing w:line="240" w:lineRule="auto"/>
              <w:jc w:val="center"/>
              <w:rPr>
                <w:rFonts w:ascii="Times New Roman" w:hAnsi="Times New Roman" w:cs="Times New Roman"/>
                <w:sz w:val="18"/>
                <w:szCs w:val="18"/>
              </w:rPr>
            </w:pPr>
            <w:r w:rsidRPr="00AE73AB">
              <w:rPr>
                <w:rFonts w:ascii="Times New Roman" w:hAnsi="Times New Roman" w:cs="Times New Roman"/>
                <w:sz w:val="18"/>
                <w:szCs w:val="18"/>
              </w:rPr>
              <w:t>34</w:t>
            </w:r>
          </w:p>
        </w:tc>
      </w:tr>
      <w:tr w:rsidR="00AE73AB" w:rsidRPr="00AE73AB" w:rsidTr="00AE73AB">
        <w:tc>
          <w:tcPr>
            <w:tcW w:w="4644"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rPr>
                <w:rFonts w:ascii="Times New Roman" w:hAnsi="Times New Roman" w:cs="Times New Roman"/>
                <w:b/>
                <w:sz w:val="18"/>
                <w:szCs w:val="18"/>
              </w:rPr>
            </w:pPr>
            <w:r w:rsidRPr="00AE73AB">
              <w:rPr>
                <w:rFonts w:ascii="Times New Roman" w:hAnsi="Times New Roman" w:cs="Times New Roman"/>
                <w:b/>
                <w:sz w:val="18"/>
                <w:szCs w:val="18"/>
              </w:rPr>
              <w:t xml:space="preserve">Предельно допустимая учебная нагрузка (требования </w:t>
            </w:r>
            <w:proofErr w:type="spellStart"/>
            <w:r w:rsidRPr="00AE73AB">
              <w:rPr>
                <w:rFonts w:ascii="Times New Roman" w:hAnsi="Times New Roman" w:cs="Times New Roman"/>
                <w:b/>
                <w:sz w:val="18"/>
                <w:szCs w:val="18"/>
              </w:rPr>
              <w:t>СанПин</w:t>
            </w:r>
            <w:proofErr w:type="spellEnd"/>
            <w:r w:rsidRPr="00AE73AB">
              <w:rPr>
                <w:rFonts w:ascii="Times New Roman" w:hAnsi="Times New Roman" w:cs="Times New Roman"/>
                <w:b/>
                <w:sz w:val="18"/>
                <w:szCs w:val="18"/>
              </w:rPr>
              <w:t>)</w:t>
            </w:r>
          </w:p>
        </w:tc>
        <w:tc>
          <w:tcPr>
            <w:tcW w:w="951"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1088</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1122</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1190</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1224</w:t>
            </w:r>
          </w:p>
        </w:tc>
        <w:tc>
          <w:tcPr>
            <w:tcW w:w="822" w:type="dxa"/>
            <w:tcBorders>
              <w:top w:val="single" w:sz="4" w:space="0" w:color="auto"/>
              <w:left w:val="single" w:sz="4" w:space="0" w:color="auto"/>
              <w:bottom w:val="single" w:sz="4" w:space="0" w:color="auto"/>
              <w:right w:val="single" w:sz="4" w:space="0" w:color="auto"/>
            </w:tcBorders>
            <w:hideMark/>
          </w:tcPr>
          <w:p w:rsidR="00AE73AB" w:rsidRPr="00AE73AB" w:rsidRDefault="00AE73AB" w:rsidP="00AE73AB">
            <w:pPr>
              <w:tabs>
                <w:tab w:val="center" w:pos="4677"/>
                <w:tab w:val="right" w:pos="9355"/>
              </w:tabs>
              <w:spacing w:line="240" w:lineRule="auto"/>
              <w:jc w:val="center"/>
              <w:rPr>
                <w:rFonts w:ascii="Times New Roman" w:hAnsi="Times New Roman" w:cs="Times New Roman"/>
                <w:b/>
                <w:sz w:val="18"/>
                <w:szCs w:val="18"/>
              </w:rPr>
            </w:pPr>
            <w:r w:rsidRPr="00AE73AB">
              <w:rPr>
                <w:rFonts w:ascii="Times New Roman" w:hAnsi="Times New Roman" w:cs="Times New Roman"/>
                <w:b/>
                <w:sz w:val="18"/>
                <w:szCs w:val="18"/>
              </w:rPr>
              <w:t>1224</w:t>
            </w:r>
          </w:p>
        </w:tc>
      </w:tr>
    </w:tbl>
    <w:p w:rsidR="00AE73AB" w:rsidRDefault="00AE73AB" w:rsidP="00AE73AB">
      <w:pPr>
        <w:pStyle w:val="a9"/>
        <w:jc w:val="right"/>
        <w:rPr>
          <w:rFonts w:ascii="Times New Roman" w:hAnsi="Times New Roman"/>
          <w:lang w:val="ru-RU"/>
        </w:rPr>
      </w:pPr>
    </w:p>
    <w:p w:rsidR="00AE73AB" w:rsidRDefault="00AE73AB" w:rsidP="00AE73AB">
      <w:pPr>
        <w:pStyle w:val="a9"/>
        <w:jc w:val="right"/>
        <w:rPr>
          <w:rFonts w:ascii="Times New Roman" w:hAnsi="Times New Roman"/>
          <w:lang w:val="ru-RU"/>
        </w:rPr>
      </w:pPr>
    </w:p>
    <w:p w:rsidR="00AE73AB" w:rsidRPr="00AE73AB" w:rsidRDefault="00AE73AB" w:rsidP="00AE73AB">
      <w:pPr>
        <w:ind w:firstLine="708"/>
        <w:jc w:val="center"/>
        <w:rPr>
          <w:rFonts w:ascii="Times New Roman" w:hAnsi="Times New Roman"/>
          <w:b/>
          <w:sz w:val="20"/>
          <w:szCs w:val="20"/>
        </w:rPr>
      </w:pPr>
      <w:r w:rsidRPr="00AE73AB">
        <w:rPr>
          <w:rFonts w:ascii="Times New Roman" w:hAnsi="Times New Roman"/>
          <w:b/>
          <w:sz w:val="20"/>
          <w:szCs w:val="20"/>
        </w:rPr>
        <w:t xml:space="preserve">Предметы </w:t>
      </w:r>
      <w:proofErr w:type="spellStart"/>
      <w:r w:rsidRPr="00AE73AB">
        <w:rPr>
          <w:rFonts w:ascii="Times New Roman" w:hAnsi="Times New Roman"/>
          <w:b/>
          <w:sz w:val="20"/>
          <w:szCs w:val="20"/>
        </w:rPr>
        <w:t>предпрофильной</w:t>
      </w:r>
      <w:proofErr w:type="spellEnd"/>
      <w:r w:rsidRPr="00AE73AB">
        <w:rPr>
          <w:rFonts w:ascii="Times New Roman" w:hAnsi="Times New Roman"/>
          <w:b/>
          <w:sz w:val="20"/>
          <w:szCs w:val="20"/>
        </w:rPr>
        <w:t xml:space="preserve"> подготовки: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3049"/>
        <w:gridCol w:w="1888"/>
        <w:gridCol w:w="1464"/>
        <w:gridCol w:w="2537"/>
      </w:tblGrid>
      <w:tr w:rsidR="00AE73AB" w:rsidRPr="00AE73AB" w:rsidTr="00AE73AB">
        <w:tc>
          <w:tcPr>
            <w:tcW w:w="633" w:type="dxa"/>
          </w:tcPr>
          <w:p w:rsidR="00AE73AB" w:rsidRPr="00AE73AB" w:rsidRDefault="00AE73AB" w:rsidP="00AE73AB">
            <w:pPr>
              <w:ind w:left="-426" w:firstLine="1134"/>
              <w:rPr>
                <w:rFonts w:ascii="Times New Roman" w:hAnsi="Times New Roman"/>
                <w:sz w:val="20"/>
                <w:szCs w:val="20"/>
              </w:rPr>
            </w:pPr>
            <w:r w:rsidRPr="00AE73AB">
              <w:rPr>
                <w:rFonts w:ascii="Times New Roman" w:hAnsi="Times New Roman"/>
                <w:sz w:val="20"/>
                <w:szCs w:val="20"/>
              </w:rPr>
              <w:t>№</w:t>
            </w:r>
          </w:p>
        </w:tc>
        <w:tc>
          <w:tcPr>
            <w:tcW w:w="3049" w:type="dxa"/>
          </w:tcPr>
          <w:p w:rsidR="00AE73AB" w:rsidRPr="00AE73AB" w:rsidRDefault="00AE73AB" w:rsidP="00AE73AB">
            <w:pPr>
              <w:rPr>
                <w:rFonts w:ascii="Times New Roman" w:hAnsi="Times New Roman"/>
                <w:b/>
                <w:sz w:val="20"/>
                <w:szCs w:val="20"/>
              </w:rPr>
            </w:pPr>
            <w:r w:rsidRPr="00AE73AB">
              <w:rPr>
                <w:rFonts w:ascii="Times New Roman" w:hAnsi="Times New Roman"/>
                <w:b/>
                <w:sz w:val="20"/>
                <w:szCs w:val="20"/>
              </w:rPr>
              <w:t>Название  курсов</w:t>
            </w:r>
          </w:p>
        </w:tc>
        <w:tc>
          <w:tcPr>
            <w:tcW w:w="1888" w:type="dxa"/>
          </w:tcPr>
          <w:p w:rsidR="00AE73AB" w:rsidRPr="00AE73AB" w:rsidRDefault="00AE73AB" w:rsidP="00AE73AB">
            <w:pPr>
              <w:ind w:firstLine="4"/>
              <w:rPr>
                <w:rFonts w:ascii="Times New Roman" w:hAnsi="Times New Roman"/>
                <w:b/>
                <w:sz w:val="20"/>
                <w:szCs w:val="20"/>
              </w:rPr>
            </w:pPr>
            <w:r w:rsidRPr="00AE73AB">
              <w:rPr>
                <w:rFonts w:ascii="Times New Roman" w:hAnsi="Times New Roman"/>
                <w:b/>
                <w:sz w:val="20"/>
                <w:szCs w:val="20"/>
              </w:rPr>
              <w:t>предмет</w:t>
            </w:r>
          </w:p>
        </w:tc>
        <w:tc>
          <w:tcPr>
            <w:tcW w:w="1464" w:type="dxa"/>
          </w:tcPr>
          <w:p w:rsidR="00AE73AB" w:rsidRPr="00AE73AB" w:rsidRDefault="00AE73AB" w:rsidP="00AE73AB">
            <w:pPr>
              <w:ind w:left="-608" w:firstLine="708"/>
              <w:rPr>
                <w:rFonts w:ascii="Times New Roman" w:hAnsi="Times New Roman"/>
                <w:b/>
                <w:sz w:val="20"/>
                <w:szCs w:val="20"/>
              </w:rPr>
            </w:pPr>
            <w:r w:rsidRPr="00AE73AB">
              <w:rPr>
                <w:rFonts w:ascii="Times New Roman" w:hAnsi="Times New Roman"/>
                <w:b/>
                <w:sz w:val="20"/>
                <w:szCs w:val="20"/>
              </w:rPr>
              <w:t>нагрузка</w:t>
            </w:r>
          </w:p>
        </w:tc>
        <w:tc>
          <w:tcPr>
            <w:tcW w:w="2537" w:type="dxa"/>
          </w:tcPr>
          <w:p w:rsidR="00AE73AB" w:rsidRPr="00AE73AB" w:rsidRDefault="00AE73AB" w:rsidP="00AE73AB">
            <w:pPr>
              <w:ind w:left="-371" w:firstLine="371"/>
              <w:rPr>
                <w:rFonts w:ascii="Times New Roman" w:hAnsi="Times New Roman"/>
                <w:b/>
                <w:sz w:val="20"/>
                <w:szCs w:val="20"/>
              </w:rPr>
            </w:pPr>
            <w:r w:rsidRPr="00AE73AB">
              <w:rPr>
                <w:rFonts w:ascii="Times New Roman" w:hAnsi="Times New Roman"/>
                <w:b/>
                <w:sz w:val="20"/>
                <w:szCs w:val="20"/>
              </w:rPr>
              <w:t>Ф. И. О. учителя</w:t>
            </w:r>
          </w:p>
        </w:tc>
      </w:tr>
      <w:tr w:rsidR="00AE73AB" w:rsidRPr="00AE73AB" w:rsidTr="00AE73AB">
        <w:tc>
          <w:tcPr>
            <w:tcW w:w="633" w:type="dxa"/>
          </w:tcPr>
          <w:p w:rsidR="00AE73AB" w:rsidRPr="00AE73AB" w:rsidRDefault="00AE73AB" w:rsidP="00AE73AB">
            <w:pPr>
              <w:ind w:firstLine="708"/>
              <w:rPr>
                <w:rFonts w:ascii="Times New Roman" w:hAnsi="Times New Roman"/>
                <w:sz w:val="20"/>
                <w:szCs w:val="20"/>
              </w:rPr>
            </w:pPr>
            <w:r w:rsidRPr="00AE73AB">
              <w:rPr>
                <w:rFonts w:ascii="Times New Roman" w:hAnsi="Times New Roman"/>
                <w:sz w:val="20"/>
                <w:szCs w:val="20"/>
              </w:rPr>
              <w:t>1</w:t>
            </w:r>
          </w:p>
        </w:tc>
        <w:tc>
          <w:tcPr>
            <w:tcW w:w="3049" w:type="dxa"/>
          </w:tcPr>
          <w:p w:rsidR="00AE73AB" w:rsidRPr="00AE73AB" w:rsidRDefault="00AE73AB" w:rsidP="00AE73AB">
            <w:pPr>
              <w:tabs>
                <w:tab w:val="left" w:pos="1777"/>
              </w:tabs>
              <w:ind w:firstLine="76"/>
              <w:rPr>
                <w:rFonts w:ascii="Times New Roman" w:hAnsi="Times New Roman"/>
                <w:sz w:val="20"/>
                <w:szCs w:val="20"/>
              </w:rPr>
            </w:pPr>
            <w:r w:rsidRPr="00AE73AB">
              <w:rPr>
                <w:rFonts w:ascii="Times New Roman" w:hAnsi="Times New Roman"/>
                <w:sz w:val="20"/>
                <w:szCs w:val="20"/>
              </w:rPr>
              <w:t>Выбор профессии</w:t>
            </w:r>
          </w:p>
        </w:tc>
        <w:tc>
          <w:tcPr>
            <w:tcW w:w="1888" w:type="dxa"/>
          </w:tcPr>
          <w:p w:rsidR="00AE73AB" w:rsidRPr="00AE73AB" w:rsidRDefault="00AE73AB" w:rsidP="00AE73AB">
            <w:pPr>
              <w:ind w:firstLine="708"/>
              <w:rPr>
                <w:rFonts w:ascii="Times New Roman" w:hAnsi="Times New Roman"/>
                <w:sz w:val="20"/>
                <w:szCs w:val="20"/>
              </w:rPr>
            </w:pPr>
          </w:p>
        </w:tc>
        <w:tc>
          <w:tcPr>
            <w:tcW w:w="1464" w:type="dxa"/>
          </w:tcPr>
          <w:p w:rsidR="00AE73AB" w:rsidRPr="00AE73AB" w:rsidRDefault="00AE73AB" w:rsidP="00AE73AB">
            <w:pPr>
              <w:ind w:firstLine="708"/>
              <w:rPr>
                <w:rFonts w:ascii="Times New Roman" w:hAnsi="Times New Roman"/>
                <w:sz w:val="20"/>
                <w:szCs w:val="20"/>
              </w:rPr>
            </w:pPr>
            <w:r w:rsidRPr="00AE73AB">
              <w:rPr>
                <w:rFonts w:ascii="Times New Roman" w:hAnsi="Times New Roman"/>
                <w:sz w:val="20"/>
                <w:szCs w:val="20"/>
              </w:rPr>
              <w:t>0,5</w:t>
            </w:r>
          </w:p>
        </w:tc>
        <w:tc>
          <w:tcPr>
            <w:tcW w:w="2537" w:type="dxa"/>
          </w:tcPr>
          <w:p w:rsidR="00AE73AB" w:rsidRPr="00AE73AB" w:rsidRDefault="00AE73AB" w:rsidP="00AE73AB">
            <w:pPr>
              <w:ind w:firstLine="54"/>
              <w:rPr>
                <w:rFonts w:ascii="Times New Roman" w:hAnsi="Times New Roman"/>
                <w:sz w:val="20"/>
                <w:szCs w:val="20"/>
              </w:rPr>
            </w:pPr>
            <w:proofErr w:type="spellStart"/>
            <w:r w:rsidRPr="00AE73AB">
              <w:rPr>
                <w:rFonts w:ascii="Times New Roman" w:hAnsi="Times New Roman"/>
                <w:sz w:val="20"/>
                <w:szCs w:val="20"/>
              </w:rPr>
              <w:t>Исмаилова</w:t>
            </w:r>
            <w:proofErr w:type="spellEnd"/>
            <w:r w:rsidRPr="00AE73AB">
              <w:rPr>
                <w:rFonts w:ascii="Times New Roman" w:hAnsi="Times New Roman"/>
                <w:sz w:val="20"/>
                <w:szCs w:val="20"/>
              </w:rPr>
              <w:t xml:space="preserve"> Н. Р.</w:t>
            </w:r>
          </w:p>
        </w:tc>
      </w:tr>
      <w:tr w:rsidR="00AE73AB" w:rsidRPr="00AE73AB" w:rsidTr="00AE73AB">
        <w:tc>
          <w:tcPr>
            <w:tcW w:w="633" w:type="dxa"/>
          </w:tcPr>
          <w:p w:rsidR="00AE73AB" w:rsidRPr="00AE73AB" w:rsidRDefault="00AE73AB" w:rsidP="00AE73AB">
            <w:pPr>
              <w:ind w:firstLine="708"/>
              <w:rPr>
                <w:rFonts w:ascii="Times New Roman" w:hAnsi="Times New Roman"/>
                <w:sz w:val="20"/>
                <w:szCs w:val="20"/>
              </w:rPr>
            </w:pPr>
            <w:r w:rsidRPr="00AE73AB">
              <w:rPr>
                <w:rFonts w:ascii="Times New Roman" w:hAnsi="Times New Roman"/>
                <w:sz w:val="20"/>
                <w:szCs w:val="20"/>
              </w:rPr>
              <w:t>2</w:t>
            </w:r>
          </w:p>
        </w:tc>
        <w:tc>
          <w:tcPr>
            <w:tcW w:w="3049" w:type="dxa"/>
          </w:tcPr>
          <w:p w:rsidR="00AE73AB" w:rsidRPr="00AE73AB" w:rsidRDefault="00AE73AB" w:rsidP="00AE73AB">
            <w:pPr>
              <w:tabs>
                <w:tab w:val="left" w:pos="1777"/>
              </w:tabs>
              <w:ind w:firstLine="76"/>
              <w:rPr>
                <w:rFonts w:ascii="Times New Roman" w:hAnsi="Times New Roman"/>
                <w:sz w:val="20"/>
                <w:szCs w:val="20"/>
              </w:rPr>
            </w:pPr>
            <w:r w:rsidRPr="00AE73AB">
              <w:rPr>
                <w:rFonts w:ascii="Times New Roman" w:hAnsi="Times New Roman"/>
                <w:sz w:val="20"/>
                <w:szCs w:val="20"/>
              </w:rPr>
              <w:t xml:space="preserve">Психологическая подготовка </w:t>
            </w:r>
          </w:p>
        </w:tc>
        <w:tc>
          <w:tcPr>
            <w:tcW w:w="1888" w:type="dxa"/>
          </w:tcPr>
          <w:p w:rsidR="00AE73AB" w:rsidRPr="00AE73AB" w:rsidRDefault="00AE73AB" w:rsidP="00AE73AB">
            <w:pPr>
              <w:ind w:right="109" w:firstLine="4"/>
              <w:rPr>
                <w:rFonts w:ascii="Times New Roman" w:hAnsi="Times New Roman"/>
                <w:sz w:val="20"/>
                <w:szCs w:val="20"/>
              </w:rPr>
            </w:pPr>
          </w:p>
        </w:tc>
        <w:tc>
          <w:tcPr>
            <w:tcW w:w="1464" w:type="dxa"/>
          </w:tcPr>
          <w:p w:rsidR="00AE73AB" w:rsidRPr="00AE73AB" w:rsidRDefault="00AE73AB" w:rsidP="00AE73AB">
            <w:pPr>
              <w:ind w:firstLine="708"/>
              <w:rPr>
                <w:rFonts w:ascii="Times New Roman" w:hAnsi="Times New Roman"/>
                <w:sz w:val="20"/>
                <w:szCs w:val="20"/>
              </w:rPr>
            </w:pPr>
            <w:r w:rsidRPr="00AE73AB">
              <w:rPr>
                <w:rFonts w:ascii="Times New Roman" w:hAnsi="Times New Roman"/>
                <w:sz w:val="20"/>
                <w:szCs w:val="20"/>
              </w:rPr>
              <w:t>0,3</w:t>
            </w:r>
          </w:p>
        </w:tc>
        <w:tc>
          <w:tcPr>
            <w:tcW w:w="2537" w:type="dxa"/>
          </w:tcPr>
          <w:p w:rsidR="00AE73AB" w:rsidRPr="00AE73AB" w:rsidRDefault="00AE73AB" w:rsidP="00AE73AB">
            <w:pPr>
              <w:ind w:firstLine="54"/>
              <w:rPr>
                <w:rFonts w:ascii="Times New Roman" w:hAnsi="Times New Roman"/>
                <w:sz w:val="20"/>
                <w:szCs w:val="20"/>
              </w:rPr>
            </w:pPr>
            <w:r w:rsidRPr="00AE73AB">
              <w:rPr>
                <w:rFonts w:ascii="Times New Roman" w:hAnsi="Times New Roman"/>
                <w:sz w:val="20"/>
                <w:szCs w:val="20"/>
              </w:rPr>
              <w:t xml:space="preserve"> </w:t>
            </w:r>
            <w:proofErr w:type="spellStart"/>
            <w:r w:rsidRPr="00AE73AB">
              <w:rPr>
                <w:rFonts w:ascii="Times New Roman" w:hAnsi="Times New Roman"/>
                <w:sz w:val="20"/>
                <w:szCs w:val="20"/>
              </w:rPr>
              <w:t>Исмаилова</w:t>
            </w:r>
            <w:proofErr w:type="spellEnd"/>
            <w:r w:rsidRPr="00AE73AB">
              <w:rPr>
                <w:rFonts w:ascii="Times New Roman" w:hAnsi="Times New Roman"/>
                <w:sz w:val="20"/>
                <w:szCs w:val="20"/>
              </w:rPr>
              <w:t xml:space="preserve"> Н. Р.</w:t>
            </w:r>
          </w:p>
        </w:tc>
      </w:tr>
      <w:tr w:rsidR="00AE73AB" w:rsidRPr="00AE73AB" w:rsidTr="00AE73AB">
        <w:tc>
          <w:tcPr>
            <w:tcW w:w="633" w:type="dxa"/>
          </w:tcPr>
          <w:p w:rsidR="00AE73AB" w:rsidRPr="00AE73AB" w:rsidRDefault="00AE73AB" w:rsidP="00AE73AB">
            <w:pPr>
              <w:ind w:firstLine="708"/>
              <w:rPr>
                <w:rFonts w:ascii="Times New Roman" w:hAnsi="Times New Roman"/>
                <w:sz w:val="20"/>
                <w:szCs w:val="20"/>
              </w:rPr>
            </w:pPr>
            <w:r w:rsidRPr="00AE73AB">
              <w:rPr>
                <w:rFonts w:ascii="Times New Roman" w:hAnsi="Times New Roman"/>
                <w:sz w:val="20"/>
                <w:szCs w:val="20"/>
              </w:rPr>
              <w:lastRenderedPageBreak/>
              <w:t>3</w:t>
            </w:r>
          </w:p>
        </w:tc>
        <w:tc>
          <w:tcPr>
            <w:tcW w:w="3049" w:type="dxa"/>
          </w:tcPr>
          <w:p w:rsidR="00AE73AB" w:rsidRPr="00AE73AB" w:rsidRDefault="00AE73AB" w:rsidP="00AE73AB">
            <w:pPr>
              <w:tabs>
                <w:tab w:val="left" w:pos="1777"/>
              </w:tabs>
              <w:ind w:firstLine="76"/>
              <w:rPr>
                <w:rFonts w:ascii="Times New Roman" w:hAnsi="Times New Roman"/>
                <w:sz w:val="20"/>
                <w:szCs w:val="20"/>
              </w:rPr>
            </w:pPr>
            <w:r w:rsidRPr="00AE73AB">
              <w:rPr>
                <w:rFonts w:ascii="Times New Roman" w:hAnsi="Times New Roman"/>
                <w:sz w:val="20"/>
                <w:szCs w:val="20"/>
              </w:rPr>
              <w:t>медицинская география</w:t>
            </w:r>
          </w:p>
        </w:tc>
        <w:tc>
          <w:tcPr>
            <w:tcW w:w="1888" w:type="dxa"/>
          </w:tcPr>
          <w:p w:rsidR="00AE73AB" w:rsidRPr="00AE73AB" w:rsidRDefault="00AE73AB" w:rsidP="00AE73AB">
            <w:pPr>
              <w:ind w:right="109" w:firstLine="4"/>
              <w:rPr>
                <w:rFonts w:ascii="Times New Roman" w:hAnsi="Times New Roman"/>
                <w:sz w:val="20"/>
                <w:szCs w:val="20"/>
              </w:rPr>
            </w:pPr>
            <w:r w:rsidRPr="00AE73AB">
              <w:rPr>
                <w:rFonts w:ascii="Times New Roman" w:hAnsi="Times New Roman"/>
                <w:sz w:val="20"/>
                <w:szCs w:val="20"/>
              </w:rPr>
              <w:t>география</w:t>
            </w:r>
          </w:p>
        </w:tc>
        <w:tc>
          <w:tcPr>
            <w:tcW w:w="1464" w:type="dxa"/>
          </w:tcPr>
          <w:p w:rsidR="00AE73AB" w:rsidRPr="00AE73AB" w:rsidRDefault="00AE73AB" w:rsidP="00AE73AB">
            <w:pPr>
              <w:ind w:firstLine="708"/>
              <w:rPr>
                <w:rFonts w:ascii="Times New Roman" w:hAnsi="Times New Roman"/>
                <w:sz w:val="20"/>
                <w:szCs w:val="20"/>
              </w:rPr>
            </w:pPr>
            <w:r w:rsidRPr="00AE73AB">
              <w:rPr>
                <w:rFonts w:ascii="Times New Roman" w:hAnsi="Times New Roman"/>
                <w:sz w:val="20"/>
                <w:szCs w:val="20"/>
              </w:rPr>
              <w:t>0, 3</w:t>
            </w:r>
          </w:p>
        </w:tc>
        <w:tc>
          <w:tcPr>
            <w:tcW w:w="2537" w:type="dxa"/>
          </w:tcPr>
          <w:p w:rsidR="00AE73AB" w:rsidRPr="00AE73AB" w:rsidRDefault="00AE73AB" w:rsidP="00AE73AB">
            <w:pPr>
              <w:ind w:firstLine="54"/>
              <w:rPr>
                <w:rFonts w:ascii="Times New Roman" w:hAnsi="Times New Roman"/>
                <w:sz w:val="20"/>
                <w:szCs w:val="20"/>
              </w:rPr>
            </w:pPr>
            <w:proofErr w:type="spellStart"/>
            <w:r w:rsidRPr="00AE73AB">
              <w:rPr>
                <w:rFonts w:ascii="Times New Roman" w:hAnsi="Times New Roman"/>
                <w:sz w:val="20"/>
                <w:szCs w:val="20"/>
              </w:rPr>
              <w:t>Ибадуллаева</w:t>
            </w:r>
            <w:proofErr w:type="spellEnd"/>
            <w:r w:rsidRPr="00AE73AB">
              <w:rPr>
                <w:rFonts w:ascii="Times New Roman" w:hAnsi="Times New Roman"/>
                <w:sz w:val="20"/>
                <w:szCs w:val="20"/>
              </w:rPr>
              <w:t xml:space="preserve"> Г. Б.</w:t>
            </w:r>
          </w:p>
        </w:tc>
      </w:tr>
      <w:tr w:rsidR="00AE73AB" w:rsidRPr="00AE73AB" w:rsidTr="00AE73AB">
        <w:tc>
          <w:tcPr>
            <w:tcW w:w="633" w:type="dxa"/>
          </w:tcPr>
          <w:p w:rsidR="00AE73AB" w:rsidRPr="00AE73AB" w:rsidRDefault="00AE73AB" w:rsidP="00AE73AB">
            <w:pPr>
              <w:ind w:firstLine="708"/>
              <w:rPr>
                <w:rFonts w:ascii="Times New Roman" w:hAnsi="Times New Roman"/>
                <w:sz w:val="20"/>
                <w:szCs w:val="20"/>
              </w:rPr>
            </w:pPr>
            <w:r w:rsidRPr="00AE73AB">
              <w:rPr>
                <w:rFonts w:ascii="Times New Roman" w:hAnsi="Times New Roman"/>
                <w:sz w:val="20"/>
                <w:szCs w:val="20"/>
              </w:rPr>
              <w:t>4</w:t>
            </w:r>
          </w:p>
        </w:tc>
        <w:tc>
          <w:tcPr>
            <w:tcW w:w="3049" w:type="dxa"/>
          </w:tcPr>
          <w:p w:rsidR="00AE73AB" w:rsidRPr="00AE73AB" w:rsidRDefault="00AE73AB" w:rsidP="00AE73AB">
            <w:pPr>
              <w:tabs>
                <w:tab w:val="left" w:pos="1777"/>
              </w:tabs>
              <w:ind w:firstLine="76"/>
              <w:rPr>
                <w:rFonts w:ascii="Times New Roman" w:hAnsi="Times New Roman"/>
                <w:sz w:val="20"/>
                <w:szCs w:val="20"/>
              </w:rPr>
            </w:pPr>
            <w:r w:rsidRPr="00AE73AB">
              <w:rPr>
                <w:rFonts w:ascii="Times New Roman" w:hAnsi="Times New Roman"/>
                <w:sz w:val="20"/>
                <w:szCs w:val="20"/>
              </w:rPr>
              <w:t xml:space="preserve">Химия в задачах </w:t>
            </w:r>
          </w:p>
        </w:tc>
        <w:tc>
          <w:tcPr>
            <w:tcW w:w="1888" w:type="dxa"/>
          </w:tcPr>
          <w:p w:rsidR="00AE73AB" w:rsidRPr="00AE73AB" w:rsidRDefault="00AE73AB" w:rsidP="00AE73AB">
            <w:pPr>
              <w:ind w:right="109" w:firstLine="4"/>
              <w:rPr>
                <w:rFonts w:ascii="Times New Roman" w:hAnsi="Times New Roman"/>
                <w:sz w:val="20"/>
                <w:szCs w:val="20"/>
              </w:rPr>
            </w:pPr>
            <w:r w:rsidRPr="00AE73AB">
              <w:rPr>
                <w:rFonts w:ascii="Times New Roman" w:hAnsi="Times New Roman"/>
                <w:sz w:val="20"/>
                <w:szCs w:val="20"/>
              </w:rPr>
              <w:t>химия</w:t>
            </w:r>
          </w:p>
        </w:tc>
        <w:tc>
          <w:tcPr>
            <w:tcW w:w="1464" w:type="dxa"/>
          </w:tcPr>
          <w:p w:rsidR="00AE73AB" w:rsidRPr="00AE73AB" w:rsidRDefault="00AE73AB" w:rsidP="00AE73AB">
            <w:pPr>
              <w:ind w:firstLine="708"/>
              <w:rPr>
                <w:rFonts w:ascii="Times New Roman" w:hAnsi="Times New Roman"/>
                <w:sz w:val="20"/>
                <w:szCs w:val="20"/>
              </w:rPr>
            </w:pPr>
            <w:r w:rsidRPr="00AE73AB">
              <w:rPr>
                <w:rFonts w:ascii="Times New Roman" w:hAnsi="Times New Roman"/>
                <w:sz w:val="20"/>
                <w:szCs w:val="20"/>
              </w:rPr>
              <w:t>0, 3</w:t>
            </w:r>
          </w:p>
        </w:tc>
        <w:tc>
          <w:tcPr>
            <w:tcW w:w="2537" w:type="dxa"/>
          </w:tcPr>
          <w:p w:rsidR="00AE73AB" w:rsidRPr="00AE73AB" w:rsidRDefault="00AE73AB" w:rsidP="00AE73AB">
            <w:pPr>
              <w:ind w:firstLine="54"/>
              <w:rPr>
                <w:rFonts w:ascii="Times New Roman" w:hAnsi="Times New Roman"/>
                <w:sz w:val="20"/>
                <w:szCs w:val="20"/>
              </w:rPr>
            </w:pPr>
            <w:proofErr w:type="spellStart"/>
            <w:r w:rsidRPr="00AE73AB">
              <w:rPr>
                <w:rFonts w:ascii="Times New Roman" w:hAnsi="Times New Roman"/>
                <w:sz w:val="20"/>
                <w:szCs w:val="20"/>
              </w:rPr>
              <w:t>Алимагомедова</w:t>
            </w:r>
            <w:proofErr w:type="spellEnd"/>
            <w:r w:rsidRPr="00AE73AB">
              <w:rPr>
                <w:rFonts w:ascii="Times New Roman" w:hAnsi="Times New Roman"/>
                <w:sz w:val="20"/>
                <w:szCs w:val="20"/>
              </w:rPr>
              <w:t xml:space="preserve"> Ф. А.</w:t>
            </w:r>
          </w:p>
        </w:tc>
      </w:tr>
      <w:tr w:rsidR="00AE73AB" w:rsidRPr="00AE73AB" w:rsidTr="00AE73AB">
        <w:tc>
          <w:tcPr>
            <w:tcW w:w="633" w:type="dxa"/>
          </w:tcPr>
          <w:p w:rsidR="00AE73AB" w:rsidRPr="00AE73AB" w:rsidRDefault="00AE73AB" w:rsidP="00AE73AB">
            <w:pPr>
              <w:ind w:firstLine="708"/>
              <w:rPr>
                <w:rFonts w:ascii="Times New Roman" w:hAnsi="Times New Roman"/>
                <w:sz w:val="20"/>
                <w:szCs w:val="20"/>
              </w:rPr>
            </w:pPr>
            <w:r w:rsidRPr="00AE73AB">
              <w:rPr>
                <w:rFonts w:ascii="Times New Roman" w:hAnsi="Times New Roman"/>
                <w:sz w:val="20"/>
                <w:szCs w:val="20"/>
              </w:rPr>
              <w:t>5</w:t>
            </w:r>
          </w:p>
        </w:tc>
        <w:tc>
          <w:tcPr>
            <w:tcW w:w="3049" w:type="dxa"/>
          </w:tcPr>
          <w:p w:rsidR="00AE73AB" w:rsidRPr="00AE73AB" w:rsidRDefault="00AE73AB" w:rsidP="00AE73AB">
            <w:pPr>
              <w:tabs>
                <w:tab w:val="left" w:pos="1777"/>
              </w:tabs>
              <w:ind w:firstLine="76"/>
              <w:rPr>
                <w:rFonts w:ascii="Times New Roman" w:hAnsi="Times New Roman"/>
                <w:sz w:val="20"/>
                <w:szCs w:val="20"/>
              </w:rPr>
            </w:pPr>
            <w:r w:rsidRPr="00AE73AB">
              <w:rPr>
                <w:rFonts w:ascii="Times New Roman" w:hAnsi="Times New Roman"/>
                <w:sz w:val="20"/>
                <w:szCs w:val="20"/>
              </w:rPr>
              <w:t>Здоровое и питание</w:t>
            </w:r>
          </w:p>
        </w:tc>
        <w:tc>
          <w:tcPr>
            <w:tcW w:w="1888" w:type="dxa"/>
          </w:tcPr>
          <w:p w:rsidR="00AE73AB" w:rsidRPr="00AE73AB" w:rsidRDefault="00AE73AB" w:rsidP="00AE73AB">
            <w:pPr>
              <w:ind w:right="109" w:firstLine="4"/>
              <w:rPr>
                <w:rFonts w:ascii="Times New Roman" w:hAnsi="Times New Roman"/>
                <w:sz w:val="20"/>
                <w:szCs w:val="20"/>
              </w:rPr>
            </w:pPr>
            <w:r w:rsidRPr="00AE73AB">
              <w:rPr>
                <w:rFonts w:ascii="Times New Roman" w:hAnsi="Times New Roman"/>
                <w:sz w:val="20"/>
                <w:szCs w:val="20"/>
              </w:rPr>
              <w:t>биология</w:t>
            </w:r>
          </w:p>
        </w:tc>
        <w:tc>
          <w:tcPr>
            <w:tcW w:w="1464" w:type="dxa"/>
          </w:tcPr>
          <w:p w:rsidR="00AE73AB" w:rsidRPr="00AE73AB" w:rsidRDefault="00AE73AB" w:rsidP="00AE73AB">
            <w:pPr>
              <w:ind w:firstLine="708"/>
              <w:rPr>
                <w:rFonts w:ascii="Times New Roman" w:hAnsi="Times New Roman"/>
                <w:sz w:val="20"/>
                <w:szCs w:val="20"/>
              </w:rPr>
            </w:pPr>
            <w:r w:rsidRPr="00AE73AB">
              <w:rPr>
                <w:rFonts w:ascii="Times New Roman" w:hAnsi="Times New Roman"/>
                <w:sz w:val="20"/>
                <w:szCs w:val="20"/>
              </w:rPr>
              <w:t>0, 3</w:t>
            </w:r>
          </w:p>
        </w:tc>
        <w:tc>
          <w:tcPr>
            <w:tcW w:w="2537" w:type="dxa"/>
          </w:tcPr>
          <w:p w:rsidR="00AE73AB" w:rsidRPr="00AE73AB" w:rsidRDefault="00AE73AB" w:rsidP="00AE73AB">
            <w:pPr>
              <w:ind w:firstLine="54"/>
              <w:rPr>
                <w:rFonts w:ascii="Times New Roman" w:hAnsi="Times New Roman"/>
                <w:sz w:val="20"/>
                <w:szCs w:val="20"/>
              </w:rPr>
            </w:pPr>
            <w:proofErr w:type="spellStart"/>
            <w:r w:rsidRPr="00AE73AB">
              <w:rPr>
                <w:rFonts w:ascii="Times New Roman" w:hAnsi="Times New Roman"/>
                <w:sz w:val="20"/>
                <w:szCs w:val="20"/>
              </w:rPr>
              <w:t>Алимагомедова</w:t>
            </w:r>
            <w:proofErr w:type="spellEnd"/>
            <w:r w:rsidRPr="00AE73AB">
              <w:rPr>
                <w:rFonts w:ascii="Times New Roman" w:hAnsi="Times New Roman"/>
                <w:sz w:val="20"/>
                <w:szCs w:val="20"/>
              </w:rPr>
              <w:t xml:space="preserve"> Ф. А.</w:t>
            </w:r>
          </w:p>
        </w:tc>
      </w:tr>
      <w:tr w:rsidR="00AE73AB" w:rsidRPr="00AE73AB" w:rsidTr="00AE73AB">
        <w:tc>
          <w:tcPr>
            <w:tcW w:w="633" w:type="dxa"/>
          </w:tcPr>
          <w:p w:rsidR="00AE73AB" w:rsidRPr="00AE73AB" w:rsidRDefault="00AE73AB" w:rsidP="00AE73AB">
            <w:pPr>
              <w:ind w:firstLine="708"/>
              <w:rPr>
                <w:rFonts w:ascii="Times New Roman" w:hAnsi="Times New Roman"/>
                <w:sz w:val="20"/>
                <w:szCs w:val="20"/>
              </w:rPr>
            </w:pPr>
            <w:r w:rsidRPr="00AE73AB">
              <w:rPr>
                <w:rFonts w:ascii="Times New Roman" w:hAnsi="Times New Roman"/>
                <w:sz w:val="20"/>
                <w:szCs w:val="20"/>
              </w:rPr>
              <w:t>6</w:t>
            </w:r>
          </w:p>
        </w:tc>
        <w:tc>
          <w:tcPr>
            <w:tcW w:w="3049" w:type="dxa"/>
          </w:tcPr>
          <w:p w:rsidR="00AE73AB" w:rsidRPr="00AE73AB" w:rsidRDefault="00AE73AB" w:rsidP="00AE73AB">
            <w:pPr>
              <w:tabs>
                <w:tab w:val="left" w:pos="1777"/>
              </w:tabs>
              <w:ind w:firstLine="76"/>
              <w:rPr>
                <w:rFonts w:ascii="Times New Roman" w:hAnsi="Times New Roman"/>
                <w:sz w:val="20"/>
                <w:szCs w:val="20"/>
              </w:rPr>
            </w:pPr>
            <w:r w:rsidRPr="00AE73AB">
              <w:rPr>
                <w:rFonts w:ascii="Times New Roman" w:hAnsi="Times New Roman"/>
                <w:sz w:val="20"/>
                <w:szCs w:val="20"/>
              </w:rPr>
              <w:t>Ключи к тайнам истории</w:t>
            </w:r>
          </w:p>
        </w:tc>
        <w:tc>
          <w:tcPr>
            <w:tcW w:w="1888" w:type="dxa"/>
          </w:tcPr>
          <w:p w:rsidR="00AE73AB" w:rsidRPr="00AE73AB" w:rsidRDefault="00AE73AB" w:rsidP="00AE73AB">
            <w:pPr>
              <w:ind w:right="109" w:firstLine="4"/>
              <w:rPr>
                <w:rFonts w:ascii="Times New Roman" w:hAnsi="Times New Roman"/>
                <w:sz w:val="20"/>
                <w:szCs w:val="20"/>
              </w:rPr>
            </w:pPr>
            <w:r w:rsidRPr="00AE73AB">
              <w:rPr>
                <w:rFonts w:ascii="Times New Roman" w:hAnsi="Times New Roman"/>
                <w:sz w:val="20"/>
                <w:szCs w:val="20"/>
              </w:rPr>
              <w:t xml:space="preserve">история </w:t>
            </w:r>
          </w:p>
        </w:tc>
        <w:tc>
          <w:tcPr>
            <w:tcW w:w="1464" w:type="dxa"/>
          </w:tcPr>
          <w:p w:rsidR="00AE73AB" w:rsidRPr="00AE73AB" w:rsidRDefault="00AE73AB" w:rsidP="00AE73AB">
            <w:pPr>
              <w:ind w:firstLine="708"/>
              <w:rPr>
                <w:rFonts w:ascii="Times New Roman" w:hAnsi="Times New Roman"/>
                <w:sz w:val="20"/>
                <w:szCs w:val="20"/>
              </w:rPr>
            </w:pPr>
            <w:r w:rsidRPr="00AE73AB">
              <w:rPr>
                <w:rFonts w:ascii="Times New Roman" w:hAnsi="Times New Roman"/>
                <w:sz w:val="20"/>
                <w:szCs w:val="20"/>
              </w:rPr>
              <w:t>0, 3</w:t>
            </w:r>
          </w:p>
        </w:tc>
        <w:tc>
          <w:tcPr>
            <w:tcW w:w="2537" w:type="dxa"/>
          </w:tcPr>
          <w:p w:rsidR="00AE73AB" w:rsidRPr="00AE73AB" w:rsidRDefault="00AE73AB" w:rsidP="00AE73AB">
            <w:pPr>
              <w:ind w:firstLine="54"/>
              <w:rPr>
                <w:rFonts w:ascii="Times New Roman" w:hAnsi="Times New Roman"/>
                <w:sz w:val="20"/>
                <w:szCs w:val="20"/>
              </w:rPr>
            </w:pPr>
            <w:r w:rsidRPr="00AE73AB">
              <w:rPr>
                <w:rFonts w:ascii="Times New Roman" w:hAnsi="Times New Roman"/>
                <w:sz w:val="20"/>
                <w:szCs w:val="20"/>
              </w:rPr>
              <w:t>Бабаев С. С.</w:t>
            </w:r>
          </w:p>
        </w:tc>
      </w:tr>
    </w:tbl>
    <w:p w:rsidR="00046101" w:rsidRDefault="00046101" w:rsidP="00811095">
      <w:pPr>
        <w:spacing w:line="240" w:lineRule="auto"/>
        <w:rPr>
          <w:rFonts w:ascii="Times New Roman" w:hAnsi="Times New Roman" w:cs="Times New Roman"/>
          <w:sz w:val="20"/>
          <w:szCs w:val="20"/>
        </w:rPr>
      </w:pPr>
    </w:p>
    <w:p w:rsidR="00AE73AB" w:rsidRDefault="00811095" w:rsidP="00811095">
      <w:pPr>
        <w:spacing w:line="240" w:lineRule="auto"/>
        <w:rPr>
          <w:rFonts w:ascii="Times New Roman" w:hAnsi="Times New Roman" w:cs="Times New Roman"/>
          <w:b/>
          <w:sz w:val="20"/>
          <w:szCs w:val="20"/>
        </w:rPr>
      </w:pPr>
      <w:r w:rsidRPr="00AE73AB">
        <w:rPr>
          <w:rFonts w:ascii="Times New Roman" w:hAnsi="Times New Roman" w:cs="Times New Roman"/>
          <w:b/>
          <w:sz w:val="20"/>
          <w:szCs w:val="20"/>
        </w:rPr>
        <w:t>Организация внеурочной деятельности в соответствии  с требованиями  ФГОС ООО</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ab/>
        <w:t xml:space="preserve"> Требования рыночной экономики и информационное общество впервые смыслом и целью образования назвали развитие личности школьника, а стратегической задачей образовательной политики - стимулирование его активности. Для реализации поставленных целей и задач разработаны рамки федеральных государственных образовательных стандартов (ФГОС). Отличительной особенностью стандартов второго поколения является требование организации внеурочной деятельности учащихся как неотъемлемой части образовательного процесса в школе. Внеурочная деятельность школьников объединяет все виды деятельности (кроме урочной), в которых возможно и целесообразно решение задач их развития, воспитания и социализации.</w:t>
      </w:r>
      <w:r w:rsidRPr="00811095">
        <w:rPr>
          <w:rFonts w:ascii="Times New Roman" w:hAnsi="Times New Roman" w:cs="Times New Roman"/>
          <w:sz w:val="20"/>
          <w:szCs w:val="20"/>
        </w:rPr>
        <w:br/>
      </w:r>
      <w:r w:rsidRPr="00811095">
        <w:rPr>
          <w:rFonts w:ascii="Times New Roman" w:hAnsi="Times New Roman" w:cs="Times New Roman"/>
          <w:sz w:val="20"/>
          <w:szCs w:val="20"/>
        </w:rPr>
        <w:tab/>
        <w:t>В новом ФГОС конкретизировано соотношение между образованием и воспитанием: воспитание рассматривается как миссия образования, как ценностно-ориентированный процесс. Оно должно охватывать и пронизывать собой все виды образовательной деятельности: учебную (в границах разных образовательных дисциплин) и внеурочную.</w:t>
      </w:r>
      <w:r w:rsidRPr="00811095">
        <w:rPr>
          <w:rFonts w:ascii="Times New Roman" w:hAnsi="Times New Roman" w:cs="Times New Roman"/>
          <w:sz w:val="20"/>
          <w:szCs w:val="20"/>
        </w:rPr>
        <w:br/>
      </w:r>
      <w:r w:rsidRPr="00811095">
        <w:rPr>
          <w:rFonts w:ascii="Times New Roman" w:hAnsi="Times New Roman" w:cs="Times New Roman"/>
          <w:sz w:val="20"/>
          <w:szCs w:val="20"/>
        </w:rPr>
        <w:tab/>
        <w:t xml:space="preserve"> </w:t>
      </w:r>
      <w:proofErr w:type="gramStart"/>
      <w:r w:rsidRPr="00811095">
        <w:rPr>
          <w:rFonts w:ascii="Times New Roman" w:hAnsi="Times New Roman" w:cs="Times New Roman"/>
          <w:sz w:val="20"/>
          <w:szCs w:val="20"/>
        </w:rPr>
        <w:t>Исходя из этого, в школе проведены  мероприятия для создания системы внеурочной деятельности, поддерживающей процесс обучения:</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разработано Положение о внеурочной деятельности;</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составлен перечень программ внеурочной деятельности;</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осуществлён подбор кадров для проведения внеурочных занятий;</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разработано Положение о рабочих программах;</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разработаны  рабочие программы  внеурочной деятельности;</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материально-техническое оснащение внеурочной деятельности в основном соответствует требованиям ФГОС;</w:t>
      </w:r>
      <w:proofErr w:type="gramEnd"/>
      <w:r w:rsidR="00AE73AB">
        <w:rPr>
          <w:rFonts w:ascii="Times New Roman" w:hAnsi="Times New Roman" w:cs="Times New Roman"/>
          <w:sz w:val="20"/>
          <w:szCs w:val="20"/>
        </w:rPr>
        <w:t xml:space="preserve">                                                                                                                                                                                    </w:t>
      </w:r>
      <w:r w:rsidRPr="00811095">
        <w:rPr>
          <w:rFonts w:ascii="Times New Roman" w:hAnsi="Times New Roman" w:cs="Times New Roman"/>
          <w:sz w:val="20"/>
          <w:szCs w:val="20"/>
        </w:rPr>
        <w:t>происходит постоянное информирование родителей о системе внеурочной деятельности;</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 xml:space="preserve">составлено расписание  внеурочной деятельности </w:t>
      </w:r>
      <w:r w:rsidRPr="00811095">
        <w:rPr>
          <w:rFonts w:ascii="Times New Roman" w:hAnsi="Times New Roman" w:cs="Times New Roman"/>
          <w:sz w:val="20"/>
          <w:szCs w:val="20"/>
        </w:rPr>
        <w:br/>
        <w:t>Основная идея модели: создание педагогических условий развивающей среды для воспитания и социализации младших школьников и школьников основной школы во внеурочной деятельности.</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Цель: разработка механизмов организации внеурочной деятельности младших школьников и обучающихся основной школы.</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Основные задачи:</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выявление интересов, склонностей, способностей, возможностей учащихся к различным видам деятельности;</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оказание помощи в поисках «себя»;</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создание условий для индивидуального развития ребенка в избранной сфере внеурочной деятельности;</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формирование системы знаний, умений, навыков в избранном направлении деятельности;</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развитие опыта творческой деятельности, творческих способностей;</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создание условий для реализации универсальных учебных действий;</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развитие опыта неформального общения, взаимодействия, сотрудничества;</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оказание помощи в освоении позиции ученика за счёт включения в различные учебные сообщества, как в системе школьного дополнительного образования, так и в условиях творческих коллективов учреждения дополнительного образования детей;</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расширение рамок общения с социумом.</w:t>
      </w:r>
    </w:p>
    <w:p w:rsidR="00811095" w:rsidRPr="00811095" w:rsidRDefault="00811095" w:rsidP="00811095">
      <w:pPr>
        <w:spacing w:line="240" w:lineRule="auto"/>
        <w:rPr>
          <w:rFonts w:ascii="Times New Roman" w:hAnsi="Times New Roman" w:cs="Times New Roman"/>
          <w:sz w:val="20"/>
          <w:szCs w:val="20"/>
        </w:rPr>
      </w:pPr>
      <w:proofErr w:type="gramStart"/>
      <w:r w:rsidRPr="0010747B">
        <w:rPr>
          <w:rFonts w:ascii="Times New Roman" w:hAnsi="Times New Roman" w:cs="Times New Roman"/>
          <w:b/>
          <w:sz w:val="20"/>
          <w:szCs w:val="20"/>
        </w:rPr>
        <w:t>Описание модели</w:t>
      </w:r>
      <w:r w:rsidR="00AE73AB" w:rsidRPr="0010747B">
        <w:rPr>
          <w:rFonts w:ascii="Times New Roman" w:hAnsi="Times New Roman" w:cs="Times New Roman"/>
          <w:b/>
          <w:sz w:val="20"/>
          <w:szCs w:val="20"/>
        </w:rPr>
        <w:t xml:space="preserve">                                                                                                                                                             </w:t>
      </w:r>
      <w:r w:rsidRPr="00811095">
        <w:rPr>
          <w:rFonts w:ascii="Times New Roman" w:hAnsi="Times New Roman" w:cs="Times New Roman"/>
          <w:sz w:val="20"/>
          <w:szCs w:val="20"/>
        </w:rPr>
        <w:tab/>
        <w:t xml:space="preserve">Данная модель представляет собой вариант программы организации внеурочной деятельности для учащихся 1 – 3-х, 5-го классов и структурирована в соответствии с основными направлениями внеурочной деятельности:  </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спортивно-оздоровительным,</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общекультурным,</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интеллектуальным,</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духовно-нравственным,</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социальным.</w:t>
      </w:r>
      <w:proofErr w:type="gramEnd"/>
      <w:r w:rsidR="00AE73AB">
        <w:rPr>
          <w:rFonts w:ascii="Times New Roman" w:hAnsi="Times New Roman" w:cs="Times New Roman"/>
          <w:sz w:val="20"/>
          <w:szCs w:val="20"/>
        </w:rPr>
        <w:t xml:space="preserve">                                                                                                                                                                                          </w:t>
      </w:r>
      <w:r w:rsidRPr="00811095">
        <w:rPr>
          <w:rFonts w:ascii="Times New Roman" w:hAnsi="Times New Roman" w:cs="Times New Roman"/>
          <w:sz w:val="20"/>
          <w:szCs w:val="20"/>
        </w:rPr>
        <w:t>Цель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ab/>
        <w:t>Принципы организации внеурочной деятельности:</w:t>
      </w:r>
      <w:r w:rsidR="00AE73AB">
        <w:rPr>
          <w:rFonts w:ascii="Times New Roman" w:hAnsi="Times New Roman" w:cs="Times New Roman"/>
          <w:sz w:val="20"/>
          <w:szCs w:val="20"/>
        </w:rPr>
        <w:t xml:space="preserve">                                                                                                           </w:t>
      </w:r>
      <w:r w:rsidRPr="00811095">
        <w:rPr>
          <w:rFonts w:ascii="Times New Roman" w:hAnsi="Times New Roman" w:cs="Times New Roman"/>
          <w:sz w:val="20"/>
          <w:szCs w:val="20"/>
        </w:rPr>
        <w:t>- соответствие возрастным особенностям обучающихся, преемственность с технологиями учебной деятельности;</w:t>
      </w:r>
      <w:r w:rsidR="005F40CB">
        <w:rPr>
          <w:rFonts w:ascii="Times New Roman" w:hAnsi="Times New Roman" w:cs="Times New Roman"/>
          <w:sz w:val="20"/>
          <w:szCs w:val="20"/>
        </w:rPr>
        <w:t xml:space="preserve">                                                                                                                                                                                </w:t>
      </w:r>
      <w:r w:rsidRPr="00811095">
        <w:rPr>
          <w:rFonts w:ascii="Times New Roman" w:hAnsi="Times New Roman" w:cs="Times New Roman"/>
          <w:sz w:val="20"/>
          <w:szCs w:val="20"/>
        </w:rPr>
        <w:t>- опора на традиции и положительный опыт организации внеурочной деятельности в школе;</w:t>
      </w:r>
      <w:r w:rsidR="005F40CB">
        <w:rPr>
          <w:rFonts w:ascii="Times New Roman" w:hAnsi="Times New Roman" w:cs="Times New Roman"/>
          <w:sz w:val="20"/>
          <w:szCs w:val="20"/>
        </w:rPr>
        <w:t xml:space="preserve">                                                       </w:t>
      </w:r>
      <w:r w:rsidRPr="00811095">
        <w:rPr>
          <w:rFonts w:ascii="Times New Roman" w:hAnsi="Times New Roman" w:cs="Times New Roman"/>
          <w:sz w:val="20"/>
          <w:szCs w:val="20"/>
        </w:rPr>
        <w:t>- опора на ценности воспитательной системы школы;</w:t>
      </w:r>
      <w:r w:rsidR="005F40CB">
        <w:rPr>
          <w:rFonts w:ascii="Times New Roman" w:hAnsi="Times New Roman" w:cs="Times New Roman"/>
          <w:sz w:val="20"/>
          <w:szCs w:val="20"/>
        </w:rPr>
        <w:t xml:space="preserve">                                                                                                                       </w:t>
      </w:r>
      <w:r w:rsidRPr="00811095">
        <w:rPr>
          <w:rFonts w:ascii="Times New Roman" w:hAnsi="Times New Roman" w:cs="Times New Roman"/>
          <w:sz w:val="20"/>
          <w:szCs w:val="20"/>
        </w:rPr>
        <w:t>- свободный выбор на основе личных интересов и склонностей ребенка.</w:t>
      </w:r>
      <w:r w:rsidR="005F40CB">
        <w:rPr>
          <w:rFonts w:ascii="Times New Roman" w:hAnsi="Times New Roman" w:cs="Times New Roman"/>
          <w:sz w:val="20"/>
          <w:szCs w:val="20"/>
        </w:rPr>
        <w:t xml:space="preserve">                                                    </w:t>
      </w:r>
      <w:r w:rsidRPr="00811095">
        <w:rPr>
          <w:rFonts w:ascii="Times New Roman" w:hAnsi="Times New Roman" w:cs="Times New Roman"/>
          <w:sz w:val="20"/>
          <w:szCs w:val="20"/>
        </w:rPr>
        <w:lastRenderedPageBreak/>
        <w:tab/>
        <w:t>Названные принципы определяют специфику организации внеурочной деятельности учащихся на ступени начального и основного образования.</w:t>
      </w:r>
    </w:p>
    <w:p w:rsidR="005F40CB" w:rsidRDefault="00811095" w:rsidP="00CE4535">
      <w:pPr>
        <w:spacing w:line="240" w:lineRule="auto"/>
        <w:rPr>
          <w:rFonts w:ascii="Times New Roman" w:hAnsi="Times New Roman"/>
          <w:sz w:val="20"/>
          <w:szCs w:val="20"/>
        </w:rPr>
      </w:pPr>
      <w:r w:rsidRPr="005F40CB">
        <w:rPr>
          <w:rFonts w:ascii="Times New Roman" w:hAnsi="Times New Roman" w:cs="Times New Roman"/>
          <w:b/>
          <w:sz w:val="20"/>
          <w:szCs w:val="20"/>
        </w:rPr>
        <w:t>Способы организации внеурочной деятельности:</w:t>
      </w:r>
      <w:r w:rsidR="005F40CB">
        <w:rPr>
          <w:rFonts w:ascii="Times New Roman" w:hAnsi="Times New Roman" w:cs="Times New Roman"/>
          <w:b/>
          <w:sz w:val="20"/>
          <w:szCs w:val="20"/>
        </w:rPr>
        <w:t xml:space="preserve">                                                                                                 </w:t>
      </w:r>
      <w:r w:rsidRPr="00811095">
        <w:rPr>
          <w:rFonts w:ascii="Times New Roman" w:hAnsi="Times New Roman" w:cs="Times New Roman"/>
          <w:sz w:val="20"/>
          <w:szCs w:val="20"/>
        </w:rPr>
        <w:t>1.Включение ребенка:</w:t>
      </w:r>
      <w:r w:rsidR="005F40CB">
        <w:rPr>
          <w:rFonts w:ascii="Times New Roman" w:hAnsi="Times New Roman" w:cs="Times New Roman"/>
          <w:sz w:val="20"/>
          <w:szCs w:val="20"/>
        </w:rPr>
        <w:t xml:space="preserve">                                                                                                                                                                          </w:t>
      </w:r>
      <w:r w:rsidRPr="00811095">
        <w:rPr>
          <w:rFonts w:ascii="Times New Roman" w:hAnsi="Times New Roman" w:cs="Times New Roman"/>
          <w:sz w:val="20"/>
          <w:szCs w:val="20"/>
        </w:rPr>
        <w:t>в систему коллективных творческих дел в соответствии с планом воспитательной работы на год: День Знаний, день Учителя</w:t>
      </w:r>
      <w:r w:rsidR="001703E7">
        <w:rPr>
          <w:rFonts w:ascii="Times New Roman" w:hAnsi="Times New Roman" w:cs="Times New Roman"/>
          <w:sz w:val="20"/>
          <w:szCs w:val="20"/>
        </w:rPr>
        <w:t xml:space="preserve">, </w:t>
      </w:r>
      <w:r w:rsidRPr="00811095">
        <w:rPr>
          <w:rFonts w:ascii="Times New Roman" w:hAnsi="Times New Roman" w:cs="Times New Roman"/>
          <w:sz w:val="20"/>
          <w:szCs w:val="20"/>
        </w:rPr>
        <w:t>праздник осени, новогодний бал, предметные недели, спортивно-оздоровительный марафон,</w:t>
      </w:r>
      <w:r w:rsidR="005F40CB">
        <w:rPr>
          <w:rFonts w:ascii="Times New Roman" w:hAnsi="Times New Roman" w:cs="Times New Roman"/>
          <w:sz w:val="20"/>
          <w:szCs w:val="20"/>
        </w:rPr>
        <w:t xml:space="preserve"> </w:t>
      </w:r>
      <w:r w:rsidRPr="00811095">
        <w:rPr>
          <w:rFonts w:ascii="Times New Roman" w:hAnsi="Times New Roman" w:cs="Times New Roman"/>
          <w:sz w:val="20"/>
          <w:szCs w:val="20"/>
        </w:rPr>
        <w:t xml:space="preserve">социально значимые акции, школьная научно-практическая конференции «Шаг в </w:t>
      </w:r>
      <w:r w:rsidR="005F40CB">
        <w:rPr>
          <w:rFonts w:ascii="Times New Roman" w:hAnsi="Times New Roman" w:cs="Times New Roman"/>
          <w:sz w:val="20"/>
          <w:szCs w:val="20"/>
        </w:rPr>
        <w:t>буд</w:t>
      </w:r>
      <w:r w:rsidRPr="00811095">
        <w:rPr>
          <w:rFonts w:ascii="Times New Roman" w:hAnsi="Times New Roman" w:cs="Times New Roman"/>
          <w:sz w:val="20"/>
          <w:szCs w:val="20"/>
        </w:rPr>
        <w:t>у</w:t>
      </w:r>
      <w:r w:rsidR="005F40CB">
        <w:rPr>
          <w:rFonts w:ascii="Times New Roman" w:hAnsi="Times New Roman" w:cs="Times New Roman"/>
          <w:sz w:val="20"/>
          <w:szCs w:val="20"/>
        </w:rPr>
        <w:t>щее</w:t>
      </w:r>
      <w:r w:rsidRPr="00811095">
        <w:rPr>
          <w:rFonts w:ascii="Times New Roman" w:hAnsi="Times New Roman" w:cs="Times New Roman"/>
          <w:sz w:val="20"/>
          <w:szCs w:val="20"/>
        </w:rPr>
        <w:t>» и др.</w:t>
      </w:r>
      <w:r w:rsidR="005F40CB">
        <w:rPr>
          <w:rFonts w:ascii="Times New Roman" w:hAnsi="Times New Roman" w:cs="Times New Roman"/>
          <w:sz w:val="20"/>
          <w:szCs w:val="20"/>
        </w:rPr>
        <w:t xml:space="preserve"> </w:t>
      </w:r>
      <w:r w:rsidRPr="00811095">
        <w:rPr>
          <w:rFonts w:ascii="Times New Roman" w:hAnsi="Times New Roman" w:cs="Times New Roman"/>
          <w:sz w:val="20"/>
          <w:szCs w:val="20"/>
        </w:rPr>
        <w:t>в систему мероприятий,  реализующих основные направ</w:t>
      </w:r>
      <w:r w:rsidR="001703E7">
        <w:rPr>
          <w:rFonts w:ascii="Times New Roman" w:hAnsi="Times New Roman" w:cs="Times New Roman"/>
          <w:sz w:val="20"/>
          <w:szCs w:val="20"/>
        </w:rPr>
        <w:t xml:space="preserve">ления Программы развития школы  </w:t>
      </w:r>
      <w:r w:rsidRPr="00811095">
        <w:rPr>
          <w:rFonts w:ascii="Times New Roman" w:hAnsi="Times New Roman" w:cs="Times New Roman"/>
          <w:sz w:val="20"/>
          <w:szCs w:val="20"/>
        </w:rPr>
        <w:t xml:space="preserve">и  комплексно-целевых программ: </w:t>
      </w:r>
      <w:proofErr w:type="gramStart"/>
      <w:r w:rsidRPr="00811095">
        <w:rPr>
          <w:rFonts w:ascii="Times New Roman" w:hAnsi="Times New Roman" w:cs="Times New Roman"/>
          <w:sz w:val="20"/>
          <w:szCs w:val="20"/>
        </w:rPr>
        <w:t>«Здоровье», «Путь к профессии», «Программа профилактики правонарушений», программа «Одарённые дети», программа «Духовно-нравственного развития», программа «Гражданско-патриотического воспитания».</w:t>
      </w:r>
      <w:proofErr w:type="gramEnd"/>
      <w:r w:rsidR="001703E7">
        <w:rPr>
          <w:rFonts w:ascii="Times New Roman" w:hAnsi="Times New Roman" w:cs="Times New Roman"/>
          <w:sz w:val="20"/>
          <w:szCs w:val="20"/>
        </w:rPr>
        <w:t xml:space="preserve">  </w:t>
      </w:r>
      <w:r w:rsidRPr="00811095">
        <w:rPr>
          <w:rFonts w:ascii="Times New Roman" w:hAnsi="Times New Roman" w:cs="Times New Roman"/>
          <w:sz w:val="20"/>
          <w:szCs w:val="20"/>
        </w:rPr>
        <w:t xml:space="preserve">Подготовка к участию и участие в подобных мероприятиях позволяют ребенку овладевать универсальными способами деятельности (компетенциями) и демонстрировать уровень их развития. Участие ребенка во </w:t>
      </w:r>
      <w:proofErr w:type="spellStart"/>
      <w:r w:rsidRPr="00811095">
        <w:rPr>
          <w:rFonts w:ascii="Times New Roman" w:hAnsi="Times New Roman" w:cs="Times New Roman"/>
          <w:sz w:val="20"/>
          <w:szCs w:val="20"/>
        </w:rPr>
        <w:t>внутришкольных</w:t>
      </w:r>
      <w:proofErr w:type="spellEnd"/>
      <w:r w:rsidRPr="00811095">
        <w:rPr>
          <w:rFonts w:ascii="Times New Roman" w:hAnsi="Times New Roman" w:cs="Times New Roman"/>
          <w:sz w:val="20"/>
          <w:szCs w:val="20"/>
        </w:rPr>
        <w:t xml:space="preserve"> и </w:t>
      </w:r>
      <w:proofErr w:type="spellStart"/>
      <w:r w:rsidRPr="00811095">
        <w:rPr>
          <w:rFonts w:ascii="Times New Roman" w:hAnsi="Times New Roman" w:cs="Times New Roman"/>
          <w:sz w:val="20"/>
          <w:szCs w:val="20"/>
        </w:rPr>
        <w:t>внутриклассных</w:t>
      </w:r>
      <w:proofErr w:type="spellEnd"/>
      <w:r w:rsidRPr="00811095">
        <w:rPr>
          <w:rFonts w:ascii="Times New Roman" w:hAnsi="Times New Roman" w:cs="Times New Roman"/>
          <w:sz w:val="20"/>
          <w:szCs w:val="20"/>
        </w:rPr>
        <w:t xml:space="preserve"> делах осуществляется на добровольной основе, в соответствии с интересами и склонностями.</w:t>
      </w:r>
      <w:r w:rsidR="005F40CB">
        <w:rPr>
          <w:rFonts w:ascii="Times New Roman" w:hAnsi="Times New Roman" w:cs="Times New Roman"/>
          <w:sz w:val="20"/>
          <w:szCs w:val="20"/>
        </w:rPr>
        <w:t xml:space="preserve">                                                                                                             </w:t>
      </w:r>
      <w:r w:rsidRPr="00811095">
        <w:rPr>
          <w:rFonts w:ascii="Times New Roman" w:hAnsi="Times New Roman" w:cs="Times New Roman"/>
          <w:sz w:val="20"/>
          <w:szCs w:val="20"/>
        </w:rPr>
        <w:t xml:space="preserve">2.Включение ребёнка в систему внеурочной деятельности через дополнительное образование вне школы осуществляется через систему социального партнёрства. Обучающиеся вовлечены в систему дополнительного образования в Доме детского творчества, Школе искусств, Детско-юношеской спортивной школе, центре традиционной народной культуры, Дворце культуры, Молодежном центре. </w:t>
      </w:r>
      <w:r w:rsidR="001703E7">
        <w:rPr>
          <w:rFonts w:ascii="Times New Roman" w:hAnsi="Times New Roman" w:cs="Times New Roman"/>
          <w:sz w:val="20"/>
          <w:szCs w:val="20"/>
        </w:rPr>
        <w:t xml:space="preserve"> </w:t>
      </w:r>
    </w:p>
    <w:p w:rsidR="0005214B" w:rsidRPr="0011021F" w:rsidRDefault="00811095" w:rsidP="0005214B">
      <w:pPr>
        <w:pStyle w:val="a7"/>
        <w:widowControl w:val="0"/>
        <w:spacing w:before="0" w:beforeAutospacing="0" w:after="0" w:afterAutospacing="0"/>
        <w:jc w:val="center"/>
        <w:rPr>
          <w:rFonts w:ascii="Times New Roman" w:hAnsi="Times New Roman"/>
          <w:b/>
          <w:sz w:val="24"/>
          <w:szCs w:val="24"/>
        </w:rPr>
      </w:pPr>
      <w:r w:rsidRPr="00811095">
        <w:rPr>
          <w:rFonts w:ascii="Times New Roman" w:hAnsi="Times New Roman"/>
          <w:sz w:val="20"/>
          <w:szCs w:val="20"/>
        </w:rPr>
        <w:t xml:space="preserve">    </w:t>
      </w:r>
      <w:r w:rsidR="0005214B" w:rsidRPr="0011021F">
        <w:rPr>
          <w:rFonts w:ascii="Times New Roman" w:hAnsi="Times New Roman"/>
          <w:b/>
          <w:sz w:val="24"/>
          <w:szCs w:val="24"/>
        </w:rPr>
        <w:t>Сведения об учебно-методическом обеспечении образовательного процесса</w:t>
      </w:r>
    </w:p>
    <w:p w:rsidR="0005214B" w:rsidRPr="0011021F" w:rsidRDefault="0005214B" w:rsidP="0005214B">
      <w:pPr>
        <w:pStyle w:val="a7"/>
        <w:widowControl w:val="0"/>
        <w:spacing w:before="0" w:beforeAutospacing="0" w:after="0" w:afterAutospacing="0"/>
        <w:ind w:firstLine="709"/>
        <w:jc w:val="center"/>
        <w:rPr>
          <w:rFonts w:ascii="Times New Roman" w:hAnsi="Times New Roman"/>
          <w:b/>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0"/>
        <w:gridCol w:w="2267"/>
        <w:gridCol w:w="5104"/>
        <w:gridCol w:w="1984"/>
      </w:tblGrid>
      <w:tr w:rsidR="0005214B" w:rsidRPr="0011021F" w:rsidTr="001703E7">
        <w:tc>
          <w:tcPr>
            <w:tcW w:w="5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1</w:t>
            </w:r>
          </w:p>
        </w:tc>
        <w:tc>
          <w:tcPr>
            <w:tcW w:w="710"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5</w:t>
            </w:r>
          </w:p>
        </w:tc>
        <w:tc>
          <w:tcPr>
            <w:tcW w:w="22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Русский язык</w:t>
            </w:r>
          </w:p>
        </w:tc>
        <w:tc>
          <w:tcPr>
            <w:tcW w:w="5104" w:type="dxa"/>
          </w:tcPr>
          <w:p w:rsidR="0005214B" w:rsidRPr="005F40CB" w:rsidRDefault="0010747B" w:rsidP="0010747B">
            <w:pPr>
              <w:pStyle w:val="a9"/>
              <w:rPr>
                <w:rFonts w:ascii="Times New Roman" w:hAnsi="Times New Roman"/>
                <w:sz w:val="20"/>
                <w:szCs w:val="20"/>
                <w:lang w:val="ru-RU"/>
              </w:rPr>
            </w:pPr>
            <w:r>
              <w:rPr>
                <w:rFonts w:ascii="Times New Roman" w:hAnsi="Times New Roman"/>
                <w:sz w:val="20"/>
                <w:szCs w:val="20"/>
                <w:lang w:val="ru-RU"/>
              </w:rPr>
              <w:t xml:space="preserve"> </w:t>
            </w:r>
            <w:proofErr w:type="spellStart"/>
            <w:r w:rsidR="0005214B" w:rsidRPr="005F40CB">
              <w:rPr>
                <w:rFonts w:ascii="Times New Roman" w:hAnsi="Times New Roman"/>
                <w:sz w:val="20"/>
                <w:szCs w:val="20"/>
                <w:lang w:val="ru-RU"/>
              </w:rPr>
              <w:t>ЛадыженскаяТ.А</w:t>
            </w:r>
            <w:proofErr w:type="spellEnd"/>
            <w:r w:rsidR="0005214B" w:rsidRPr="005F40CB">
              <w:rPr>
                <w:rFonts w:ascii="Times New Roman" w:hAnsi="Times New Roman"/>
                <w:sz w:val="20"/>
                <w:szCs w:val="20"/>
                <w:lang w:val="ru-RU"/>
              </w:rPr>
              <w:t xml:space="preserve">., </w:t>
            </w:r>
            <w:proofErr w:type="spellStart"/>
            <w:r w:rsidR="0005214B" w:rsidRPr="005F40CB">
              <w:rPr>
                <w:rFonts w:ascii="Times New Roman" w:hAnsi="Times New Roman"/>
                <w:sz w:val="20"/>
                <w:szCs w:val="20"/>
                <w:lang w:val="ru-RU"/>
              </w:rPr>
              <w:t>БарановМ.Т</w:t>
            </w:r>
            <w:proofErr w:type="spellEnd"/>
            <w:r w:rsidR="0005214B" w:rsidRPr="005F40CB">
              <w:rPr>
                <w:rFonts w:ascii="Times New Roman" w:hAnsi="Times New Roman"/>
                <w:sz w:val="20"/>
                <w:szCs w:val="20"/>
                <w:lang w:val="ru-RU"/>
              </w:rPr>
              <w:t xml:space="preserve">., </w:t>
            </w:r>
            <w:proofErr w:type="spellStart"/>
            <w:r w:rsidR="0005214B" w:rsidRPr="005F40CB">
              <w:rPr>
                <w:rFonts w:ascii="Times New Roman" w:hAnsi="Times New Roman"/>
                <w:sz w:val="20"/>
                <w:szCs w:val="20"/>
                <w:lang w:val="ru-RU"/>
              </w:rPr>
              <w:t>ТростенцоваЛ.А</w:t>
            </w:r>
            <w:proofErr w:type="spellEnd"/>
            <w:r w:rsidR="0005214B" w:rsidRPr="005F40CB">
              <w:rPr>
                <w:rFonts w:ascii="Times New Roman" w:hAnsi="Times New Roman"/>
                <w:sz w:val="20"/>
                <w:szCs w:val="20"/>
                <w:lang w:val="ru-RU"/>
              </w:rPr>
              <w:t>. и др.</w:t>
            </w:r>
          </w:p>
        </w:tc>
        <w:tc>
          <w:tcPr>
            <w:tcW w:w="1984" w:type="dxa"/>
          </w:tcPr>
          <w:p w:rsidR="0005214B" w:rsidRPr="005F40CB" w:rsidRDefault="0005214B"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05214B" w:rsidRPr="0011021F" w:rsidTr="001703E7">
        <w:tc>
          <w:tcPr>
            <w:tcW w:w="5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2</w:t>
            </w:r>
          </w:p>
        </w:tc>
        <w:tc>
          <w:tcPr>
            <w:tcW w:w="710"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5</w:t>
            </w:r>
          </w:p>
        </w:tc>
        <w:tc>
          <w:tcPr>
            <w:tcW w:w="22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 xml:space="preserve">Литература </w:t>
            </w:r>
          </w:p>
        </w:tc>
        <w:tc>
          <w:tcPr>
            <w:tcW w:w="5104" w:type="dxa"/>
          </w:tcPr>
          <w:p w:rsidR="0005214B" w:rsidRPr="0010747B" w:rsidRDefault="0005214B" w:rsidP="0010747B">
            <w:pPr>
              <w:pStyle w:val="a9"/>
              <w:rPr>
                <w:rFonts w:ascii="Times New Roman" w:hAnsi="Times New Roman"/>
                <w:sz w:val="20"/>
                <w:szCs w:val="20"/>
                <w:lang w:val="ru-RU"/>
              </w:rPr>
            </w:pPr>
            <w:proofErr w:type="spellStart"/>
            <w:r w:rsidRPr="005F40CB">
              <w:rPr>
                <w:rFonts w:ascii="Times New Roman" w:hAnsi="Times New Roman"/>
                <w:sz w:val="20"/>
                <w:szCs w:val="20"/>
                <w:lang w:val="ru-RU"/>
              </w:rPr>
              <w:t>КоровинаВ.Я</w:t>
            </w:r>
            <w:proofErr w:type="spellEnd"/>
            <w:r w:rsidRPr="005F40CB">
              <w:rPr>
                <w:rFonts w:ascii="Times New Roman" w:hAnsi="Times New Roman"/>
                <w:sz w:val="20"/>
                <w:szCs w:val="20"/>
                <w:lang w:val="ru-RU"/>
              </w:rPr>
              <w:t xml:space="preserve">., </w:t>
            </w:r>
            <w:proofErr w:type="spellStart"/>
            <w:r w:rsidRPr="005F40CB">
              <w:rPr>
                <w:rFonts w:ascii="Times New Roman" w:hAnsi="Times New Roman"/>
                <w:sz w:val="20"/>
                <w:szCs w:val="20"/>
                <w:lang w:val="ru-RU"/>
              </w:rPr>
              <w:t>ЖуравлёвВ.П</w:t>
            </w:r>
            <w:proofErr w:type="spellEnd"/>
            <w:r w:rsidRPr="005F40CB">
              <w:rPr>
                <w:rFonts w:ascii="Times New Roman" w:hAnsi="Times New Roman"/>
                <w:sz w:val="20"/>
                <w:szCs w:val="20"/>
                <w:lang w:val="ru-RU"/>
              </w:rPr>
              <w:t>.,</w:t>
            </w:r>
            <w:r w:rsidR="0010747B">
              <w:rPr>
                <w:rFonts w:ascii="Times New Roman" w:hAnsi="Times New Roman"/>
                <w:sz w:val="20"/>
                <w:szCs w:val="20"/>
                <w:lang w:val="ru-RU"/>
              </w:rPr>
              <w:t xml:space="preserve"> </w:t>
            </w:r>
            <w:proofErr w:type="spellStart"/>
            <w:r w:rsidRPr="0010747B">
              <w:rPr>
                <w:rFonts w:ascii="Times New Roman" w:hAnsi="Times New Roman"/>
                <w:sz w:val="20"/>
                <w:szCs w:val="20"/>
                <w:lang w:val="ru-RU"/>
              </w:rPr>
              <w:t>КоровинВ.И</w:t>
            </w:r>
            <w:proofErr w:type="spellEnd"/>
            <w:r w:rsidRPr="0010747B">
              <w:rPr>
                <w:rFonts w:ascii="Times New Roman" w:hAnsi="Times New Roman"/>
                <w:sz w:val="20"/>
                <w:szCs w:val="20"/>
                <w:lang w:val="ru-RU"/>
              </w:rPr>
              <w:t>.</w:t>
            </w:r>
          </w:p>
        </w:tc>
        <w:tc>
          <w:tcPr>
            <w:tcW w:w="1984" w:type="dxa"/>
          </w:tcPr>
          <w:p w:rsidR="0005214B" w:rsidRPr="005F40CB" w:rsidRDefault="0005214B"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05214B" w:rsidRPr="0011021F" w:rsidTr="001703E7">
        <w:tc>
          <w:tcPr>
            <w:tcW w:w="5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3</w:t>
            </w:r>
          </w:p>
        </w:tc>
        <w:tc>
          <w:tcPr>
            <w:tcW w:w="710"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5</w:t>
            </w:r>
          </w:p>
        </w:tc>
        <w:tc>
          <w:tcPr>
            <w:tcW w:w="22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Иностранный язык</w:t>
            </w:r>
          </w:p>
        </w:tc>
        <w:tc>
          <w:tcPr>
            <w:tcW w:w="5104" w:type="dxa"/>
          </w:tcPr>
          <w:p w:rsidR="0005214B" w:rsidRPr="005F40CB" w:rsidRDefault="00CE4535" w:rsidP="005F40CB">
            <w:pPr>
              <w:pStyle w:val="a9"/>
              <w:rPr>
                <w:rFonts w:ascii="Times New Roman" w:hAnsi="Times New Roman"/>
                <w:sz w:val="20"/>
                <w:szCs w:val="20"/>
              </w:rPr>
            </w:pPr>
            <w:r w:rsidRPr="00CE4535">
              <w:rPr>
                <w:rFonts w:ascii="Times New Roman" w:hAnsi="Times New Roman"/>
                <w:sz w:val="20"/>
                <w:szCs w:val="20"/>
                <w:lang w:val="ru-RU"/>
              </w:rPr>
              <w:t>Афанасьев</w:t>
            </w:r>
            <w:proofErr w:type="gramStart"/>
            <w:r w:rsidRPr="00CE4535">
              <w:rPr>
                <w:rFonts w:ascii="Times New Roman" w:hAnsi="Times New Roman"/>
                <w:sz w:val="20"/>
                <w:szCs w:val="20"/>
                <w:lang w:val="ru-RU"/>
              </w:rPr>
              <w:t xml:space="preserve"> ,</w:t>
            </w:r>
            <w:proofErr w:type="gramEnd"/>
            <w:r w:rsidRPr="00CE4535">
              <w:rPr>
                <w:rFonts w:ascii="Times New Roman" w:hAnsi="Times New Roman"/>
                <w:sz w:val="20"/>
                <w:szCs w:val="20"/>
                <w:lang w:val="ru-RU"/>
              </w:rPr>
              <w:t xml:space="preserve"> Михеева</w:t>
            </w:r>
          </w:p>
        </w:tc>
        <w:tc>
          <w:tcPr>
            <w:tcW w:w="1984" w:type="dxa"/>
          </w:tcPr>
          <w:p w:rsidR="0005214B" w:rsidRPr="005F40CB" w:rsidRDefault="0005214B"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05214B" w:rsidRPr="0011021F" w:rsidTr="001703E7">
        <w:tc>
          <w:tcPr>
            <w:tcW w:w="5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4</w:t>
            </w:r>
          </w:p>
        </w:tc>
        <w:tc>
          <w:tcPr>
            <w:tcW w:w="710"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5</w:t>
            </w:r>
          </w:p>
        </w:tc>
        <w:tc>
          <w:tcPr>
            <w:tcW w:w="22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 xml:space="preserve">Математика </w:t>
            </w:r>
          </w:p>
        </w:tc>
        <w:tc>
          <w:tcPr>
            <w:tcW w:w="5104" w:type="dxa"/>
          </w:tcPr>
          <w:p w:rsidR="0005214B" w:rsidRPr="005F40CB" w:rsidRDefault="0010747B" w:rsidP="0010747B">
            <w:pPr>
              <w:pStyle w:val="a9"/>
              <w:rPr>
                <w:rFonts w:ascii="Times New Roman" w:hAnsi="Times New Roman"/>
                <w:sz w:val="20"/>
                <w:szCs w:val="20"/>
                <w:lang w:val="ru-RU"/>
              </w:rPr>
            </w:pPr>
            <w:proofErr w:type="spellStart"/>
            <w:r>
              <w:rPr>
                <w:rFonts w:ascii="Times New Roman" w:hAnsi="Times New Roman"/>
                <w:sz w:val="20"/>
                <w:szCs w:val="20"/>
                <w:lang w:val="ru-RU"/>
              </w:rPr>
              <w:t>Виленкин</w:t>
            </w:r>
            <w:proofErr w:type="spellEnd"/>
            <w:r>
              <w:rPr>
                <w:rFonts w:ascii="Times New Roman" w:hAnsi="Times New Roman"/>
                <w:sz w:val="20"/>
                <w:szCs w:val="20"/>
                <w:lang w:val="ru-RU"/>
              </w:rPr>
              <w:t xml:space="preserve"> Н.Я.,</w:t>
            </w:r>
            <w:r w:rsidR="0005214B" w:rsidRPr="005F40CB">
              <w:rPr>
                <w:rFonts w:ascii="Times New Roman" w:hAnsi="Times New Roman"/>
                <w:sz w:val="20"/>
                <w:szCs w:val="20"/>
                <w:lang w:val="ru-RU"/>
              </w:rPr>
              <w:t xml:space="preserve"> </w:t>
            </w:r>
            <w:proofErr w:type="gramStart"/>
            <w:r w:rsidR="0005214B" w:rsidRPr="005F40CB">
              <w:rPr>
                <w:rFonts w:ascii="Times New Roman" w:hAnsi="Times New Roman"/>
                <w:sz w:val="20"/>
                <w:szCs w:val="20"/>
                <w:lang w:val="ru-RU"/>
              </w:rPr>
              <w:t>Жохов</w:t>
            </w:r>
            <w:proofErr w:type="gramEnd"/>
            <w:r w:rsidR="0005214B" w:rsidRPr="005F40CB">
              <w:rPr>
                <w:rFonts w:ascii="Times New Roman" w:hAnsi="Times New Roman"/>
                <w:sz w:val="20"/>
                <w:szCs w:val="20"/>
                <w:lang w:val="ru-RU"/>
              </w:rPr>
              <w:t xml:space="preserve"> В.И. Чесноков А.С. </w:t>
            </w:r>
            <w:proofErr w:type="spellStart"/>
            <w:r w:rsidR="0005214B" w:rsidRPr="005F40CB">
              <w:rPr>
                <w:rFonts w:ascii="Times New Roman" w:hAnsi="Times New Roman"/>
                <w:sz w:val="20"/>
                <w:szCs w:val="20"/>
                <w:lang w:val="ru-RU"/>
              </w:rPr>
              <w:t>Шварцбурт</w:t>
            </w:r>
            <w:proofErr w:type="spellEnd"/>
            <w:r w:rsidR="0005214B" w:rsidRPr="005F40CB">
              <w:rPr>
                <w:rFonts w:ascii="Times New Roman" w:hAnsi="Times New Roman"/>
                <w:sz w:val="20"/>
                <w:szCs w:val="20"/>
                <w:lang w:val="ru-RU"/>
              </w:rPr>
              <w:t xml:space="preserve">  С.И.</w:t>
            </w:r>
          </w:p>
        </w:tc>
        <w:tc>
          <w:tcPr>
            <w:tcW w:w="1984" w:type="dxa"/>
          </w:tcPr>
          <w:p w:rsidR="0005214B" w:rsidRPr="005F40CB" w:rsidRDefault="0005214B"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05214B" w:rsidRPr="0011021F" w:rsidTr="001703E7">
        <w:tc>
          <w:tcPr>
            <w:tcW w:w="5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5</w:t>
            </w:r>
          </w:p>
        </w:tc>
        <w:tc>
          <w:tcPr>
            <w:tcW w:w="710"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5</w:t>
            </w:r>
          </w:p>
        </w:tc>
        <w:tc>
          <w:tcPr>
            <w:tcW w:w="22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История</w:t>
            </w:r>
          </w:p>
        </w:tc>
        <w:tc>
          <w:tcPr>
            <w:tcW w:w="5104" w:type="dxa"/>
          </w:tcPr>
          <w:p w:rsidR="0005214B" w:rsidRPr="005F40CB" w:rsidRDefault="0005214B" w:rsidP="0010747B">
            <w:pPr>
              <w:pStyle w:val="a9"/>
              <w:rPr>
                <w:rFonts w:ascii="Times New Roman" w:hAnsi="Times New Roman"/>
                <w:sz w:val="20"/>
                <w:szCs w:val="20"/>
                <w:lang w:val="ru-RU"/>
              </w:rPr>
            </w:pPr>
            <w:proofErr w:type="spellStart"/>
            <w:r w:rsidRPr="005F40CB">
              <w:rPr>
                <w:rFonts w:ascii="Times New Roman" w:hAnsi="Times New Roman"/>
                <w:sz w:val="20"/>
                <w:szCs w:val="20"/>
                <w:lang w:val="ru-RU"/>
              </w:rPr>
              <w:t>Вигасин</w:t>
            </w:r>
            <w:proofErr w:type="spellEnd"/>
            <w:r w:rsidRPr="005F40CB">
              <w:rPr>
                <w:rFonts w:ascii="Times New Roman" w:hAnsi="Times New Roman"/>
                <w:sz w:val="20"/>
                <w:szCs w:val="20"/>
                <w:lang w:val="ru-RU"/>
              </w:rPr>
              <w:t xml:space="preserve"> А.А., </w:t>
            </w:r>
            <w:proofErr w:type="spellStart"/>
            <w:r w:rsidRPr="005F40CB">
              <w:rPr>
                <w:rFonts w:ascii="Times New Roman" w:hAnsi="Times New Roman"/>
                <w:sz w:val="20"/>
                <w:szCs w:val="20"/>
                <w:lang w:val="ru-RU"/>
              </w:rPr>
              <w:t>Годер</w:t>
            </w:r>
            <w:proofErr w:type="spellEnd"/>
            <w:r w:rsidRPr="005F40CB">
              <w:rPr>
                <w:rFonts w:ascii="Times New Roman" w:hAnsi="Times New Roman"/>
                <w:sz w:val="20"/>
                <w:szCs w:val="20"/>
                <w:lang w:val="ru-RU"/>
              </w:rPr>
              <w:t xml:space="preserve"> Г.И., Свенцицкая И.С. </w:t>
            </w:r>
          </w:p>
        </w:tc>
        <w:tc>
          <w:tcPr>
            <w:tcW w:w="1984" w:type="dxa"/>
          </w:tcPr>
          <w:p w:rsidR="0005214B" w:rsidRPr="005F40CB" w:rsidRDefault="0005214B"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05214B" w:rsidRPr="0011021F" w:rsidTr="001703E7">
        <w:tc>
          <w:tcPr>
            <w:tcW w:w="5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6</w:t>
            </w:r>
          </w:p>
        </w:tc>
        <w:tc>
          <w:tcPr>
            <w:tcW w:w="710"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5</w:t>
            </w:r>
          </w:p>
        </w:tc>
        <w:tc>
          <w:tcPr>
            <w:tcW w:w="22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Физическая культура</w:t>
            </w:r>
          </w:p>
        </w:tc>
        <w:tc>
          <w:tcPr>
            <w:tcW w:w="5104" w:type="dxa"/>
          </w:tcPr>
          <w:p w:rsidR="0005214B" w:rsidRPr="005F40CB" w:rsidRDefault="0005214B" w:rsidP="005F40CB">
            <w:pPr>
              <w:pStyle w:val="a9"/>
              <w:rPr>
                <w:rFonts w:ascii="Times New Roman" w:hAnsi="Times New Roman"/>
                <w:sz w:val="20"/>
                <w:szCs w:val="20"/>
              </w:rPr>
            </w:pPr>
            <w:proofErr w:type="spellStart"/>
            <w:r w:rsidRPr="005F40CB">
              <w:rPr>
                <w:rFonts w:ascii="Times New Roman" w:hAnsi="Times New Roman"/>
                <w:sz w:val="20"/>
                <w:szCs w:val="20"/>
              </w:rPr>
              <w:t>Матвеев</w:t>
            </w:r>
            <w:proofErr w:type="spellEnd"/>
            <w:r w:rsidRPr="005F40CB">
              <w:rPr>
                <w:rFonts w:ascii="Times New Roman" w:hAnsi="Times New Roman"/>
                <w:sz w:val="20"/>
                <w:szCs w:val="20"/>
              </w:rPr>
              <w:t xml:space="preserve"> А.П.</w:t>
            </w:r>
          </w:p>
        </w:tc>
        <w:tc>
          <w:tcPr>
            <w:tcW w:w="1984" w:type="dxa"/>
          </w:tcPr>
          <w:p w:rsidR="0005214B" w:rsidRPr="005F40CB" w:rsidRDefault="0005214B"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05214B" w:rsidRPr="0011021F" w:rsidTr="001703E7">
        <w:trPr>
          <w:trHeight w:val="527"/>
        </w:trPr>
        <w:tc>
          <w:tcPr>
            <w:tcW w:w="5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7</w:t>
            </w:r>
          </w:p>
        </w:tc>
        <w:tc>
          <w:tcPr>
            <w:tcW w:w="710"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6</w:t>
            </w:r>
          </w:p>
        </w:tc>
        <w:tc>
          <w:tcPr>
            <w:tcW w:w="2267" w:type="dxa"/>
          </w:tcPr>
          <w:p w:rsidR="0005214B" w:rsidRPr="005F40CB" w:rsidRDefault="0005214B" w:rsidP="00CE4535">
            <w:pPr>
              <w:spacing w:line="240" w:lineRule="auto"/>
              <w:rPr>
                <w:rFonts w:ascii="Times New Roman" w:hAnsi="Times New Roman"/>
                <w:sz w:val="20"/>
                <w:szCs w:val="20"/>
              </w:rPr>
            </w:pPr>
            <w:r w:rsidRPr="005F40CB">
              <w:rPr>
                <w:rFonts w:ascii="Times New Roman" w:hAnsi="Times New Roman"/>
                <w:sz w:val="20"/>
                <w:szCs w:val="20"/>
              </w:rPr>
              <w:t>Русский язык</w:t>
            </w:r>
          </w:p>
        </w:tc>
        <w:tc>
          <w:tcPr>
            <w:tcW w:w="5104" w:type="dxa"/>
          </w:tcPr>
          <w:p w:rsidR="0005214B" w:rsidRPr="0010747B" w:rsidRDefault="0005214B" w:rsidP="0010747B">
            <w:pPr>
              <w:pStyle w:val="a9"/>
              <w:rPr>
                <w:rFonts w:ascii="Times New Roman" w:hAnsi="Times New Roman"/>
                <w:sz w:val="20"/>
                <w:szCs w:val="20"/>
                <w:lang w:val="ru-RU"/>
              </w:rPr>
            </w:pPr>
            <w:proofErr w:type="spellStart"/>
            <w:r w:rsidRPr="005F40CB">
              <w:rPr>
                <w:rFonts w:ascii="Times New Roman" w:hAnsi="Times New Roman"/>
                <w:sz w:val="20"/>
                <w:szCs w:val="20"/>
                <w:lang w:val="ru-RU"/>
              </w:rPr>
              <w:t>БарановМ.Т</w:t>
            </w:r>
            <w:proofErr w:type="spellEnd"/>
            <w:r w:rsidRPr="005F40CB">
              <w:rPr>
                <w:rFonts w:ascii="Times New Roman" w:hAnsi="Times New Roman"/>
                <w:sz w:val="20"/>
                <w:szCs w:val="20"/>
                <w:lang w:val="ru-RU"/>
              </w:rPr>
              <w:t>.,</w:t>
            </w:r>
            <w:r w:rsidR="0010747B">
              <w:rPr>
                <w:rFonts w:ascii="Times New Roman" w:hAnsi="Times New Roman"/>
                <w:sz w:val="20"/>
                <w:szCs w:val="20"/>
                <w:lang w:val="ru-RU"/>
              </w:rPr>
              <w:t xml:space="preserve"> </w:t>
            </w:r>
            <w:proofErr w:type="spellStart"/>
            <w:r w:rsidRPr="005F40CB">
              <w:rPr>
                <w:rFonts w:ascii="Times New Roman" w:hAnsi="Times New Roman"/>
                <w:sz w:val="20"/>
                <w:szCs w:val="20"/>
                <w:lang w:val="ru-RU"/>
              </w:rPr>
              <w:t>ЛадыженскаяТ.А</w:t>
            </w:r>
            <w:proofErr w:type="spellEnd"/>
            <w:r w:rsidRPr="005F40CB">
              <w:rPr>
                <w:rFonts w:ascii="Times New Roman" w:hAnsi="Times New Roman"/>
                <w:sz w:val="20"/>
                <w:szCs w:val="20"/>
                <w:lang w:val="ru-RU"/>
              </w:rPr>
              <w:t>.,</w:t>
            </w:r>
            <w:r w:rsidR="0010747B">
              <w:rPr>
                <w:rFonts w:ascii="Times New Roman" w:hAnsi="Times New Roman"/>
                <w:sz w:val="20"/>
                <w:szCs w:val="20"/>
                <w:lang w:val="ru-RU"/>
              </w:rPr>
              <w:t xml:space="preserve"> </w:t>
            </w:r>
            <w:proofErr w:type="spellStart"/>
            <w:r w:rsidRPr="0010747B">
              <w:rPr>
                <w:rFonts w:ascii="Times New Roman" w:hAnsi="Times New Roman"/>
                <w:sz w:val="20"/>
                <w:szCs w:val="20"/>
                <w:lang w:val="ru-RU"/>
              </w:rPr>
              <w:t>ТростенцоваЛ.А</w:t>
            </w:r>
            <w:proofErr w:type="spellEnd"/>
            <w:r w:rsidRPr="0010747B">
              <w:rPr>
                <w:rFonts w:ascii="Times New Roman" w:hAnsi="Times New Roman"/>
                <w:sz w:val="20"/>
                <w:szCs w:val="20"/>
                <w:lang w:val="ru-RU"/>
              </w:rPr>
              <w:t>. и др.</w:t>
            </w:r>
          </w:p>
        </w:tc>
        <w:tc>
          <w:tcPr>
            <w:tcW w:w="1984" w:type="dxa"/>
          </w:tcPr>
          <w:p w:rsidR="0005214B" w:rsidRPr="005F40CB" w:rsidRDefault="0005214B"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05214B" w:rsidRPr="0011021F" w:rsidTr="001703E7">
        <w:tc>
          <w:tcPr>
            <w:tcW w:w="5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710"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6</w:t>
            </w:r>
          </w:p>
        </w:tc>
        <w:tc>
          <w:tcPr>
            <w:tcW w:w="22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Литература</w:t>
            </w:r>
          </w:p>
        </w:tc>
        <w:tc>
          <w:tcPr>
            <w:tcW w:w="5104" w:type="dxa"/>
          </w:tcPr>
          <w:p w:rsidR="0005214B" w:rsidRPr="0010747B" w:rsidRDefault="0005214B" w:rsidP="0010747B">
            <w:pPr>
              <w:pStyle w:val="a9"/>
              <w:rPr>
                <w:rFonts w:ascii="Times New Roman" w:hAnsi="Times New Roman"/>
                <w:sz w:val="20"/>
                <w:szCs w:val="20"/>
                <w:lang w:val="ru-RU"/>
              </w:rPr>
            </w:pPr>
            <w:proofErr w:type="spellStart"/>
            <w:r w:rsidRPr="005F40CB">
              <w:rPr>
                <w:rFonts w:ascii="Times New Roman" w:hAnsi="Times New Roman"/>
                <w:sz w:val="20"/>
                <w:szCs w:val="20"/>
                <w:lang w:val="ru-RU"/>
              </w:rPr>
              <w:t>ПолухинаВ.П</w:t>
            </w:r>
            <w:proofErr w:type="spellEnd"/>
            <w:r w:rsidRPr="005F40CB">
              <w:rPr>
                <w:rFonts w:ascii="Times New Roman" w:hAnsi="Times New Roman"/>
                <w:sz w:val="20"/>
                <w:szCs w:val="20"/>
                <w:lang w:val="ru-RU"/>
              </w:rPr>
              <w:t>.,</w:t>
            </w:r>
            <w:r w:rsidR="0010747B">
              <w:rPr>
                <w:rFonts w:ascii="Times New Roman" w:hAnsi="Times New Roman"/>
                <w:sz w:val="20"/>
                <w:szCs w:val="20"/>
                <w:lang w:val="ru-RU"/>
              </w:rPr>
              <w:t xml:space="preserve"> </w:t>
            </w:r>
            <w:proofErr w:type="spellStart"/>
            <w:r w:rsidRPr="005F40CB">
              <w:rPr>
                <w:rFonts w:ascii="Times New Roman" w:hAnsi="Times New Roman"/>
                <w:sz w:val="20"/>
                <w:szCs w:val="20"/>
                <w:lang w:val="ru-RU"/>
              </w:rPr>
              <w:t>КоровинаВ.Я</w:t>
            </w:r>
            <w:proofErr w:type="spellEnd"/>
            <w:r w:rsidRPr="005F40CB">
              <w:rPr>
                <w:rFonts w:ascii="Times New Roman" w:hAnsi="Times New Roman"/>
                <w:sz w:val="20"/>
                <w:szCs w:val="20"/>
                <w:lang w:val="ru-RU"/>
              </w:rPr>
              <w:t>.,</w:t>
            </w:r>
            <w:r w:rsidR="0010747B">
              <w:rPr>
                <w:rFonts w:ascii="Times New Roman" w:hAnsi="Times New Roman"/>
                <w:sz w:val="20"/>
                <w:szCs w:val="20"/>
                <w:lang w:val="ru-RU"/>
              </w:rPr>
              <w:t xml:space="preserve"> </w:t>
            </w:r>
            <w:proofErr w:type="spellStart"/>
            <w:r w:rsidRPr="005F40CB">
              <w:rPr>
                <w:rFonts w:ascii="Times New Roman" w:hAnsi="Times New Roman"/>
                <w:sz w:val="20"/>
                <w:szCs w:val="20"/>
                <w:lang w:val="ru-RU"/>
              </w:rPr>
              <w:t>ЖуравлёвВ.П</w:t>
            </w:r>
            <w:proofErr w:type="spellEnd"/>
            <w:r w:rsidRPr="005F40CB">
              <w:rPr>
                <w:rFonts w:ascii="Times New Roman" w:hAnsi="Times New Roman"/>
                <w:sz w:val="20"/>
                <w:szCs w:val="20"/>
                <w:lang w:val="ru-RU"/>
              </w:rPr>
              <w:t>. и др./ Под ред.</w:t>
            </w:r>
            <w:r w:rsidR="0010747B">
              <w:rPr>
                <w:rFonts w:ascii="Times New Roman" w:hAnsi="Times New Roman"/>
                <w:sz w:val="20"/>
                <w:szCs w:val="20"/>
                <w:lang w:val="ru-RU"/>
              </w:rPr>
              <w:t xml:space="preserve"> </w:t>
            </w:r>
            <w:r w:rsidRPr="0010747B">
              <w:rPr>
                <w:rFonts w:ascii="Times New Roman" w:hAnsi="Times New Roman"/>
                <w:sz w:val="20"/>
                <w:szCs w:val="20"/>
                <w:lang w:val="ru-RU"/>
              </w:rPr>
              <w:t>Коровиной В.Я.</w:t>
            </w:r>
          </w:p>
        </w:tc>
        <w:tc>
          <w:tcPr>
            <w:tcW w:w="1984" w:type="dxa"/>
          </w:tcPr>
          <w:p w:rsidR="0005214B" w:rsidRPr="005F40CB" w:rsidRDefault="0005214B"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05214B" w:rsidRPr="0011021F" w:rsidTr="001703E7">
        <w:tc>
          <w:tcPr>
            <w:tcW w:w="5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9</w:t>
            </w:r>
          </w:p>
        </w:tc>
        <w:tc>
          <w:tcPr>
            <w:tcW w:w="710"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6</w:t>
            </w:r>
          </w:p>
        </w:tc>
        <w:tc>
          <w:tcPr>
            <w:tcW w:w="22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Иностранный язык</w:t>
            </w:r>
          </w:p>
        </w:tc>
        <w:tc>
          <w:tcPr>
            <w:tcW w:w="5104" w:type="dxa"/>
          </w:tcPr>
          <w:p w:rsidR="0005214B" w:rsidRPr="005F40CB" w:rsidRDefault="00CE4535" w:rsidP="005F40CB">
            <w:pPr>
              <w:pStyle w:val="a9"/>
              <w:rPr>
                <w:rFonts w:ascii="Times New Roman" w:hAnsi="Times New Roman"/>
                <w:sz w:val="20"/>
                <w:szCs w:val="20"/>
              </w:rPr>
            </w:pPr>
            <w:r w:rsidRPr="00CE4535">
              <w:rPr>
                <w:rFonts w:ascii="Times New Roman" w:hAnsi="Times New Roman"/>
                <w:sz w:val="20"/>
                <w:szCs w:val="20"/>
                <w:lang w:val="ru-RU"/>
              </w:rPr>
              <w:t>Афанасьев</w:t>
            </w:r>
            <w:proofErr w:type="gramStart"/>
            <w:r w:rsidRPr="00CE4535">
              <w:rPr>
                <w:rFonts w:ascii="Times New Roman" w:hAnsi="Times New Roman"/>
                <w:sz w:val="20"/>
                <w:szCs w:val="20"/>
                <w:lang w:val="ru-RU"/>
              </w:rPr>
              <w:t xml:space="preserve"> ,</w:t>
            </w:r>
            <w:proofErr w:type="gramEnd"/>
            <w:r w:rsidRPr="00CE4535">
              <w:rPr>
                <w:rFonts w:ascii="Times New Roman" w:hAnsi="Times New Roman"/>
                <w:sz w:val="20"/>
                <w:szCs w:val="20"/>
                <w:lang w:val="ru-RU"/>
              </w:rPr>
              <w:t xml:space="preserve"> Михеева</w:t>
            </w:r>
          </w:p>
        </w:tc>
        <w:tc>
          <w:tcPr>
            <w:tcW w:w="1984" w:type="dxa"/>
          </w:tcPr>
          <w:p w:rsidR="0005214B" w:rsidRPr="005F40CB" w:rsidRDefault="0005214B"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05214B" w:rsidRPr="0011021F" w:rsidTr="001703E7">
        <w:tc>
          <w:tcPr>
            <w:tcW w:w="5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10</w:t>
            </w:r>
          </w:p>
        </w:tc>
        <w:tc>
          <w:tcPr>
            <w:tcW w:w="710"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6</w:t>
            </w:r>
          </w:p>
        </w:tc>
        <w:tc>
          <w:tcPr>
            <w:tcW w:w="22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 xml:space="preserve">Математика </w:t>
            </w:r>
          </w:p>
        </w:tc>
        <w:tc>
          <w:tcPr>
            <w:tcW w:w="5104" w:type="dxa"/>
          </w:tcPr>
          <w:p w:rsidR="0005214B" w:rsidRPr="00A903C6" w:rsidRDefault="00A903C6" w:rsidP="00A903C6">
            <w:pPr>
              <w:pStyle w:val="a9"/>
              <w:rPr>
                <w:rFonts w:ascii="Times New Roman" w:hAnsi="Times New Roman"/>
                <w:sz w:val="20"/>
                <w:szCs w:val="20"/>
                <w:lang w:val="ru-RU"/>
              </w:rPr>
            </w:pPr>
            <w:r>
              <w:rPr>
                <w:rFonts w:ascii="Times New Roman" w:hAnsi="Times New Roman"/>
                <w:sz w:val="20"/>
                <w:szCs w:val="20"/>
                <w:lang w:val="ru-RU"/>
              </w:rPr>
              <w:t xml:space="preserve"> </w:t>
            </w:r>
            <w:proofErr w:type="spellStart"/>
            <w:r w:rsidR="0005214B" w:rsidRPr="005F40CB">
              <w:rPr>
                <w:rFonts w:ascii="Times New Roman" w:hAnsi="Times New Roman"/>
                <w:sz w:val="20"/>
                <w:szCs w:val="20"/>
                <w:lang w:val="ru-RU"/>
              </w:rPr>
              <w:t>Н.Я.Виленкин</w:t>
            </w:r>
            <w:proofErr w:type="spellEnd"/>
            <w:r w:rsidR="0005214B" w:rsidRPr="005F40CB">
              <w:rPr>
                <w:rFonts w:ascii="Times New Roman" w:hAnsi="Times New Roman"/>
                <w:sz w:val="20"/>
                <w:szCs w:val="20"/>
                <w:lang w:val="ru-RU"/>
              </w:rPr>
              <w:t xml:space="preserve">, </w:t>
            </w:r>
            <w:proofErr w:type="spellStart"/>
            <w:r w:rsidR="0005214B" w:rsidRPr="005F40CB">
              <w:rPr>
                <w:rFonts w:ascii="Times New Roman" w:hAnsi="Times New Roman"/>
                <w:sz w:val="20"/>
                <w:szCs w:val="20"/>
                <w:lang w:val="ru-RU"/>
              </w:rPr>
              <w:t>В.И.</w:t>
            </w:r>
            <w:proofErr w:type="gramStart"/>
            <w:r w:rsidR="0005214B" w:rsidRPr="005F40CB">
              <w:rPr>
                <w:rFonts w:ascii="Times New Roman" w:hAnsi="Times New Roman"/>
                <w:sz w:val="20"/>
                <w:szCs w:val="20"/>
                <w:lang w:val="ru-RU"/>
              </w:rPr>
              <w:t>Жохов</w:t>
            </w:r>
            <w:proofErr w:type="spellEnd"/>
            <w:proofErr w:type="gramEnd"/>
            <w:r w:rsidR="0005214B" w:rsidRPr="005F40CB">
              <w:rPr>
                <w:rFonts w:ascii="Times New Roman" w:hAnsi="Times New Roman"/>
                <w:sz w:val="20"/>
                <w:szCs w:val="20"/>
                <w:lang w:val="ru-RU"/>
              </w:rPr>
              <w:t>,</w:t>
            </w:r>
            <w:r>
              <w:rPr>
                <w:rFonts w:ascii="Times New Roman" w:hAnsi="Times New Roman"/>
                <w:sz w:val="20"/>
                <w:szCs w:val="20"/>
                <w:lang w:val="ru-RU"/>
              </w:rPr>
              <w:t xml:space="preserve"> </w:t>
            </w:r>
            <w:proofErr w:type="spellStart"/>
            <w:r w:rsidR="0005214B" w:rsidRPr="005F40CB">
              <w:rPr>
                <w:rFonts w:ascii="Times New Roman" w:hAnsi="Times New Roman"/>
                <w:sz w:val="20"/>
                <w:szCs w:val="20"/>
                <w:lang w:val="ru-RU"/>
              </w:rPr>
              <w:t>А.С.Чесноков</w:t>
            </w:r>
            <w:proofErr w:type="spellEnd"/>
            <w:r w:rsidR="0005214B" w:rsidRPr="005F40CB">
              <w:rPr>
                <w:rFonts w:ascii="Times New Roman" w:hAnsi="Times New Roman"/>
                <w:sz w:val="20"/>
                <w:szCs w:val="20"/>
                <w:lang w:val="ru-RU"/>
              </w:rPr>
              <w:t>,</w:t>
            </w:r>
            <w:r>
              <w:rPr>
                <w:rFonts w:ascii="Times New Roman" w:hAnsi="Times New Roman"/>
                <w:sz w:val="20"/>
                <w:szCs w:val="20"/>
                <w:lang w:val="ru-RU"/>
              </w:rPr>
              <w:t xml:space="preserve"> </w:t>
            </w:r>
            <w:proofErr w:type="spellStart"/>
            <w:r w:rsidR="0005214B" w:rsidRPr="00A903C6">
              <w:rPr>
                <w:rFonts w:ascii="Times New Roman" w:hAnsi="Times New Roman"/>
                <w:sz w:val="20"/>
                <w:szCs w:val="20"/>
                <w:lang w:val="ru-RU"/>
              </w:rPr>
              <w:t>С.И.Шварцбурд</w:t>
            </w:r>
            <w:proofErr w:type="spellEnd"/>
            <w:r w:rsidR="0005214B" w:rsidRPr="00A903C6">
              <w:rPr>
                <w:rFonts w:ascii="Times New Roman" w:hAnsi="Times New Roman"/>
                <w:sz w:val="20"/>
                <w:szCs w:val="20"/>
                <w:lang w:val="ru-RU"/>
              </w:rPr>
              <w:t>.</w:t>
            </w:r>
          </w:p>
        </w:tc>
        <w:tc>
          <w:tcPr>
            <w:tcW w:w="1984" w:type="dxa"/>
          </w:tcPr>
          <w:p w:rsidR="0005214B" w:rsidRPr="005F40CB" w:rsidRDefault="0005214B"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05214B" w:rsidRPr="0011021F" w:rsidTr="001703E7">
        <w:trPr>
          <w:trHeight w:val="392"/>
        </w:trPr>
        <w:tc>
          <w:tcPr>
            <w:tcW w:w="5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11</w:t>
            </w:r>
          </w:p>
        </w:tc>
        <w:tc>
          <w:tcPr>
            <w:tcW w:w="710"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6</w:t>
            </w:r>
          </w:p>
        </w:tc>
        <w:tc>
          <w:tcPr>
            <w:tcW w:w="2267" w:type="dxa"/>
          </w:tcPr>
          <w:p w:rsidR="0005214B" w:rsidRPr="005F40CB" w:rsidRDefault="0005214B" w:rsidP="005F40CB">
            <w:pPr>
              <w:spacing w:line="240" w:lineRule="auto"/>
              <w:rPr>
                <w:rFonts w:ascii="Times New Roman" w:hAnsi="Times New Roman"/>
                <w:sz w:val="20"/>
                <w:szCs w:val="20"/>
              </w:rPr>
            </w:pPr>
            <w:r w:rsidRPr="005F40CB">
              <w:rPr>
                <w:rFonts w:ascii="Times New Roman" w:hAnsi="Times New Roman"/>
                <w:sz w:val="20"/>
                <w:szCs w:val="20"/>
              </w:rPr>
              <w:t>История</w:t>
            </w:r>
            <w:r w:rsidR="00A903C6" w:rsidRPr="005F40CB">
              <w:rPr>
                <w:rFonts w:ascii="Times New Roman" w:hAnsi="Times New Roman"/>
                <w:sz w:val="20"/>
                <w:szCs w:val="20"/>
              </w:rPr>
              <w:t xml:space="preserve"> </w:t>
            </w:r>
            <w:proofErr w:type="spellStart"/>
            <w:proofErr w:type="gramStart"/>
            <w:r w:rsidR="00A903C6" w:rsidRPr="005F40CB">
              <w:rPr>
                <w:rFonts w:ascii="Times New Roman" w:hAnsi="Times New Roman"/>
                <w:sz w:val="20"/>
                <w:szCs w:val="20"/>
              </w:rPr>
              <w:t>История</w:t>
            </w:r>
            <w:proofErr w:type="spellEnd"/>
            <w:proofErr w:type="gramEnd"/>
            <w:r w:rsidR="00A903C6" w:rsidRPr="005F40CB">
              <w:rPr>
                <w:rFonts w:ascii="Times New Roman" w:hAnsi="Times New Roman"/>
                <w:sz w:val="20"/>
                <w:szCs w:val="20"/>
              </w:rPr>
              <w:t xml:space="preserve"> Средних веков</w:t>
            </w:r>
          </w:p>
        </w:tc>
        <w:tc>
          <w:tcPr>
            <w:tcW w:w="5104" w:type="dxa"/>
          </w:tcPr>
          <w:p w:rsidR="0005214B" w:rsidRPr="0084235F" w:rsidRDefault="0005214B" w:rsidP="00A903C6">
            <w:pPr>
              <w:pStyle w:val="a9"/>
              <w:rPr>
                <w:rFonts w:ascii="Times New Roman" w:hAnsi="Times New Roman"/>
                <w:sz w:val="20"/>
                <w:szCs w:val="20"/>
                <w:lang w:val="ru-RU"/>
              </w:rPr>
            </w:pPr>
            <w:proofErr w:type="spellStart"/>
            <w:r w:rsidRPr="005F40CB">
              <w:rPr>
                <w:rFonts w:ascii="Times New Roman" w:hAnsi="Times New Roman"/>
                <w:sz w:val="20"/>
                <w:szCs w:val="20"/>
                <w:lang w:val="ru-RU"/>
              </w:rPr>
              <w:t>Агибалова</w:t>
            </w:r>
            <w:proofErr w:type="spellEnd"/>
            <w:r w:rsidRPr="005F40CB">
              <w:rPr>
                <w:rFonts w:ascii="Times New Roman" w:hAnsi="Times New Roman"/>
                <w:sz w:val="20"/>
                <w:szCs w:val="20"/>
                <w:lang w:val="ru-RU"/>
              </w:rPr>
              <w:t xml:space="preserve"> Е.В., Донской Г.М. </w:t>
            </w:r>
          </w:p>
        </w:tc>
        <w:tc>
          <w:tcPr>
            <w:tcW w:w="1984" w:type="dxa"/>
          </w:tcPr>
          <w:p w:rsidR="0005214B" w:rsidRPr="005F40CB" w:rsidRDefault="0005214B"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699"/>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12</w:t>
            </w:r>
          </w:p>
        </w:tc>
        <w:tc>
          <w:tcPr>
            <w:tcW w:w="710" w:type="dxa"/>
          </w:tcPr>
          <w:p w:rsidR="00A903C6" w:rsidRPr="005F40CB" w:rsidRDefault="00A903C6" w:rsidP="005F40CB">
            <w:pPr>
              <w:spacing w:line="240" w:lineRule="auto"/>
              <w:rPr>
                <w:rFonts w:ascii="Times New Roman" w:hAnsi="Times New Roman"/>
                <w:sz w:val="20"/>
                <w:szCs w:val="20"/>
              </w:rPr>
            </w:pP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История России с древнейших времен до конца Х</w:t>
            </w:r>
            <w:proofErr w:type="gramStart"/>
            <w:r w:rsidRPr="005F40CB">
              <w:rPr>
                <w:rFonts w:ascii="Times New Roman" w:hAnsi="Times New Roman"/>
                <w:sz w:val="20"/>
                <w:szCs w:val="20"/>
              </w:rPr>
              <w:t>V</w:t>
            </w:r>
            <w:proofErr w:type="gramEnd"/>
            <w:r w:rsidRPr="005F40CB">
              <w:rPr>
                <w:rFonts w:ascii="Times New Roman" w:hAnsi="Times New Roman"/>
                <w:sz w:val="20"/>
                <w:szCs w:val="20"/>
              </w:rPr>
              <w:t>І века.</w:t>
            </w:r>
          </w:p>
        </w:tc>
        <w:tc>
          <w:tcPr>
            <w:tcW w:w="5104" w:type="dxa"/>
          </w:tcPr>
          <w:p w:rsidR="00A903C6" w:rsidRPr="005F40CB" w:rsidRDefault="00A903C6" w:rsidP="00A903C6">
            <w:pPr>
              <w:spacing w:line="240" w:lineRule="auto"/>
              <w:rPr>
                <w:rFonts w:ascii="Times New Roman" w:hAnsi="Times New Roman"/>
                <w:sz w:val="20"/>
                <w:szCs w:val="20"/>
              </w:rPr>
            </w:pPr>
            <w:r w:rsidRPr="005F40CB">
              <w:rPr>
                <w:rFonts w:ascii="Times New Roman" w:hAnsi="Times New Roman"/>
                <w:sz w:val="20"/>
                <w:szCs w:val="20"/>
              </w:rPr>
              <w:t xml:space="preserve">Данилов А.А., Косулина Л.Г. </w:t>
            </w:r>
          </w:p>
        </w:tc>
        <w:tc>
          <w:tcPr>
            <w:tcW w:w="1984" w:type="dxa"/>
          </w:tcPr>
          <w:p w:rsidR="00A903C6" w:rsidRPr="005F40CB" w:rsidRDefault="00A903C6" w:rsidP="005F40CB">
            <w:pPr>
              <w:spacing w:line="240" w:lineRule="auto"/>
              <w:jc w:val="center"/>
              <w:rPr>
                <w:rFonts w:ascii="Times New Roman" w:hAnsi="Times New Roman"/>
                <w:bCs/>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13</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6</w:t>
            </w:r>
          </w:p>
        </w:tc>
        <w:tc>
          <w:tcPr>
            <w:tcW w:w="2267" w:type="dxa"/>
          </w:tcPr>
          <w:p w:rsidR="00A903C6" w:rsidRPr="005F40CB" w:rsidRDefault="00A903C6" w:rsidP="005F40CB">
            <w:pPr>
              <w:spacing w:line="240" w:lineRule="auto"/>
              <w:jc w:val="both"/>
              <w:rPr>
                <w:rFonts w:ascii="Times New Roman" w:hAnsi="Times New Roman"/>
                <w:sz w:val="20"/>
                <w:szCs w:val="20"/>
              </w:rPr>
            </w:pPr>
            <w:r w:rsidRPr="005F40CB">
              <w:rPr>
                <w:rFonts w:ascii="Times New Roman" w:hAnsi="Times New Roman"/>
                <w:sz w:val="20"/>
                <w:szCs w:val="20"/>
              </w:rPr>
              <w:t>Обществознание (включая экономику и право)</w:t>
            </w:r>
          </w:p>
        </w:tc>
        <w:tc>
          <w:tcPr>
            <w:tcW w:w="5104" w:type="dxa"/>
          </w:tcPr>
          <w:p w:rsidR="00A903C6" w:rsidRPr="005F40CB" w:rsidRDefault="00A903C6" w:rsidP="00E67C89">
            <w:pPr>
              <w:spacing w:line="240" w:lineRule="auto"/>
              <w:rPr>
                <w:rFonts w:ascii="Times New Roman" w:hAnsi="Times New Roman"/>
                <w:sz w:val="20"/>
                <w:szCs w:val="20"/>
              </w:rPr>
            </w:pPr>
            <w:r>
              <w:rPr>
                <w:rFonts w:ascii="Times New Roman" w:hAnsi="Times New Roman"/>
                <w:sz w:val="20"/>
                <w:szCs w:val="20"/>
              </w:rPr>
              <w:t>Боголюбов Л. А., Матвеев А. И. и др.</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14</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6</w:t>
            </w:r>
          </w:p>
        </w:tc>
        <w:tc>
          <w:tcPr>
            <w:tcW w:w="2267" w:type="dxa"/>
          </w:tcPr>
          <w:p w:rsidR="00A903C6" w:rsidRPr="005F40CB" w:rsidRDefault="00A903C6" w:rsidP="005F40CB">
            <w:pPr>
              <w:spacing w:line="240" w:lineRule="auto"/>
              <w:ind w:left="192"/>
              <w:jc w:val="both"/>
              <w:rPr>
                <w:rFonts w:ascii="Times New Roman" w:hAnsi="Times New Roman"/>
                <w:sz w:val="20"/>
                <w:szCs w:val="20"/>
              </w:rPr>
            </w:pPr>
            <w:r w:rsidRPr="005F40CB">
              <w:rPr>
                <w:rFonts w:ascii="Times New Roman" w:hAnsi="Times New Roman"/>
                <w:sz w:val="20"/>
                <w:szCs w:val="20"/>
              </w:rPr>
              <w:t xml:space="preserve">География </w:t>
            </w:r>
          </w:p>
        </w:tc>
        <w:tc>
          <w:tcPr>
            <w:tcW w:w="5104" w:type="dxa"/>
          </w:tcPr>
          <w:p w:rsidR="00A903C6" w:rsidRPr="005F40CB" w:rsidRDefault="00A903C6" w:rsidP="0010747B">
            <w:pPr>
              <w:pStyle w:val="a9"/>
              <w:rPr>
                <w:rFonts w:ascii="Times New Roman" w:hAnsi="Times New Roman"/>
                <w:sz w:val="20"/>
                <w:szCs w:val="20"/>
                <w:lang w:val="ru-RU"/>
              </w:rPr>
            </w:pPr>
            <w:r w:rsidRPr="005F40CB">
              <w:rPr>
                <w:rFonts w:ascii="Times New Roman" w:hAnsi="Times New Roman"/>
                <w:sz w:val="20"/>
                <w:szCs w:val="20"/>
                <w:lang w:val="ru-RU"/>
              </w:rPr>
              <w:t>Герасимова Т.П.</w:t>
            </w:r>
            <w:r w:rsidR="0010747B">
              <w:rPr>
                <w:rFonts w:ascii="Times New Roman" w:hAnsi="Times New Roman"/>
                <w:sz w:val="20"/>
                <w:szCs w:val="20"/>
                <w:lang w:val="ru-RU"/>
              </w:rPr>
              <w:t xml:space="preserve">, </w:t>
            </w:r>
            <w:proofErr w:type="spellStart"/>
            <w:r w:rsidRPr="005F40CB">
              <w:rPr>
                <w:rFonts w:ascii="Times New Roman" w:hAnsi="Times New Roman"/>
                <w:sz w:val="20"/>
                <w:szCs w:val="20"/>
                <w:lang w:val="ru-RU"/>
              </w:rPr>
              <w:t>Неклюкова</w:t>
            </w:r>
            <w:proofErr w:type="spellEnd"/>
            <w:r w:rsidRPr="005F40CB">
              <w:rPr>
                <w:rFonts w:ascii="Times New Roman" w:hAnsi="Times New Roman"/>
                <w:sz w:val="20"/>
                <w:szCs w:val="20"/>
                <w:lang w:val="ru-RU"/>
              </w:rPr>
              <w:t xml:space="preserve"> Н.П.</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15</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6</w:t>
            </w:r>
          </w:p>
        </w:tc>
        <w:tc>
          <w:tcPr>
            <w:tcW w:w="2267" w:type="dxa"/>
          </w:tcPr>
          <w:p w:rsidR="00A903C6" w:rsidRPr="005F40CB" w:rsidRDefault="00A903C6" w:rsidP="005F40CB">
            <w:pPr>
              <w:spacing w:line="240" w:lineRule="auto"/>
              <w:jc w:val="both"/>
              <w:rPr>
                <w:rFonts w:ascii="Times New Roman" w:hAnsi="Times New Roman"/>
                <w:sz w:val="20"/>
                <w:szCs w:val="20"/>
              </w:rPr>
            </w:pPr>
            <w:r w:rsidRPr="005F40CB">
              <w:rPr>
                <w:rFonts w:ascii="Times New Roman" w:hAnsi="Times New Roman"/>
                <w:sz w:val="20"/>
                <w:szCs w:val="20"/>
              </w:rPr>
              <w:t xml:space="preserve">Биология </w:t>
            </w:r>
          </w:p>
        </w:tc>
        <w:tc>
          <w:tcPr>
            <w:tcW w:w="5104" w:type="dxa"/>
          </w:tcPr>
          <w:p w:rsidR="00A903C6" w:rsidRPr="0010747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 xml:space="preserve"> Пономарева И.Н.</w:t>
            </w:r>
            <w:r w:rsidR="0010747B">
              <w:rPr>
                <w:rFonts w:ascii="Times New Roman" w:hAnsi="Times New Roman"/>
                <w:sz w:val="20"/>
                <w:szCs w:val="20"/>
                <w:lang w:val="ru-RU"/>
              </w:rPr>
              <w:t xml:space="preserve">, </w:t>
            </w:r>
            <w:r w:rsidRPr="005F40CB">
              <w:rPr>
                <w:rFonts w:ascii="Times New Roman" w:hAnsi="Times New Roman"/>
                <w:sz w:val="20"/>
                <w:szCs w:val="20"/>
                <w:lang w:val="ru-RU"/>
              </w:rPr>
              <w:t>Корнилова О.А.</w:t>
            </w:r>
            <w:r w:rsidR="0010747B">
              <w:rPr>
                <w:rFonts w:ascii="Times New Roman" w:hAnsi="Times New Roman"/>
                <w:sz w:val="20"/>
                <w:szCs w:val="20"/>
                <w:lang w:val="ru-RU"/>
              </w:rPr>
              <w:t>, Кучменко В.С.</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379"/>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16</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6</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Физическая культура</w:t>
            </w:r>
          </w:p>
        </w:tc>
        <w:tc>
          <w:tcPr>
            <w:tcW w:w="5104" w:type="dxa"/>
          </w:tcPr>
          <w:p w:rsidR="00A903C6" w:rsidRPr="005F40CB" w:rsidRDefault="00A903C6" w:rsidP="005F40CB">
            <w:pPr>
              <w:pStyle w:val="a9"/>
              <w:rPr>
                <w:rFonts w:ascii="Times New Roman" w:hAnsi="Times New Roman"/>
                <w:sz w:val="20"/>
                <w:szCs w:val="20"/>
              </w:rPr>
            </w:pPr>
            <w:proofErr w:type="spellStart"/>
            <w:r w:rsidRPr="005F40CB">
              <w:rPr>
                <w:rFonts w:ascii="Times New Roman" w:hAnsi="Times New Roman"/>
                <w:sz w:val="20"/>
                <w:szCs w:val="20"/>
              </w:rPr>
              <w:t>Матвеев</w:t>
            </w:r>
            <w:proofErr w:type="spellEnd"/>
            <w:r w:rsidRPr="005F40CB">
              <w:rPr>
                <w:rFonts w:ascii="Times New Roman" w:hAnsi="Times New Roman"/>
                <w:sz w:val="20"/>
                <w:szCs w:val="20"/>
              </w:rPr>
              <w:t xml:space="preserve"> А.П.</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17</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7</w:t>
            </w:r>
          </w:p>
        </w:tc>
        <w:tc>
          <w:tcPr>
            <w:tcW w:w="2267" w:type="dxa"/>
          </w:tcPr>
          <w:p w:rsidR="00A903C6" w:rsidRPr="005F40CB" w:rsidRDefault="00A903C6" w:rsidP="005F40CB">
            <w:pPr>
              <w:spacing w:line="240" w:lineRule="auto"/>
              <w:ind w:left="18"/>
              <w:rPr>
                <w:rFonts w:ascii="Times New Roman" w:hAnsi="Times New Roman"/>
                <w:sz w:val="20"/>
                <w:szCs w:val="20"/>
              </w:rPr>
            </w:pPr>
            <w:r w:rsidRPr="005F40CB">
              <w:rPr>
                <w:rFonts w:ascii="Times New Roman" w:hAnsi="Times New Roman"/>
                <w:sz w:val="20"/>
                <w:szCs w:val="20"/>
              </w:rPr>
              <w:t>Русский язык</w:t>
            </w:r>
          </w:p>
        </w:tc>
        <w:tc>
          <w:tcPr>
            <w:tcW w:w="5104" w:type="dxa"/>
          </w:tcPr>
          <w:p w:rsidR="00A903C6" w:rsidRPr="005F40CB" w:rsidRDefault="00A903C6" w:rsidP="00A903C6">
            <w:pPr>
              <w:pStyle w:val="a9"/>
              <w:rPr>
                <w:rFonts w:ascii="Times New Roman" w:hAnsi="Times New Roman"/>
                <w:sz w:val="20"/>
                <w:szCs w:val="20"/>
                <w:lang w:val="ru-RU"/>
              </w:rPr>
            </w:pPr>
            <w:r w:rsidRPr="005F40CB">
              <w:rPr>
                <w:rFonts w:ascii="Times New Roman" w:hAnsi="Times New Roman"/>
                <w:sz w:val="20"/>
                <w:szCs w:val="20"/>
                <w:lang w:val="ru-RU"/>
              </w:rPr>
              <w:t xml:space="preserve"> </w:t>
            </w:r>
            <w:r>
              <w:rPr>
                <w:rFonts w:ascii="Times New Roman" w:hAnsi="Times New Roman"/>
                <w:sz w:val="20"/>
                <w:szCs w:val="20"/>
                <w:lang w:val="ru-RU"/>
              </w:rPr>
              <w:t xml:space="preserve"> </w:t>
            </w:r>
            <w:proofErr w:type="spellStart"/>
            <w:r w:rsidRPr="005F40CB">
              <w:rPr>
                <w:rFonts w:ascii="Times New Roman" w:hAnsi="Times New Roman"/>
                <w:sz w:val="20"/>
                <w:szCs w:val="20"/>
                <w:lang w:val="ru-RU"/>
              </w:rPr>
              <w:t>БарановМ.Т</w:t>
            </w:r>
            <w:proofErr w:type="spellEnd"/>
            <w:r w:rsidRPr="005F40CB">
              <w:rPr>
                <w:rFonts w:ascii="Times New Roman" w:hAnsi="Times New Roman"/>
                <w:sz w:val="20"/>
                <w:szCs w:val="20"/>
                <w:lang w:val="ru-RU"/>
              </w:rPr>
              <w:t>.,</w:t>
            </w:r>
            <w:r>
              <w:rPr>
                <w:rFonts w:ascii="Times New Roman" w:hAnsi="Times New Roman"/>
                <w:sz w:val="20"/>
                <w:szCs w:val="20"/>
                <w:lang w:val="ru-RU"/>
              </w:rPr>
              <w:t xml:space="preserve"> </w:t>
            </w:r>
            <w:proofErr w:type="spellStart"/>
            <w:r w:rsidRPr="005F40CB">
              <w:rPr>
                <w:rFonts w:ascii="Times New Roman" w:hAnsi="Times New Roman"/>
                <w:sz w:val="20"/>
                <w:szCs w:val="20"/>
                <w:lang w:val="ru-RU"/>
              </w:rPr>
              <w:t>Ладыженская</w:t>
            </w:r>
            <w:proofErr w:type="spellEnd"/>
            <w:r w:rsidRPr="005F40CB">
              <w:rPr>
                <w:rFonts w:ascii="Times New Roman" w:hAnsi="Times New Roman"/>
                <w:sz w:val="20"/>
                <w:szCs w:val="20"/>
                <w:lang w:val="ru-RU"/>
              </w:rPr>
              <w:t xml:space="preserve"> Т.А.,</w:t>
            </w:r>
            <w:r>
              <w:rPr>
                <w:rFonts w:ascii="Times New Roman" w:hAnsi="Times New Roman"/>
                <w:sz w:val="20"/>
                <w:szCs w:val="20"/>
                <w:lang w:val="ru-RU"/>
              </w:rPr>
              <w:t xml:space="preserve"> </w:t>
            </w:r>
            <w:proofErr w:type="spellStart"/>
            <w:r w:rsidRPr="005F40CB">
              <w:rPr>
                <w:rFonts w:ascii="Times New Roman" w:hAnsi="Times New Roman"/>
                <w:sz w:val="20"/>
                <w:szCs w:val="20"/>
                <w:lang w:val="ru-RU"/>
              </w:rPr>
              <w:t>Тростенцова</w:t>
            </w:r>
            <w:proofErr w:type="spellEnd"/>
            <w:r w:rsidRPr="005F40CB">
              <w:rPr>
                <w:rFonts w:ascii="Times New Roman" w:hAnsi="Times New Roman"/>
                <w:sz w:val="20"/>
                <w:szCs w:val="20"/>
                <w:lang w:val="ru-RU"/>
              </w:rPr>
              <w:t xml:space="preserve"> Л.А. и др.</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18</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7</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 xml:space="preserve">Литература </w:t>
            </w:r>
          </w:p>
        </w:tc>
        <w:tc>
          <w:tcPr>
            <w:tcW w:w="5104" w:type="dxa"/>
          </w:tcPr>
          <w:p w:rsidR="00A903C6" w:rsidRPr="005F40CB" w:rsidRDefault="00A903C6" w:rsidP="00A903C6">
            <w:pPr>
              <w:pStyle w:val="a9"/>
              <w:rPr>
                <w:rFonts w:ascii="Times New Roman" w:hAnsi="Times New Roman"/>
                <w:sz w:val="20"/>
                <w:szCs w:val="20"/>
              </w:rPr>
            </w:pPr>
            <w:r w:rsidRPr="005F40CB">
              <w:rPr>
                <w:rFonts w:ascii="Times New Roman" w:hAnsi="Times New Roman"/>
                <w:sz w:val="20"/>
                <w:szCs w:val="20"/>
              </w:rPr>
              <w:t xml:space="preserve"> </w:t>
            </w:r>
            <w:proofErr w:type="spellStart"/>
            <w:r w:rsidRPr="005F40CB">
              <w:rPr>
                <w:rFonts w:ascii="Times New Roman" w:hAnsi="Times New Roman"/>
                <w:sz w:val="20"/>
                <w:szCs w:val="20"/>
              </w:rPr>
              <w:t>Коровина</w:t>
            </w:r>
            <w:proofErr w:type="spellEnd"/>
            <w:r w:rsidRPr="005F40CB">
              <w:rPr>
                <w:rFonts w:ascii="Times New Roman" w:hAnsi="Times New Roman"/>
                <w:sz w:val="20"/>
                <w:szCs w:val="20"/>
              </w:rPr>
              <w:t xml:space="preserve"> В.Я.</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19</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7</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Иностранный язык</w:t>
            </w:r>
          </w:p>
        </w:tc>
        <w:tc>
          <w:tcPr>
            <w:tcW w:w="5104" w:type="dxa"/>
          </w:tcPr>
          <w:p w:rsidR="00A903C6" w:rsidRPr="005F40CB" w:rsidRDefault="00CE4535" w:rsidP="005F40CB">
            <w:pPr>
              <w:pStyle w:val="a9"/>
              <w:rPr>
                <w:rFonts w:ascii="Times New Roman" w:hAnsi="Times New Roman"/>
                <w:sz w:val="20"/>
                <w:szCs w:val="20"/>
                <w:lang w:val="ru-RU"/>
              </w:rPr>
            </w:pPr>
            <w:r w:rsidRPr="00CE4535">
              <w:rPr>
                <w:rFonts w:ascii="Times New Roman" w:hAnsi="Times New Roman"/>
                <w:sz w:val="20"/>
                <w:szCs w:val="20"/>
                <w:lang w:val="ru-RU"/>
              </w:rPr>
              <w:t>Афанасьев</w:t>
            </w:r>
            <w:proofErr w:type="gramStart"/>
            <w:r w:rsidRPr="00CE4535">
              <w:rPr>
                <w:rFonts w:ascii="Times New Roman" w:hAnsi="Times New Roman"/>
                <w:sz w:val="20"/>
                <w:szCs w:val="20"/>
                <w:lang w:val="ru-RU"/>
              </w:rPr>
              <w:t xml:space="preserve"> ,</w:t>
            </w:r>
            <w:proofErr w:type="gramEnd"/>
            <w:r w:rsidRPr="00CE4535">
              <w:rPr>
                <w:rFonts w:ascii="Times New Roman" w:hAnsi="Times New Roman"/>
                <w:sz w:val="20"/>
                <w:szCs w:val="20"/>
                <w:lang w:val="ru-RU"/>
              </w:rPr>
              <w:t xml:space="preserve"> Михеева</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365"/>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20</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7</w:t>
            </w:r>
          </w:p>
        </w:tc>
        <w:tc>
          <w:tcPr>
            <w:tcW w:w="2267" w:type="dxa"/>
          </w:tcPr>
          <w:p w:rsidR="00A903C6" w:rsidRPr="005F40CB" w:rsidRDefault="00A903C6" w:rsidP="00A903C6">
            <w:pPr>
              <w:pStyle w:val="a9"/>
              <w:rPr>
                <w:rFonts w:ascii="Times New Roman" w:hAnsi="Times New Roman"/>
                <w:sz w:val="20"/>
                <w:szCs w:val="20"/>
              </w:rPr>
            </w:pPr>
            <w:proofErr w:type="spellStart"/>
            <w:r w:rsidRPr="005F40CB">
              <w:rPr>
                <w:rFonts w:ascii="Times New Roman" w:hAnsi="Times New Roman"/>
                <w:sz w:val="20"/>
                <w:szCs w:val="20"/>
              </w:rPr>
              <w:t>Математика</w:t>
            </w:r>
            <w:proofErr w:type="spellEnd"/>
            <w:r w:rsidRPr="005F40CB">
              <w:rPr>
                <w:rFonts w:ascii="Times New Roman" w:hAnsi="Times New Roman"/>
                <w:sz w:val="20"/>
                <w:szCs w:val="20"/>
                <w:lang w:val="ru-RU"/>
              </w:rPr>
              <w:t xml:space="preserve"> </w:t>
            </w:r>
            <w:r w:rsidR="00F751D7">
              <w:rPr>
                <w:rFonts w:ascii="Times New Roman" w:hAnsi="Times New Roman"/>
                <w:sz w:val="20"/>
                <w:szCs w:val="20"/>
                <w:lang w:val="ru-RU"/>
              </w:rPr>
              <w:t xml:space="preserve"> </w:t>
            </w:r>
            <w:r w:rsidRPr="005F40CB">
              <w:rPr>
                <w:rFonts w:ascii="Times New Roman" w:hAnsi="Times New Roman"/>
                <w:sz w:val="20"/>
                <w:szCs w:val="20"/>
                <w:lang w:val="ru-RU"/>
              </w:rPr>
              <w:t>Алгебра</w:t>
            </w:r>
          </w:p>
        </w:tc>
        <w:tc>
          <w:tcPr>
            <w:tcW w:w="5104" w:type="dxa"/>
          </w:tcPr>
          <w:p w:rsidR="00A903C6" w:rsidRPr="00A903C6" w:rsidRDefault="00A903C6" w:rsidP="00A903C6">
            <w:pPr>
              <w:pStyle w:val="a9"/>
              <w:rPr>
                <w:rFonts w:ascii="Times New Roman" w:hAnsi="Times New Roman"/>
                <w:sz w:val="20"/>
                <w:szCs w:val="20"/>
                <w:lang w:val="ru-RU"/>
              </w:rPr>
            </w:pPr>
            <w:r w:rsidRPr="005F40CB">
              <w:rPr>
                <w:rFonts w:ascii="Times New Roman" w:hAnsi="Times New Roman"/>
                <w:sz w:val="20"/>
                <w:szCs w:val="20"/>
                <w:lang w:val="ru-RU"/>
              </w:rPr>
              <w:t>Макарычев Ю.Н.</w:t>
            </w:r>
            <w:r>
              <w:rPr>
                <w:rFonts w:ascii="Times New Roman" w:hAnsi="Times New Roman"/>
                <w:sz w:val="20"/>
                <w:szCs w:val="20"/>
                <w:lang w:val="ru-RU"/>
              </w:rPr>
              <w:t xml:space="preserve">, </w:t>
            </w:r>
            <w:proofErr w:type="spellStart"/>
            <w:r w:rsidRPr="005F40CB">
              <w:rPr>
                <w:rFonts w:ascii="Times New Roman" w:hAnsi="Times New Roman"/>
                <w:sz w:val="20"/>
                <w:szCs w:val="20"/>
                <w:lang w:val="ru-RU"/>
              </w:rPr>
              <w:t>Миндюк</w:t>
            </w:r>
            <w:proofErr w:type="spellEnd"/>
            <w:r w:rsidRPr="005F40CB">
              <w:rPr>
                <w:rFonts w:ascii="Times New Roman" w:hAnsi="Times New Roman"/>
                <w:sz w:val="20"/>
                <w:szCs w:val="20"/>
                <w:lang w:val="ru-RU"/>
              </w:rPr>
              <w:t xml:space="preserve"> Н.Г.</w:t>
            </w:r>
          </w:p>
        </w:tc>
        <w:tc>
          <w:tcPr>
            <w:tcW w:w="1984" w:type="dxa"/>
          </w:tcPr>
          <w:p w:rsidR="00A903C6" w:rsidRPr="005F40CB" w:rsidRDefault="00A903C6" w:rsidP="00A903C6">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480"/>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21</w:t>
            </w:r>
          </w:p>
        </w:tc>
        <w:tc>
          <w:tcPr>
            <w:tcW w:w="710" w:type="dxa"/>
          </w:tcPr>
          <w:p w:rsidR="00A903C6" w:rsidRPr="005F40CB" w:rsidRDefault="00A903C6" w:rsidP="005F40CB">
            <w:pPr>
              <w:spacing w:line="240" w:lineRule="auto"/>
              <w:rPr>
                <w:rFonts w:ascii="Times New Roman" w:hAnsi="Times New Roman"/>
                <w:sz w:val="20"/>
                <w:szCs w:val="20"/>
              </w:rPr>
            </w:pPr>
            <w:r>
              <w:rPr>
                <w:rFonts w:ascii="Times New Roman" w:hAnsi="Times New Roman"/>
                <w:sz w:val="20"/>
                <w:szCs w:val="20"/>
              </w:rPr>
              <w:t>7</w:t>
            </w:r>
          </w:p>
        </w:tc>
        <w:tc>
          <w:tcPr>
            <w:tcW w:w="2267" w:type="dxa"/>
          </w:tcPr>
          <w:p w:rsidR="00A903C6" w:rsidRPr="005F40CB" w:rsidRDefault="00A903C6" w:rsidP="005F40CB">
            <w:pPr>
              <w:spacing w:line="240" w:lineRule="auto"/>
              <w:rPr>
                <w:rFonts w:ascii="Times New Roman" w:hAnsi="Times New Roman"/>
                <w:sz w:val="20"/>
                <w:szCs w:val="20"/>
              </w:rPr>
            </w:pPr>
            <w:r>
              <w:rPr>
                <w:rFonts w:ascii="Times New Roman" w:hAnsi="Times New Roman"/>
                <w:sz w:val="20"/>
                <w:szCs w:val="20"/>
              </w:rPr>
              <w:t xml:space="preserve">Геометрия </w:t>
            </w:r>
          </w:p>
        </w:tc>
        <w:tc>
          <w:tcPr>
            <w:tcW w:w="5104" w:type="dxa"/>
          </w:tcPr>
          <w:p w:rsidR="00A903C6" w:rsidRPr="005F40CB" w:rsidRDefault="00A903C6" w:rsidP="00A903C6">
            <w:pPr>
              <w:pStyle w:val="a9"/>
              <w:rPr>
                <w:rFonts w:ascii="Times New Roman" w:hAnsi="Times New Roman"/>
                <w:sz w:val="20"/>
                <w:szCs w:val="20"/>
                <w:lang w:val="ru-RU"/>
              </w:rPr>
            </w:pPr>
            <w:r w:rsidRPr="005F40CB">
              <w:rPr>
                <w:rFonts w:ascii="Times New Roman" w:hAnsi="Times New Roman"/>
                <w:sz w:val="20"/>
                <w:szCs w:val="20"/>
                <w:lang w:val="ru-RU"/>
              </w:rPr>
              <w:t xml:space="preserve"> </w:t>
            </w:r>
            <w:proofErr w:type="spellStart"/>
            <w:r w:rsidRPr="005F40CB">
              <w:rPr>
                <w:rFonts w:ascii="Times New Roman" w:hAnsi="Times New Roman"/>
                <w:sz w:val="20"/>
                <w:szCs w:val="20"/>
                <w:lang w:val="ru-RU"/>
              </w:rPr>
              <w:t>Л.С.Анатасян</w:t>
            </w:r>
            <w:proofErr w:type="spellEnd"/>
            <w:r w:rsidRPr="005F40CB">
              <w:rPr>
                <w:rFonts w:ascii="Times New Roman" w:hAnsi="Times New Roman"/>
                <w:sz w:val="20"/>
                <w:szCs w:val="20"/>
                <w:lang w:val="ru-RU"/>
              </w:rPr>
              <w:t>,</w:t>
            </w:r>
            <w:r>
              <w:rPr>
                <w:rFonts w:ascii="Times New Roman" w:hAnsi="Times New Roman"/>
                <w:sz w:val="20"/>
                <w:szCs w:val="20"/>
                <w:lang w:val="ru-RU"/>
              </w:rPr>
              <w:t xml:space="preserve"> </w:t>
            </w:r>
            <w:proofErr w:type="spellStart"/>
            <w:r w:rsidRPr="005F40CB">
              <w:rPr>
                <w:rFonts w:ascii="Times New Roman" w:hAnsi="Times New Roman"/>
                <w:sz w:val="20"/>
                <w:szCs w:val="20"/>
                <w:lang w:val="ru-RU"/>
              </w:rPr>
              <w:t>В.Ф.Бутузов</w:t>
            </w:r>
            <w:proofErr w:type="spellEnd"/>
            <w:r w:rsidRPr="005F40CB">
              <w:rPr>
                <w:rFonts w:ascii="Times New Roman" w:hAnsi="Times New Roman"/>
                <w:sz w:val="20"/>
                <w:szCs w:val="20"/>
                <w:lang w:val="ru-RU"/>
              </w:rPr>
              <w:t xml:space="preserve">, </w:t>
            </w:r>
            <w:r>
              <w:rPr>
                <w:rFonts w:ascii="Times New Roman" w:hAnsi="Times New Roman"/>
                <w:sz w:val="20"/>
                <w:szCs w:val="20"/>
                <w:lang w:val="ru-RU"/>
              </w:rPr>
              <w:t xml:space="preserve"> </w:t>
            </w:r>
            <w:proofErr w:type="spellStart"/>
            <w:r w:rsidRPr="005F40CB">
              <w:rPr>
                <w:rFonts w:ascii="Times New Roman" w:hAnsi="Times New Roman"/>
                <w:sz w:val="20"/>
                <w:szCs w:val="20"/>
                <w:lang w:val="ru-RU"/>
              </w:rPr>
              <w:t>С.Б.Кадомцев</w:t>
            </w:r>
            <w:proofErr w:type="spellEnd"/>
            <w:r w:rsidRPr="005F40CB">
              <w:rPr>
                <w:rFonts w:ascii="Times New Roman" w:hAnsi="Times New Roman"/>
                <w:sz w:val="20"/>
                <w:szCs w:val="20"/>
                <w:lang w:val="ru-RU"/>
              </w:rPr>
              <w:t xml:space="preserve"> и </w:t>
            </w:r>
            <w:proofErr w:type="spellStart"/>
            <w:proofErr w:type="gramStart"/>
            <w:r w:rsidRPr="005F40CB">
              <w:rPr>
                <w:rFonts w:ascii="Times New Roman" w:hAnsi="Times New Roman"/>
                <w:sz w:val="20"/>
                <w:szCs w:val="20"/>
                <w:lang w:val="ru-RU"/>
              </w:rPr>
              <w:t>др</w:t>
            </w:r>
            <w:proofErr w:type="spellEnd"/>
            <w:proofErr w:type="gramEnd"/>
          </w:p>
        </w:tc>
        <w:tc>
          <w:tcPr>
            <w:tcW w:w="1984" w:type="dxa"/>
          </w:tcPr>
          <w:p w:rsidR="00A903C6" w:rsidRPr="005F40CB" w:rsidRDefault="00A903C6" w:rsidP="005F40CB">
            <w:pPr>
              <w:spacing w:line="240" w:lineRule="auto"/>
              <w:jc w:val="center"/>
              <w:rPr>
                <w:rFonts w:ascii="Times New Roman" w:hAnsi="Times New Roman"/>
                <w:bCs/>
                <w:sz w:val="20"/>
                <w:szCs w:val="20"/>
              </w:rPr>
            </w:pPr>
            <w:r w:rsidRPr="005F40CB">
              <w:rPr>
                <w:rFonts w:ascii="Times New Roman" w:hAnsi="Times New Roman"/>
                <w:bCs/>
                <w:sz w:val="20"/>
                <w:szCs w:val="20"/>
              </w:rPr>
              <w:t>соответствует</w:t>
            </w:r>
          </w:p>
        </w:tc>
      </w:tr>
      <w:tr w:rsidR="00A903C6" w:rsidRPr="0011021F" w:rsidTr="001703E7">
        <w:trPr>
          <w:trHeight w:val="585"/>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lastRenderedPageBreak/>
              <w:t>22</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7</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Всеобщая история. История Нового времени 1500 – 1800гг.,</w:t>
            </w:r>
          </w:p>
        </w:tc>
        <w:tc>
          <w:tcPr>
            <w:tcW w:w="5104" w:type="dxa"/>
          </w:tcPr>
          <w:p w:rsidR="00A903C6" w:rsidRPr="005F40CB" w:rsidRDefault="00A903C6" w:rsidP="005F40CB">
            <w:pPr>
              <w:pStyle w:val="a9"/>
              <w:jc w:val="both"/>
              <w:rPr>
                <w:rFonts w:ascii="Times New Roman" w:hAnsi="Times New Roman"/>
                <w:sz w:val="20"/>
                <w:szCs w:val="20"/>
                <w:lang w:val="ru-RU"/>
              </w:rPr>
            </w:pPr>
            <w:proofErr w:type="spellStart"/>
            <w:r w:rsidRPr="005F40CB">
              <w:rPr>
                <w:rFonts w:ascii="Times New Roman" w:hAnsi="Times New Roman"/>
                <w:sz w:val="20"/>
                <w:szCs w:val="20"/>
                <w:lang w:val="ru-RU"/>
              </w:rPr>
              <w:t>Юдовская</w:t>
            </w:r>
            <w:proofErr w:type="spellEnd"/>
            <w:r w:rsidRPr="005F40CB">
              <w:rPr>
                <w:rFonts w:ascii="Times New Roman" w:hAnsi="Times New Roman"/>
                <w:sz w:val="20"/>
                <w:szCs w:val="20"/>
                <w:lang w:val="ru-RU"/>
              </w:rPr>
              <w:t xml:space="preserve"> А.Я., Баранов П.А., Ванюшкина Л.М. </w:t>
            </w:r>
          </w:p>
        </w:tc>
        <w:tc>
          <w:tcPr>
            <w:tcW w:w="1984" w:type="dxa"/>
          </w:tcPr>
          <w:p w:rsidR="00A903C6" w:rsidRPr="005F40CB" w:rsidRDefault="00A903C6" w:rsidP="005F40CB">
            <w:pPr>
              <w:spacing w:line="240" w:lineRule="auto"/>
              <w:jc w:val="center"/>
              <w:rPr>
                <w:rFonts w:ascii="Times New Roman" w:hAnsi="Times New Roman"/>
                <w:bCs/>
                <w:sz w:val="20"/>
                <w:szCs w:val="20"/>
              </w:rPr>
            </w:pPr>
            <w:r w:rsidRPr="005F40CB">
              <w:rPr>
                <w:rFonts w:ascii="Times New Roman" w:hAnsi="Times New Roman"/>
                <w:bCs/>
                <w:sz w:val="20"/>
                <w:szCs w:val="20"/>
              </w:rPr>
              <w:t>соответствует</w:t>
            </w:r>
          </w:p>
          <w:p w:rsidR="00A903C6" w:rsidRPr="005F40CB" w:rsidRDefault="00A903C6" w:rsidP="005F40CB">
            <w:pPr>
              <w:spacing w:line="240" w:lineRule="auto"/>
              <w:jc w:val="center"/>
              <w:rPr>
                <w:rFonts w:ascii="Times New Roman" w:hAnsi="Times New Roman"/>
                <w:sz w:val="20"/>
                <w:szCs w:val="20"/>
              </w:rPr>
            </w:pPr>
          </w:p>
        </w:tc>
      </w:tr>
      <w:tr w:rsidR="00A903C6" w:rsidRPr="0011021F" w:rsidTr="001703E7">
        <w:trPr>
          <w:trHeight w:val="721"/>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23</w:t>
            </w:r>
          </w:p>
        </w:tc>
        <w:tc>
          <w:tcPr>
            <w:tcW w:w="710" w:type="dxa"/>
          </w:tcPr>
          <w:p w:rsidR="00A903C6" w:rsidRPr="005F40CB" w:rsidRDefault="00A903C6" w:rsidP="005F40CB">
            <w:pPr>
              <w:spacing w:line="240" w:lineRule="auto"/>
              <w:rPr>
                <w:rFonts w:ascii="Times New Roman" w:hAnsi="Times New Roman"/>
                <w:sz w:val="20"/>
                <w:szCs w:val="20"/>
              </w:rPr>
            </w:pPr>
          </w:p>
        </w:tc>
        <w:tc>
          <w:tcPr>
            <w:tcW w:w="2267" w:type="dxa"/>
          </w:tcPr>
          <w:p w:rsidR="00A903C6" w:rsidRPr="005F40CB" w:rsidRDefault="00A903C6" w:rsidP="00F751D7">
            <w:pPr>
              <w:spacing w:line="240" w:lineRule="auto"/>
              <w:rPr>
                <w:rFonts w:ascii="Times New Roman" w:hAnsi="Times New Roman"/>
                <w:sz w:val="20"/>
                <w:szCs w:val="20"/>
              </w:rPr>
            </w:pPr>
            <w:r w:rsidRPr="005F40CB">
              <w:rPr>
                <w:rFonts w:ascii="Times New Roman" w:hAnsi="Times New Roman"/>
                <w:sz w:val="20"/>
                <w:szCs w:val="20"/>
              </w:rPr>
              <w:t>История России конец Х</w:t>
            </w:r>
            <w:proofErr w:type="gramStart"/>
            <w:r w:rsidRPr="005F40CB">
              <w:rPr>
                <w:rFonts w:ascii="Times New Roman" w:hAnsi="Times New Roman"/>
                <w:sz w:val="20"/>
                <w:szCs w:val="20"/>
              </w:rPr>
              <w:t>V</w:t>
            </w:r>
            <w:proofErr w:type="gramEnd"/>
            <w:r w:rsidRPr="005F40CB">
              <w:rPr>
                <w:rFonts w:ascii="Times New Roman" w:hAnsi="Times New Roman"/>
                <w:sz w:val="20"/>
                <w:szCs w:val="20"/>
              </w:rPr>
              <w:t>І – ХVІІІ в</w:t>
            </w:r>
            <w:r>
              <w:rPr>
                <w:rFonts w:ascii="Times New Roman" w:hAnsi="Times New Roman"/>
                <w:sz w:val="20"/>
                <w:szCs w:val="20"/>
              </w:rPr>
              <w:t>в</w:t>
            </w:r>
            <w:r w:rsidRPr="005F40CB">
              <w:rPr>
                <w:rFonts w:ascii="Times New Roman" w:hAnsi="Times New Roman"/>
                <w:sz w:val="20"/>
                <w:szCs w:val="20"/>
              </w:rPr>
              <w:t>.</w:t>
            </w:r>
          </w:p>
        </w:tc>
        <w:tc>
          <w:tcPr>
            <w:tcW w:w="5104" w:type="dxa"/>
          </w:tcPr>
          <w:p w:rsidR="00A903C6" w:rsidRPr="005F40C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 xml:space="preserve">Данилов А.А., Косулина Л.Г. </w:t>
            </w:r>
          </w:p>
        </w:tc>
        <w:tc>
          <w:tcPr>
            <w:tcW w:w="1984" w:type="dxa"/>
          </w:tcPr>
          <w:p w:rsidR="00A903C6" w:rsidRPr="005F40CB" w:rsidRDefault="00A903C6" w:rsidP="005F40CB">
            <w:pPr>
              <w:spacing w:line="240" w:lineRule="auto"/>
              <w:jc w:val="center"/>
              <w:rPr>
                <w:rFonts w:ascii="Times New Roman" w:hAnsi="Times New Roman"/>
                <w:bCs/>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24</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7</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Обществознание (включая экономику и право)</w:t>
            </w:r>
          </w:p>
        </w:tc>
        <w:tc>
          <w:tcPr>
            <w:tcW w:w="5104" w:type="dxa"/>
          </w:tcPr>
          <w:p w:rsidR="00A903C6" w:rsidRPr="005F40CB" w:rsidRDefault="00A903C6" w:rsidP="005F40CB">
            <w:pPr>
              <w:pStyle w:val="a9"/>
              <w:rPr>
                <w:rFonts w:ascii="Times New Roman" w:hAnsi="Times New Roman"/>
                <w:sz w:val="20"/>
                <w:szCs w:val="20"/>
                <w:lang w:val="ru-RU"/>
              </w:rPr>
            </w:pPr>
            <w:r>
              <w:rPr>
                <w:rFonts w:ascii="Times New Roman" w:hAnsi="Times New Roman"/>
                <w:sz w:val="20"/>
                <w:szCs w:val="20"/>
                <w:lang w:val="ru-RU"/>
              </w:rPr>
              <w:t xml:space="preserve"> </w:t>
            </w:r>
            <w:r w:rsidRPr="005F40CB">
              <w:rPr>
                <w:rFonts w:ascii="Times New Roman" w:hAnsi="Times New Roman"/>
                <w:sz w:val="20"/>
                <w:szCs w:val="20"/>
                <w:lang w:val="ru-RU"/>
              </w:rPr>
              <w:t>Боголюбов Л. А., Матвеев А. И. и др.</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25</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7</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География</w:t>
            </w:r>
          </w:p>
        </w:tc>
        <w:tc>
          <w:tcPr>
            <w:tcW w:w="5104" w:type="dxa"/>
          </w:tcPr>
          <w:p w:rsidR="00A903C6" w:rsidRPr="005F40CB" w:rsidRDefault="00A903C6" w:rsidP="005F40CB">
            <w:pPr>
              <w:pStyle w:val="a9"/>
              <w:rPr>
                <w:rFonts w:ascii="Times New Roman" w:hAnsi="Times New Roman"/>
                <w:sz w:val="20"/>
                <w:szCs w:val="20"/>
                <w:lang w:val="ru-RU"/>
              </w:rPr>
            </w:pPr>
            <w:proofErr w:type="spellStart"/>
            <w:r w:rsidRPr="005F40CB">
              <w:rPr>
                <w:rFonts w:ascii="Times New Roman" w:hAnsi="Times New Roman"/>
                <w:sz w:val="20"/>
                <w:szCs w:val="20"/>
                <w:lang w:val="ru-RU"/>
              </w:rPr>
              <w:t>Коринская</w:t>
            </w:r>
            <w:proofErr w:type="spellEnd"/>
            <w:r w:rsidRPr="005F40CB">
              <w:rPr>
                <w:rFonts w:ascii="Times New Roman" w:hAnsi="Times New Roman"/>
                <w:sz w:val="20"/>
                <w:szCs w:val="20"/>
                <w:lang w:val="ru-RU"/>
              </w:rPr>
              <w:t xml:space="preserve"> В.А.</w:t>
            </w:r>
            <w:r>
              <w:rPr>
                <w:rFonts w:ascii="Times New Roman" w:hAnsi="Times New Roman"/>
                <w:sz w:val="20"/>
                <w:szCs w:val="20"/>
                <w:lang w:val="ru-RU"/>
              </w:rPr>
              <w:t xml:space="preserve">, </w:t>
            </w:r>
            <w:proofErr w:type="spellStart"/>
            <w:r w:rsidRPr="005F40CB">
              <w:rPr>
                <w:rFonts w:ascii="Times New Roman" w:hAnsi="Times New Roman"/>
                <w:sz w:val="20"/>
                <w:szCs w:val="20"/>
                <w:lang w:val="ru-RU"/>
              </w:rPr>
              <w:t>Душина</w:t>
            </w:r>
            <w:proofErr w:type="spellEnd"/>
            <w:r w:rsidRPr="005F40CB">
              <w:rPr>
                <w:rFonts w:ascii="Times New Roman" w:hAnsi="Times New Roman"/>
                <w:sz w:val="20"/>
                <w:szCs w:val="20"/>
                <w:lang w:val="ru-RU"/>
              </w:rPr>
              <w:t xml:space="preserve"> И.В.</w:t>
            </w:r>
            <w:r>
              <w:rPr>
                <w:rFonts w:ascii="Times New Roman" w:hAnsi="Times New Roman"/>
                <w:sz w:val="20"/>
                <w:szCs w:val="20"/>
                <w:lang w:val="ru-RU"/>
              </w:rPr>
              <w:t xml:space="preserve">, </w:t>
            </w:r>
            <w:proofErr w:type="spellStart"/>
            <w:r w:rsidRPr="005F40CB">
              <w:rPr>
                <w:rFonts w:ascii="Times New Roman" w:hAnsi="Times New Roman"/>
                <w:sz w:val="20"/>
                <w:szCs w:val="20"/>
                <w:lang w:val="ru-RU"/>
              </w:rPr>
              <w:t>Щенев</w:t>
            </w:r>
            <w:proofErr w:type="spellEnd"/>
            <w:r w:rsidRPr="005F40CB">
              <w:rPr>
                <w:rFonts w:ascii="Times New Roman" w:hAnsi="Times New Roman"/>
                <w:sz w:val="20"/>
                <w:szCs w:val="20"/>
                <w:lang w:val="ru-RU"/>
              </w:rPr>
              <w:t xml:space="preserve"> В.А.</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26</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7</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Физика</w:t>
            </w:r>
          </w:p>
        </w:tc>
        <w:tc>
          <w:tcPr>
            <w:tcW w:w="5104" w:type="dxa"/>
          </w:tcPr>
          <w:p w:rsidR="00A903C6" w:rsidRPr="005F40CB" w:rsidRDefault="00A903C6" w:rsidP="005F40CB">
            <w:pPr>
              <w:pStyle w:val="a9"/>
              <w:rPr>
                <w:rFonts w:ascii="Times New Roman" w:hAnsi="Times New Roman"/>
                <w:sz w:val="20"/>
                <w:szCs w:val="20"/>
              </w:rPr>
            </w:pPr>
            <w:r>
              <w:rPr>
                <w:rFonts w:ascii="Times New Roman" w:hAnsi="Times New Roman"/>
                <w:sz w:val="20"/>
                <w:szCs w:val="20"/>
                <w:lang w:val="ru-RU"/>
              </w:rPr>
              <w:t xml:space="preserve"> </w:t>
            </w:r>
            <w:proofErr w:type="spellStart"/>
            <w:r w:rsidRPr="005F40CB">
              <w:rPr>
                <w:rFonts w:ascii="Times New Roman" w:hAnsi="Times New Roman"/>
                <w:sz w:val="20"/>
                <w:szCs w:val="20"/>
              </w:rPr>
              <w:t>Перышкин</w:t>
            </w:r>
            <w:proofErr w:type="spellEnd"/>
            <w:r w:rsidRPr="005F40CB">
              <w:rPr>
                <w:rFonts w:ascii="Times New Roman" w:hAnsi="Times New Roman"/>
                <w:sz w:val="20"/>
                <w:szCs w:val="20"/>
              </w:rPr>
              <w:t xml:space="preserve"> А.В.</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27</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7</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Биология</w:t>
            </w:r>
          </w:p>
        </w:tc>
        <w:tc>
          <w:tcPr>
            <w:tcW w:w="5104" w:type="dxa"/>
          </w:tcPr>
          <w:p w:rsidR="00A903C6" w:rsidRPr="005F40C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Константинов В.М.</w:t>
            </w:r>
            <w:r>
              <w:rPr>
                <w:rFonts w:ascii="Times New Roman" w:hAnsi="Times New Roman"/>
                <w:sz w:val="20"/>
                <w:szCs w:val="20"/>
                <w:lang w:val="ru-RU"/>
              </w:rPr>
              <w:t xml:space="preserve">, </w:t>
            </w:r>
            <w:r w:rsidRPr="005F40CB">
              <w:rPr>
                <w:rFonts w:ascii="Times New Roman" w:hAnsi="Times New Roman"/>
                <w:sz w:val="20"/>
                <w:szCs w:val="20"/>
                <w:lang w:val="ru-RU"/>
              </w:rPr>
              <w:t>Бабенко В. Г.</w:t>
            </w:r>
            <w:r>
              <w:rPr>
                <w:rFonts w:ascii="Times New Roman" w:hAnsi="Times New Roman"/>
                <w:sz w:val="20"/>
                <w:szCs w:val="20"/>
                <w:lang w:val="ru-RU"/>
              </w:rPr>
              <w:t xml:space="preserve">, </w:t>
            </w:r>
            <w:r w:rsidRPr="005F40CB">
              <w:rPr>
                <w:rFonts w:ascii="Times New Roman" w:hAnsi="Times New Roman"/>
                <w:sz w:val="20"/>
                <w:szCs w:val="20"/>
                <w:lang w:val="ru-RU"/>
              </w:rPr>
              <w:t>Кучменко В.С.</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 xml:space="preserve"> 28</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Русский язык</w:t>
            </w:r>
          </w:p>
        </w:tc>
        <w:tc>
          <w:tcPr>
            <w:tcW w:w="5104" w:type="dxa"/>
          </w:tcPr>
          <w:p w:rsidR="00A903C6" w:rsidRPr="005F40CB" w:rsidRDefault="00A903C6" w:rsidP="005F40CB">
            <w:pPr>
              <w:pStyle w:val="a9"/>
              <w:rPr>
                <w:rFonts w:ascii="Times New Roman" w:hAnsi="Times New Roman"/>
                <w:sz w:val="20"/>
                <w:szCs w:val="20"/>
                <w:lang w:val="ru-RU"/>
              </w:rPr>
            </w:pPr>
            <w:proofErr w:type="spellStart"/>
            <w:r w:rsidRPr="005F40CB">
              <w:rPr>
                <w:rFonts w:ascii="Times New Roman" w:hAnsi="Times New Roman"/>
                <w:sz w:val="20"/>
                <w:szCs w:val="20"/>
                <w:lang w:val="ru-RU"/>
              </w:rPr>
              <w:t>Тростенцова</w:t>
            </w:r>
            <w:proofErr w:type="spellEnd"/>
            <w:r w:rsidRPr="005F40CB">
              <w:rPr>
                <w:rFonts w:ascii="Times New Roman" w:hAnsi="Times New Roman"/>
                <w:sz w:val="20"/>
                <w:szCs w:val="20"/>
                <w:lang w:val="ru-RU"/>
              </w:rPr>
              <w:t xml:space="preserve"> Л.А.,</w:t>
            </w:r>
            <w:proofErr w:type="spellStart"/>
            <w:r w:rsidRPr="005F40CB">
              <w:rPr>
                <w:rFonts w:ascii="Times New Roman" w:hAnsi="Times New Roman"/>
                <w:sz w:val="20"/>
                <w:szCs w:val="20"/>
                <w:lang w:val="ru-RU"/>
              </w:rPr>
              <w:t>Ладыженская</w:t>
            </w:r>
            <w:proofErr w:type="spellEnd"/>
            <w:r w:rsidRPr="005F40CB">
              <w:rPr>
                <w:rFonts w:ascii="Times New Roman" w:hAnsi="Times New Roman"/>
                <w:sz w:val="20"/>
                <w:szCs w:val="20"/>
                <w:lang w:val="ru-RU"/>
              </w:rPr>
              <w:t xml:space="preserve"> Т.А.,</w:t>
            </w:r>
            <w:proofErr w:type="spellStart"/>
            <w:r w:rsidRPr="005F40CB">
              <w:rPr>
                <w:rFonts w:ascii="Times New Roman" w:hAnsi="Times New Roman"/>
                <w:sz w:val="20"/>
                <w:szCs w:val="20"/>
                <w:lang w:val="ru-RU"/>
              </w:rPr>
              <w:t>Дейкина</w:t>
            </w:r>
            <w:proofErr w:type="spellEnd"/>
            <w:r w:rsidRPr="005F40CB">
              <w:rPr>
                <w:rFonts w:ascii="Times New Roman" w:hAnsi="Times New Roman"/>
                <w:sz w:val="20"/>
                <w:szCs w:val="20"/>
                <w:lang w:val="ru-RU"/>
              </w:rPr>
              <w:t xml:space="preserve"> А.Д. и др.</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332"/>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29</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Литература</w:t>
            </w:r>
          </w:p>
        </w:tc>
        <w:tc>
          <w:tcPr>
            <w:tcW w:w="5104" w:type="dxa"/>
          </w:tcPr>
          <w:p w:rsidR="00A903C6" w:rsidRPr="005F40C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 xml:space="preserve">Коровина </w:t>
            </w:r>
            <w:proofErr w:type="spellStart"/>
            <w:r w:rsidRPr="005F40CB">
              <w:rPr>
                <w:rFonts w:ascii="Times New Roman" w:hAnsi="Times New Roman"/>
                <w:sz w:val="20"/>
                <w:szCs w:val="20"/>
                <w:lang w:val="ru-RU"/>
              </w:rPr>
              <w:t>В.Я.,Журавлёв</w:t>
            </w:r>
            <w:proofErr w:type="spellEnd"/>
            <w:r w:rsidRPr="005F40CB">
              <w:rPr>
                <w:rFonts w:ascii="Times New Roman" w:hAnsi="Times New Roman"/>
                <w:sz w:val="20"/>
                <w:szCs w:val="20"/>
                <w:lang w:val="ru-RU"/>
              </w:rPr>
              <w:t xml:space="preserve"> </w:t>
            </w:r>
            <w:proofErr w:type="spellStart"/>
            <w:r w:rsidRPr="005F40CB">
              <w:rPr>
                <w:rFonts w:ascii="Times New Roman" w:hAnsi="Times New Roman"/>
                <w:sz w:val="20"/>
                <w:szCs w:val="20"/>
                <w:lang w:val="ru-RU"/>
              </w:rPr>
              <w:t>В.П.,Коровин</w:t>
            </w:r>
            <w:proofErr w:type="spellEnd"/>
            <w:r w:rsidRPr="005F40CB">
              <w:rPr>
                <w:rFonts w:ascii="Times New Roman" w:hAnsi="Times New Roman"/>
                <w:sz w:val="20"/>
                <w:szCs w:val="20"/>
                <w:lang w:val="ru-RU"/>
              </w:rPr>
              <w:t xml:space="preserve"> В.И.</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243"/>
        </w:trPr>
        <w:tc>
          <w:tcPr>
            <w:tcW w:w="567" w:type="dxa"/>
          </w:tcPr>
          <w:p w:rsidR="00A903C6" w:rsidRPr="005F40CB" w:rsidRDefault="00A903C6" w:rsidP="00A903C6">
            <w:pPr>
              <w:spacing w:line="240" w:lineRule="auto"/>
              <w:rPr>
                <w:rFonts w:ascii="Times New Roman" w:hAnsi="Times New Roman"/>
                <w:sz w:val="20"/>
                <w:szCs w:val="20"/>
              </w:rPr>
            </w:pPr>
            <w:r w:rsidRPr="005F40CB">
              <w:rPr>
                <w:rFonts w:ascii="Times New Roman" w:hAnsi="Times New Roman"/>
                <w:sz w:val="20"/>
                <w:szCs w:val="20"/>
              </w:rPr>
              <w:t>30</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Иностранный язык</w:t>
            </w:r>
          </w:p>
        </w:tc>
        <w:tc>
          <w:tcPr>
            <w:tcW w:w="5104" w:type="dxa"/>
          </w:tcPr>
          <w:p w:rsidR="00A903C6" w:rsidRPr="00CE4535" w:rsidRDefault="00CE4535" w:rsidP="005F40CB">
            <w:pPr>
              <w:pStyle w:val="a9"/>
              <w:rPr>
                <w:rFonts w:ascii="Times New Roman" w:hAnsi="Times New Roman"/>
                <w:sz w:val="20"/>
                <w:szCs w:val="20"/>
                <w:lang w:val="ru-RU"/>
              </w:rPr>
            </w:pPr>
            <w:r>
              <w:rPr>
                <w:rFonts w:ascii="Times New Roman" w:hAnsi="Times New Roman"/>
                <w:sz w:val="20"/>
                <w:szCs w:val="20"/>
                <w:lang w:val="ru-RU"/>
              </w:rPr>
              <w:t>Афанасьев</w:t>
            </w:r>
            <w:proofErr w:type="gramStart"/>
            <w:r>
              <w:rPr>
                <w:rFonts w:ascii="Times New Roman" w:hAnsi="Times New Roman"/>
                <w:sz w:val="20"/>
                <w:szCs w:val="20"/>
                <w:lang w:val="ru-RU"/>
              </w:rPr>
              <w:t xml:space="preserve"> ,</w:t>
            </w:r>
            <w:proofErr w:type="gramEnd"/>
            <w:r>
              <w:rPr>
                <w:rFonts w:ascii="Times New Roman" w:hAnsi="Times New Roman"/>
                <w:sz w:val="20"/>
                <w:szCs w:val="20"/>
                <w:lang w:val="ru-RU"/>
              </w:rPr>
              <w:t xml:space="preserve"> Михеева</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405"/>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31</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5F40CB" w:rsidRDefault="00A903C6" w:rsidP="005F40CB">
            <w:pPr>
              <w:pStyle w:val="a9"/>
              <w:rPr>
                <w:rFonts w:ascii="Times New Roman" w:hAnsi="Times New Roman"/>
                <w:sz w:val="20"/>
                <w:szCs w:val="20"/>
              </w:rPr>
            </w:pPr>
            <w:r w:rsidRPr="005F40CB">
              <w:rPr>
                <w:rFonts w:ascii="Times New Roman" w:hAnsi="Times New Roman"/>
                <w:sz w:val="20"/>
                <w:szCs w:val="20"/>
                <w:lang w:val="ru-RU"/>
              </w:rPr>
              <w:t>Математика</w:t>
            </w:r>
            <w:r>
              <w:rPr>
                <w:rFonts w:ascii="Times New Roman" w:hAnsi="Times New Roman"/>
                <w:sz w:val="20"/>
                <w:szCs w:val="20"/>
                <w:lang w:val="ru-RU"/>
              </w:rPr>
              <w:t xml:space="preserve">. </w:t>
            </w:r>
            <w:r w:rsidRPr="005F40CB">
              <w:rPr>
                <w:rFonts w:ascii="Times New Roman" w:hAnsi="Times New Roman"/>
                <w:sz w:val="20"/>
                <w:szCs w:val="20"/>
                <w:lang w:val="ru-RU"/>
              </w:rPr>
              <w:t>Алгебра</w:t>
            </w:r>
          </w:p>
        </w:tc>
        <w:tc>
          <w:tcPr>
            <w:tcW w:w="5104" w:type="dxa"/>
          </w:tcPr>
          <w:p w:rsidR="00A903C6" w:rsidRPr="005F40CB" w:rsidRDefault="00A903C6" w:rsidP="005F40CB">
            <w:pPr>
              <w:pStyle w:val="a9"/>
              <w:rPr>
                <w:rFonts w:ascii="Times New Roman" w:hAnsi="Times New Roman"/>
                <w:sz w:val="20"/>
                <w:szCs w:val="20"/>
              </w:rPr>
            </w:pPr>
            <w:r w:rsidRPr="005F40CB">
              <w:rPr>
                <w:rFonts w:ascii="Times New Roman" w:hAnsi="Times New Roman"/>
                <w:sz w:val="20"/>
                <w:szCs w:val="20"/>
                <w:lang w:val="ru-RU"/>
              </w:rPr>
              <w:t>Ю</w:t>
            </w:r>
            <w:r w:rsidRPr="005F40CB">
              <w:rPr>
                <w:rFonts w:ascii="Times New Roman" w:hAnsi="Times New Roman"/>
                <w:sz w:val="20"/>
                <w:szCs w:val="20"/>
              </w:rPr>
              <w:t>.</w:t>
            </w:r>
            <w:r w:rsidRPr="005F40CB">
              <w:rPr>
                <w:rFonts w:ascii="Times New Roman" w:hAnsi="Times New Roman"/>
                <w:sz w:val="20"/>
                <w:szCs w:val="20"/>
                <w:lang w:val="ru-RU"/>
              </w:rPr>
              <w:t>Н</w:t>
            </w:r>
            <w:r w:rsidRPr="005F40CB">
              <w:rPr>
                <w:rFonts w:ascii="Times New Roman" w:hAnsi="Times New Roman"/>
                <w:sz w:val="20"/>
                <w:szCs w:val="20"/>
              </w:rPr>
              <w:t>.</w:t>
            </w:r>
            <w:r w:rsidRPr="005F40CB">
              <w:rPr>
                <w:rFonts w:ascii="Times New Roman" w:hAnsi="Times New Roman"/>
                <w:sz w:val="20"/>
                <w:szCs w:val="20"/>
                <w:lang w:val="ru-RU"/>
              </w:rPr>
              <w:t>Макарычев</w:t>
            </w:r>
            <w:r w:rsidRPr="005F40CB">
              <w:rPr>
                <w:rFonts w:ascii="Times New Roman" w:hAnsi="Times New Roman"/>
                <w:sz w:val="20"/>
                <w:szCs w:val="20"/>
              </w:rPr>
              <w:t xml:space="preserve">, </w:t>
            </w:r>
            <w:r w:rsidRPr="005F40CB">
              <w:rPr>
                <w:rFonts w:ascii="Times New Roman" w:hAnsi="Times New Roman"/>
                <w:sz w:val="20"/>
                <w:szCs w:val="20"/>
                <w:lang w:val="ru-RU"/>
              </w:rPr>
              <w:t>Н</w:t>
            </w:r>
            <w:r w:rsidRPr="005F40CB">
              <w:rPr>
                <w:rFonts w:ascii="Times New Roman" w:hAnsi="Times New Roman"/>
                <w:sz w:val="20"/>
                <w:szCs w:val="20"/>
              </w:rPr>
              <w:t>.</w:t>
            </w:r>
            <w:r w:rsidRPr="005F40CB">
              <w:rPr>
                <w:rFonts w:ascii="Times New Roman" w:hAnsi="Times New Roman"/>
                <w:sz w:val="20"/>
                <w:szCs w:val="20"/>
                <w:lang w:val="ru-RU"/>
              </w:rPr>
              <w:t>Г</w:t>
            </w:r>
            <w:r w:rsidRPr="005F40CB">
              <w:rPr>
                <w:rFonts w:ascii="Times New Roman" w:hAnsi="Times New Roman"/>
                <w:sz w:val="20"/>
                <w:szCs w:val="20"/>
              </w:rPr>
              <w:t>.</w:t>
            </w:r>
            <w:proofErr w:type="spellStart"/>
            <w:r w:rsidRPr="005F40CB">
              <w:rPr>
                <w:rFonts w:ascii="Times New Roman" w:hAnsi="Times New Roman"/>
                <w:sz w:val="20"/>
                <w:szCs w:val="20"/>
                <w:lang w:val="ru-RU"/>
              </w:rPr>
              <w:t>Миндюк</w:t>
            </w:r>
            <w:proofErr w:type="spellEnd"/>
            <w:r w:rsidRPr="005F40CB">
              <w:rPr>
                <w:rFonts w:ascii="Times New Roman" w:hAnsi="Times New Roman"/>
                <w:sz w:val="20"/>
                <w:szCs w:val="20"/>
              </w:rPr>
              <w:t xml:space="preserve">, </w:t>
            </w:r>
            <w:r w:rsidRPr="005F40CB">
              <w:rPr>
                <w:rFonts w:ascii="Times New Roman" w:hAnsi="Times New Roman"/>
                <w:sz w:val="20"/>
                <w:szCs w:val="20"/>
                <w:lang w:val="ru-RU"/>
              </w:rPr>
              <w:t>К</w:t>
            </w:r>
            <w:r w:rsidRPr="005F40CB">
              <w:rPr>
                <w:rFonts w:ascii="Times New Roman" w:hAnsi="Times New Roman"/>
                <w:sz w:val="20"/>
                <w:szCs w:val="20"/>
              </w:rPr>
              <w:t>.</w:t>
            </w:r>
            <w:r w:rsidRPr="005F40CB">
              <w:rPr>
                <w:rFonts w:ascii="Times New Roman" w:hAnsi="Times New Roman"/>
                <w:sz w:val="20"/>
                <w:szCs w:val="20"/>
                <w:lang w:val="ru-RU"/>
              </w:rPr>
              <w:t>И</w:t>
            </w:r>
            <w:r w:rsidRPr="005F40CB">
              <w:rPr>
                <w:rFonts w:ascii="Times New Roman" w:hAnsi="Times New Roman"/>
                <w:sz w:val="20"/>
                <w:szCs w:val="20"/>
              </w:rPr>
              <w:t>.</w:t>
            </w:r>
            <w:proofErr w:type="spellStart"/>
            <w:r w:rsidRPr="005F40CB">
              <w:rPr>
                <w:rFonts w:ascii="Times New Roman" w:hAnsi="Times New Roman"/>
                <w:sz w:val="20"/>
                <w:szCs w:val="20"/>
                <w:lang w:val="ru-RU"/>
              </w:rPr>
              <w:t>Нешков</w:t>
            </w:r>
            <w:proofErr w:type="spellEnd"/>
            <w:r w:rsidRPr="005F40CB">
              <w:rPr>
                <w:rFonts w:ascii="Times New Roman" w:hAnsi="Times New Roman"/>
                <w:sz w:val="20"/>
                <w:szCs w:val="20"/>
              </w:rPr>
              <w:t xml:space="preserve"> </w:t>
            </w:r>
            <w:r w:rsidRPr="005F40CB">
              <w:rPr>
                <w:rFonts w:ascii="Times New Roman" w:hAnsi="Times New Roman"/>
                <w:sz w:val="20"/>
                <w:szCs w:val="20"/>
                <w:lang w:val="ru-RU"/>
              </w:rPr>
              <w:t>и</w:t>
            </w:r>
            <w:r w:rsidRPr="005F40CB">
              <w:rPr>
                <w:rFonts w:ascii="Times New Roman" w:hAnsi="Times New Roman"/>
                <w:sz w:val="20"/>
                <w:szCs w:val="20"/>
              </w:rPr>
              <w:t xml:space="preserve"> </w:t>
            </w:r>
            <w:proofErr w:type="spellStart"/>
            <w:r w:rsidRPr="005F40CB">
              <w:rPr>
                <w:rFonts w:ascii="Times New Roman" w:hAnsi="Times New Roman"/>
                <w:sz w:val="20"/>
                <w:szCs w:val="20"/>
                <w:lang w:val="ru-RU"/>
              </w:rPr>
              <w:t>др</w:t>
            </w:r>
            <w:proofErr w:type="spellEnd"/>
            <w:r w:rsidRPr="005F40CB">
              <w:rPr>
                <w:rFonts w:ascii="Times New Roman" w:hAnsi="Times New Roman"/>
                <w:sz w:val="20"/>
                <w:szCs w:val="20"/>
              </w:rPr>
              <w:t>.</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220"/>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32</w:t>
            </w:r>
          </w:p>
        </w:tc>
        <w:tc>
          <w:tcPr>
            <w:tcW w:w="710" w:type="dxa"/>
          </w:tcPr>
          <w:p w:rsidR="00A903C6" w:rsidRPr="005F40CB" w:rsidRDefault="00A903C6" w:rsidP="005F40CB">
            <w:pPr>
              <w:spacing w:line="240" w:lineRule="auto"/>
              <w:rPr>
                <w:rFonts w:ascii="Times New Roman" w:hAnsi="Times New Roman"/>
                <w:sz w:val="20"/>
                <w:szCs w:val="20"/>
              </w:rPr>
            </w:pPr>
          </w:p>
        </w:tc>
        <w:tc>
          <w:tcPr>
            <w:tcW w:w="2267" w:type="dxa"/>
          </w:tcPr>
          <w:p w:rsidR="00A903C6" w:rsidRPr="005F40CB" w:rsidRDefault="00A903C6" w:rsidP="005F40CB">
            <w:pPr>
              <w:pStyle w:val="a9"/>
              <w:rPr>
                <w:rFonts w:ascii="Times New Roman" w:hAnsi="Times New Roman"/>
                <w:sz w:val="20"/>
                <w:szCs w:val="20"/>
              </w:rPr>
            </w:pPr>
            <w:r w:rsidRPr="005F40CB">
              <w:rPr>
                <w:rFonts w:ascii="Times New Roman" w:hAnsi="Times New Roman"/>
                <w:sz w:val="20"/>
                <w:szCs w:val="20"/>
                <w:lang w:val="ru-RU"/>
              </w:rPr>
              <w:t>Геометрия</w:t>
            </w:r>
          </w:p>
        </w:tc>
        <w:tc>
          <w:tcPr>
            <w:tcW w:w="5104" w:type="dxa"/>
          </w:tcPr>
          <w:p w:rsidR="00A903C6" w:rsidRPr="005F40C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Погорелов А.В.</w:t>
            </w:r>
          </w:p>
        </w:tc>
        <w:tc>
          <w:tcPr>
            <w:tcW w:w="1984" w:type="dxa"/>
          </w:tcPr>
          <w:p w:rsidR="00A903C6" w:rsidRPr="005F40CB" w:rsidRDefault="00A903C6" w:rsidP="005F40CB">
            <w:pPr>
              <w:spacing w:line="240" w:lineRule="auto"/>
              <w:jc w:val="center"/>
              <w:rPr>
                <w:rFonts w:ascii="Times New Roman" w:hAnsi="Times New Roman"/>
                <w:bCs/>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33</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Информатика и ИКТ</w:t>
            </w:r>
          </w:p>
        </w:tc>
        <w:tc>
          <w:tcPr>
            <w:tcW w:w="5104" w:type="dxa"/>
          </w:tcPr>
          <w:p w:rsidR="00A903C6" w:rsidRPr="005F40C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 xml:space="preserve">Семакин И.Г., </w:t>
            </w:r>
            <w:proofErr w:type="spellStart"/>
            <w:r w:rsidRPr="005F40CB">
              <w:rPr>
                <w:rFonts w:ascii="Times New Roman" w:hAnsi="Times New Roman"/>
                <w:sz w:val="20"/>
                <w:szCs w:val="20"/>
                <w:lang w:val="ru-RU"/>
              </w:rPr>
              <w:t>Залогова</w:t>
            </w:r>
            <w:proofErr w:type="spellEnd"/>
            <w:r w:rsidRPr="005F40CB">
              <w:rPr>
                <w:rFonts w:ascii="Times New Roman" w:hAnsi="Times New Roman"/>
                <w:sz w:val="20"/>
                <w:szCs w:val="20"/>
                <w:lang w:val="ru-RU"/>
              </w:rPr>
              <w:t xml:space="preserve"> Л.А., Русаков С.В. и др. </w:t>
            </w:r>
            <w:r>
              <w:rPr>
                <w:rFonts w:ascii="Times New Roman" w:hAnsi="Times New Roman"/>
                <w:sz w:val="20"/>
                <w:szCs w:val="20"/>
                <w:lang w:val="ru-RU"/>
              </w:rPr>
              <w:t xml:space="preserve"> </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840"/>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34</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84235F"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История Всеобщая история. История Нового времени 1800 – 1900гг,</w:t>
            </w:r>
          </w:p>
        </w:tc>
        <w:tc>
          <w:tcPr>
            <w:tcW w:w="5104" w:type="dxa"/>
          </w:tcPr>
          <w:p w:rsidR="00A903C6" w:rsidRPr="005F40CB" w:rsidRDefault="00A903C6" w:rsidP="005F40CB">
            <w:pPr>
              <w:pStyle w:val="a9"/>
              <w:rPr>
                <w:rFonts w:ascii="Times New Roman" w:hAnsi="Times New Roman"/>
                <w:sz w:val="20"/>
                <w:szCs w:val="20"/>
                <w:lang w:val="ru-RU"/>
              </w:rPr>
            </w:pPr>
            <w:proofErr w:type="spellStart"/>
            <w:r w:rsidRPr="005F40CB">
              <w:rPr>
                <w:rFonts w:ascii="Times New Roman" w:hAnsi="Times New Roman"/>
                <w:sz w:val="20"/>
                <w:szCs w:val="20"/>
                <w:lang w:val="ru-RU"/>
              </w:rPr>
              <w:t>Юдовская</w:t>
            </w:r>
            <w:proofErr w:type="spellEnd"/>
            <w:r w:rsidRPr="005F40CB">
              <w:rPr>
                <w:rFonts w:ascii="Times New Roman" w:hAnsi="Times New Roman"/>
                <w:sz w:val="20"/>
                <w:szCs w:val="20"/>
                <w:lang w:val="ru-RU"/>
              </w:rPr>
              <w:t xml:space="preserve"> А.Я., Баранов П.А., Ванюшкина Л.М. </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510"/>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35</w:t>
            </w:r>
          </w:p>
        </w:tc>
        <w:tc>
          <w:tcPr>
            <w:tcW w:w="710" w:type="dxa"/>
          </w:tcPr>
          <w:p w:rsidR="00A903C6" w:rsidRPr="005F40CB" w:rsidRDefault="00F751D7" w:rsidP="005F40CB">
            <w:pPr>
              <w:spacing w:line="240" w:lineRule="auto"/>
              <w:rPr>
                <w:rFonts w:ascii="Times New Roman" w:hAnsi="Times New Roman"/>
                <w:sz w:val="20"/>
                <w:szCs w:val="20"/>
              </w:rPr>
            </w:pPr>
            <w:r>
              <w:rPr>
                <w:rFonts w:ascii="Times New Roman" w:hAnsi="Times New Roman"/>
                <w:sz w:val="20"/>
                <w:szCs w:val="20"/>
              </w:rPr>
              <w:t>8</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История России ХІ</w:t>
            </w:r>
            <w:proofErr w:type="gramStart"/>
            <w:r w:rsidRPr="005F40CB">
              <w:rPr>
                <w:rFonts w:ascii="Times New Roman" w:hAnsi="Times New Roman"/>
                <w:sz w:val="20"/>
                <w:szCs w:val="20"/>
              </w:rPr>
              <w:t>Х</w:t>
            </w:r>
            <w:proofErr w:type="gramEnd"/>
            <w:r w:rsidRPr="005F40CB">
              <w:rPr>
                <w:rFonts w:ascii="Times New Roman" w:hAnsi="Times New Roman"/>
                <w:sz w:val="20"/>
                <w:szCs w:val="20"/>
              </w:rPr>
              <w:t xml:space="preserve"> век.</w:t>
            </w:r>
          </w:p>
        </w:tc>
        <w:tc>
          <w:tcPr>
            <w:tcW w:w="5104" w:type="dxa"/>
          </w:tcPr>
          <w:p w:rsidR="00A903C6" w:rsidRPr="005F40C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Данилов А.А., Косулина Л.Г.</w:t>
            </w:r>
          </w:p>
        </w:tc>
        <w:tc>
          <w:tcPr>
            <w:tcW w:w="1984" w:type="dxa"/>
          </w:tcPr>
          <w:p w:rsidR="00A903C6" w:rsidRPr="005F40CB" w:rsidRDefault="00A903C6" w:rsidP="005F40CB">
            <w:pPr>
              <w:spacing w:line="240" w:lineRule="auto"/>
              <w:jc w:val="center"/>
              <w:rPr>
                <w:rFonts w:ascii="Times New Roman" w:hAnsi="Times New Roman"/>
                <w:bCs/>
                <w:sz w:val="20"/>
                <w:szCs w:val="20"/>
              </w:rPr>
            </w:pP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36</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Обществознание (включая экономику и право)</w:t>
            </w:r>
          </w:p>
        </w:tc>
        <w:tc>
          <w:tcPr>
            <w:tcW w:w="5104" w:type="dxa"/>
          </w:tcPr>
          <w:p w:rsidR="00A903C6" w:rsidRPr="005F40CB" w:rsidRDefault="00A903C6" w:rsidP="005F40CB">
            <w:pPr>
              <w:spacing w:line="240" w:lineRule="auto"/>
              <w:rPr>
                <w:rFonts w:ascii="Times New Roman" w:hAnsi="Times New Roman"/>
                <w:sz w:val="20"/>
                <w:szCs w:val="20"/>
              </w:rPr>
            </w:pPr>
            <w:r>
              <w:rPr>
                <w:rFonts w:ascii="Times New Roman" w:hAnsi="Times New Roman"/>
                <w:sz w:val="20"/>
                <w:szCs w:val="20"/>
              </w:rPr>
              <w:t>Боголюбов Л. А., Матвеев А. И. и др.</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37</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География</w:t>
            </w:r>
          </w:p>
        </w:tc>
        <w:tc>
          <w:tcPr>
            <w:tcW w:w="5104" w:type="dxa"/>
          </w:tcPr>
          <w:p w:rsidR="00A903C6" w:rsidRPr="005F40C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Баринова И.И.</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38</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Физика</w:t>
            </w:r>
          </w:p>
        </w:tc>
        <w:tc>
          <w:tcPr>
            <w:tcW w:w="5104" w:type="dxa"/>
          </w:tcPr>
          <w:p w:rsidR="00A903C6" w:rsidRPr="005F40CB" w:rsidRDefault="00A903C6" w:rsidP="005F40CB">
            <w:pPr>
              <w:pStyle w:val="a9"/>
              <w:rPr>
                <w:rFonts w:ascii="Times New Roman" w:hAnsi="Times New Roman"/>
                <w:sz w:val="20"/>
                <w:szCs w:val="20"/>
                <w:lang w:val="ru-RU"/>
              </w:rPr>
            </w:pPr>
            <w:proofErr w:type="spellStart"/>
            <w:r w:rsidRPr="005F40CB">
              <w:rPr>
                <w:rFonts w:ascii="Times New Roman" w:hAnsi="Times New Roman"/>
                <w:sz w:val="20"/>
                <w:szCs w:val="20"/>
                <w:lang w:val="ru-RU"/>
              </w:rPr>
              <w:t>Перышкин</w:t>
            </w:r>
            <w:proofErr w:type="spellEnd"/>
            <w:r w:rsidRPr="005F40CB">
              <w:rPr>
                <w:rFonts w:ascii="Times New Roman" w:hAnsi="Times New Roman"/>
                <w:sz w:val="20"/>
                <w:szCs w:val="20"/>
                <w:lang w:val="ru-RU"/>
              </w:rPr>
              <w:t xml:space="preserve"> А.В.</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39</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Химия</w:t>
            </w:r>
          </w:p>
        </w:tc>
        <w:tc>
          <w:tcPr>
            <w:tcW w:w="5104" w:type="dxa"/>
          </w:tcPr>
          <w:p w:rsidR="00A903C6" w:rsidRPr="00403B22" w:rsidRDefault="00A903C6" w:rsidP="005F40CB">
            <w:pPr>
              <w:pStyle w:val="a9"/>
              <w:rPr>
                <w:rFonts w:ascii="Times New Roman" w:hAnsi="Times New Roman"/>
                <w:sz w:val="20"/>
                <w:szCs w:val="20"/>
                <w:lang w:val="ru-RU"/>
              </w:rPr>
            </w:pPr>
            <w:proofErr w:type="spellStart"/>
            <w:r w:rsidRPr="005F40CB">
              <w:rPr>
                <w:rFonts w:ascii="Times New Roman" w:hAnsi="Times New Roman"/>
                <w:sz w:val="20"/>
                <w:szCs w:val="20"/>
                <w:lang w:val="ru-RU"/>
              </w:rPr>
              <w:t>Габр</w:t>
            </w:r>
            <w:r w:rsidRPr="005F40CB">
              <w:rPr>
                <w:rFonts w:ascii="Times New Roman" w:hAnsi="Times New Roman"/>
                <w:sz w:val="20"/>
                <w:szCs w:val="20"/>
              </w:rPr>
              <w:t>иелян</w:t>
            </w:r>
            <w:proofErr w:type="spellEnd"/>
            <w:r w:rsidRPr="005F40CB">
              <w:rPr>
                <w:rFonts w:ascii="Times New Roman" w:hAnsi="Times New Roman"/>
                <w:sz w:val="20"/>
                <w:szCs w:val="20"/>
              </w:rPr>
              <w:t xml:space="preserve"> О.С.</w:t>
            </w:r>
            <w:r w:rsidR="00403B22">
              <w:rPr>
                <w:rFonts w:ascii="Times New Roman" w:hAnsi="Times New Roman"/>
                <w:sz w:val="20"/>
                <w:szCs w:val="20"/>
                <w:lang w:val="ru-RU"/>
              </w:rPr>
              <w:t xml:space="preserve">,Рудзитис </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40</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Биология</w:t>
            </w:r>
          </w:p>
        </w:tc>
        <w:tc>
          <w:tcPr>
            <w:tcW w:w="5104" w:type="dxa"/>
          </w:tcPr>
          <w:p w:rsidR="00A903C6" w:rsidRPr="005F40CB" w:rsidRDefault="00A903C6" w:rsidP="005F40CB">
            <w:pPr>
              <w:pStyle w:val="a9"/>
              <w:rPr>
                <w:rFonts w:ascii="Times New Roman" w:hAnsi="Times New Roman"/>
                <w:sz w:val="20"/>
                <w:szCs w:val="20"/>
                <w:lang w:val="ru-RU"/>
              </w:rPr>
            </w:pPr>
            <w:proofErr w:type="spellStart"/>
            <w:r w:rsidRPr="005F40CB">
              <w:rPr>
                <w:rFonts w:ascii="Times New Roman" w:hAnsi="Times New Roman"/>
                <w:sz w:val="20"/>
                <w:szCs w:val="20"/>
                <w:lang w:val="ru-RU"/>
              </w:rPr>
              <w:t>Драгомилов</w:t>
            </w:r>
            <w:proofErr w:type="spellEnd"/>
            <w:r w:rsidRPr="005F40CB">
              <w:rPr>
                <w:rFonts w:ascii="Times New Roman" w:hAnsi="Times New Roman"/>
                <w:sz w:val="20"/>
                <w:szCs w:val="20"/>
                <w:lang w:val="ru-RU"/>
              </w:rPr>
              <w:t xml:space="preserve"> А.Г., Маш Р.Д</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41</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Основы безопасности жизнедеятельности</w:t>
            </w:r>
          </w:p>
        </w:tc>
        <w:tc>
          <w:tcPr>
            <w:tcW w:w="5104"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 xml:space="preserve">Фролов М.П., Литвинов Е.Н., Смирнов А.Т./под ред. Воробьева Ю.Л. </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42</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8</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Физическая культура</w:t>
            </w:r>
          </w:p>
        </w:tc>
        <w:tc>
          <w:tcPr>
            <w:tcW w:w="5104"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Матвеев А.П.</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43</w:t>
            </w:r>
          </w:p>
        </w:tc>
        <w:tc>
          <w:tcPr>
            <w:tcW w:w="710" w:type="dxa"/>
          </w:tcPr>
          <w:p w:rsidR="00A903C6" w:rsidRPr="005F40CB" w:rsidRDefault="00A903C6" w:rsidP="005F40CB">
            <w:pPr>
              <w:tabs>
                <w:tab w:val="left" w:pos="553"/>
              </w:tabs>
              <w:spacing w:line="240" w:lineRule="auto"/>
              <w:rPr>
                <w:rFonts w:ascii="Times New Roman" w:hAnsi="Times New Roman"/>
                <w:sz w:val="20"/>
                <w:szCs w:val="20"/>
              </w:rPr>
            </w:pPr>
            <w:r w:rsidRPr="005F40CB">
              <w:rPr>
                <w:rFonts w:ascii="Times New Roman" w:hAnsi="Times New Roman"/>
                <w:sz w:val="20"/>
                <w:szCs w:val="20"/>
              </w:rPr>
              <w:t>9</w:t>
            </w:r>
            <w:r w:rsidRPr="005F40CB">
              <w:rPr>
                <w:rFonts w:ascii="Times New Roman" w:hAnsi="Times New Roman"/>
                <w:sz w:val="20"/>
                <w:szCs w:val="20"/>
              </w:rPr>
              <w:tab/>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Русский язык</w:t>
            </w:r>
          </w:p>
        </w:tc>
        <w:tc>
          <w:tcPr>
            <w:tcW w:w="5104" w:type="dxa"/>
          </w:tcPr>
          <w:p w:rsidR="00A903C6" w:rsidRPr="005F40CB" w:rsidRDefault="00A903C6" w:rsidP="005F40CB">
            <w:pPr>
              <w:spacing w:line="240" w:lineRule="auto"/>
              <w:rPr>
                <w:rFonts w:ascii="Times New Roman" w:hAnsi="Times New Roman"/>
                <w:sz w:val="20"/>
                <w:szCs w:val="20"/>
              </w:rPr>
            </w:pPr>
            <w:proofErr w:type="spellStart"/>
            <w:r w:rsidRPr="005F40CB">
              <w:rPr>
                <w:rFonts w:ascii="Times New Roman" w:hAnsi="Times New Roman"/>
                <w:sz w:val="20"/>
                <w:szCs w:val="20"/>
              </w:rPr>
              <w:t>ТростенцоваЛ.А</w:t>
            </w:r>
            <w:proofErr w:type="spellEnd"/>
            <w:r w:rsidRPr="005F40CB">
              <w:rPr>
                <w:rFonts w:ascii="Times New Roman" w:hAnsi="Times New Roman"/>
                <w:sz w:val="20"/>
                <w:szCs w:val="20"/>
              </w:rPr>
              <w:t xml:space="preserve">., </w:t>
            </w:r>
            <w:proofErr w:type="spellStart"/>
            <w:r w:rsidRPr="005F40CB">
              <w:rPr>
                <w:rFonts w:ascii="Times New Roman" w:hAnsi="Times New Roman"/>
                <w:sz w:val="20"/>
                <w:szCs w:val="20"/>
              </w:rPr>
              <w:t>Ладыженская</w:t>
            </w:r>
            <w:proofErr w:type="spellEnd"/>
            <w:r w:rsidRPr="005F40CB">
              <w:rPr>
                <w:rFonts w:ascii="Times New Roman" w:hAnsi="Times New Roman"/>
                <w:sz w:val="20"/>
                <w:szCs w:val="20"/>
              </w:rPr>
              <w:t xml:space="preserve"> Т.А.,</w:t>
            </w:r>
            <w:proofErr w:type="spellStart"/>
            <w:r w:rsidRPr="005F40CB">
              <w:rPr>
                <w:rFonts w:ascii="Times New Roman" w:hAnsi="Times New Roman"/>
                <w:sz w:val="20"/>
                <w:szCs w:val="20"/>
              </w:rPr>
              <w:t>ДейкинаА.Д</w:t>
            </w:r>
            <w:proofErr w:type="spellEnd"/>
            <w:r w:rsidRPr="005F40CB">
              <w:rPr>
                <w:rFonts w:ascii="Times New Roman" w:hAnsi="Times New Roman"/>
                <w:sz w:val="20"/>
                <w:szCs w:val="20"/>
              </w:rPr>
              <w:t>. и др.</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563"/>
        </w:trPr>
        <w:tc>
          <w:tcPr>
            <w:tcW w:w="567" w:type="dxa"/>
            <w:tcBorders>
              <w:right w:val="single" w:sz="4" w:space="0" w:color="auto"/>
            </w:tcBorders>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44</w:t>
            </w:r>
          </w:p>
        </w:tc>
        <w:tc>
          <w:tcPr>
            <w:tcW w:w="710" w:type="dxa"/>
            <w:tcBorders>
              <w:right w:val="single" w:sz="4" w:space="0" w:color="auto"/>
            </w:tcBorders>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9</w:t>
            </w:r>
          </w:p>
        </w:tc>
        <w:tc>
          <w:tcPr>
            <w:tcW w:w="2267" w:type="dxa"/>
            <w:tcBorders>
              <w:right w:val="single" w:sz="4" w:space="0" w:color="auto"/>
            </w:tcBorders>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 xml:space="preserve">Литература </w:t>
            </w:r>
          </w:p>
        </w:tc>
        <w:tc>
          <w:tcPr>
            <w:tcW w:w="5104" w:type="dxa"/>
            <w:tcBorders>
              <w:left w:val="single" w:sz="4" w:space="0" w:color="auto"/>
            </w:tcBorders>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 xml:space="preserve"> Коровина В.Я., Коровин В.И.,</w:t>
            </w:r>
            <w:proofErr w:type="spellStart"/>
            <w:r w:rsidRPr="005F40CB">
              <w:rPr>
                <w:rFonts w:ascii="Times New Roman" w:hAnsi="Times New Roman"/>
                <w:sz w:val="20"/>
                <w:szCs w:val="20"/>
              </w:rPr>
              <w:t>Збарский</w:t>
            </w:r>
            <w:proofErr w:type="spellEnd"/>
            <w:r w:rsidRPr="005F40CB">
              <w:rPr>
                <w:rFonts w:ascii="Times New Roman" w:hAnsi="Times New Roman"/>
                <w:sz w:val="20"/>
                <w:szCs w:val="20"/>
              </w:rPr>
              <w:t xml:space="preserve"> И.С. и др.</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45</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9</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Иностранный язык</w:t>
            </w:r>
          </w:p>
        </w:tc>
        <w:tc>
          <w:tcPr>
            <w:tcW w:w="5104" w:type="dxa"/>
          </w:tcPr>
          <w:p w:rsidR="00A903C6" w:rsidRPr="005F40CB" w:rsidRDefault="00CE4535" w:rsidP="005F40CB">
            <w:pPr>
              <w:pStyle w:val="a9"/>
              <w:rPr>
                <w:rFonts w:ascii="Times New Roman" w:hAnsi="Times New Roman"/>
                <w:sz w:val="20"/>
                <w:szCs w:val="20"/>
              </w:rPr>
            </w:pPr>
            <w:r w:rsidRPr="00CE4535">
              <w:rPr>
                <w:rFonts w:ascii="Times New Roman" w:hAnsi="Times New Roman"/>
                <w:sz w:val="20"/>
                <w:szCs w:val="20"/>
                <w:lang w:val="ru-RU"/>
              </w:rPr>
              <w:t>Афанасьев</w:t>
            </w:r>
            <w:proofErr w:type="gramStart"/>
            <w:r w:rsidRPr="00CE4535">
              <w:rPr>
                <w:rFonts w:ascii="Times New Roman" w:hAnsi="Times New Roman"/>
                <w:sz w:val="20"/>
                <w:szCs w:val="20"/>
                <w:lang w:val="ru-RU"/>
              </w:rPr>
              <w:t xml:space="preserve"> ,</w:t>
            </w:r>
            <w:proofErr w:type="gramEnd"/>
            <w:r w:rsidRPr="00CE4535">
              <w:rPr>
                <w:rFonts w:ascii="Times New Roman" w:hAnsi="Times New Roman"/>
                <w:sz w:val="20"/>
                <w:szCs w:val="20"/>
                <w:lang w:val="ru-RU"/>
              </w:rPr>
              <w:t xml:space="preserve"> Михеева</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255"/>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46</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9</w:t>
            </w:r>
          </w:p>
        </w:tc>
        <w:tc>
          <w:tcPr>
            <w:tcW w:w="2267" w:type="dxa"/>
          </w:tcPr>
          <w:p w:rsidR="00A903C6" w:rsidRPr="005F40CB" w:rsidRDefault="00A903C6" w:rsidP="00F751D7">
            <w:pPr>
              <w:pStyle w:val="a9"/>
              <w:rPr>
                <w:rFonts w:ascii="Times New Roman" w:hAnsi="Times New Roman"/>
                <w:sz w:val="20"/>
                <w:szCs w:val="20"/>
              </w:rPr>
            </w:pPr>
            <w:r>
              <w:rPr>
                <w:rFonts w:ascii="Times New Roman" w:hAnsi="Times New Roman"/>
                <w:sz w:val="20"/>
                <w:szCs w:val="20"/>
                <w:lang w:val="ru-RU"/>
              </w:rPr>
              <w:t xml:space="preserve"> </w:t>
            </w:r>
            <w:r w:rsidRPr="005F40CB">
              <w:rPr>
                <w:rFonts w:ascii="Times New Roman" w:hAnsi="Times New Roman"/>
                <w:sz w:val="20"/>
                <w:szCs w:val="20"/>
                <w:lang w:val="ru-RU"/>
              </w:rPr>
              <w:t xml:space="preserve">Алгебра </w:t>
            </w:r>
          </w:p>
        </w:tc>
        <w:tc>
          <w:tcPr>
            <w:tcW w:w="5104" w:type="dxa"/>
          </w:tcPr>
          <w:p w:rsidR="00A903C6" w:rsidRPr="005F40C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Макарычев Ю.Н.</w:t>
            </w:r>
            <w:r w:rsidR="0010747B">
              <w:rPr>
                <w:rFonts w:ascii="Times New Roman" w:hAnsi="Times New Roman"/>
                <w:sz w:val="20"/>
                <w:szCs w:val="20"/>
                <w:lang w:val="ru-RU"/>
              </w:rPr>
              <w:t xml:space="preserve">, </w:t>
            </w:r>
            <w:proofErr w:type="spellStart"/>
            <w:r w:rsidRPr="005F40CB">
              <w:rPr>
                <w:rFonts w:ascii="Times New Roman" w:hAnsi="Times New Roman"/>
                <w:sz w:val="20"/>
                <w:szCs w:val="20"/>
                <w:lang w:val="ru-RU"/>
              </w:rPr>
              <w:t>Нешков</w:t>
            </w:r>
            <w:proofErr w:type="spellEnd"/>
            <w:r w:rsidRPr="005F40CB">
              <w:rPr>
                <w:rFonts w:ascii="Times New Roman" w:hAnsi="Times New Roman"/>
                <w:sz w:val="20"/>
                <w:szCs w:val="20"/>
                <w:lang w:val="ru-RU"/>
              </w:rPr>
              <w:t xml:space="preserve"> Н.Г.</w:t>
            </w:r>
          </w:p>
          <w:p w:rsidR="00A903C6" w:rsidRPr="005F40CB" w:rsidRDefault="00A903C6" w:rsidP="005F40CB">
            <w:pPr>
              <w:pStyle w:val="a9"/>
              <w:rPr>
                <w:rFonts w:ascii="Times New Roman" w:hAnsi="Times New Roman"/>
                <w:sz w:val="20"/>
                <w:szCs w:val="20"/>
                <w:lang w:val="ru-RU"/>
              </w:rPr>
            </w:pP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283"/>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47</w:t>
            </w:r>
          </w:p>
        </w:tc>
        <w:tc>
          <w:tcPr>
            <w:tcW w:w="710" w:type="dxa"/>
          </w:tcPr>
          <w:p w:rsidR="00A903C6" w:rsidRPr="005F40CB" w:rsidRDefault="00A903C6" w:rsidP="005F40CB">
            <w:pPr>
              <w:spacing w:line="240" w:lineRule="auto"/>
              <w:rPr>
                <w:rFonts w:ascii="Times New Roman" w:hAnsi="Times New Roman"/>
                <w:sz w:val="20"/>
                <w:szCs w:val="20"/>
              </w:rPr>
            </w:pPr>
          </w:p>
        </w:tc>
        <w:tc>
          <w:tcPr>
            <w:tcW w:w="2267" w:type="dxa"/>
          </w:tcPr>
          <w:p w:rsidR="00A903C6" w:rsidRDefault="00A903C6" w:rsidP="005F40CB">
            <w:pPr>
              <w:spacing w:line="240" w:lineRule="auto"/>
              <w:rPr>
                <w:rFonts w:ascii="Times New Roman" w:hAnsi="Times New Roman"/>
                <w:sz w:val="20"/>
                <w:szCs w:val="20"/>
              </w:rPr>
            </w:pPr>
            <w:r w:rsidRPr="005F40CB">
              <w:rPr>
                <w:rFonts w:ascii="Times New Roman" w:hAnsi="Times New Roman"/>
                <w:sz w:val="20"/>
                <w:szCs w:val="20"/>
              </w:rPr>
              <w:t>Геометрия</w:t>
            </w:r>
          </w:p>
        </w:tc>
        <w:tc>
          <w:tcPr>
            <w:tcW w:w="5104" w:type="dxa"/>
          </w:tcPr>
          <w:p w:rsidR="00A903C6" w:rsidRPr="005F40C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Погорелов А.В.</w:t>
            </w:r>
          </w:p>
        </w:tc>
        <w:tc>
          <w:tcPr>
            <w:tcW w:w="1984" w:type="dxa"/>
          </w:tcPr>
          <w:p w:rsidR="00A903C6" w:rsidRPr="005F40CB" w:rsidRDefault="00A903C6" w:rsidP="005F40CB">
            <w:pPr>
              <w:spacing w:line="240" w:lineRule="auto"/>
              <w:jc w:val="center"/>
              <w:rPr>
                <w:rFonts w:ascii="Times New Roman" w:hAnsi="Times New Roman"/>
                <w:bCs/>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48</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9</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Информатика и ИКТ</w:t>
            </w:r>
          </w:p>
        </w:tc>
        <w:tc>
          <w:tcPr>
            <w:tcW w:w="5104" w:type="dxa"/>
          </w:tcPr>
          <w:p w:rsidR="00A903C6" w:rsidRPr="0084235F"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 xml:space="preserve">Семакин И.Г., </w:t>
            </w:r>
            <w:proofErr w:type="spellStart"/>
            <w:r w:rsidRPr="005F40CB">
              <w:rPr>
                <w:rFonts w:ascii="Times New Roman" w:hAnsi="Times New Roman"/>
                <w:sz w:val="20"/>
                <w:szCs w:val="20"/>
                <w:lang w:val="ru-RU"/>
              </w:rPr>
              <w:t>Залогова</w:t>
            </w:r>
            <w:proofErr w:type="spellEnd"/>
            <w:r w:rsidRPr="005F40CB">
              <w:rPr>
                <w:rFonts w:ascii="Times New Roman" w:hAnsi="Times New Roman"/>
                <w:sz w:val="20"/>
                <w:szCs w:val="20"/>
                <w:lang w:val="ru-RU"/>
              </w:rPr>
              <w:t xml:space="preserve"> Л.А., Русаков С.В. и др. </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911"/>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t>49</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9</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История Всеобщая история. Новейшая история ХХ-начало ХХІ века.</w:t>
            </w:r>
          </w:p>
        </w:tc>
        <w:tc>
          <w:tcPr>
            <w:tcW w:w="5104" w:type="dxa"/>
          </w:tcPr>
          <w:p w:rsidR="00A903C6" w:rsidRPr="005F40CB" w:rsidRDefault="00A903C6" w:rsidP="005F40CB">
            <w:pPr>
              <w:pStyle w:val="a9"/>
              <w:rPr>
                <w:rFonts w:ascii="Times New Roman" w:hAnsi="Times New Roman"/>
                <w:sz w:val="20"/>
                <w:szCs w:val="20"/>
                <w:lang w:val="ru-RU"/>
              </w:rPr>
            </w:pPr>
            <w:proofErr w:type="spellStart"/>
            <w:r w:rsidRPr="005F40CB">
              <w:rPr>
                <w:rFonts w:ascii="Times New Roman" w:hAnsi="Times New Roman"/>
                <w:sz w:val="20"/>
                <w:szCs w:val="20"/>
                <w:lang w:val="ru-RU"/>
              </w:rPr>
              <w:t>Сороко</w:t>
            </w:r>
            <w:proofErr w:type="spellEnd"/>
            <w:r w:rsidRPr="005F40CB">
              <w:rPr>
                <w:rFonts w:ascii="Times New Roman" w:hAnsi="Times New Roman"/>
                <w:sz w:val="20"/>
                <w:szCs w:val="20"/>
                <w:lang w:val="ru-RU"/>
              </w:rPr>
              <w:t xml:space="preserve">-Цюпа О.С., </w:t>
            </w:r>
            <w:proofErr w:type="spellStart"/>
            <w:r w:rsidRPr="005F40CB">
              <w:rPr>
                <w:rFonts w:ascii="Times New Roman" w:hAnsi="Times New Roman"/>
                <w:sz w:val="20"/>
                <w:szCs w:val="20"/>
                <w:lang w:val="ru-RU"/>
              </w:rPr>
              <w:t>Сороко</w:t>
            </w:r>
            <w:proofErr w:type="spellEnd"/>
            <w:r w:rsidRPr="005F40CB">
              <w:rPr>
                <w:rFonts w:ascii="Times New Roman" w:hAnsi="Times New Roman"/>
                <w:sz w:val="20"/>
                <w:szCs w:val="20"/>
                <w:lang w:val="ru-RU"/>
              </w:rPr>
              <w:t xml:space="preserve">-Цюпа А.О. </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725"/>
        </w:trPr>
        <w:tc>
          <w:tcPr>
            <w:tcW w:w="567" w:type="dxa"/>
          </w:tcPr>
          <w:p w:rsidR="00A903C6" w:rsidRPr="005F40CB" w:rsidRDefault="00A903C6" w:rsidP="00E67C89">
            <w:pPr>
              <w:spacing w:line="240" w:lineRule="auto"/>
              <w:rPr>
                <w:rFonts w:ascii="Times New Roman" w:hAnsi="Times New Roman"/>
                <w:sz w:val="20"/>
                <w:szCs w:val="20"/>
              </w:rPr>
            </w:pPr>
            <w:r w:rsidRPr="005F40CB">
              <w:rPr>
                <w:rFonts w:ascii="Times New Roman" w:hAnsi="Times New Roman"/>
                <w:sz w:val="20"/>
                <w:szCs w:val="20"/>
              </w:rPr>
              <w:lastRenderedPageBreak/>
              <w:t>50</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9</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История России ХХ-начало ХХІ века.</w:t>
            </w:r>
          </w:p>
        </w:tc>
        <w:tc>
          <w:tcPr>
            <w:tcW w:w="5104" w:type="dxa"/>
          </w:tcPr>
          <w:p w:rsidR="00A903C6" w:rsidRPr="005F40C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 xml:space="preserve">Данилов А.А., Косулина Л.Г., Брандт М.Ю. </w:t>
            </w:r>
          </w:p>
        </w:tc>
        <w:tc>
          <w:tcPr>
            <w:tcW w:w="1984" w:type="dxa"/>
          </w:tcPr>
          <w:p w:rsidR="00A903C6" w:rsidRPr="005F40CB" w:rsidRDefault="00A903C6" w:rsidP="005F40CB">
            <w:pPr>
              <w:spacing w:line="240" w:lineRule="auto"/>
              <w:jc w:val="center"/>
              <w:rPr>
                <w:rFonts w:ascii="Times New Roman" w:hAnsi="Times New Roman"/>
                <w:bCs/>
                <w:sz w:val="20"/>
                <w:szCs w:val="20"/>
              </w:rPr>
            </w:pP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Pr>
                <w:rFonts w:ascii="Times New Roman" w:hAnsi="Times New Roman"/>
                <w:sz w:val="20"/>
                <w:szCs w:val="20"/>
              </w:rPr>
              <w:t>51</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9</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Обществознание (включая экономику и право)</w:t>
            </w:r>
          </w:p>
        </w:tc>
        <w:tc>
          <w:tcPr>
            <w:tcW w:w="5104" w:type="dxa"/>
          </w:tcPr>
          <w:p w:rsidR="00A903C6" w:rsidRPr="005F40CB" w:rsidRDefault="00A903C6" w:rsidP="00E67C89">
            <w:pPr>
              <w:spacing w:line="240" w:lineRule="auto"/>
              <w:rPr>
                <w:rFonts w:ascii="Times New Roman" w:hAnsi="Times New Roman"/>
                <w:sz w:val="20"/>
                <w:szCs w:val="20"/>
              </w:rPr>
            </w:pPr>
            <w:r>
              <w:rPr>
                <w:rFonts w:ascii="Times New Roman" w:hAnsi="Times New Roman"/>
                <w:sz w:val="20"/>
                <w:szCs w:val="20"/>
              </w:rPr>
              <w:t>Боголюбов Л. А., Матвеев А. И. и др.</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344"/>
        </w:trPr>
        <w:tc>
          <w:tcPr>
            <w:tcW w:w="567" w:type="dxa"/>
          </w:tcPr>
          <w:p w:rsidR="00A903C6" w:rsidRPr="005F40CB" w:rsidRDefault="00A903C6" w:rsidP="00E67C89">
            <w:pPr>
              <w:spacing w:line="240" w:lineRule="auto"/>
              <w:rPr>
                <w:rFonts w:ascii="Times New Roman" w:hAnsi="Times New Roman"/>
                <w:sz w:val="20"/>
                <w:szCs w:val="20"/>
              </w:rPr>
            </w:pPr>
            <w:r>
              <w:rPr>
                <w:rFonts w:ascii="Times New Roman" w:hAnsi="Times New Roman"/>
                <w:sz w:val="20"/>
                <w:szCs w:val="20"/>
              </w:rPr>
              <w:t>52</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9</w:t>
            </w:r>
          </w:p>
        </w:tc>
        <w:tc>
          <w:tcPr>
            <w:tcW w:w="2267" w:type="dxa"/>
          </w:tcPr>
          <w:p w:rsidR="00A903C6" w:rsidRPr="005F40CB" w:rsidRDefault="00A903C6" w:rsidP="00A903C6">
            <w:pPr>
              <w:spacing w:line="240" w:lineRule="auto"/>
              <w:rPr>
                <w:rFonts w:ascii="Times New Roman" w:hAnsi="Times New Roman"/>
                <w:sz w:val="20"/>
                <w:szCs w:val="20"/>
              </w:rPr>
            </w:pPr>
            <w:r w:rsidRPr="005F40CB">
              <w:rPr>
                <w:rFonts w:ascii="Times New Roman" w:hAnsi="Times New Roman"/>
                <w:sz w:val="20"/>
                <w:szCs w:val="20"/>
              </w:rPr>
              <w:t>География</w:t>
            </w:r>
          </w:p>
        </w:tc>
        <w:tc>
          <w:tcPr>
            <w:tcW w:w="5104" w:type="dxa"/>
          </w:tcPr>
          <w:p w:rsidR="00A903C6" w:rsidRPr="00A903C6" w:rsidRDefault="00A903C6" w:rsidP="00A903C6">
            <w:pPr>
              <w:pStyle w:val="a9"/>
              <w:rPr>
                <w:rFonts w:ascii="Times New Roman" w:hAnsi="Times New Roman"/>
                <w:sz w:val="20"/>
                <w:szCs w:val="20"/>
                <w:lang w:val="ru-RU"/>
              </w:rPr>
            </w:pPr>
            <w:r w:rsidRPr="005F40CB">
              <w:rPr>
                <w:rFonts w:ascii="Times New Roman" w:hAnsi="Times New Roman"/>
                <w:sz w:val="20"/>
                <w:szCs w:val="20"/>
                <w:lang w:val="ru-RU"/>
              </w:rPr>
              <w:t>Дронов В.П.</w:t>
            </w:r>
            <w:r>
              <w:rPr>
                <w:rFonts w:ascii="Times New Roman" w:hAnsi="Times New Roman"/>
                <w:sz w:val="20"/>
                <w:szCs w:val="20"/>
                <w:lang w:val="ru-RU"/>
              </w:rPr>
              <w:t xml:space="preserve">, </w:t>
            </w:r>
            <w:r w:rsidRPr="005F40CB">
              <w:rPr>
                <w:rFonts w:ascii="Times New Roman" w:hAnsi="Times New Roman"/>
                <w:sz w:val="20"/>
                <w:szCs w:val="20"/>
                <w:lang w:val="ru-RU"/>
              </w:rPr>
              <w:t>Ром В.Я.</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rPr>
          <w:trHeight w:val="313"/>
        </w:trPr>
        <w:tc>
          <w:tcPr>
            <w:tcW w:w="567" w:type="dxa"/>
          </w:tcPr>
          <w:p w:rsidR="00A903C6" w:rsidRPr="005F40CB" w:rsidRDefault="00A903C6" w:rsidP="00E67C89">
            <w:pPr>
              <w:spacing w:line="240" w:lineRule="auto"/>
              <w:rPr>
                <w:rFonts w:ascii="Times New Roman" w:hAnsi="Times New Roman"/>
                <w:sz w:val="20"/>
                <w:szCs w:val="20"/>
              </w:rPr>
            </w:pPr>
            <w:r>
              <w:rPr>
                <w:rFonts w:ascii="Times New Roman" w:hAnsi="Times New Roman"/>
                <w:sz w:val="20"/>
                <w:szCs w:val="20"/>
              </w:rPr>
              <w:t>53</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9</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Физика</w:t>
            </w:r>
          </w:p>
        </w:tc>
        <w:tc>
          <w:tcPr>
            <w:tcW w:w="5104" w:type="dxa"/>
          </w:tcPr>
          <w:p w:rsidR="00A903C6" w:rsidRPr="00A903C6" w:rsidRDefault="00A903C6" w:rsidP="00A903C6">
            <w:pPr>
              <w:pStyle w:val="a9"/>
              <w:rPr>
                <w:rFonts w:ascii="Times New Roman" w:hAnsi="Times New Roman"/>
                <w:sz w:val="20"/>
                <w:szCs w:val="20"/>
                <w:lang w:val="ru-RU"/>
              </w:rPr>
            </w:pPr>
            <w:proofErr w:type="spellStart"/>
            <w:r w:rsidRPr="005F40CB">
              <w:rPr>
                <w:rFonts w:ascii="Times New Roman" w:hAnsi="Times New Roman"/>
                <w:sz w:val="20"/>
                <w:szCs w:val="20"/>
                <w:lang w:val="ru-RU"/>
              </w:rPr>
              <w:t>Перышкин</w:t>
            </w:r>
            <w:proofErr w:type="spellEnd"/>
            <w:r w:rsidRPr="005F40CB">
              <w:rPr>
                <w:rFonts w:ascii="Times New Roman" w:hAnsi="Times New Roman"/>
                <w:sz w:val="20"/>
                <w:szCs w:val="20"/>
                <w:lang w:val="ru-RU"/>
              </w:rPr>
              <w:t xml:space="preserve"> А.В.</w:t>
            </w:r>
            <w:r>
              <w:rPr>
                <w:rFonts w:ascii="Times New Roman" w:hAnsi="Times New Roman"/>
                <w:sz w:val="20"/>
                <w:szCs w:val="20"/>
                <w:lang w:val="ru-RU"/>
              </w:rPr>
              <w:t xml:space="preserve">, </w:t>
            </w:r>
            <w:proofErr w:type="spellStart"/>
            <w:r w:rsidRPr="005F40CB">
              <w:rPr>
                <w:rFonts w:ascii="Times New Roman" w:hAnsi="Times New Roman"/>
                <w:sz w:val="20"/>
                <w:szCs w:val="20"/>
                <w:lang w:val="ru-RU"/>
              </w:rPr>
              <w:t>Гутник</w:t>
            </w:r>
            <w:proofErr w:type="spellEnd"/>
            <w:r w:rsidRPr="005F40CB">
              <w:rPr>
                <w:rFonts w:ascii="Times New Roman" w:hAnsi="Times New Roman"/>
                <w:sz w:val="20"/>
                <w:szCs w:val="20"/>
                <w:lang w:val="ru-RU"/>
              </w:rPr>
              <w:t xml:space="preserve"> Е.М.</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Pr>
                <w:rFonts w:ascii="Times New Roman" w:hAnsi="Times New Roman"/>
                <w:sz w:val="20"/>
                <w:szCs w:val="20"/>
              </w:rPr>
              <w:t>54</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9</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 xml:space="preserve">Химия </w:t>
            </w:r>
          </w:p>
        </w:tc>
        <w:tc>
          <w:tcPr>
            <w:tcW w:w="5104" w:type="dxa"/>
          </w:tcPr>
          <w:p w:rsidR="00A903C6" w:rsidRPr="005F40CB" w:rsidRDefault="00A903C6" w:rsidP="00A903C6">
            <w:pPr>
              <w:pStyle w:val="a9"/>
              <w:rPr>
                <w:rFonts w:ascii="Times New Roman" w:hAnsi="Times New Roman"/>
                <w:sz w:val="20"/>
                <w:szCs w:val="20"/>
              </w:rPr>
            </w:pPr>
            <w:proofErr w:type="spellStart"/>
            <w:r w:rsidRPr="005F40CB">
              <w:rPr>
                <w:rFonts w:ascii="Times New Roman" w:hAnsi="Times New Roman"/>
                <w:sz w:val="20"/>
                <w:szCs w:val="20"/>
              </w:rPr>
              <w:t>Габриелян</w:t>
            </w:r>
            <w:proofErr w:type="spellEnd"/>
            <w:r w:rsidRPr="005F40CB">
              <w:rPr>
                <w:rFonts w:ascii="Times New Roman" w:hAnsi="Times New Roman"/>
                <w:sz w:val="20"/>
                <w:szCs w:val="20"/>
              </w:rPr>
              <w:t xml:space="preserve"> О.С.</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E67C89">
            <w:pPr>
              <w:spacing w:line="240" w:lineRule="auto"/>
              <w:rPr>
                <w:rFonts w:ascii="Times New Roman" w:hAnsi="Times New Roman"/>
                <w:sz w:val="20"/>
                <w:szCs w:val="20"/>
              </w:rPr>
            </w:pPr>
            <w:r>
              <w:rPr>
                <w:rFonts w:ascii="Times New Roman" w:hAnsi="Times New Roman"/>
                <w:sz w:val="20"/>
                <w:szCs w:val="20"/>
              </w:rPr>
              <w:t>55</w:t>
            </w:r>
          </w:p>
        </w:tc>
        <w:tc>
          <w:tcPr>
            <w:tcW w:w="710"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9</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Биология</w:t>
            </w:r>
            <w:r>
              <w:rPr>
                <w:rFonts w:ascii="Times New Roman" w:hAnsi="Times New Roman"/>
                <w:sz w:val="20"/>
                <w:szCs w:val="20"/>
              </w:rPr>
              <w:t xml:space="preserve">. </w:t>
            </w:r>
            <w:r w:rsidRPr="005F40CB">
              <w:rPr>
                <w:rFonts w:ascii="Times New Roman" w:hAnsi="Times New Roman"/>
                <w:sz w:val="20"/>
                <w:szCs w:val="20"/>
              </w:rPr>
              <w:t xml:space="preserve"> Основы общей биологии</w:t>
            </w:r>
          </w:p>
        </w:tc>
        <w:tc>
          <w:tcPr>
            <w:tcW w:w="5104" w:type="dxa"/>
          </w:tcPr>
          <w:p w:rsidR="00A903C6" w:rsidRPr="005F40C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Пономарева И.Н.</w:t>
            </w:r>
            <w:r>
              <w:rPr>
                <w:rFonts w:ascii="Times New Roman" w:hAnsi="Times New Roman"/>
                <w:sz w:val="20"/>
                <w:szCs w:val="20"/>
                <w:lang w:val="ru-RU"/>
              </w:rPr>
              <w:t xml:space="preserve">, </w:t>
            </w:r>
            <w:r w:rsidRPr="005F40CB">
              <w:rPr>
                <w:rFonts w:ascii="Times New Roman" w:hAnsi="Times New Roman"/>
                <w:sz w:val="20"/>
                <w:szCs w:val="20"/>
                <w:lang w:val="ru-RU"/>
              </w:rPr>
              <w:t>Корнилова О.А</w:t>
            </w:r>
            <w:r>
              <w:rPr>
                <w:rFonts w:ascii="Times New Roman" w:hAnsi="Times New Roman"/>
                <w:sz w:val="20"/>
                <w:szCs w:val="20"/>
                <w:lang w:val="ru-RU"/>
              </w:rPr>
              <w:t xml:space="preserve">., </w:t>
            </w:r>
            <w:r w:rsidRPr="005F40CB">
              <w:rPr>
                <w:rFonts w:ascii="Times New Roman" w:hAnsi="Times New Roman"/>
                <w:sz w:val="20"/>
                <w:szCs w:val="20"/>
                <w:lang w:val="ru-RU"/>
              </w:rPr>
              <w:t>Чернова Н.М.</w:t>
            </w:r>
          </w:p>
          <w:p w:rsidR="00A903C6" w:rsidRPr="005F40CB" w:rsidRDefault="00A903C6" w:rsidP="005F40CB">
            <w:pPr>
              <w:pStyle w:val="a9"/>
              <w:rPr>
                <w:rFonts w:ascii="Times New Roman" w:hAnsi="Times New Roman"/>
                <w:sz w:val="20"/>
                <w:szCs w:val="20"/>
                <w:lang w:val="ru-RU"/>
              </w:rPr>
            </w:pPr>
            <w:r w:rsidRPr="005F40CB">
              <w:rPr>
                <w:rFonts w:ascii="Times New Roman" w:hAnsi="Times New Roman"/>
                <w:sz w:val="20"/>
                <w:szCs w:val="20"/>
                <w:lang w:val="ru-RU"/>
              </w:rPr>
              <w:t>,</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5F40CB">
            <w:pPr>
              <w:spacing w:line="240" w:lineRule="auto"/>
              <w:rPr>
                <w:rFonts w:ascii="Times New Roman" w:hAnsi="Times New Roman"/>
                <w:sz w:val="20"/>
                <w:szCs w:val="20"/>
              </w:rPr>
            </w:pPr>
            <w:r>
              <w:rPr>
                <w:rFonts w:ascii="Times New Roman" w:hAnsi="Times New Roman"/>
                <w:sz w:val="20"/>
                <w:szCs w:val="20"/>
              </w:rPr>
              <w:t>56</w:t>
            </w:r>
          </w:p>
        </w:tc>
        <w:tc>
          <w:tcPr>
            <w:tcW w:w="710" w:type="dxa"/>
          </w:tcPr>
          <w:p w:rsidR="00A903C6" w:rsidRPr="005F40CB" w:rsidRDefault="00A903C6" w:rsidP="005F40CB">
            <w:pPr>
              <w:spacing w:line="240" w:lineRule="auto"/>
              <w:rPr>
                <w:rFonts w:ascii="Times New Roman" w:hAnsi="Times New Roman"/>
                <w:sz w:val="20"/>
                <w:szCs w:val="20"/>
              </w:rPr>
            </w:pPr>
            <w:r>
              <w:rPr>
                <w:rFonts w:ascii="Times New Roman" w:hAnsi="Times New Roman"/>
                <w:sz w:val="20"/>
                <w:szCs w:val="20"/>
              </w:rPr>
              <w:t>9</w:t>
            </w:r>
          </w:p>
        </w:tc>
        <w:tc>
          <w:tcPr>
            <w:tcW w:w="2267" w:type="dxa"/>
          </w:tcPr>
          <w:p w:rsidR="00A903C6" w:rsidRPr="005F40CB" w:rsidRDefault="00A903C6" w:rsidP="005F40CB">
            <w:pPr>
              <w:spacing w:line="240" w:lineRule="auto"/>
              <w:rPr>
                <w:rFonts w:ascii="Times New Roman" w:hAnsi="Times New Roman"/>
                <w:sz w:val="20"/>
                <w:szCs w:val="20"/>
              </w:rPr>
            </w:pPr>
            <w:r w:rsidRPr="005F40CB">
              <w:rPr>
                <w:rFonts w:ascii="Times New Roman" w:hAnsi="Times New Roman"/>
                <w:sz w:val="20"/>
                <w:szCs w:val="20"/>
              </w:rPr>
              <w:t>Физическая культура</w:t>
            </w:r>
          </w:p>
        </w:tc>
        <w:tc>
          <w:tcPr>
            <w:tcW w:w="5104" w:type="dxa"/>
          </w:tcPr>
          <w:p w:rsidR="00A903C6" w:rsidRPr="005F40CB" w:rsidRDefault="00A903C6" w:rsidP="00A903C6">
            <w:pPr>
              <w:spacing w:line="240" w:lineRule="auto"/>
              <w:rPr>
                <w:rFonts w:ascii="Times New Roman" w:hAnsi="Times New Roman"/>
                <w:sz w:val="20"/>
                <w:szCs w:val="20"/>
              </w:rPr>
            </w:pPr>
            <w:r w:rsidRPr="005F40CB">
              <w:rPr>
                <w:rFonts w:ascii="Times New Roman" w:hAnsi="Times New Roman"/>
                <w:sz w:val="20"/>
                <w:szCs w:val="20"/>
              </w:rPr>
              <w:t>Матвеев А.П.</w:t>
            </w:r>
          </w:p>
        </w:tc>
        <w:tc>
          <w:tcPr>
            <w:tcW w:w="1984" w:type="dxa"/>
          </w:tcPr>
          <w:p w:rsidR="00A903C6" w:rsidRPr="005F40CB" w:rsidRDefault="00A903C6" w:rsidP="005F40CB">
            <w:pPr>
              <w:spacing w:line="240" w:lineRule="auto"/>
              <w:jc w:val="center"/>
              <w:rPr>
                <w:rFonts w:ascii="Times New Roman" w:hAnsi="Times New Roman"/>
                <w:sz w:val="20"/>
                <w:szCs w:val="20"/>
              </w:rPr>
            </w:pPr>
            <w:r w:rsidRPr="005F40CB">
              <w:rPr>
                <w:rFonts w:ascii="Times New Roman" w:hAnsi="Times New Roman"/>
                <w:bCs/>
                <w:sz w:val="20"/>
                <w:szCs w:val="20"/>
              </w:rPr>
              <w:t>соответствует</w:t>
            </w:r>
          </w:p>
        </w:tc>
      </w:tr>
      <w:tr w:rsidR="00A903C6" w:rsidRPr="0011021F" w:rsidTr="001703E7">
        <w:tc>
          <w:tcPr>
            <w:tcW w:w="567" w:type="dxa"/>
          </w:tcPr>
          <w:p w:rsidR="00A903C6" w:rsidRPr="005F40CB" w:rsidRDefault="00A903C6" w:rsidP="005F40CB">
            <w:pPr>
              <w:spacing w:line="240" w:lineRule="auto"/>
              <w:rPr>
                <w:rFonts w:ascii="Times New Roman" w:hAnsi="Times New Roman"/>
                <w:sz w:val="20"/>
                <w:szCs w:val="20"/>
              </w:rPr>
            </w:pPr>
          </w:p>
        </w:tc>
        <w:tc>
          <w:tcPr>
            <w:tcW w:w="710" w:type="dxa"/>
          </w:tcPr>
          <w:p w:rsidR="00A903C6" w:rsidRPr="005F40CB" w:rsidRDefault="00A903C6" w:rsidP="005F40CB">
            <w:pPr>
              <w:spacing w:line="240" w:lineRule="auto"/>
              <w:rPr>
                <w:rFonts w:ascii="Times New Roman" w:hAnsi="Times New Roman"/>
                <w:sz w:val="20"/>
                <w:szCs w:val="20"/>
              </w:rPr>
            </w:pPr>
          </w:p>
        </w:tc>
        <w:tc>
          <w:tcPr>
            <w:tcW w:w="2267" w:type="dxa"/>
          </w:tcPr>
          <w:p w:rsidR="00A903C6" w:rsidRPr="005F40CB" w:rsidRDefault="00A903C6" w:rsidP="005F40CB">
            <w:pPr>
              <w:spacing w:line="240" w:lineRule="auto"/>
              <w:rPr>
                <w:rFonts w:ascii="Times New Roman" w:hAnsi="Times New Roman"/>
                <w:sz w:val="20"/>
                <w:szCs w:val="20"/>
              </w:rPr>
            </w:pPr>
          </w:p>
        </w:tc>
        <w:tc>
          <w:tcPr>
            <w:tcW w:w="5104" w:type="dxa"/>
          </w:tcPr>
          <w:p w:rsidR="00A903C6" w:rsidRPr="005F40CB" w:rsidRDefault="00A903C6" w:rsidP="005F40CB">
            <w:pPr>
              <w:pStyle w:val="a9"/>
              <w:rPr>
                <w:rFonts w:ascii="Times New Roman" w:hAnsi="Times New Roman"/>
                <w:sz w:val="20"/>
                <w:szCs w:val="20"/>
              </w:rPr>
            </w:pPr>
          </w:p>
        </w:tc>
        <w:tc>
          <w:tcPr>
            <w:tcW w:w="1984" w:type="dxa"/>
          </w:tcPr>
          <w:p w:rsidR="00A903C6" w:rsidRPr="005F40CB" w:rsidRDefault="00A903C6" w:rsidP="005F40CB">
            <w:pPr>
              <w:spacing w:line="240" w:lineRule="auto"/>
              <w:jc w:val="center"/>
              <w:rPr>
                <w:rFonts w:ascii="Times New Roman" w:hAnsi="Times New Roman"/>
                <w:sz w:val="20"/>
                <w:szCs w:val="20"/>
              </w:rPr>
            </w:pPr>
          </w:p>
        </w:tc>
      </w:tr>
    </w:tbl>
    <w:p w:rsidR="00811095" w:rsidRPr="00811095" w:rsidRDefault="00E67C89" w:rsidP="00811095">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11095" w:rsidRPr="00811095">
        <w:rPr>
          <w:rFonts w:ascii="Times New Roman" w:hAnsi="Times New Roman" w:cs="Times New Roman"/>
          <w:sz w:val="20"/>
          <w:szCs w:val="20"/>
        </w:rPr>
        <w:t xml:space="preserve"> Виды и направления внеурочной деятельности тесно связаны между собой. При организации внеурочной деятельности обучающихся на базе школы будут использованы собственные ресурсы (учителя начальных классов и учителя-предметники) МБОУ «</w:t>
      </w:r>
      <w:r>
        <w:rPr>
          <w:rFonts w:ascii="Times New Roman" w:hAnsi="Times New Roman" w:cs="Times New Roman"/>
          <w:sz w:val="20"/>
          <w:szCs w:val="20"/>
        </w:rPr>
        <w:t xml:space="preserve">СОШ </w:t>
      </w:r>
      <w:r w:rsidR="00811095" w:rsidRPr="00811095">
        <w:rPr>
          <w:rFonts w:ascii="Times New Roman" w:hAnsi="Times New Roman" w:cs="Times New Roman"/>
          <w:sz w:val="20"/>
          <w:szCs w:val="20"/>
        </w:rPr>
        <w:t>№1»стремится создать такую инфраструктуру полезной занятости учащихся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ab/>
      </w:r>
      <w:r w:rsidRPr="0010747B">
        <w:rPr>
          <w:rFonts w:ascii="Times New Roman" w:hAnsi="Times New Roman" w:cs="Times New Roman"/>
          <w:b/>
          <w:sz w:val="20"/>
          <w:szCs w:val="20"/>
        </w:rPr>
        <w:t>Внеурочная деятельность в ОУ включает в себя</w:t>
      </w:r>
      <w:r w:rsidRPr="00811095">
        <w:rPr>
          <w:rFonts w:ascii="Times New Roman" w:hAnsi="Times New Roman" w:cs="Times New Roman"/>
          <w:sz w:val="20"/>
          <w:szCs w:val="20"/>
        </w:rPr>
        <w:t>:</w:t>
      </w:r>
      <w:r w:rsidR="00E67C89">
        <w:rPr>
          <w:rFonts w:ascii="Times New Roman" w:hAnsi="Times New Roman" w:cs="Times New Roman"/>
          <w:sz w:val="20"/>
          <w:szCs w:val="20"/>
        </w:rPr>
        <w:t xml:space="preserve">                                                                                                            </w:t>
      </w:r>
      <w:r w:rsidRPr="00811095">
        <w:rPr>
          <w:rFonts w:ascii="Times New Roman" w:hAnsi="Times New Roman" w:cs="Times New Roman"/>
          <w:sz w:val="20"/>
          <w:szCs w:val="20"/>
        </w:rPr>
        <w:t>1. Спортивно-оздоровительное направление. Оно представлено секциями по спортивным играм (баскетбол, футбол), «Игровой час» для первоклассников. Целью данного направления является формирование у учащихся основ здорового образа жизни, развитие творческой самостоятельности посредством освоения двига</w:t>
      </w:r>
      <w:r w:rsidRPr="00811095">
        <w:rPr>
          <w:rFonts w:ascii="Times New Roman" w:hAnsi="Times New Roman" w:cs="Times New Roman"/>
          <w:sz w:val="20"/>
          <w:szCs w:val="20"/>
        </w:rPr>
        <w:softHyphen/>
        <w:t>тельной деятельности. Занятия  проходят в форме спортивных состязаний, игр, весёлых стартов.</w:t>
      </w:r>
    </w:p>
    <w:p w:rsidR="00811095" w:rsidRPr="00811095" w:rsidRDefault="003B4B19" w:rsidP="00811095">
      <w:pPr>
        <w:spacing w:line="240" w:lineRule="auto"/>
        <w:rPr>
          <w:rFonts w:ascii="Times New Roman" w:hAnsi="Times New Roman" w:cs="Times New Roman"/>
          <w:sz w:val="20"/>
          <w:szCs w:val="20"/>
        </w:rPr>
      </w:pPr>
      <w:r>
        <w:rPr>
          <w:rFonts w:ascii="Times New Roman" w:hAnsi="Times New Roman" w:cs="Times New Roman"/>
          <w:sz w:val="20"/>
          <w:szCs w:val="20"/>
        </w:rPr>
        <w:t>2. Обще</w:t>
      </w:r>
      <w:r w:rsidR="00811095" w:rsidRPr="00811095">
        <w:rPr>
          <w:rFonts w:ascii="Times New Roman" w:hAnsi="Times New Roman" w:cs="Times New Roman"/>
          <w:sz w:val="20"/>
          <w:szCs w:val="20"/>
        </w:rPr>
        <w:t xml:space="preserve">культурное  направление представлено кружками «Лоскутное шитьё», </w:t>
      </w:r>
      <w:proofErr w:type="gramStart"/>
      <w:r w:rsidR="00811095" w:rsidRPr="00811095">
        <w:rPr>
          <w:rFonts w:ascii="Times New Roman" w:hAnsi="Times New Roman" w:cs="Times New Roman"/>
          <w:sz w:val="20"/>
          <w:szCs w:val="20"/>
        </w:rPr>
        <w:t>ИЗО</w:t>
      </w:r>
      <w:proofErr w:type="gramEnd"/>
      <w:r w:rsidR="00811095" w:rsidRPr="00811095">
        <w:rPr>
          <w:rFonts w:ascii="Times New Roman" w:hAnsi="Times New Roman" w:cs="Times New Roman"/>
          <w:sz w:val="20"/>
          <w:szCs w:val="20"/>
        </w:rPr>
        <w:t>, «Танцевальный», театральная студия, с целью раскрытия новых способностей обучающихся в области творчества. Педагоги дополнительного образования будут осуществлять свою работу в форме групповых, игровых занятий, бесед, экскурсий, конкурсов, выставок.</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3. Обще интеллектуальное  направление реализуется на занятиях кружка «Мир информатики», «Учись учиться», «Математика вокруг нас».  Активизации познавательной  деятельности школьников в кружке способствует разнообразие форм работы: интерактивные занятия в кабинете информатики, проектные работы, групповые занятия.</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4. Духовно-нравственное направление представлено курсом «Азбука истоков» и «Истоки» Через систему внеурочной деятельности педагогов и систему воспитательной работы включаются «Музейные уроки». Данное направление воспитывает основы общественной, духовной позиции,  патриотизма и формирование гражданственности. Формы работы разнообразны: беседы, сообщения, экскурсии в краеведческий музей, встречи с ветеранами, тематические праздники, концерты, просмотры фильмов.</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5. </w:t>
      </w:r>
      <w:proofErr w:type="gramStart"/>
      <w:r w:rsidRPr="00811095">
        <w:rPr>
          <w:rFonts w:ascii="Times New Roman" w:hAnsi="Times New Roman" w:cs="Times New Roman"/>
          <w:sz w:val="20"/>
          <w:szCs w:val="20"/>
        </w:rPr>
        <w:t>Социальное направление представлено реализацией проекта «Наша школьная газета», участием обучающихся вместе с педагогами и родителями в социально значимых акциях:</w:t>
      </w:r>
      <w:proofErr w:type="gramEnd"/>
      <w:r w:rsidRPr="00811095">
        <w:rPr>
          <w:rFonts w:ascii="Times New Roman" w:hAnsi="Times New Roman" w:cs="Times New Roman"/>
          <w:sz w:val="20"/>
          <w:szCs w:val="20"/>
        </w:rPr>
        <w:t xml:space="preserve"> «Белая лента», «Подарок солдату», «Милосердие», «Покормите птиц!», «Движение без опасности», «весенняя неделя добра», «Вологодчина против насилия» и других.</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Ожидаемые результаты:</w:t>
      </w:r>
      <w:r w:rsidR="00E67C89">
        <w:rPr>
          <w:rFonts w:ascii="Times New Roman" w:hAnsi="Times New Roman" w:cs="Times New Roman"/>
          <w:sz w:val="20"/>
          <w:szCs w:val="20"/>
        </w:rPr>
        <w:t xml:space="preserve">                                                                                                                                                                            </w:t>
      </w:r>
      <w:r w:rsidRPr="00811095">
        <w:rPr>
          <w:rFonts w:ascii="Times New Roman" w:hAnsi="Times New Roman" w:cs="Times New Roman"/>
          <w:sz w:val="20"/>
          <w:szCs w:val="20"/>
        </w:rPr>
        <w:t>развитие индивидуальности каждого ребёнка в процессе самоопределения в системе внеурочной деятельности;</w:t>
      </w:r>
      <w:r w:rsidR="00E67C89">
        <w:rPr>
          <w:rFonts w:ascii="Times New Roman" w:hAnsi="Times New Roman" w:cs="Times New Roman"/>
          <w:sz w:val="20"/>
          <w:szCs w:val="20"/>
        </w:rPr>
        <w:t xml:space="preserve">                                                                                                                                                                          </w:t>
      </w:r>
      <w:r w:rsidRPr="00811095">
        <w:rPr>
          <w:rFonts w:ascii="Times New Roman" w:hAnsi="Times New Roman" w:cs="Times New Roman"/>
          <w:sz w:val="20"/>
          <w:szCs w:val="20"/>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r w:rsidR="00E67C89">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r w:rsidR="00E67C89">
        <w:rPr>
          <w:rFonts w:ascii="Times New Roman" w:hAnsi="Times New Roman" w:cs="Times New Roman"/>
          <w:sz w:val="20"/>
          <w:szCs w:val="20"/>
        </w:rPr>
        <w:t xml:space="preserve">                                                                                                                                                                                      </w:t>
      </w:r>
      <w:r w:rsidRPr="00811095">
        <w:rPr>
          <w:rFonts w:ascii="Times New Roman" w:hAnsi="Times New Roman" w:cs="Times New Roman"/>
          <w:sz w:val="20"/>
          <w:szCs w:val="20"/>
        </w:rPr>
        <w:t>воспитание уважительного отношения к своему поселку, школе;</w:t>
      </w:r>
      <w:r w:rsidR="00E67C89">
        <w:rPr>
          <w:rFonts w:ascii="Times New Roman" w:hAnsi="Times New Roman" w:cs="Times New Roman"/>
          <w:sz w:val="20"/>
          <w:szCs w:val="20"/>
        </w:rPr>
        <w:t xml:space="preserve">                                                                                  </w:t>
      </w:r>
      <w:r w:rsidRPr="00811095">
        <w:rPr>
          <w:rFonts w:ascii="Times New Roman" w:hAnsi="Times New Roman" w:cs="Times New Roman"/>
          <w:sz w:val="20"/>
          <w:szCs w:val="20"/>
        </w:rPr>
        <w:t>получение школьником опыта самостоятельного социального действия;</w:t>
      </w:r>
      <w:r w:rsidR="00E67C89">
        <w:rPr>
          <w:rFonts w:ascii="Times New Roman" w:hAnsi="Times New Roman" w:cs="Times New Roman"/>
          <w:sz w:val="20"/>
          <w:szCs w:val="20"/>
        </w:rPr>
        <w:t xml:space="preserve">                                                                   </w:t>
      </w:r>
      <w:r w:rsidRPr="00811095">
        <w:rPr>
          <w:rFonts w:ascii="Times New Roman" w:hAnsi="Times New Roman" w:cs="Times New Roman"/>
          <w:sz w:val="20"/>
          <w:szCs w:val="20"/>
        </w:rPr>
        <w:t>формирования коммуникативной, этической, социальной, гражданской компетентности школьников;</w:t>
      </w:r>
      <w:r w:rsidR="00E67C89">
        <w:rPr>
          <w:rFonts w:ascii="Times New Roman" w:hAnsi="Times New Roman" w:cs="Times New Roman"/>
          <w:sz w:val="20"/>
          <w:szCs w:val="20"/>
        </w:rPr>
        <w:t xml:space="preserve">                         </w:t>
      </w:r>
      <w:r w:rsidRPr="00811095">
        <w:rPr>
          <w:rFonts w:ascii="Times New Roman" w:hAnsi="Times New Roman" w:cs="Times New Roman"/>
          <w:sz w:val="20"/>
          <w:szCs w:val="20"/>
        </w:rPr>
        <w:t>увеличение числа детей, охваченных организованным досугом;</w:t>
      </w:r>
      <w:r w:rsidR="00E67C89">
        <w:rPr>
          <w:rFonts w:ascii="Times New Roman" w:hAnsi="Times New Roman" w:cs="Times New Roman"/>
          <w:sz w:val="20"/>
          <w:szCs w:val="20"/>
        </w:rPr>
        <w:t xml:space="preserve">                                                                                  </w:t>
      </w:r>
      <w:r w:rsidRPr="00811095">
        <w:rPr>
          <w:rFonts w:ascii="Times New Roman" w:hAnsi="Times New Roman" w:cs="Times New Roman"/>
          <w:sz w:val="20"/>
          <w:szCs w:val="20"/>
        </w:rPr>
        <w:t>воспитание у детей толерантности, навыков здорового образа жизни;</w:t>
      </w:r>
      <w:proofErr w:type="gramEnd"/>
      <w:r w:rsidR="00E67C89">
        <w:rPr>
          <w:rFonts w:ascii="Times New Roman" w:hAnsi="Times New Roman" w:cs="Times New Roman"/>
          <w:sz w:val="20"/>
          <w:szCs w:val="20"/>
        </w:rPr>
        <w:t xml:space="preserve">                                                                         </w:t>
      </w:r>
      <w:r w:rsidRPr="00811095">
        <w:rPr>
          <w:rFonts w:ascii="Times New Roman" w:hAnsi="Times New Roman" w:cs="Times New Roman"/>
          <w:sz w:val="20"/>
          <w:szCs w:val="20"/>
        </w:rPr>
        <w:t>формирование чувства гражданственности и патриотизма, правовой культуры;</w:t>
      </w:r>
      <w:r w:rsidR="00E67C89">
        <w:rPr>
          <w:rFonts w:ascii="Times New Roman" w:hAnsi="Times New Roman" w:cs="Times New Roman"/>
          <w:sz w:val="20"/>
          <w:szCs w:val="20"/>
        </w:rPr>
        <w:t xml:space="preserve">                                               </w:t>
      </w:r>
      <w:r w:rsidRPr="00811095">
        <w:rPr>
          <w:rFonts w:ascii="Times New Roman" w:hAnsi="Times New Roman" w:cs="Times New Roman"/>
          <w:sz w:val="20"/>
          <w:szCs w:val="20"/>
        </w:rPr>
        <w:lastRenderedPageBreak/>
        <w:t>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3.2. Система условий реализации основной образовательной программы 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r w:rsidR="009051A9">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Созданные в образовательном учреждении, реализующем основную образовательную программу основного общего образования, условия должны:</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соответствовать требованиям Стандарта;</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предоставлять возможность взаимодействия с социальными партнёрами, использования ресурсов социума.</w:t>
      </w:r>
      <w:proofErr w:type="gramEnd"/>
      <w:r w:rsidR="009051A9">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описание кадровых, психолого-педагогических, финансовых, материально-технических, информационно-методических условий и ресурсов;</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механизмы достижения целевых ориентиров в системе условий;</w:t>
      </w:r>
      <w:proofErr w:type="gramEnd"/>
      <w:r w:rsidR="009051A9">
        <w:rPr>
          <w:rFonts w:ascii="Times New Roman" w:hAnsi="Times New Roman" w:cs="Times New Roman"/>
          <w:sz w:val="20"/>
          <w:szCs w:val="20"/>
        </w:rPr>
        <w:t xml:space="preserve">                                                                               </w:t>
      </w:r>
      <w:r w:rsidRPr="00811095">
        <w:rPr>
          <w:rFonts w:ascii="Times New Roman" w:hAnsi="Times New Roman" w:cs="Times New Roman"/>
          <w:sz w:val="20"/>
          <w:szCs w:val="20"/>
        </w:rPr>
        <w:t>• сетевой график (дорожную карту) по формированию необходимой системы условий;</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систему оценки условий.</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анализ имеющихся в образовательном учреждении условий и ресурсов реализации основной образовательной программы основного общего образования;</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w:t>
      </w:r>
      <w:proofErr w:type="gramStart"/>
      <w:r w:rsidRPr="00811095">
        <w:rPr>
          <w:rFonts w:ascii="Times New Roman" w:hAnsi="Times New Roman" w:cs="Times New Roman"/>
          <w:sz w:val="20"/>
          <w:szCs w:val="20"/>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выявление проблемных зон и установление необходимых изменений в имеющихся условиях для приведения их в соответствие с требованиями Стандарта;</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roofErr w:type="gramEnd"/>
      <w:r w:rsidR="009051A9">
        <w:rPr>
          <w:rFonts w:ascii="Times New Roman" w:hAnsi="Times New Roman" w:cs="Times New Roman"/>
          <w:sz w:val="20"/>
          <w:szCs w:val="20"/>
        </w:rPr>
        <w:t xml:space="preserve">                                                                                 </w:t>
      </w:r>
      <w:r w:rsidRPr="00811095">
        <w:rPr>
          <w:rFonts w:ascii="Times New Roman" w:hAnsi="Times New Roman" w:cs="Times New Roman"/>
          <w:sz w:val="20"/>
          <w:szCs w:val="20"/>
        </w:rPr>
        <w:t>• разработку сетевого графика (дорожной карты) создания необходимой системы условий;</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разработку механизмов мониторинга, оценки и коррекции реализации промежуточных этапов разработанного графика (дорожной карты).</w:t>
      </w:r>
    </w:p>
    <w:p w:rsidR="00811095" w:rsidRPr="00811095" w:rsidRDefault="00811095" w:rsidP="00811095">
      <w:pPr>
        <w:spacing w:line="240" w:lineRule="auto"/>
        <w:rPr>
          <w:rFonts w:ascii="Times New Roman" w:hAnsi="Times New Roman" w:cs="Times New Roman"/>
          <w:sz w:val="20"/>
          <w:szCs w:val="20"/>
        </w:rPr>
      </w:pPr>
      <w:r w:rsidRPr="009051A9">
        <w:rPr>
          <w:rFonts w:ascii="Times New Roman" w:hAnsi="Times New Roman" w:cs="Times New Roman"/>
          <w:b/>
          <w:sz w:val="20"/>
          <w:szCs w:val="20"/>
        </w:rPr>
        <w:t>3.2.1. Описание кадровых условий реализации основной образовательной программы основного общего образования включает:</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характеристику укомплектованности образовательного учреждения;</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описание уровня квалификации работников образовательного учреждения и их функциональные обязанности;</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описание реализуемой системы непрерывного профессионального развития и повышения квалификации педагогических работников.</w:t>
      </w:r>
    </w:p>
    <w:p w:rsidR="00811095" w:rsidRPr="00811095" w:rsidRDefault="00811095" w:rsidP="00811095">
      <w:pPr>
        <w:spacing w:line="240" w:lineRule="auto"/>
        <w:rPr>
          <w:rFonts w:ascii="Times New Roman" w:hAnsi="Times New Roman" w:cs="Times New Roman"/>
          <w:sz w:val="20"/>
          <w:szCs w:val="20"/>
        </w:rPr>
      </w:pPr>
      <w:r w:rsidRPr="009051A9">
        <w:rPr>
          <w:rFonts w:ascii="Times New Roman" w:hAnsi="Times New Roman" w:cs="Times New Roman"/>
          <w:b/>
          <w:sz w:val="20"/>
          <w:szCs w:val="20"/>
        </w:rPr>
        <w:t>Кадровое обеспечение</w:t>
      </w:r>
      <w:r w:rsidRPr="00811095">
        <w:rPr>
          <w:rFonts w:ascii="Times New Roman" w:hAnsi="Times New Roman" w:cs="Times New Roman"/>
          <w:sz w:val="20"/>
          <w:szCs w:val="20"/>
        </w:rPr>
        <w:t>.</w:t>
      </w:r>
    </w:p>
    <w:p w:rsidR="00811095" w:rsidRDefault="00811095" w:rsidP="00811095">
      <w:pPr>
        <w:spacing w:line="240" w:lineRule="auto"/>
        <w:rPr>
          <w:rFonts w:ascii="Times New Roman" w:hAnsi="Times New Roman" w:cs="Times New Roman"/>
          <w:sz w:val="20"/>
          <w:szCs w:val="20"/>
        </w:rPr>
      </w:pPr>
      <w:proofErr w:type="gramStart"/>
      <w:r w:rsidRPr="00811095">
        <w:rPr>
          <w:rFonts w:ascii="Times New Roman" w:hAnsi="Times New Roman" w:cs="Times New Roman"/>
          <w:sz w:val="20"/>
          <w:szCs w:val="20"/>
        </w:rPr>
        <w:t>МБОУ «</w:t>
      </w:r>
      <w:r w:rsidR="009051A9">
        <w:rPr>
          <w:rFonts w:ascii="Times New Roman" w:hAnsi="Times New Roman" w:cs="Times New Roman"/>
          <w:sz w:val="20"/>
          <w:szCs w:val="20"/>
        </w:rPr>
        <w:t>С</w:t>
      </w:r>
      <w:r w:rsidRPr="00811095">
        <w:rPr>
          <w:rFonts w:ascii="Times New Roman" w:hAnsi="Times New Roman" w:cs="Times New Roman"/>
          <w:sz w:val="20"/>
          <w:szCs w:val="20"/>
        </w:rPr>
        <w:t>редняя общеобразовательная школа №1»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на 100%.</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w:t>
      </w:r>
      <w:proofErr w:type="gramEnd"/>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справочнике</w:t>
      </w:r>
      <w:proofErr w:type="gramEnd"/>
      <w:r w:rsidRPr="00811095">
        <w:rPr>
          <w:rFonts w:ascii="Times New Roman" w:hAnsi="Times New Roman" w:cs="Times New Roman"/>
          <w:sz w:val="20"/>
          <w:szCs w:val="20"/>
        </w:rPr>
        <w:t xml:space="preserve"> должностей руководителей, специалистов и служащих (раздел «Квалификационные характеристики должностей работников образования»).</w:t>
      </w:r>
    </w:p>
    <w:p w:rsidR="0005214B" w:rsidRPr="002956C5" w:rsidRDefault="0005214B" w:rsidP="0005214B">
      <w:pPr>
        <w:jc w:val="center"/>
        <w:rPr>
          <w:rFonts w:ascii="Times New Roman" w:hAnsi="Times New Roman"/>
          <w:b/>
        </w:rPr>
      </w:pPr>
      <w:r w:rsidRPr="002956C5">
        <w:rPr>
          <w:rFonts w:ascii="Times New Roman" w:hAnsi="Times New Roman"/>
          <w:b/>
        </w:rPr>
        <w:t>Кадровое обеспечение реализации основной образовательной программы основного общего образования</w:t>
      </w:r>
    </w:p>
    <w:tbl>
      <w:tblPr>
        <w:tblW w:w="104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559"/>
        <w:gridCol w:w="3402"/>
        <w:gridCol w:w="2693"/>
      </w:tblGrid>
      <w:tr w:rsidR="0005214B" w:rsidRPr="00E63E91" w:rsidTr="0005214B">
        <w:trPr>
          <w:trHeight w:val="835"/>
        </w:trPr>
        <w:tc>
          <w:tcPr>
            <w:tcW w:w="675" w:type="dxa"/>
            <w:shd w:val="clear" w:color="auto" w:fill="auto"/>
          </w:tcPr>
          <w:p w:rsidR="0005214B" w:rsidRPr="00E63E91" w:rsidRDefault="0005214B" w:rsidP="00AE73AB">
            <w:pPr>
              <w:widowControl w:val="0"/>
              <w:jc w:val="center"/>
              <w:rPr>
                <w:rFonts w:ascii="Times New Roman" w:hAnsi="Times New Roman"/>
                <w:sz w:val="18"/>
                <w:szCs w:val="18"/>
              </w:rPr>
            </w:pPr>
            <w:r w:rsidRPr="00E63E91">
              <w:rPr>
                <w:rFonts w:ascii="Times New Roman" w:hAnsi="Times New Roman"/>
                <w:sz w:val="18"/>
                <w:szCs w:val="18"/>
              </w:rPr>
              <w:t>1</w:t>
            </w:r>
          </w:p>
        </w:tc>
        <w:tc>
          <w:tcPr>
            <w:tcW w:w="2127" w:type="dxa"/>
            <w:shd w:val="clear" w:color="auto" w:fill="auto"/>
          </w:tcPr>
          <w:p w:rsidR="0005214B" w:rsidRPr="00E63E91" w:rsidRDefault="0005214B" w:rsidP="00AE73AB">
            <w:pPr>
              <w:widowControl w:val="0"/>
              <w:snapToGrid w:val="0"/>
              <w:jc w:val="both"/>
              <w:rPr>
                <w:rFonts w:ascii="Times New Roman" w:hAnsi="Times New Roman"/>
                <w:bCs/>
                <w:sz w:val="18"/>
                <w:szCs w:val="18"/>
              </w:rPr>
            </w:pPr>
            <w:r w:rsidRPr="00E63E91">
              <w:rPr>
                <w:rFonts w:ascii="Times New Roman" w:hAnsi="Times New Roman"/>
                <w:bCs/>
                <w:sz w:val="18"/>
                <w:szCs w:val="18"/>
              </w:rPr>
              <w:t xml:space="preserve">Гаджиева Фатима </w:t>
            </w:r>
            <w:proofErr w:type="spellStart"/>
            <w:r w:rsidRPr="00E63E91">
              <w:rPr>
                <w:rFonts w:ascii="Times New Roman" w:hAnsi="Times New Roman"/>
                <w:bCs/>
                <w:sz w:val="18"/>
                <w:szCs w:val="18"/>
              </w:rPr>
              <w:t>Рамисовна</w:t>
            </w:r>
            <w:proofErr w:type="spellEnd"/>
          </w:p>
        </w:tc>
        <w:tc>
          <w:tcPr>
            <w:tcW w:w="1559" w:type="dxa"/>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p>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Музыка</w:t>
            </w:r>
          </w:p>
          <w:p w:rsidR="0005214B" w:rsidRPr="00E63E91" w:rsidRDefault="0005214B" w:rsidP="00AE73AB">
            <w:pPr>
              <w:pStyle w:val="ab"/>
              <w:widowControl w:val="0"/>
              <w:snapToGrid w:val="0"/>
              <w:spacing w:after="0"/>
              <w:rPr>
                <w:rFonts w:ascii="Times New Roman" w:hAnsi="Times New Roman"/>
                <w:bCs/>
                <w:sz w:val="18"/>
                <w:szCs w:val="18"/>
              </w:rPr>
            </w:pPr>
          </w:p>
        </w:tc>
        <w:tc>
          <w:tcPr>
            <w:tcW w:w="3402" w:type="dxa"/>
            <w:shd w:val="clear" w:color="auto" w:fill="auto"/>
          </w:tcPr>
          <w:p w:rsidR="0005214B" w:rsidRPr="00E63E91" w:rsidRDefault="0005214B" w:rsidP="00AE73AB">
            <w:pPr>
              <w:pStyle w:val="ab"/>
              <w:widowControl w:val="0"/>
              <w:snapToGrid w:val="0"/>
              <w:spacing w:after="0"/>
              <w:ind w:firstLine="0"/>
              <w:rPr>
                <w:rFonts w:ascii="Times New Roman" w:hAnsi="Times New Roman"/>
                <w:bCs/>
                <w:sz w:val="18"/>
                <w:szCs w:val="18"/>
              </w:rPr>
            </w:pPr>
            <w:r w:rsidRPr="00E63E91">
              <w:rPr>
                <w:rFonts w:ascii="Times New Roman" w:hAnsi="Times New Roman"/>
                <w:bCs/>
                <w:sz w:val="18"/>
                <w:szCs w:val="18"/>
              </w:rPr>
              <w:t xml:space="preserve">Дербентский институт культуры 2008, по специальности культуролог; Дербентское музыкальное училище </w:t>
            </w:r>
          </w:p>
        </w:tc>
        <w:tc>
          <w:tcPr>
            <w:tcW w:w="2693" w:type="dxa"/>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Удостоверение о   повышении квалификации  -  ДИПКПК – 2008 г.</w:t>
            </w:r>
          </w:p>
          <w:p w:rsidR="0005214B" w:rsidRPr="00E63E91" w:rsidRDefault="0005214B" w:rsidP="00AE73AB">
            <w:pPr>
              <w:pStyle w:val="ab"/>
              <w:widowControl w:val="0"/>
              <w:snapToGrid w:val="0"/>
              <w:spacing w:after="0"/>
              <w:jc w:val="center"/>
              <w:rPr>
                <w:rFonts w:ascii="Times New Roman" w:hAnsi="Times New Roman"/>
                <w:bCs/>
                <w:sz w:val="18"/>
                <w:szCs w:val="18"/>
              </w:rPr>
            </w:pPr>
          </w:p>
        </w:tc>
      </w:tr>
      <w:tr w:rsidR="0005214B" w:rsidRPr="00E63E91" w:rsidTr="0005214B">
        <w:trPr>
          <w:trHeight w:val="438"/>
        </w:trPr>
        <w:tc>
          <w:tcPr>
            <w:tcW w:w="675" w:type="dxa"/>
            <w:vMerge w:val="restart"/>
            <w:shd w:val="clear" w:color="auto" w:fill="auto"/>
          </w:tcPr>
          <w:p w:rsidR="0005214B" w:rsidRPr="00E63E91" w:rsidRDefault="0005214B" w:rsidP="00AE73AB">
            <w:pPr>
              <w:widowControl w:val="0"/>
              <w:jc w:val="both"/>
              <w:rPr>
                <w:rFonts w:ascii="Times New Roman" w:hAnsi="Times New Roman"/>
                <w:sz w:val="18"/>
                <w:szCs w:val="18"/>
              </w:rPr>
            </w:pPr>
            <w:r w:rsidRPr="00E63E91">
              <w:rPr>
                <w:rFonts w:ascii="Times New Roman" w:hAnsi="Times New Roman"/>
                <w:sz w:val="18"/>
                <w:szCs w:val="18"/>
              </w:rPr>
              <w:t>2</w:t>
            </w:r>
          </w:p>
        </w:tc>
        <w:tc>
          <w:tcPr>
            <w:tcW w:w="2127" w:type="dxa"/>
            <w:vMerge w:val="restart"/>
            <w:shd w:val="clear" w:color="auto" w:fill="auto"/>
          </w:tcPr>
          <w:p w:rsidR="0005214B" w:rsidRPr="00E63E91" w:rsidRDefault="0005214B" w:rsidP="00AE73AB">
            <w:pPr>
              <w:widowControl w:val="0"/>
              <w:rPr>
                <w:rFonts w:ascii="Times New Roman" w:hAnsi="Times New Roman"/>
                <w:sz w:val="18"/>
                <w:szCs w:val="18"/>
              </w:rPr>
            </w:pPr>
            <w:proofErr w:type="spellStart"/>
            <w:r w:rsidRPr="00E63E91">
              <w:rPr>
                <w:rFonts w:ascii="Times New Roman" w:hAnsi="Times New Roman"/>
                <w:sz w:val="18"/>
                <w:szCs w:val="18"/>
              </w:rPr>
              <w:t>Бахмудова</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t>Раисат</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lastRenderedPageBreak/>
              <w:t>Абдулхаликовна</w:t>
            </w:r>
            <w:proofErr w:type="spellEnd"/>
          </w:p>
        </w:tc>
        <w:tc>
          <w:tcPr>
            <w:tcW w:w="1559" w:type="dxa"/>
            <w:vMerge w:val="restart"/>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lastRenderedPageBreak/>
              <w:t>Математика</w:t>
            </w:r>
          </w:p>
          <w:p w:rsidR="0005214B" w:rsidRPr="00E63E91" w:rsidRDefault="0005214B" w:rsidP="00AE73AB">
            <w:pPr>
              <w:pStyle w:val="ab"/>
              <w:widowControl w:val="0"/>
              <w:snapToGrid w:val="0"/>
              <w:jc w:val="both"/>
              <w:rPr>
                <w:rFonts w:ascii="Times New Roman" w:hAnsi="Times New Roman"/>
                <w:bCs/>
                <w:sz w:val="18"/>
                <w:szCs w:val="18"/>
              </w:rPr>
            </w:pPr>
            <w:r w:rsidRPr="00E63E91">
              <w:rPr>
                <w:rFonts w:ascii="Times New Roman" w:hAnsi="Times New Roman"/>
                <w:bCs/>
                <w:sz w:val="18"/>
                <w:szCs w:val="18"/>
              </w:rPr>
              <w:lastRenderedPageBreak/>
              <w:t xml:space="preserve">  </w:t>
            </w:r>
          </w:p>
        </w:tc>
        <w:tc>
          <w:tcPr>
            <w:tcW w:w="3402" w:type="dxa"/>
            <w:vMerge w:val="restart"/>
            <w:shd w:val="clear" w:color="auto" w:fill="auto"/>
          </w:tcPr>
          <w:p w:rsidR="0005214B" w:rsidRPr="00E63E91" w:rsidRDefault="0005214B" w:rsidP="00AE73AB">
            <w:pPr>
              <w:pStyle w:val="ab"/>
              <w:widowControl w:val="0"/>
              <w:snapToGrid w:val="0"/>
              <w:spacing w:after="0"/>
              <w:ind w:firstLine="0"/>
              <w:rPr>
                <w:rFonts w:ascii="Times New Roman" w:hAnsi="Times New Roman"/>
                <w:bCs/>
                <w:sz w:val="18"/>
                <w:szCs w:val="18"/>
              </w:rPr>
            </w:pPr>
            <w:r w:rsidRPr="00E63E91">
              <w:rPr>
                <w:rFonts w:ascii="Times New Roman" w:hAnsi="Times New Roman"/>
                <w:bCs/>
                <w:sz w:val="18"/>
                <w:szCs w:val="18"/>
              </w:rPr>
              <w:lastRenderedPageBreak/>
              <w:t xml:space="preserve">Дербентское  педагогическое училище   по специальности преподавание </w:t>
            </w:r>
            <w:r w:rsidRPr="00E63E91">
              <w:rPr>
                <w:rFonts w:ascii="Times New Roman" w:hAnsi="Times New Roman"/>
                <w:bCs/>
                <w:sz w:val="18"/>
                <w:szCs w:val="18"/>
              </w:rPr>
              <w:lastRenderedPageBreak/>
              <w:t>математики в основной школе общеобразовательной школы; Южный Федеральный Университет, 5 курс по специальности – информатика и вычислительная техника</w:t>
            </w:r>
          </w:p>
        </w:tc>
        <w:tc>
          <w:tcPr>
            <w:tcW w:w="2693" w:type="dxa"/>
            <w:vMerge w:val="restart"/>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lastRenderedPageBreak/>
              <w:t xml:space="preserve">Удостоверение о  повышении квалификации </w:t>
            </w:r>
            <w:r w:rsidRPr="00E63E91">
              <w:rPr>
                <w:rFonts w:ascii="Times New Roman" w:hAnsi="Times New Roman"/>
                <w:bCs/>
                <w:sz w:val="18"/>
                <w:szCs w:val="18"/>
              </w:rPr>
              <w:lastRenderedPageBreak/>
              <w:t xml:space="preserve">ДИПКПК -  2014 г.  </w:t>
            </w:r>
          </w:p>
        </w:tc>
      </w:tr>
      <w:tr w:rsidR="0005214B" w:rsidRPr="00E63E91" w:rsidTr="0005214B">
        <w:trPr>
          <w:trHeight w:val="438"/>
        </w:trPr>
        <w:tc>
          <w:tcPr>
            <w:tcW w:w="675" w:type="dxa"/>
            <w:vMerge/>
            <w:shd w:val="clear" w:color="auto" w:fill="auto"/>
          </w:tcPr>
          <w:p w:rsidR="0005214B" w:rsidRPr="00E63E91" w:rsidRDefault="0005214B" w:rsidP="00AE73AB">
            <w:pPr>
              <w:widowControl w:val="0"/>
              <w:jc w:val="both"/>
              <w:rPr>
                <w:rFonts w:ascii="Times New Roman" w:hAnsi="Times New Roman"/>
                <w:b/>
                <w:sz w:val="18"/>
                <w:szCs w:val="18"/>
              </w:rPr>
            </w:pPr>
          </w:p>
        </w:tc>
        <w:tc>
          <w:tcPr>
            <w:tcW w:w="2127" w:type="dxa"/>
            <w:vMerge/>
            <w:shd w:val="clear" w:color="auto" w:fill="auto"/>
          </w:tcPr>
          <w:p w:rsidR="0005214B" w:rsidRPr="00E63E91" w:rsidRDefault="0005214B" w:rsidP="00AE73AB">
            <w:pPr>
              <w:widowControl w:val="0"/>
              <w:rPr>
                <w:rFonts w:ascii="Times New Roman" w:hAnsi="Times New Roman"/>
                <w:b/>
                <w:sz w:val="18"/>
                <w:szCs w:val="18"/>
              </w:rPr>
            </w:pPr>
          </w:p>
        </w:tc>
        <w:tc>
          <w:tcPr>
            <w:tcW w:w="1559" w:type="dxa"/>
            <w:vMerge/>
            <w:shd w:val="clear" w:color="auto" w:fill="auto"/>
          </w:tcPr>
          <w:p w:rsidR="0005214B" w:rsidRPr="00E63E91" w:rsidRDefault="0005214B" w:rsidP="00AE73AB">
            <w:pPr>
              <w:pStyle w:val="ab"/>
              <w:widowControl w:val="0"/>
              <w:snapToGrid w:val="0"/>
              <w:spacing w:after="0"/>
              <w:jc w:val="both"/>
              <w:rPr>
                <w:rFonts w:ascii="Times New Roman" w:hAnsi="Times New Roman"/>
                <w:bCs/>
                <w:sz w:val="18"/>
                <w:szCs w:val="18"/>
              </w:rPr>
            </w:pPr>
          </w:p>
        </w:tc>
        <w:tc>
          <w:tcPr>
            <w:tcW w:w="3402" w:type="dxa"/>
            <w:vMerge/>
            <w:shd w:val="clear" w:color="auto" w:fill="auto"/>
          </w:tcPr>
          <w:p w:rsidR="0005214B" w:rsidRPr="00E63E91" w:rsidRDefault="0005214B" w:rsidP="00AE73AB">
            <w:pPr>
              <w:pStyle w:val="ab"/>
              <w:widowControl w:val="0"/>
              <w:snapToGrid w:val="0"/>
              <w:spacing w:after="0"/>
              <w:jc w:val="both"/>
              <w:rPr>
                <w:rFonts w:ascii="Times New Roman" w:hAnsi="Times New Roman"/>
                <w:b/>
                <w:bCs/>
                <w:sz w:val="18"/>
                <w:szCs w:val="18"/>
              </w:rPr>
            </w:pPr>
          </w:p>
        </w:tc>
        <w:tc>
          <w:tcPr>
            <w:tcW w:w="2693" w:type="dxa"/>
            <w:vMerge/>
            <w:shd w:val="clear" w:color="auto" w:fill="auto"/>
          </w:tcPr>
          <w:p w:rsidR="0005214B" w:rsidRPr="00E63E91" w:rsidRDefault="0005214B" w:rsidP="00AE73AB">
            <w:pPr>
              <w:pStyle w:val="ab"/>
              <w:widowControl w:val="0"/>
              <w:snapToGrid w:val="0"/>
              <w:spacing w:after="0"/>
              <w:jc w:val="both"/>
              <w:rPr>
                <w:rFonts w:ascii="Times New Roman" w:hAnsi="Times New Roman"/>
                <w:b/>
                <w:bCs/>
                <w:sz w:val="18"/>
                <w:szCs w:val="18"/>
              </w:rPr>
            </w:pPr>
          </w:p>
        </w:tc>
      </w:tr>
      <w:tr w:rsidR="0005214B" w:rsidRPr="00E63E91" w:rsidTr="0005214B">
        <w:trPr>
          <w:trHeight w:val="20"/>
        </w:trPr>
        <w:tc>
          <w:tcPr>
            <w:tcW w:w="675" w:type="dxa"/>
            <w:shd w:val="clear" w:color="auto" w:fill="auto"/>
          </w:tcPr>
          <w:p w:rsidR="0005214B" w:rsidRPr="00E63E91" w:rsidRDefault="0005214B" w:rsidP="00AE73AB">
            <w:pPr>
              <w:widowControl w:val="0"/>
              <w:jc w:val="both"/>
              <w:rPr>
                <w:rFonts w:ascii="Times New Roman" w:hAnsi="Times New Roman"/>
                <w:sz w:val="18"/>
                <w:szCs w:val="18"/>
              </w:rPr>
            </w:pPr>
            <w:r w:rsidRPr="00E63E91">
              <w:rPr>
                <w:rFonts w:ascii="Times New Roman" w:hAnsi="Times New Roman"/>
                <w:sz w:val="18"/>
                <w:szCs w:val="18"/>
              </w:rPr>
              <w:lastRenderedPageBreak/>
              <w:t>3</w:t>
            </w:r>
          </w:p>
        </w:tc>
        <w:tc>
          <w:tcPr>
            <w:tcW w:w="2127" w:type="dxa"/>
            <w:shd w:val="clear" w:color="auto" w:fill="auto"/>
          </w:tcPr>
          <w:p w:rsidR="0005214B" w:rsidRPr="00E63E91" w:rsidRDefault="0005214B" w:rsidP="00AE73AB">
            <w:pPr>
              <w:widowControl w:val="0"/>
              <w:rPr>
                <w:rFonts w:ascii="Times New Roman" w:hAnsi="Times New Roman"/>
                <w:sz w:val="18"/>
                <w:szCs w:val="18"/>
              </w:rPr>
            </w:pPr>
            <w:r w:rsidRPr="00E63E91">
              <w:rPr>
                <w:rFonts w:ascii="Times New Roman" w:hAnsi="Times New Roman"/>
                <w:sz w:val="18"/>
                <w:szCs w:val="18"/>
              </w:rPr>
              <w:t xml:space="preserve">Магомедова </w:t>
            </w:r>
            <w:proofErr w:type="spellStart"/>
            <w:r w:rsidRPr="00E63E91">
              <w:rPr>
                <w:rFonts w:ascii="Times New Roman" w:hAnsi="Times New Roman"/>
                <w:sz w:val="18"/>
                <w:szCs w:val="18"/>
              </w:rPr>
              <w:t>Зарема</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t>Джамалудиновна</w:t>
            </w:r>
            <w:proofErr w:type="spellEnd"/>
          </w:p>
        </w:tc>
        <w:tc>
          <w:tcPr>
            <w:tcW w:w="1559" w:type="dxa"/>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Биология</w:t>
            </w:r>
            <w:r w:rsidRPr="00E63E91">
              <w:rPr>
                <w:rFonts w:ascii="Times New Roman" w:hAnsi="Times New Roman"/>
                <w:bCs/>
                <w:sz w:val="18"/>
                <w:szCs w:val="18"/>
              </w:rPr>
              <w:br/>
              <w:t xml:space="preserve"> </w:t>
            </w:r>
          </w:p>
        </w:tc>
        <w:tc>
          <w:tcPr>
            <w:tcW w:w="3402" w:type="dxa"/>
            <w:shd w:val="clear" w:color="auto" w:fill="auto"/>
          </w:tcPr>
          <w:p w:rsidR="0005214B" w:rsidRPr="00E63E91" w:rsidRDefault="0005214B" w:rsidP="00AE73AB">
            <w:pPr>
              <w:pStyle w:val="ab"/>
              <w:widowControl w:val="0"/>
              <w:snapToGrid w:val="0"/>
              <w:spacing w:after="0"/>
              <w:jc w:val="both"/>
              <w:rPr>
                <w:rFonts w:ascii="Times New Roman" w:hAnsi="Times New Roman"/>
                <w:bCs/>
                <w:sz w:val="18"/>
                <w:szCs w:val="18"/>
              </w:rPr>
            </w:pPr>
            <w:r w:rsidRPr="00E63E91">
              <w:rPr>
                <w:rFonts w:ascii="Times New Roman" w:hAnsi="Times New Roman"/>
                <w:bCs/>
                <w:sz w:val="18"/>
                <w:szCs w:val="18"/>
              </w:rPr>
              <w:t>Дагестанский государственный Университет 2006 по специальности – учитель биологии</w:t>
            </w:r>
          </w:p>
        </w:tc>
        <w:tc>
          <w:tcPr>
            <w:tcW w:w="2693" w:type="dxa"/>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 xml:space="preserve"> Удостоверение о повышении квалификации ДИПКПК – 2013 г.</w:t>
            </w:r>
          </w:p>
        </w:tc>
      </w:tr>
      <w:tr w:rsidR="0005214B" w:rsidRPr="00E63E91" w:rsidTr="0005214B">
        <w:trPr>
          <w:trHeight w:val="20"/>
        </w:trPr>
        <w:tc>
          <w:tcPr>
            <w:tcW w:w="675" w:type="dxa"/>
            <w:shd w:val="clear" w:color="auto" w:fill="auto"/>
          </w:tcPr>
          <w:p w:rsidR="0005214B" w:rsidRPr="00E63E91" w:rsidRDefault="0005214B" w:rsidP="00AE73AB">
            <w:pPr>
              <w:widowControl w:val="0"/>
              <w:jc w:val="both"/>
              <w:rPr>
                <w:rFonts w:ascii="Times New Roman" w:hAnsi="Times New Roman"/>
                <w:sz w:val="18"/>
                <w:szCs w:val="18"/>
              </w:rPr>
            </w:pPr>
            <w:r w:rsidRPr="00E63E91">
              <w:rPr>
                <w:rFonts w:ascii="Times New Roman" w:hAnsi="Times New Roman"/>
                <w:sz w:val="18"/>
                <w:szCs w:val="18"/>
              </w:rPr>
              <w:t>4</w:t>
            </w:r>
          </w:p>
        </w:tc>
        <w:tc>
          <w:tcPr>
            <w:tcW w:w="2127" w:type="dxa"/>
            <w:shd w:val="clear" w:color="auto" w:fill="auto"/>
          </w:tcPr>
          <w:p w:rsidR="0005214B" w:rsidRPr="00E63E91" w:rsidRDefault="0005214B" w:rsidP="00AE73AB">
            <w:pPr>
              <w:widowControl w:val="0"/>
              <w:rPr>
                <w:rFonts w:ascii="Times New Roman" w:hAnsi="Times New Roman"/>
                <w:sz w:val="18"/>
                <w:szCs w:val="18"/>
              </w:rPr>
            </w:pPr>
            <w:proofErr w:type="spellStart"/>
            <w:r w:rsidRPr="00E63E91">
              <w:rPr>
                <w:rFonts w:ascii="Times New Roman" w:hAnsi="Times New Roman"/>
                <w:sz w:val="18"/>
                <w:szCs w:val="18"/>
              </w:rPr>
              <w:t>Ибадуллаева</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t>Гюлистан</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t>Багавдиновна</w:t>
            </w:r>
            <w:proofErr w:type="spellEnd"/>
            <w:r w:rsidRPr="00E63E91">
              <w:rPr>
                <w:rFonts w:ascii="Times New Roman" w:hAnsi="Times New Roman"/>
                <w:sz w:val="18"/>
                <w:szCs w:val="18"/>
              </w:rPr>
              <w:t xml:space="preserve"> </w:t>
            </w:r>
          </w:p>
        </w:tc>
        <w:tc>
          <w:tcPr>
            <w:tcW w:w="1559" w:type="dxa"/>
            <w:shd w:val="clear" w:color="auto" w:fill="auto"/>
          </w:tcPr>
          <w:p w:rsidR="0005214B" w:rsidRPr="00E63E91" w:rsidRDefault="0005214B" w:rsidP="00AE73AB">
            <w:pPr>
              <w:pStyle w:val="ab"/>
              <w:widowControl w:val="0"/>
              <w:snapToGrid w:val="0"/>
              <w:spacing w:after="0"/>
              <w:jc w:val="both"/>
              <w:rPr>
                <w:rFonts w:ascii="Times New Roman" w:hAnsi="Times New Roman"/>
                <w:bCs/>
                <w:sz w:val="18"/>
                <w:szCs w:val="18"/>
              </w:rPr>
            </w:pPr>
            <w:r w:rsidRPr="00E63E91">
              <w:rPr>
                <w:rFonts w:ascii="Times New Roman" w:hAnsi="Times New Roman"/>
                <w:bCs/>
                <w:sz w:val="18"/>
                <w:szCs w:val="18"/>
              </w:rPr>
              <w:t xml:space="preserve"> </w:t>
            </w:r>
          </w:p>
          <w:p w:rsidR="0005214B" w:rsidRPr="00E63E91" w:rsidRDefault="0005214B" w:rsidP="00AE73AB">
            <w:pPr>
              <w:pStyle w:val="ab"/>
              <w:widowControl w:val="0"/>
              <w:snapToGrid w:val="0"/>
              <w:spacing w:after="0"/>
              <w:jc w:val="both"/>
              <w:rPr>
                <w:rFonts w:ascii="Times New Roman" w:hAnsi="Times New Roman"/>
                <w:bCs/>
                <w:sz w:val="18"/>
                <w:szCs w:val="18"/>
              </w:rPr>
            </w:pPr>
            <w:r w:rsidRPr="00E63E91">
              <w:rPr>
                <w:rFonts w:ascii="Times New Roman" w:hAnsi="Times New Roman"/>
                <w:bCs/>
                <w:sz w:val="18"/>
                <w:szCs w:val="18"/>
              </w:rPr>
              <w:t xml:space="preserve"> География</w:t>
            </w:r>
          </w:p>
        </w:tc>
        <w:tc>
          <w:tcPr>
            <w:tcW w:w="3402" w:type="dxa"/>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Белгородский сельхозинститут    по специальности - агрохимия и почвоведение, 1992   год</w:t>
            </w:r>
          </w:p>
        </w:tc>
        <w:tc>
          <w:tcPr>
            <w:tcW w:w="2693" w:type="dxa"/>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 xml:space="preserve">  Удостоверение о   повышении квалификации – ДИПКПК - 2014 г;    </w:t>
            </w:r>
          </w:p>
        </w:tc>
      </w:tr>
      <w:tr w:rsidR="0005214B" w:rsidRPr="00E63E91" w:rsidTr="0005214B">
        <w:trPr>
          <w:trHeight w:val="20"/>
        </w:trPr>
        <w:tc>
          <w:tcPr>
            <w:tcW w:w="675" w:type="dxa"/>
            <w:shd w:val="clear" w:color="auto" w:fill="auto"/>
          </w:tcPr>
          <w:p w:rsidR="0005214B" w:rsidRPr="00E63E91" w:rsidRDefault="0005214B" w:rsidP="00AE73AB">
            <w:pPr>
              <w:widowControl w:val="0"/>
              <w:jc w:val="both"/>
              <w:rPr>
                <w:rFonts w:ascii="Times New Roman" w:hAnsi="Times New Roman"/>
                <w:sz w:val="18"/>
                <w:szCs w:val="18"/>
              </w:rPr>
            </w:pPr>
            <w:r w:rsidRPr="00E63E91">
              <w:rPr>
                <w:rFonts w:ascii="Times New Roman" w:hAnsi="Times New Roman"/>
                <w:sz w:val="18"/>
                <w:szCs w:val="18"/>
              </w:rPr>
              <w:t>5</w:t>
            </w:r>
          </w:p>
        </w:tc>
        <w:tc>
          <w:tcPr>
            <w:tcW w:w="2127" w:type="dxa"/>
            <w:shd w:val="clear" w:color="auto" w:fill="auto"/>
          </w:tcPr>
          <w:p w:rsidR="0005214B" w:rsidRPr="00E63E91" w:rsidRDefault="0005214B" w:rsidP="00AE73AB">
            <w:pPr>
              <w:widowControl w:val="0"/>
              <w:rPr>
                <w:rFonts w:ascii="Times New Roman" w:hAnsi="Times New Roman"/>
                <w:sz w:val="18"/>
                <w:szCs w:val="18"/>
              </w:rPr>
            </w:pPr>
            <w:r w:rsidRPr="00E63E91">
              <w:rPr>
                <w:rFonts w:ascii="Times New Roman" w:hAnsi="Times New Roman"/>
                <w:sz w:val="18"/>
                <w:szCs w:val="18"/>
              </w:rPr>
              <w:t xml:space="preserve"> Гусейнова </w:t>
            </w:r>
            <w:proofErr w:type="spellStart"/>
            <w:r w:rsidRPr="00E63E91">
              <w:rPr>
                <w:rFonts w:ascii="Times New Roman" w:hAnsi="Times New Roman"/>
                <w:sz w:val="18"/>
                <w:szCs w:val="18"/>
              </w:rPr>
              <w:t>Эсмира</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t>Магарамовна</w:t>
            </w:r>
            <w:proofErr w:type="spellEnd"/>
          </w:p>
        </w:tc>
        <w:tc>
          <w:tcPr>
            <w:tcW w:w="1559" w:type="dxa"/>
            <w:shd w:val="clear" w:color="auto" w:fill="auto"/>
          </w:tcPr>
          <w:p w:rsidR="0005214B" w:rsidRPr="00E63E91" w:rsidRDefault="0005214B" w:rsidP="00AE73AB">
            <w:pPr>
              <w:pStyle w:val="ab"/>
              <w:widowControl w:val="0"/>
              <w:snapToGrid w:val="0"/>
              <w:spacing w:after="0"/>
              <w:ind w:firstLine="0"/>
              <w:rPr>
                <w:rFonts w:ascii="Times New Roman" w:hAnsi="Times New Roman"/>
                <w:bCs/>
                <w:sz w:val="18"/>
                <w:szCs w:val="18"/>
              </w:rPr>
            </w:pPr>
            <w:r w:rsidRPr="00E63E91">
              <w:rPr>
                <w:rFonts w:ascii="Times New Roman" w:hAnsi="Times New Roman"/>
                <w:bCs/>
                <w:sz w:val="18"/>
                <w:szCs w:val="18"/>
              </w:rPr>
              <w:t>Иностранный язык</w:t>
            </w:r>
          </w:p>
        </w:tc>
        <w:tc>
          <w:tcPr>
            <w:tcW w:w="3402" w:type="dxa"/>
            <w:shd w:val="clear" w:color="auto" w:fill="auto"/>
          </w:tcPr>
          <w:p w:rsidR="0005214B" w:rsidRPr="00E63E91" w:rsidRDefault="0005214B" w:rsidP="00AE73AB">
            <w:pPr>
              <w:pStyle w:val="ab"/>
              <w:widowControl w:val="0"/>
              <w:snapToGrid w:val="0"/>
              <w:spacing w:after="0"/>
              <w:ind w:firstLine="33"/>
              <w:rPr>
                <w:rFonts w:ascii="Times New Roman" w:hAnsi="Times New Roman"/>
                <w:bCs/>
                <w:sz w:val="18"/>
                <w:szCs w:val="18"/>
              </w:rPr>
            </w:pPr>
            <w:r w:rsidRPr="00E63E91">
              <w:rPr>
                <w:rFonts w:ascii="Times New Roman" w:hAnsi="Times New Roman"/>
                <w:bCs/>
                <w:sz w:val="18"/>
                <w:szCs w:val="18"/>
              </w:rPr>
              <w:t xml:space="preserve">Дербентский гуманитарный институт, лингвистический факультет 2008 г, </w:t>
            </w:r>
          </w:p>
        </w:tc>
        <w:tc>
          <w:tcPr>
            <w:tcW w:w="2693" w:type="dxa"/>
            <w:shd w:val="clear" w:color="auto" w:fill="auto"/>
          </w:tcPr>
          <w:p w:rsidR="0005214B" w:rsidRPr="00E63E91" w:rsidRDefault="0005214B" w:rsidP="00AE73AB">
            <w:pPr>
              <w:pStyle w:val="ab"/>
              <w:widowControl w:val="0"/>
              <w:snapToGrid w:val="0"/>
              <w:spacing w:after="0"/>
              <w:ind w:firstLine="0"/>
              <w:rPr>
                <w:rFonts w:ascii="Times New Roman" w:hAnsi="Times New Roman"/>
                <w:bCs/>
                <w:sz w:val="18"/>
                <w:szCs w:val="18"/>
              </w:rPr>
            </w:pPr>
            <w:r w:rsidRPr="00E63E91">
              <w:rPr>
                <w:rFonts w:ascii="Times New Roman" w:hAnsi="Times New Roman"/>
                <w:bCs/>
                <w:sz w:val="18"/>
                <w:szCs w:val="18"/>
              </w:rPr>
              <w:t xml:space="preserve">Удостоверение о повышении квалификации ДИПКПК – 2010 г. </w:t>
            </w:r>
          </w:p>
        </w:tc>
      </w:tr>
      <w:tr w:rsidR="0005214B" w:rsidRPr="00E63E91" w:rsidTr="0005214B">
        <w:trPr>
          <w:trHeight w:val="20"/>
        </w:trPr>
        <w:tc>
          <w:tcPr>
            <w:tcW w:w="675" w:type="dxa"/>
            <w:shd w:val="clear" w:color="auto" w:fill="auto"/>
          </w:tcPr>
          <w:p w:rsidR="0005214B" w:rsidRPr="00E63E91" w:rsidRDefault="0005214B" w:rsidP="00AE73AB">
            <w:pPr>
              <w:widowControl w:val="0"/>
              <w:jc w:val="both"/>
              <w:rPr>
                <w:rFonts w:ascii="Times New Roman" w:hAnsi="Times New Roman"/>
                <w:sz w:val="18"/>
                <w:szCs w:val="18"/>
              </w:rPr>
            </w:pPr>
            <w:r w:rsidRPr="00E63E91">
              <w:rPr>
                <w:rFonts w:ascii="Times New Roman" w:hAnsi="Times New Roman"/>
                <w:sz w:val="18"/>
                <w:szCs w:val="18"/>
              </w:rPr>
              <w:t>6</w:t>
            </w:r>
          </w:p>
        </w:tc>
        <w:tc>
          <w:tcPr>
            <w:tcW w:w="2127" w:type="dxa"/>
            <w:shd w:val="clear" w:color="auto" w:fill="auto"/>
          </w:tcPr>
          <w:p w:rsidR="0005214B" w:rsidRPr="00E63E91" w:rsidRDefault="0005214B" w:rsidP="00AE73AB">
            <w:pPr>
              <w:widowControl w:val="0"/>
              <w:rPr>
                <w:rFonts w:ascii="Times New Roman" w:hAnsi="Times New Roman"/>
                <w:sz w:val="18"/>
                <w:szCs w:val="18"/>
              </w:rPr>
            </w:pPr>
            <w:r w:rsidRPr="00E63E91">
              <w:rPr>
                <w:rFonts w:ascii="Times New Roman" w:hAnsi="Times New Roman"/>
                <w:sz w:val="18"/>
                <w:szCs w:val="18"/>
              </w:rPr>
              <w:t xml:space="preserve">Исаева Жасмина </w:t>
            </w:r>
            <w:proofErr w:type="spellStart"/>
            <w:r w:rsidRPr="00E63E91">
              <w:rPr>
                <w:rFonts w:ascii="Times New Roman" w:hAnsi="Times New Roman"/>
                <w:sz w:val="18"/>
                <w:szCs w:val="18"/>
              </w:rPr>
              <w:t>Мамлюковна</w:t>
            </w:r>
            <w:proofErr w:type="spellEnd"/>
          </w:p>
        </w:tc>
        <w:tc>
          <w:tcPr>
            <w:tcW w:w="1559" w:type="dxa"/>
            <w:shd w:val="clear" w:color="auto" w:fill="auto"/>
          </w:tcPr>
          <w:p w:rsidR="0005214B" w:rsidRPr="00E63E91" w:rsidRDefault="0005214B" w:rsidP="00AE73AB">
            <w:pPr>
              <w:pStyle w:val="ab"/>
              <w:widowControl w:val="0"/>
              <w:snapToGrid w:val="0"/>
              <w:spacing w:after="0"/>
              <w:ind w:firstLine="0"/>
              <w:rPr>
                <w:rFonts w:ascii="Times New Roman" w:hAnsi="Times New Roman"/>
                <w:bCs/>
                <w:sz w:val="18"/>
                <w:szCs w:val="18"/>
              </w:rPr>
            </w:pPr>
            <w:r w:rsidRPr="00E63E91">
              <w:rPr>
                <w:rFonts w:ascii="Times New Roman" w:hAnsi="Times New Roman"/>
                <w:bCs/>
                <w:sz w:val="18"/>
                <w:szCs w:val="18"/>
              </w:rPr>
              <w:t xml:space="preserve">Русский язык </w:t>
            </w:r>
          </w:p>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Литература</w:t>
            </w:r>
          </w:p>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 xml:space="preserve"> </w:t>
            </w:r>
          </w:p>
          <w:p w:rsidR="0005214B" w:rsidRPr="00E63E91" w:rsidRDefault="0005214B" w:rsidP="00AE73AB">
            <w:pPr>
              <w:pStyle w:val="ab"/>
              <w:widowControl w:val="0"/>
              <w:snapToGrid w:val="0"/>
              <w:spacing w:after="0"/>
              <w:rPr>
                <w:rFonts w:ascii="Times New Roman" w:hAnsi="Times New Roman"/>
                <w:bCs/>
                <w:sz w:val="18"/>
                <w:szCs w:val="18"/>
              </w:rPr>
            </w:pPr>
          </w:p>
        </w:tc>
        <w:tc>
          <w:tcPr>
            <w:tcW w:w="3402" w:type="dxa"/>
            <w:shd w:val="clear" w:color="auto" w:fill="auto"/>
          </w:tcPr>
          <w:p w:rsidR="0005214B" w:rsidRPr="00E63E91" w:rsidRDefault="0005214B" w:rsidP="009051A9">
            <w:pPr>
              <w:pStyle w:val="ab"/>
              <w:widowControl w:val="0"/>
              <w:snapToGrid w:val="0"/>
              <w:spacing w:after="0"/>
              <w:ind w:firstLine="0"/>
              <w:rPr>
                <w:rFonts w:ascii="Times New Roman" w:hAnsi="Times New Roman"/>
                <w:bCs/>
                <w:sz w:val="18"/>
                <w:szCs w:val="18"/>
              </w:rPr>
            </w:pPr>
            <w:r w:rsidRPr="00E63E91">
              <w:rPr>
                <w:rFonts w:ascii="Times New Roman" w:hAnsi="Times New Roman"/>
                <w:bCs/>
                <w:sz w:val="18"/>
                <w:szCs w:val="18"/>
              </w:rPr>
              <w:t xml:space="preserve">Ивановский  государственный </w:t>
            </w:r>
            <w:proofErr w:type="gramStart"/>
            <w:r w:rsidRPr="00E63E91">
              <w:rPr>
                <w:rFonts w:ascii="Times New Roman" w:hAnsi="Times New Roman"/>
                <w:bCs/>
                <w:sz w:val="18"/>
                <w:szCs w:val="18"/>
              </w:rPr>
              <w:t>педагоги</w:t>
            </w:r>
            <w:r w:rsidR="009051A9">
              <w:rPr>
                <w:rFonts w:ascii="Times New Roman" w:hAnsi="Times New Roman"/>
                <w:bCs/>
                <w:sz w:val="18"/>
                <w:szCs w:val="18"/>
              </w:rPr>
              <w:t>-</w:t>
            </w:r>
            <w:proofErr w:type="spellStart"/>
            <w:r w:rsidRPr="00E63E91">
              <w:rPr>
                <w:rFonts w:ascii="Times New Roman" w:hAnsi="Times New Roman"/>
                <w:bCs/>
                <w:sz w:val="18"/>
                <w:szCs w:val="18"/>
              </w:rPr>
              <w:t>ческий</w:t>
            </w:r>
            <w:proofErr w:type="spellEnd"/>
            <w:proofErr w:type="gramEnd"/>
            <w:r w:rsidRPr="00E63E91">
              <w:rPr>
                <w:rFonts w:ascii="Times New Roman" w:hAnsi="Times New Roman"/>
                <w:bCs/>
                <w:sz w:val="18"/>
                <w:szCs w:val="18"/>
              </w:rPr>
              <w:t xml:space="preserve"> институт по специальности русский язык и литература; 2013 год</w:t>
            </w:r>
          </w:p>
        </w:tc>
        <w:tc>
          <w:tcPr>
            <w:tcW w:w="2693" w:type="dxa"/>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 xml:space="preserve"> </w:t>
            </w:r>
          </w:p>
          <w:p w:rsidR="0005214B" w:rsidRPr="00E63E91" w:rsidRDefault="0005214B" w:rsidP="00AE73AB">
            <w:pPr>
              <w:pStyle w:val="ab"/>
              <w:widowControl w:val="0"/>
              <w:snapToGrid w:val="0"/>
              <w:spacing w:after="0"/>
              <w:jc w:val="both"/>
              <w:rPr>
                <w:rFonts w:ascii="Times New Roman" w:hAnsi="Times New Roman"/>
                <w:bCs/>
                <w:sz w:val="18"/>
                <w:szCs w:val="18"/>
              </w:rPr>
            </w:pPr>
          </w:p>
        </w:tc>
      </w:tr>
      <w:tr w:rsidR="0005214B" w:rsidRPr="00E63E91" w:rsidTr="009051A9">
        <w:trPr>
          <w:trHeight w:val="463"/>
        </w:trPr>
        <w:tc>
          <w:tcPr>
            <w:tcW w:w="675" w:type="dxa"/>
            <w:shd w:val="clear" w:color="auto" w:fill="auto"/>
          </w:tcPr>
          <w:p w:rsidR="0005214B" w:rsidRPr="00E63E91" w:rsidRDefault="0005214B" w:rsidP="00AE73AB">
            <w:pPr>
              <w:widowControl w:val="0"/>
              <w:jc w:val="both"/>
              <w:rPr>
                <w:rFonts w:ascii="Times New Roman" w:hAnsi="Times New Roman"/>
                <w:sz w:val="18"/>
                <w:szCs w:val="18"/>
              </w:rPr>
            </w:pPr>
            <w:r w:rsidRPr="00E63E91">
              <w:rPr>
                <w:rFonts w:ascii="Times New Roman" w:hAnsi="Times New Roman"/>
                <w:sz w:val="18"/>
                <w:szCs w:val="18"/>
              </w:rPr>
              <w:t>7</w:t>
            </w:r>
          </w:p>
        </w:tc>
        <w:tc>
          <w:tcPr>
            <w:tcW w:w="2127" w:type="dxa"/>
            <w:shd w:val="clear" w:color="auto" w:fill="auto"/>
          </w:tcPr>
          <w:p w:rsidR="0005214B" w:rsidRPr="00E63E91" w:rsidRDefault="0005214B" w:rsidP="00AE73AB">
            <w:pPr>
              <w:widowControl w:val="0"/>
              <w:rPr>
                <w:rFonts w:ascii="Times New Roman" w:hAnsi="Times New Roman"/>
                <w:sz w:val="18"/>
                <w:szCs w:val="18"/>
              </w:rPr>
            </w:pPr>
            <w:proofErr w:type="spellStart"/>
            <w:r w:rsidRPr="00E63E91">
              <w:rPr>
                <w:rFonts w:ascii="Times New Roman" w:hAnsi="Times New Roman"/>
                <w:sz w:val="18"/>
                <w:szCs w:val="18"/>
              </w:rPr>
              <w:t>Гатамов</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t>Зейнетдин</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t>Гатамович</w:t>
            </w:r>
            <w:proofErr w:type="spellEnd"/>
          </w:p>
        </w:tc>
        <w:tc>
          <w:tcPr>
            <w:tcW w:w="1559" w:type="dxa"/>
            <w:shd w:val="clear" w:color="auto" w:fill="auto"/>
          </w:tcPr>
          <w:p w:rsidR="0005214B" w:rsidRPr="00E63E91" w:rsidRDefault="0005214B" w:rsidP="009051A9">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Технология</w:t>
            </w:r>
          </w:p>
        </w:tc>
        <w:tc>
          <w:tcPr>
            <w:tcW w:w="3402" w:type="dxa"/>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Калужский государственный механический техникум;  1991 год</w:t>
            </w:r>
          </w:p>
        </w:tc>
        <w:tc>
          <w:tcPr>
            <w:tcW w:w="2693" w:type="dxa"/>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 xml:space="preserve"> </w:t>
            </w:r>
          </w:p>
        </w:tc>
      </w:tr>
      <w:tr w:rsidR="0005214B" w:rsidRPr="00E63E91" w:rsidTr="0005214B">
        <w:trPr>
          <w:trHeight w:val="20"/>
        </w:trPr>
        <w:tc>
          <w:tcPr>
            <w:tcW w:w="675" w:type="dxa"/>
            <w:shd w:val="clear" w:color="auto" w:fill="auto"/>
          </w:tcPr>
          <w:p w:rsidR="0005214B" w:rsidRPr="00E63E91" w:rsidRDefault="0005214B" w:rsidP="00AE73AB">
            <w:pPr>
              <w:widowControl w:val="0"/>
              <w:jc w:val="both"/>
              <w:rPr>
                <w:rFonts w:ascii="Times New Roman" w:hAnsi="Times New Roman"/>
                <w:sz w:val="18"/>
                <w:szCs w:val="18"/>
              </w:rPr>
            </w:pPr>
            <w:r w:rsidRPr="00E63E91">
              <w:rPr>
                <w:rFonts w:ascii="Times New Roman" w:hAnsi="Times New Roman"/>
                <w:sz w:val="18"/>
                <w:szCs w:val="18"/>
              </w:rPr>
              <w:t>8</w:t>
            </w:r>
          </w:p>
        </w:tc>
        <w:tc>
          <w:tcPr>
            <w:tcW w:w="2127" w:type="dxa"/>
            <w:shd w:val="clear" w:color="auto" w:fill="auto"/>
          </w:tcPr>
          <w:p w:rsidR="0005214B" w:rsidRPr="00E63E91" w:rsidRDefault="0005214B" w:rsidP="00AE73AB">
            <w:pPr>
              <w:widowControl w:val="0"/>
              <w:rPr>
                <w:rFonts w:ascii="Times New Roman" w:hAnsi="Times New Roman"/>
                <w:sz w:val="18"/>
                <w:szCs w:val="18"/>
              </w:rPr>
            </w:pPr>
            <w:r w:rsidRPr="00E63E91">
              <w:rPr>
                <w:rFonts w:ascii="Times New Roman" w:hAnsi="Times New Roman"/>
                <w:sz w:val="18"/>
                <w:szCs w:val="18"/>
              </w:rPr>
              <w:t xml:space="preserve"> </w:t>
            </w:r>
            <w:proofErr w:type="spellStart"/>
            <w:r w:rsidRPr="00E63E91">
              <w:rPr>
                <w:rFonts w:ascii="Times New Roman" w:hAnsi="Times New Roman"/>
                <w:sz w:val="18"/>
                <w:szCs w:val="18"/>
              </w:rPr>
              <w:t>Магарамова</w:t>
            </w:r>
            <w:proofErr w:type="spellEnd"/>
            <w:r w:rsidRPr="00E63E91">
              <w:rPr>
                <w:rFonts w:ascii="Times New Roman" w:hAnsi="Times New Roman"/>
                <w:sz w:val="18"/>
                <w:szCs w:val="18"/>
              </w:rPr>
              <w:t xml:space="preserve"> Индира </w:t>
            </w:r>
            <w:proofErr w:type="spellStart"/>
            <w:r w:rsidRPr="00E63E91">
              <w:rPr>
                <w:rFonts w:ascii="Times New Roman" w:hAnsi="Times New Roman"/>
                <w:sz w:val="18"/>
                <w:szCs w:val="18"/>
              </w:rPr>
              <w:t>Пулатовна</w:t>
            </w:r>
            <w:proofErr w:type="spellEnd"/>
            <w:r w:rsidRPr="00E63E91">
              <w:rPr>
                <w:rFonts w:ascii="Times New Roman" w:hAnsi="Times New Roman"/>
                <w:sz w:val="18"/>
                <w:szCs w:val="18"/>
              </w:rPr>
              <w:t xml:space="preserve"> </w:t>
            </w:r>
          </w:p>
        </w:tc>
        <w:tc>
          <w:tcPr>
            <w:tcW w:w="1559" w:type="dxa"/>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 xml:space="preserve">История </w:t>
            </w:r>
          </w:p>
          <w:p w:rsidR="0005214B" w:rsidRPr="00E63E91" w:rsidRDefault="0005214B" w:rsidP="00AE73AB">
            <w:pPr>
              <w:pStyle w:val="ab"/>
              <w:widowControl w:val="0"/>
              <w:snapToGrid w:val="0"/>
              <w:spacing w:after="0"/>
              <w:ind w:firstLine="0"/>
              <w:rPr>
                <w:rFonts w:ascii="Times New Roman" w:hAnsi="Times New Roman"/>
                <w:bCs/>
                <w:sz w:val="18"/>
                <w:szCs w:val="18"/>
              </w:rPr>
            </w:pPr>
            <w:r w:rsidRPr="00E63E91">
              <w:rPr>
                <w:rFonts w:ascii="Times New Roman" w:hAnsi="Times New Roman"/>
                <w:bCs/>
                <w:sz w:val="18"/>
                <w:szCs w:val="18"/>
              </w:rPr>
              <w:t xml:space="preserve">Обществознание  </w:t>
            </w:r>
          </w:p>
        </w:tc>
        <w:tc>
          <w:tcPr>
            <w:tcW w:w="3402" w:type="dxa"/>
            <w:shd w:val="clear" w:color="auto" w:fill="auto"/>
          </w:tcPr>
          <w:p w:rsidR="0005214B" w:rsidRPr="00E63E91" w:rsidRDefault="0005214B" w:rsidP="00AE73AB">
            <w:pPr>
              <w:pStyle w:val="ab"/>
              <w:widowControl w:val="0"/>
              <w:snapToGrid w:val="0"/>
              <w:spacing w:after="0"/>
              <w:rPr>
                <w:rFonts w:ascii="Times New Roman" w:hAnsi="Times New Roman"/>
                <w:bCs/>
                <w:sz w:val="18"/>
                <w:szCs w:val="18"/>
              </w:rPr>
            </w:pPr>
            <w:r w:rsidRPr="00E63E91">
              <w:rPr>
                <w:rFonts w:ascii="Times New Roman" w:hAnsi="Times New Roman"/>
                <w:bCs/>
                <w:sz w:val="18"/>
                <w:szCs w:val="18"/>
              </w:rPr>
              <w:t>Дагестанский  государственный педагогический университет по специальности - история; квалификация – учитель истории- 2002  год</w:t>
            </w:r>
          </w:p>
        </w:tc>
        <w:tc>
          <w:tcPr>
            <w:tcW w:w="2693" w:type="dxa"/>
            <w:shd w:val="clear" w:color="auto" w:fill="auto"/>
          </w:tcPr>
          <w:p w:rsidR="0005214B" w:rsidRPr="00E63E91" w:rsidRDefault="0005214B" w:rsidP="00AE73AB">
            <w:pPr>
              <w:pStyle w:val="ab"/>
              <w:widowControl w:val="0"/>
              <w:snapToGrid w:val="0"/>
              <w:spacing w:after="0"/>
              <w:ind w:firstLine="0"/>
              <w:rPr>
                <w:rFonts w:ascii="Times New Roman" w:hAnsi="Times New Roman"/>
                <w:bCs/>
                <w:sz w:val="18"/>
                <w:szCs w:val="18"/>
              </w:rPr>
            </w:pPr>
            <w:r w:rsidRPr="00E63E91">
              <w:rPr>
                <w:rFonts w:ascii="Times New Roman" w:hAnsi="Times New Roman"/>
                <w:bCs/>
                <w:sz w:val="18"/>
                <w:szCs w:val="18"/>
              </w:rPr>
              <w:t xml:space="preserve">Удостоверение о   повышении квалификации ДИПКПК 2014 г.  </w:t>
            </w:r>
          </w:p>
        </w:tc>
      </w:tr>
      <w:tr w:rsidR="0005214B" w:rsidRPr="00E63E91" w:rsidTr="009051A9">
        <w:trPr>
          <w:trHeight w:val="655"/>
        </w:trPr>
        <w:tc>
          <w:tcPr>
            <w:tcW w:w="675"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sz w:val="18"/>
                <w:szCs w:val="18"/>
              </w:rPr>
              <w:t>9</w:t>
            </w:r>
          </w:p>
        </w:tc>
        <w:tc>
          <w:tcPr>
            <w:tcW w:w="2127" w:type="dxa"/>
            <w:shd w:val="clear" w:color="auto" w:fill="auto"/>
          </w:tcPr>
          <w:p w:rsidR="0005214B" w:rsidRPr="00E63E91" w:rsidRDefault="0005214B" w:rsidP="00AE73AB">
            <w:pPr>
              <w:rPr>
                <w:rFonts w:ascii="Times New Roman" w:hAnsi="Times New Roman"/>
                <w:sz w:val="18"/>
                <w:szCs w:val="18"/>
              </w:rPr>
            </w:pPr>
            <w:bookmarkStart w:id="10" w:name="_GoBack"/>
            <w:proofErr w:type="spellStart"/>
            <w:r w:rsidRPr="00E63E91">
              <w:rPr>
                <w:rFonts w:ascii="Times New Roman" w:hAnsi="Times New Roman"/>
                <w:sz w:val="18"/>
                <w:szCs w:val="18"/>
              </w:rPr>
              <w:t>Шахбанова</w:t>
            </w:r>
            <w:proofErr w:type="spellEnd"/>
            <w:r w:rsidRPr="00E63E91">
              <w:rPr>
                <w:rFonts w:ascii="Times New Roman" w:hAnsi="Times New Roman"/>
                <w:sz w:val="18"/>
                <w:szCs w:val="18"/>
              </w:rPr>
              <w:t xml:space="preserve"> Земфира </w:t>
            </w:r>
            <w:proofErr w:type="spellStart"/>
            <w:r w:rsidRPr="00E63E91">
              <w:rPr>
                <w:rFonts w:ascii="Times New Roman" w:hAnsi="Times New Roman"/>
                <w:sz w:val="18"/>
                <w:szCs w:val="18"/>
              </w:rPr>
              <w:t>Юсуповна</w:t>
            </w:r>
            <w:proofErr w:type="spellEnd"/>
            <w:r w:rsidRPr="00E63E91">
              <w:rPr>
                <w:rFonts w:ascii="Times New Roman" w:hAnsi="Times New Roman"/>
                <w:sz w:val="18"/>
                <w:szCs w:val="18"/>
              </w:rPr>
              <w:t xml:space="preserve"> </w:t>
            </w:r>
            <w:bookmarkEnd w:id="10"/>
          </w:p>
        </w:tc>
        <w:tc>
          <w:tcPr>
            <w:tcW w:w="1559"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sz w:val="18"/>
                <w:szCs w:val="18"/>
              </w:rPr>
              <w:t xml:space="preserve">Технология </w:t>
            </w:r>
          </w:p>
        </w:tc>
        <w:tc>
          <w:tcPr>
            <w:tcW w:w="3402" w:type="dxa"/>
            <w:shd w:val="clear" w:color="auto" w:fill="auto"/>
          </w:tcPr>
          <w:p w:rsidR="0005214B" w:rsidRPr="00E63E91" w:rsidRDefault="0005214B" w:rsidP="009051A9">
            <w:pPr>
              <w:rPr>
                <w:rFonts w:ascii="Times New Roman" w:hAnsi="Times New Roman"/>
                <w:sz w:val="18"/>
                <w:szCs w:val="18"/>
              </w:rPr>
            </w:pPr>
            <w:r w:rsidRPr="00E63E91">
              <w:rPr>
                <w:rFonts w:ascii="Times New Roman" w:hAnsi="Times New Roman"/>
                <w:bCs/>
                <w:sz w:val="18"/>
                <w:szCs w:val="18"/>
              </w:rPr>
              <w:t xml:space="preserve">Дагестанский  государственный </w:t>
            </w:r>
            <w:proofErr w:type="spellStart"/>
            <w:proofErr w:type="gramStart"/>
            <w:r w:rsidRPr="00E63E91">
              <w:rPr>
                <w:rFonts w:ascii="Times New Roman" w:hAnsi="Times New Roman"/>
                <w:bCs/>
                <w:sz w:val="18"/>
                <w:szCs w:val="18"/>
              </w:rPr>
              <w:t>педаго</w:t>
            </w:r>
            <w:r w:rsidR="009051A9">
              <w:rPr>
                <w:rFonts w:ascii="Times New Roman" w:hAnsi="Times New Roman"/>
                <w:bCs/>
                <w:sz w:val="18"/>
                <w:szCs w:val="18"/>
              </w:rPr>
              <w:t>-</w:t>
            </w:r>
            <w:r w:rsidRPr="00E63E91">
              <w:rPr>
                <w:rFonts w:ascii="Times New Roman" w:hAnsi="Times New Roman"/>
                <w:bCs/>
                <w:sz w:val="18"/>
                <w:szCs w:val="18"/>
              </w:rPr>
              <w:t>гический</w:t>
            </w:r>
            <w:proofErr w:type="spellEnd"/>
            <w:proofErr w:type="gramEnd"/>
            <w:r w:rsidRPr="00E63E91">
              <w:rPr>
                <w:rFonts w:ascii="Times New Roman" w:hAnsi="Times New Roman"/>
                <w:bCs/>
                <w:sz w:val="18"/>
                <w:szCs w:val="18"/>
              </w:rPr>
              <w:t xml:space="preserve"> университет по специальности - учитель русского языка и литературы</w:t>
            </w:r>
          </w:p>
        </w:tc>
        <w:tc>
          <w:tcPr>
            <w:tcW w:w="2693"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bCs/>
                <w:sz w:val="18"/>
                <w:szCs w:val="18"/>
              </w:rPr>
              <w:t>Удостоверение о   повышении квалификации ДИПКПК</w:t>
            </w:r>
          </w:p>
        </w:tc>
      </w:tr>
      <w:tr w:rsidR="0005214B" w:rsidRPr="00E63E91" w:rsidTr="0005214B">
        <w:tc>
          <w:tcPr>
            <w:tcW w:w="675"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sz w:val="18"/>
                <w:szCs w:val="18"/>
              </w:rPr>
              <w:t>10</w:t>
            </w:r>
          </w:p>
        </w:tc>
        <w:tc>
          <w:tcPr>
            <w:tcW w:w="2127" w:type="dxa"/>
            <w:shd w:val="clear" w:color="auto" w:fill="auto"/>
          </w:tcPr>
          <w:p w:rsidR="0005214B" w:rsidRPr="00E63E91" w:rsidRDefault="0005214B" w:rsidP="00AE73AB">
            <w:pPr>
              <w:rPr>
                <w:rFonts w:ascii="Times New Roman" w:hAnsi="Times New Roman"/>
                <w:sz w:val="18"/>
                <w:szCs w:val="18"/>
              </w:rPr>
            </w:pPr>
            <w:proofErr w:type="spellStart"/>
            <w:r w:rsidRPr="00E63E91">
              <w:rPr>
                <w:rFonts w:ascii="Times New Roman" w:hAnsi="Times New Roman"/>
                <w:sz w:val="18"/>
                <w:szCs w:val="18"/>
              </w:rPr>
              <w:t>Гюльметов</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t>Зейнал</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t>Балагюль</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t>оглы</w:t>
            </w:r>
            <w:proofErr w:type="spellEnd"/>
          </w:p>
        </w:tc>
        <w:tc>
          <w:tcPr>
            <w:tcW w:w="1559"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sz w:val="18"/>
                <w:szCs w:val="18"/>
              </w:rPr>
              <w:t>Физическая культура</w:t>
            </w:r>
          </w:p>
        </w:tc>
        <w:tc>
          <w:tcPr>
            <w:tcW w:w="3402"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sz w:val="18"/>
                <w:szCs w:val="18"/>
              </w:rPr>
              <w:t>АЗГИФК – 1988 г, факультет физвоспитания</w:t>
            </w:r>
          </w:p>
        </w:tc>
        <w:tc>
          <w:tcPr>
            <w:tcW w:w="2693"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bCs/>
                <w:sz w:val="18"/>
                <w:szCs w:val="18"/>
              </w:rPr>
              <w:t>Удостоверение о   повышении квалификации ДИПКПК – 2015 г.</w:t>
            </w:r>
          </w:p>
        </w:tc>
      </w:tr>
      <w:tr w:rsidR="0005214B" w:rsidRPr="00E63E91" w:rsidTr="0005214B">
        <w:tc>
          <w:tcPr>
            <w:tcW w:w="675"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sz w:val="18"/>
                <w:szCs w:val="18"/>
              </w:rPr>
              <w:t>11</w:t>
            </w:r>
          </w:p>
        </w:tc>
        <w:tc>
          <w:tcPr>
            <w:tcW w:w="2127"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sz w:val="18"/>
                <w:szCs w:val="18"/>
              </w:rPr>
              <w:t xml:space="preserve">Гусейнова Аида </w:t>
            </w:r>
            <w:proofErr w:type="spellStart"/>
            <w:r w:rsidRPr="00E63E91">
              <w:rPr>
                <w:rFonts w:ascii="Times New Roman" w:hAnsi="Times New Roman"/>
                <w:sz w:val="18"/>
                <w:szCs w:val="18"/>
              </w:rPr>
              <w:t>Шамсудиновна</w:t>
            </w:r>
            <w:proofErr w:type="spellEnd"/>
          </w:p>
        </w:tc>
        <w:tc>
          <w:tcPr>
            <w:tcW w:w="1559" w:type="dxa"/>
            <w:shd w:val="clear" w:color="auto" w:fill="auto"/>
          </w:tcPr>
          <w:p w:rsidR="0005214B" w:rsidRPr="00E63E91" w:rsidRDefault="0005214B" w:rsidP="00AE73AB">
            <w:pPr>
              <w:jc w:val="center"/>
              <w:rPr>
                <w:rFonts w:ascii="Times New Roman" w:hAnsi="Times New Roman"/>
                <w:sz w:val="18"/>
                <w:szCs w:val="18"/>
              </w:rPr>
            </w:pPr>
            <w:proofErr w:type="gramStart"/>
            <w:r w:rsidRPr="00E63E91">
              <w:rPr>
                <w:rFonts w:ascii="Times New Roman" w:hAnsi="Times New Roman"/>
                <w:sz w:val="18"/>
                <w:szCs w:val="18"/>
              </w:rPr>
              <w:t xml:space="preserve">Азербайджан </w:t>
            </w:r>
            <w:proofErr w:type="spellStart"/>
            <w:r w:rsidRPr="00E63E91">
              <w:rPr>
                <w:rFonts w:ascii="Times New Roman" w:hAnsi="Times New Roman"/>
                <w:sz w:val="18"/>
                <w:szCs w:val="18"/>
              </w:rPr>
              <w:t>ский</w:t>
            </w:r>
            <w:proofErr w:type="spellEnd"/>
            <w:proofErr w:type="gramEnd"/>
            <w:r w:rsidRPr="00E63E91">
              <w:rPr>
                <w:rFonts w:ascii="Times New Roman" w:hAnsi="Times New Roman"/>
                <w:sz w:val="18"/>
                <w:szCs w:val="18"/>
              </w:rPr>
              <w:t xml:space="preserve"> язык</w:t>
            </w:r>
          </w:p>
        </w:tc>
        <w:tc>
          <w:tcPr>
            <w:tcW w:w="3402" w:type="dxa"/>
            <w:shd w:val="clear" w:color="auto" w:fill="auto"/>
          </w:tcPr>
          <w:p w:rsidR="0005214B" w:rsidRPr="00E63E91" w:rsidRDefault="0005214B" w:rsidP="009051A9">
            <w:pPr>
              <w:rPr>
                <w:rFonts w:ascii="Times New Roman" w:hAnsi="Times New Roman"/>
                <w:sz w:val="18"/>
                <w:szCs w:val="18"/>
              </w:rPr>
            </w:pPr>
            <w:r w:rsidRPr="00E63E91">
              <w:rPr>
                <w:rFonts w:ascii="Times New Roman" w:hAnsi="Times New Roman"/>
                <w:bCs/>
                <w:sz w:val="18"/>
                <w:szCs w:val="18"/>
              </w:rPr>
              <w:t xml:space="preserve">Дагестанский  государственный </w:t>
            </w:r>
            <w:proofErr w:type="spellStart"/>
            <w:r w:rsidRPr="00E63E91">
              <w:rPr>
                <w:rFonts w:ascii="Times New Roman" w:hAnsi="Times New Roman"/>
                <w:bCs/>
                <w:sz w:val="18"/>
                <w:szCs w:val="18"/>
              </w:rPr>
              <w:t>педаго</w:t>
            </w:r>
            <w:r w:rsidR="009051A9">
              <w:rPr>
                <w:rFonts w:ascii="Times New Roman" w:hAnsi="Times New Roman"/>
                <w:bCs/>
                <w:sz w:val="18"/>
                <w:szCs w:val="18"/>
              </w:rPr>
              <w:t>-</w:t>
            </w:r>
            <w:r w:rsidRPr="00E63E91">
              <w:rPr>
                <w:rFonts w:ascii="Times New Roman" w:hAnsi="Times New Roman"/>
                <w:bCs/>
                <w:sz w:val="18"/>
                <w:szCs w:val="18"/>
              </w:rPr>
              <w:t>гический</w:t>
            </w:r>
            <w:proofErr w:type="spellEnd"/>
            <w:r w:rsidRPr="00E63E91">
              <w:rPr>
                <w:rFonts w:ascii="Times New Roman" w:hAnsi="Times New Roman"/>
                <w:bCs/>
                <w:sz w:val="18"/>
                <w:szCs w:val="18"/>
              </w:rPr>
              <w:t xml:space="preserve"> университет 1995  по </w:t>
            </w:r>
            <w:proofErr w:type="spellStart"/>
            <w:r w:rsidRPr="00E63E91">
              <w:rPr>
                <w:rFonts w:ascii="Times New Roman" w:hAnsi="Times New Roman"/>
                <w:bCs/>
                <w:sz w:val="18"/>
                <w:szCs w:val="18"/>
              </w:rPr>
              <w:t>специаль</w:t>
            </w:r>
            <w:r w:rsidR="009051A9">
              <w:rPr>
                <w:rFonts w:ascii="Times New Roman" w:hAnsi="Times New Roman"/>
                <w:bCs/>
                <w:sz w:val="18"/>
                <w:szCs w:val="18"/>
              </w:rPr>
              <w:t>-</w:t>
            </w:r>
            <w:r w:rsidRPr="00E63E91">
              <w:rPr>
                <w:rFonts w:ascii="Times New Roman" w:hAnsi="Times New Roman"/>
                <w:bCs/>
                <w:sz w:val="18"/>
                <w:szCs w:val="18"/>
              </w:rPr>
              <w:t>ност</w:t>
            </w:r>
            <w:proofErr w:type="gramStart"/>
            <w:r w:rsidRPr="00E63E91">
              <w:rPr>
                <w:rFonts w:ascii="Times New Roman" w:hAnsi="Times New Roman"/>
                <w:bCs/>
                <w:sz w:val="18"/>
                <w:szCs w:val="18"/>
              </w:rPr>
              <w:t>и</w:t>
            </w:r>
            <w:proofErr w:type="spellEnd"/>
            <w:r w:rsidRPr="00E63E91">
              <w:rPr>
                <w:rFonts w:ascii="Times New Roman" w:hAnsi="Times New Roman"/>
                <w:bCs/>
                <w:sz w:val="18"/>
                <w:szCs w:val="18"/>
              </w:rPr>
              <w:t>-</w:t>
            </w:r>
            <w:proofErr w:type="gramEnd"/>
            <w:r w:rsidRPr="00E63E91">
              <w:rPr>
                <w:rFonts w:ascii="Times New Roman" w:hAnsi="Times New Roman"/>
                <w:bCs/>
                <w:sz w:val="18"/>
                <w:szCs w:val="18"/>
              </w:rPr>
              <w:t xml:space="preserve"> учитель начальных классов;  </w:t>
            </w:r>
            <w:r w:rsidRPr="00E63E91">
              <w:rPr>
                <w:rFonts w:ascii="Times New Roman" w:hAnsi="Times New Roman"/>
                <w:sz w:val="18"/>
                <w:szCs w:val="18"/>
              </w:rPr>
              <w:t xml:space="preserve"> Дербентский институт культуры-2000</w:t>
            </w:r>
          </w:p>
        </w:tc>
        <w:tc>
          <w:tcPr>
            <w:tcW w:w="2693"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bCs/>
                <w:sz w:val="18"/>
                <w:szCs w:val="18"/>
              </w:rPr>
              <w:t>Удостоверение о   повышении квалификации ДИПКПК</w:t>
            </w:r>
          </w:p>
        </w:tc>
      </w:tr>
      <w:tr w:rsidR="0005214B" w:rsidRPr="00E63E91" w:rsidTr="0005214B">
        <w:tc>
          <w:tcPr>
            <w:tcW w:w="675"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sz w:val="18"/>
                <w:szCs w:val="18"/>
              </w:rPr>
              <w:t>12</w:t>
            </w:r>
          </w:p>
        </w:tc>
        <w:tc>
          <w:tcPr>
            <w:tcW w:w="2127" w:type="dxa"/>
            <w:shd w:val="clear" w:color="auto" w:fill="auto"/>
          </w:tcPr>
          <w:p w:rsidR="0005214B" w:rsidRPr="00E63E91" w:rsidRDefault="0005214B" w:rsidP="00AE73AB">
            <w:pPr>
              <w:jc w:val="center"/>
              <w:rPr>
                <w:rFonts w:ascii="Times New Roman" w:hAnsi="Times New Roman"/>
                <w:sz w:val="18"/>
                <w:szCs w:val="18"/>
              </w:rPr>
            </w:pPr>
            <w:proofErr w:type="spellStart"/>
            <w:r w:rsidRPr="00E63E91">
              <w:rPr>
                <w:rFonts w:ascii="Times New Roman" w:hAnsi="Times New Roman"/>
                <w:sz w:val="18"/>
                <w:szCs w:val="18"/>
              </w:rPr>
              <w:t>Османова</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t>Севиль</w:t>
            </w:r>
            <w:proofErr w:type="spellEnd"/>
            <w:r w:rsidRPr="00E63E91">
              <w:rPr>
                <w:rFonts w:ascii="Times New Roman" w:hAnsi="Times New Roman"/>
                <w:sz w:val="18"/>
                <w:szCs w:val="18"/>
              </w:rPr>
              <w:t xml:space="preserve"> </w:t>
            </w:r>
            <w:proofErr w:type="spellStart"/>
            <w:r w:rsidRPr="00E63E91">
              <w:rPr>
                <w:rFonts w:ascii="Times New Roman" w:hAnsi="Times New Roman"/>
                <w:sz w:val="18"/>
                <w:szCs w:val="18"/>
              </w:rPr>
              <w:t>Ильмановна</w:t>
            </w:r>
            <w:proofErr w:type="spellEnd"/>
          </w:p>
        </w:tc>
        <w:tc>
          <w:tcPr>
            <w:tcW w:w="1559"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sz w:val="18"/>
                <w:szCs w:val="18"/>
              </w:rPr>
              <w:t>Лезгинский язык</w:t>
            </w:r>
          </w:p>
        </w:tc>
        <w:tc>
          <w:tcPr>
            <w:tcW w:w="3402"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sz w:val="18"/>
                <w:szCs w:val="18"/>
              </w:rPr>
              <w:t>Дербентский педагогический колледж – 2000 по специальности – учитель начальных классов</w:t>
            </w:r>
          </w:p>
        </w:tc>
        <w:tc>
          <w:tcPr>
            <w:tcW w:w="2693" w:type="dxa"/>
            <w:shd w:val="clear" w:color="auto" w:fill="auto"/>
          </w:tcPr>
          <w:p w:rsidR="0005214B" w:rsidRPr="00E63E91" w:rsidRDefault="0005214B" w:rsidP="00AE73AB">
            <w:pPr>
              <w:jc w:val="center"/>
              <w:rPr>
                <w:rFonts w:ascii="Times New Roman" w:hAnsi="Times New Roman"/>
                <w:sz w:val="18"/>
                <w:szCs w:val="18"/>
              </w:rPr>
            </w:pPr>
            <w:r w:rsidRPr="00E63E91">
              <w:rPr>
                <w:rFonts w:ascii="Times New Roman" w:hAnsi="Times New Roman"/>
                <w:bCs/>
                <w:sz w:val="18"/>
                <w:szCs w:val="18"/>
              </w:rPr>
              <w:t>Удостоверение о   повышении квалификации ДИПКПК</w:t>
            </w:r>
          </w:p>
        </w:tc>
      </w:tr>
    </w:tbl>
    <w:p w:rsidR="0010747B" w:rsidRDefault="009051A9" w:rsidP="00D26E01">
      <w:pPr>
        <w:jc w:val="center"/>
        <w:rPr>
          <w:rFonts w:ascii="Times New Roman" w:hAnsi="Times New Roman"/>
          <w:sz w:val="18"/>
          <w:szCs w:val="18"/>
        </w:rPr>
      </w:pPr>
      <w:r>
        <w:rPr>
          <w:rFonts w:ascii="Times New Roman" w:hAnsi="Times New Roman"/>
          <w:sz w:val="18"/>
          <w:szCs w:val="18"/>
        </w:rPr>
        <w:t xml:space="preserve">                                                                                                                                                                                                                        </w:t>
      </w:r>
    </w:p>
    <w:p w:rsidR="0005214B" w:rsidRPr="009051A9" w:rsidRDefault="0005214B" w:rsidP="0005214B">
      <w:pPr>
        <w:jc w:val="center"/>
        <w:rPr>
          <w:rFonts w:ascii="Times New Roman" w:hAnsi="Times New Roman"/>
          <w:sz w:val="18"/>
          <w:szCs w:val="18"/>
        </w:rPr>
      </w:pPr>
      <w:r w:rsidRPr="009051A9">
        <w:rPr>
          <w:rFonts w:ascii="Times New Roman" w:hAnsi="Times New Roman"/>
          <w:sz w:val="18"/>
          <w:szCs w:val="18"/>
        </w:rPr>
        <w:t>Информация  о  квалификации педагогов представлена в таблице:</w:t>
      </w:r>
    </w:p>
    <w:tbl>
      <w:tblPr>
        <w:tblW w:w="9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1230"/>
        <w:gridCol w:w="1439"/>
        <w:gridCol w:w="1955"/>
        <w:gridCol w:w="1926"/>
        <w:gridCol w:w="2062"/>
      </w:tblGrid>
      <w:tr w:rsidR="00CE4535" w:rsidRPr="009051A9" w:rsidTr="00CE4535">
        <w:trPr>
          <w:trHeight w:val="662"/>
        </w:trPr>
        <w:tc>
          <w:tcPr>
            <w:tcW w:w="1277" w:type="dxa"/>
          </w:tcPr>
          <w:p w:rsidR="00CE4535" w:rsidRPr="009051A9" w:rsidRDefault="00CE4535" w:rsidP="009051A9">
            <w:pPr>
              <w:rPr>
                <w:rFonts w:ascii="Times New Roman" w:hAnsi="Times New Roman"/>
                <w:sz w:val="18"/>
                <w:szCs w:val="18"/>
              </w:rPr>
            </w:pPr>
            <w:r w:rsidRPr="009051A9">
              <w:rPr>
                <w:rFonts w:ascii="Times New Roman" w:hAnsi="Times New Roman"/>
                <w:sz w:val="18"/>
                <w:szCs w:val="18"/>
              </w:rPr>
              <w:t>Всего,</w:t>
            </w:r>
            <w:r>
              <w:rPr>
                <w:rFonts w:ascii="Times New Roman" w:hAnsi="Times New Roman"/>
                <w:sz w:val="18"/>
                <w:szCs w:val="18"/>
              </w:rPr>
              <w:t xml:space="preserve">  </w:t>
            </w:r>
            <w:r w:rsidRPr="009051A9">
              <w:rPr>
                <w:rFonts w:ascii="Times New Roman" w:hAnsi="Times New Roman"/>
                <w:sz w:val="18"/>
                <w:szCs w:val="18"/>
              </w:rPr>
              <w:t xml:space="preserve"> чел.</w:t>
            </w:r>
          </w:p>
        </w:tc>
        <w:tc>
          <w:tcPr>
            <w:tcW w:w="1230" w:type="dxa"/>
          </w:tcPr>
          <w:p w:rsidR="00CE4535" w:rsidRPr="009051A9" w:rsidRDefault="00CE4535" w:rsidP="00AE73AB">
            <w:pPr>
              <w:rPr>
                <w:rFonts w:ascii="Times New Roman" w:hAnsi="Times New Roman"/>
                <w:sz w:val="18"/>
                <w:szCs w:val="18"/>
              </w:rPr>
            </w:pPr>
            <w:r>
              <w:rPr>
                <w:rFonts w:ascii="Times New Roman" w:hAnsi="Times New Roman"/>
                <w:sz w:val="18"/>
                <w:szCs w:val="18"/>
              </w:rPr>
              <w:t xml:space="preserve">Имеют высшую </w:t>
            </w:r>
            <w:r w:rsidRPr="009051A9">
              <w:rPr>
                <w:rFonts w:ascii="Times New Roman" w:hAnsi="Times New Roman"/>
                <w:sz w:val="18"/>
                <w:szCs w:val="18"/>
              </w:rPr>
              <w:t xml:space="preserve"> категорию, чел.</w:t>
            </w:r>
          </w:p>
        </w:tc>
        <w:tc>
          <w:tcPr>
            <w:tcW w:w="1439" w:type="dxa"/>
          </w:tcPr>
          <w:p w:rsidR="00CE4535" w:rsidRPr="009051A9" w:rsidRDefault="00CE4535" w:rsidP="00AE73AB">
            <w:pPr>
              <w:rPr>
                <w:rFonts w:ascii="Times New Roman" w:hAnsi="Times New Roman"/>
                <w:sz w:val="18"/>
                <w:szCs w:val="18"/>
              </w:rPr>
            </w:pPr>
            <w:r w:rsidRPr="00CE4535">
              <w:rPr>
                <w:rFonts w:ascii="Times New Roman" w:hAnsi="Times New Roman"/>
                <w:sz w:val="18"/>
                <w:szCs w:val="18"/>
              </w:rPr>
              <w:t>Имеют 1 категорию, чел.</w:t>
            </w:r>
          </w:p>
        </w:tc>
        <w:tc>
          <w:tcPr>
            <w:tcW w:w="1955" w:type="dxa"/>
          </w:tcPr>
          <w:p w:rsidR="00CE4535" w:rsidRPr="009051A9" w:rsidRDefault="00CE4535" w:rsidP="00AE73AB">
            <w:pPr>
              <w:rPr>
                <w:rFonts w:ascii="Times New Roman" w:hAnsi="Times New Roman"/>
                <w:sz w:val="18"/>
                <w:szCs w:val="18"/>
              </w:rPr>
            </w:pPr>
            <w:r w:rsidRPr="009051A9">
              <w:rPr>
                <w:rFonts w:ascii="Times New Roman" w:hAnsi="Times New Roman"/>
                <w:sz w:val="18"/>
                <w:szCs w:val="18"/>
              </w:rPr>
              <w:t>Имеют 2 категорию, чел.</w:t>
            </w:r>
          </w:p>
        </w:tc>
        <w:tc>
          <w:tcPr>
            <w:tcW w:w="1926" w:type="dxa"/>
          </w:tcPr>
          <w:p w:rsidR="00CE4535" w:rsidRPr="009051A9" w:rsidRDefault="00CE4535" w:rsidP="009051A9">
            <w:pPr>
              <w:rPr>
                <w:rFonts w:ascii="Times New Roman" w:hAnsi="Times New Roman"/>
                <w:sz w:val="18"/>
                <w:szCs w:val="18"/>
              </w:rPr>
            </w:pPr>
            <w:r w:rsidRPr="009051A9">
              <w:rPr>
                <w:rFonts w:ascii="Times New Roman" w:hAnsi="Times New Roman"/>
                <w:sz w:val="18"/>
                <w:szCs w:val="18"/>
              </w:rPr>
              <w:t xml:space="preserve"> Не имеют категории, </w:t>
            </w:r>
            <w:r>
              <w:rPr>
                <w:rFonts w:ascii="Times New Roman" w:hAnsi="Times New Roman"/>
                <w:sz w:val="18"/>
                <w:szCs w:val="18"/>
              </w:rPr>
              <w:t xml:space="preserve"> </w:t>
            </w:r>
            <w:r w:rsidRPr="009051A9">
              <w:rPr>
                <w:rFonts w:ascii="Times New Roman" w:hAnsi="Times New Roman"/>
                <w:sz w:val="18"/>
                <w:szCs w:val="18"/>
              </w:rPr>
              <w:t>чел.</w:t>
            </w:r>
          </w:p>
        </w:tc>
        <w:tc>
          <w:tcPr>
            <w:tcW w:w="2062" w:type="dxa"/>
          </w:tcPr>
          <w:p w:rsidR="00CE4535" w:rsidRPr="009051A9" w:rsidRDefault="00CE4535" w:rsidP="00AE73AB">
            <w:pPr>
              <w:rPr>
                <w:rFonts w:ascii="Times New Roman" w:hAnsi="Times New Roman"/>
                <w:sz w:val="18"/>
                <w:szCs w:val="18"/>
              </w:rPr>
            </w:pPr>
            <w:r w:rsidRPr="009051A9">
              <w:rPr>
                <w:rFonts w:ascii="Times New Roman" w:hAnsi="Times New Roman"/>
                <w:sz w:val="18"/>
                <w:szCs w:val="18"/>
              </w:rPr>
              <w:t xml:space="preserve">Соответствует занимаемой должности «учитель» </w:t>
            </w:r>
          </w:p>
        </w:tc>
      </w:tr>
      <w:tr w:rsidR="00CE4535" w:rsidRPr="002956C5" w:rsidTr="00CE4535">
        <w:tc>
          <w:tcPr>
            <w:tcW w:w="2507" w:type="dxa"/>
            <w:gridSpan w:val="2"/>
          </w:tcPr>
          <w:p w:rsidR="00CE4535" w:rsidRPr="009051A9" w:rsidRDefault="00CE4535" w:rsidP="00CE4535">
            <w:pPr>
              <w:jc w:val="center"/>
              <w:rPr>
                <w:rFonts w:ascii="Times New Roman" w:hAnsi="Times New Roman"/>
                <w:sz w:val="20"/>
                <w:szCs w:val="20"/>
              </w:rPr>
            </w:pPr>
          </w:p>
        </w:tc>
        <w:tc>
          <w:tcPr>
            <w:tcW w:w="7382" w:type="dxa"/>
            <w:gridSpan w:val="4"/>
          </w:tcPr>
          <w:p w:rsidR="00CE4535" w:rsidRPr="009051A9" w:rsidRDefault="00CE4535" w:rsidP="009051A9">
            <w:pPr>
              <w:jc w:val="center"/>
              <w:rPr>
                <w:rFonts w:ascii="Times New Roman" w:hAnsi="Times New Roman"/>
                <w:sz w:val="20"/>
                <w:szCs w:val="20"/>
              </w:rPr>
            </w:pPr>
            <w:r w:rsidRPr="009051A9">
              <w:rPr>
                <w:rFonts w:ascii="Times New Roman" w:hAnsi="Times New Roman"/>
                <w:sz w:val="20"/>
                <w:szCs w:val="20"/>
              </w:rPr>
              <w:t>По основной школе в целом</w:t>
            </w:r>
          </w:p>
        </w:tc>
      </w:tr>
      <w:tr w:rsidR="00CE4535" w:rsidRPr="0011021F" w:rsidTr="00CE4535">
        <w:tc>
          <w:tcPr>
            <w:tcW w:w="1277" w:type="dxa"/>
          </w:tcPr>
          <w:p w:rsidR="00CE4535" w:rsidRPr="009051A9" w:rsidRDefault="00CE4535" w:rsidP="0010747B">
            <w:pPr>
              <w:jc w:val="center"/>
              <w:rPr>
                <w:rFonts w:ascii="Times New Roman" w:hAnsi="Times New Roman"/>
                <w:sz w:val="20"/>
                <w:szCs w:val="20"/>
              </w:rPr>
            </w:pPr>
            <w:r>
              <w:rPr>
                <w:rFonts w:ascii="Times New Roman" w:hAnsi="Times New Roman"/>
                <w:sz w:val="20"/>
                <w:szCs w:val="20"/>
              </w:rPr>
              <w:t>12</w:t>
            </w:r>
          </w:p>
        </w:tc>
        <w:tc>
          <w:tcPr>
            <w:tcW w:w="1230" w:type="dxa"/>
          </w:tcPr>
          <w:p w:rsidR="00CE4535" w:rsidRPr="009051A9" w:rsidRDefault="00CE4535" w:rsidP="00CE4535">
            <w:pPr>
              <w:jc w:val="center"/>
              <w:rPr>
                <w:rFonts w:ascii="Times New Roman" w:hAnsi="Times New Roman"/>
                <w:sz w:val="20"/>
                <w:szCs w:val="20"/>
              </w:rPr>
            </w:pPr>
            <w:r>
              <w:rPr>
                <w:rFonts w:ascii="Times New Roman" w:hAnsi="Times New Roman"/>
                <w:sz w:val="20"/>
                <w:szCs w:val="20"/>
              </w:rPr>
              <w:t>3</w:t>
            </w:r>
          </w:p>
        </w:tc>
        <w:tc>
          <w:tcPr>
            <w:tcW w:w="1439" w:type="dxa"/>
          </w:tcPr>
          <w:p w:rsidR="00CE4535" w:rsidRPr="009051A9" w:rsidRDefault="00CE4535" w:rsidP="0010747B">
            <w:pPr>
              <w:jc w:val="center"/>
              <w:rPr>
                <w:rFonts w:ascii="Times New Roman" w:hAnsi="Times New Roman"/>
                <w:sz w:val="20"/>
                <w:szCs w:val="20"/>
              </w:rPr>
            </w:pPr>
            <w:r>
              <w:rPr>
                <w:rFonts w:ascii="Times New Roman" w:hAnsi="Times New Roman"/>
                <w:sz w:val="20"/>
                <w:szCs w:val="20"/>
              </w:rPr>
              <w:t>1</w:t>
            </w:r>
          </w:p>
        </w:tc>
        <w:tc>
          <w:tcPr>
            <w:tcW w:w="1955" w:type="dxa"/>
          </w:tcPr>
          <w:p w:rsidR="00CE4535" w:rsidRPr="009051A9" w:rsidRDefault="00CE4535" w:rsidP="0010747B">
            <w:pPr>
              <w:jc w:val="center"/>
              <w:rPr>
                <w:rFonts w:ascii="Times New Roman" w:hAnsi="Times New Roman"/>
                <w:sz w:val="20"/>
                <w:szCs w:val="20"/>
              </w:rPr>
            </w:pPr>
            <w:r>
              <w:rPr>
                <w:rFonts w:ascii="Times New Roman" w:hAnsi="Times New Roman"/>
                <w:sz w:val="20"/>
                <w:szCs w:val="20"/>
              </w:rPr>
              <w:t>7</w:t>
            </w:r>
          </w:p>
        </w:tc>
        <w:tc>
          <w:tcPr>
            <w:tcW w:w="1926" w:type="dxa"/>
          </w:tcPr>
          <w:p w:rsidR="00CE4535" w:rsidRPr="009051A9" w:rsidRDefault="00CE4535" w:rsidP="0010747B">
            <w:pPr>
              <w:jc w:val="center"/>
              <w:rPr>
                <w:rFonts w:ascii="Times New Roman" w:hAnsi="Times New Roman"/>
                <w:sz w:val="20"/>
                <w:szCs w:val="20"/>
              </w:rPr>
            </w:pPr>
            <w:r>
              <w:rPr>
                <w:rFonts w:ascii="Times New Roman" w:hAnsi="Times New Roman"/>
                <w:sz w:val="20"/>
                <w:szCs w:val="20"/>
              </w:rPr>
              <w:t>1</w:t>
            </w:r>
          </w:p>
        </w:tc>
        <w:tc>
          <w:tcPr>
            <w:tcW w:w="2062" w:type="dxa"/>
          </w:tcPr>
          <w:p w:rsidR="00CE4535" w:rsidRPr="009051A9" w:rsidRDefault="00CE4535" w:rsidP="0010747B">
            <w:pPr>
              <w:jc w:val="center"/>
              <w:rPr>
                <w:rFonts w:ascii="Times New Roman" w:hAnsi="Times New Roman"/>
                <w:sz w:val="20"/>
                <w:szCs w:val="20"/>
              </w:rPr>
            </w:pPr>
            <w:r w:rsidRPr="009051A9">
              <w:rPr>
                <w:rFonts w:ascii="Times New Roman" w:hAnsi="Times New Roman"/>
                <w:sz w:val="20"/>
                <w:szCs w:val="20"/>
              </w:rPr>
              <w:t>1</w:t>
            </w:r>
            <w:r>
              <w:rPr>
                <w:rFonts w:ascii="Times New Roman" w:hAnsi="Times New Roman"/>
                <w:sz w:val="20"/>
                <w:szCs w:val="20"/>
              </w:rPr>
              <w:t xml:space="preserve">2 </w:t>
            </w:r>
          </w:p>
        </w:tc>
      </w:tr>
    </w:tbl>
    <w:p w:rsidR="00D47935" w:rsidRDefault="00D47935" w:rsidP="00811095">
      <w:pPr>
        <w:spacing w:line="240" w:lineRule="auto"/>
        <w:rPr>
          <w:rFonts w:ascii="Times New Roman" w:hAnsi="Times New Roman" w:cs="Times New Roman"/>
          <w:b/>
          <w:sz w:val="20"/>
          <w:szCs w:val="20"/>
        </w:rPr>
      </w:pPr>
    </w:p>
    <w:p w:rsidR="00811095" w:rsidRPr="009051A9" w:rsidRDefault="00811095" w:rsidP="00811095">
      <w:pPr>
        <w:spacing w:line="240" w:lineRule="auto"/>
        <w:rPr>
          <w:rFonts w:ascii="Times New Roman" w:hAnsi="Times New Roman" w:cs="Times New Roman"/>
          <w:b/>
          <w:sz w:val="20"/>
          <w:szCs w:val="20"/>
        </w:rPr>
      </w:pPr>
      <w:r w:rsidRPr="009051A9">
        <w:rPr>
          <w:rFonts w:ascii="Times New Roman" w:hAnsi="Times New Roman" w:cs="Times New Roman"/>
          <w:b/>
          <w:sz w:val="20"/>
          <w:szCs w:val="20"/>
        </w:rPr>
        <w:t>Профессиональное развитие и повышение квалификации педагогических работников</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Основным условием формирования и наращивания необходимого и достаточного кадрового потенциала МБОУ «</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xml:space="preserve">СОШ №1» является обеспечение в соответствии с новыми образовательными реалиями и задачами адекватности системы непрерывного педагогического образования. Создание условий для профессионального развития педагога, его 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 профессиональных образовательных программ, не реже чем каждые пять лет. Кроме этого, педагоги систематически повышают свою квалификацию, участвуя в профессиональных конкурсах различного уровня, организуя работу мастер – классов муниципального уровня, разработку разноплановых проектов, участвуя в работе семинаров и </w:t>
      </w:r>
      <w:r w:rsidRPr="00811095">
        <w:rPr>
          <w:rFonts w:ascii="Times New Roman" w:hAnsi="Times New Roman" w:cs="Times New Roman"/>
          <w:sz w:val="20"/>
          <w:szCs w:val="20"/>
        </w:rPr>
        <w:lastRenderedPageBreak/>
        <w:t>других мероприятиях, организуемых в поселке, районе, области. Все это способствует обеспечению реализации образовательной программы школы на оптимальном уровне.</w:t>
      </w:r>
    </w:p>
    <w:p w:rsidR="00D47935" w:rsidRPr="00D26E01"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По состоянию на 01.09.201</w:t>
      </w:r>
      <w:r w:rsidR="003B4B19">
        <w:rPr>
          <w:rFonts w:ascii="Times New Roman" w:hAnsi="Times New Roman" w:cs="Times New Roman"/>
          <w:sz w:val="20"/>
          <w:szCs w:val="20"/>
        </w:rPr>
        <w:t xml:space="preserve">5 </w:t>
      </w:r>
      <w:r w:rsidRPr="00811095">
        <w:rPr>
          <w:rFonts w:ascii="Times New Roman" w:hAnsi="Times New Roman" w:cs="Times New Roman"/>
          <w:sz w:val="20"/>
          <w:szCs w:val="20"/>
        </w:rPr>
        <w:t xml:space="preserve"> г. на основной ступени МБОУ «</w:t>
      </w:r>
      <w:r w:rsidR="003B4B19">
        <w:rPr>
          <w:rFonts w:ascii="Times New Roman" w:hAnsi="Times New Roman" w:cs="Times New Roman"/>
          <w:sz w:val="20"/>
          <w:szCs w:val="20"/>
        </w:rPr>
        <w:t xml:space="preserve">СОШ </w:t>
      </w:r>
      <w:r w:rsidRPr="00811095">
        <w:rPr>
          <w:rFonts w:ascii="Times New Roman" w:hAnsi="Times New Roman" w:cs="Times New Roman"/>
          <w:sz w:val="20"/>
          <w:szCs w:val="20"/>
        </w:rPr>
        <w:t xml:space="preserve"> №1» работает </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высококвалифициров</w:t>
      </w:r>
      <w:r w:rsidR="00D26E01">
        <w:rPr>
          <w:rFonts w:ascii="Times New Roman" w:hAnsi="Times New Roman" w:cs="Times New Roman"/>
          <w:sz w:val="20"/>
          <w:szCs w:val="20"/>
        </w:rPr>
        <w:t>анный педагогический коллектив.</w:t>
      </w:r>
    </w:p>
    <w:p w:rsidR="00811095" w:rsidRPr="00D47935" w:rsidRDefault="00811095" w:rsidP="00811095">
      <w:pPr>
        <w:spacing w:line="240" w:lineRule="auto"/>
        <w:rPr>
          <w:rFonts w:ascii="Times New Roman" w:hAnsi="Times New Roman" w:cs="Times New Roman"/>
          <w:b/>
          <w:sz w:val="20"/>
          <w:szCs w:val="20"/>
        </w:rPr>
      </w:pPr>
      <w:r w:rsidRPr="00D47935">
        <w:rPr>
          <w:rFonts w:ascii="Times New Roman" w:hAnsi="Times New Roman" w:cs="Times New Roman"/>
          <w:b/>
          <w:sz w:val="20"/>
          <w:szCs w:val="20"/>
        </w:rPr>
        <w:t>Информация о квалификации педагогов представлена в таблице:</w:t>
      </w:r>
    </w:p>
    <w:tbl>
      <w:tblPr>
        <w:tblW w:w="9218" w:type="dxa"/>
        <w:tblInd w:w="250" w:type="dxa"/>
        <w:tblLayout w:type="fixed"/>
        <w:tblCellMar>
          <w:left w:w="10" w:type="dxa"/>
          <w:right w:w="10" w:type="dxa"/>
        </w:tblCellMar>
        <w:tblLook w:val="0000" w:firstRow="0" w:lastRow="0" w:firstColumn="0" w:lastColumn="0" w:noHBand="0" w:noVBand="0"/>
      </w:tblPr>
      <w:tblGrid>
        <w:gridCol w:w="1440"/>
        <w:gridCol w:w="1664"/>
        <w:gridCol w:w="1769"/>
        <w:gridCol w:w="1839"/>
        <w:gridCol w:w="2506"/>
      </w:tblGrid>
      <w:tr w:rsidR="00811095" w:rsidRPr="00811095" w:rsidTr="00D82C72">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Всего, чел.</w:t>
            </w:r>
          </w:p>
        </w:tc>
        <w:tc>
          <w:tcPr>
            <w:tcW w:w="16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Имеют высшую категорию, чел.</w:t>
            </w:r>
          </w:p>
        </w:tc>
        <w:tc>
          <w:tcPr>
            <w:tcW w:w="17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CE4535">
            <w:pPr>
              <w:spacing w:line="240" w:lineRule="auto"/>
              <w:rPr>
                <w:rFonts w:ascii="Times New Roman" w:hAnsi="Times New Roman" w:cs="Times New Roman"/>
                <w:sz w:val="20"/>
                <w:szCs w:val="20"/>
              </w:rPr>
            </w:pPr>
            <w:r w:rsidRPr="00811095">
              <w:rPr>
                <w:rFonts w:ascii="Times New Roman" w:hAnsi="Times New Roman" w:cs="Times New Roman"/>
                <w:sz w:val="20"/>
                <w:szCs w:val="20"/>
              </w:rPr>
              <w:t>Имеют</w:t>
            </w:r>
            <w:r w:rsidR="00D47935">
              <w:rPr>
                <w:rFonts w:ascii="Times New Roman" w:hAnsi="Times New Roman" w:cs="Times New Roman"/>
                <w:sz w:val="20"/>
                <w:szCs w:val="20"/>
              </w:rPr>
              <w:t xml:space="preserve"> </w:t>
            </w:r>
            <w:r w:rsidRPr="00811095">
              <w:rPr>
                <w:rFonts w:ascii="Times New Roman" w:hAnsi="Times New Roman" w:cs="Times New Roman"/>
                <w:sz w:val="20"/>
                <w:szCs w:val="20"/>
              </w:rPr>
              <w:t>I категорию,</w:t>
            </w:r>
            <w:r w:rsidR="00CE4535">
              <w:rPr>
                <w:rFonts w:ascii="Times New Roman" w:hAnsi="Times New Roman" w:cs="Times New Roman"/>
                <w:sz w:val="20"/>
                <w:szCs w:val="20"/>
              </w:rPr>
              <w:t xml:space="preserve"> </w:t>
            </w:r>
            <w:r w:rsidRPr="00811095">
              <w:rPr>
                <w:rFonts w:ascii="Times New Roman" w:hAnsi="Times New Roman" w:cs="Times New Roman"/>
                <w:sz w:val="20"/>
                <w:szCs w:val="20"/>
              </w:rPr>
              <w:t>чел.</w:t>
            </w:r>
          </w:p>
        </w:tc>
        <w:tc>
          <w:tcPr>
            <w:tcW w:w="1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CE4535">
            <w:pPr>
              <w:spacing w:line="240" w:lineRule="auto"/>
              <w:rPr>
                <w:rFonts w:ascii="Times New Roman" w:hAnsi="Times New Roman" w:cs="Times New Roman"/>
                <w:sz w:val="20"/>
                <w:szCs w:val="20"/>
              </w:rPr>
            </w:pPr>
            <w:r w:rsidRPr="00811095">
              <w:rPr>
                <w:rFonts w:ascii="Times New Roman" w:hAnsi="Times New Roman" w:cs="Times New Roman"/>
                <w:sz w:val="20"/>
                <w:szCs w:val="20"/>
              </w:rPr>
              <w:t>Соответствуют занимаемой должности,</w:t>
            </w:r>
            <w:r w:rsidR="00CE4535">
              <w:rPr>
                <w:rFonts w:ascii="Times New Roman" w:hAnsi="Times New Roman" w:cs="Times New Roman"/>
                <w:sz w:val="20"/>
                <w:szCs w:val="20"/>
              </w:rPr>
              <w:t xml:space="preserve"> </w:t>
            </w:r>
            <w:r w:rsidRPr="00811095">
              <w:rPr>
                <w:rFonts w:ascii="Times New Roman" w:hAnsi="Times New Roman" w:cs="Times New Roman"/>
                <w:sz w:val="20"/>
                <w:szCs w:val="20"/>
              </w:rPr>
              <w:t>чел</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CE4535">
            <w:pPr>
              <w:spacing w:line="240" w:lineRule="auto"/>
              <w:rPr>
                <w:rFonts w:ascii="Times New Roman" w:hAnsi="Times New Roman" w:cs="Times New Roman"/>
                <w:sz w:val="20"/>
                <w:szCs w:val="20"/>
              </w:rPr>
            </w:pPr>
            <w:r w:rsidRPr="00811095">
              <w:rPr>
                <w:rFonts w:ascii="Times New Roman" w:hAnsi="Times New Roman" w:cs="Times New Roman"/>
                <w:sz w:val="20"/>
                <w:szCs w:val="20"/>
              </w:rPr>
              <w:t>Не имеют категории, чел</w:t>
            </w:r>
          </w:p>
        </w:tc>
      </w:tr>
      <w:tr w:rsidR="00811095" w:rsidRPr="00811095" w:rsidTr="00D82C72">
        <w:tc>
          <w:tcPr>
            <w:tcW w:w="92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CE4535">
            <w:pPr>
              <w:spacing w:line="240" w:lineRule="auto"/>
              <w:jc w:val="center"/>
              <w:rPr>
                <w:rFonts w:ascii="Times New Roman" w:hAnsi="Times New Roman" w:cs="Times New Roman"/>
                <w:sz w:val="20"/>
                <w:szCs w:val="20"/>
              </w:rPr>
            </w:pPr>
            <w:r w:rsidRPr="00811095">
              <w:rPr>
                <w:rFonts w:ascii="Times New Roman" w:hAnsi="Times New Roman" w:cs="Times New Roman"/>
                <w:sz w:val="20"/>
                <w:szCs w:val="20"/>
              </w:rPr>
              <w:t>По основной школе в целом</w:t>
            </w:r>
          </w:p>
        </w:tc>
      </w:tr>
      <w:tr w:rsidR="00D47935" w:rsidRPr="00811095" w:rsidTr="00D82C72">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7935" w:rsidRPr="00811095" w:rsidRDefault="00D47935" w:rsidP="00CE4535">
            <w:pPr>
              <w:spacing w:line="240" w:lineRule="auto"/>
              <w:jc w:val="center"/>
              <w:rPr>
                <w:rFonts w:ascii="Times New Roman" w:hAnsi="Times New Roman" w:cs="Times New Roman"/>
                <w:sz w:val="20"/>
                <w:szCs w:val="20"/>
              </w:rPr>
            </w:pPr>
            <w:r w:rsidRPr="00811095">
              <w:rPr>
                <w:rFonts w:ascii="Times New Roman" w:hAnsi="Times New Roman" w:cs="Times New Roman"/>
                <w:sz w:val="20"/>
                <w:szCs w:val="20"/>
              </w:rPr>
              <w:t>38</w:t>
            </w:r>
          </w:p>
        </w:tc>
        <w:tc>
          <w:tcPr>
            <w:tcW w:w="16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7935" w:rsidRPr="00811095" w:rsidRDefault="00D47935" w:rsidP="0074298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7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7935" w:rsidRPr="00811095" w:rsidRDefault="00D47935" w:rsidP="00742982">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7935" w:rsidRPr="00811095" w:rsidRDefault="00D47935" w:rsidP="00742982">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7935" w:rsidRPr="00811095" w:rsidRDefault="00D47935" w:rsidP="00742982">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47935" w:rsidRPr="00811095" w:rsidTr="00D82C72">
        <w:tc>
          <w:tcPr>
            <w:tcW w:w="92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7935" w:rsidRPr="00811095" w:rsidRDefault="00D47935" w:rsidP="00CE4535">
            <w:pPr>
              <w:spacing w:line="240" w:lineRule="auto"/>
              <w:jc w:val="center"/>
              <w:rPr>
                <w:rFonts w:ascii="Times New Roman" w:hAnsi="Times New Roman" w:cs="Times New Roman"/>
                <w:sz w:val="20"/>
                <w:szCs w:val="20"/>
              </w:rPr>
            </w:pPr>
            <w:r w:rsidRPr="00811095">
              <w:rPr>
                <w:rFonts w:ascii="Times New Roman" w:hAnsi="Times New Roman" w:cs="Times New Roman"/>
                <w:sz w:val="20"/>
                <w:szCs w:val="20"/>
              </w:rPr>
              <w:t>По начальной школе</w:t>
            </w:r>
          </w:p>
        </w:tc>
      </w:tr>
      <w:tr w:rsidR="00D47935" w:rsidRPr="00811095" w:rsidTr="00D82C72">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7935" w:rsidRPr="00811095" w:rsidRDefault="00D47935" w:rsidP="00CE4535">
            <w:pPr>
              <w:spacing w:line="240" w:lineRule="auto"/>
              <w:jc w:val="center"/>
              <w:rPr>
                <w:rFonts w:ascii="Times New Roman" w:hAnsi="Times New Roman" w:cs="Times New Roman"/>
                <w:sz w:val="20"/>
                <w:szCs w:val="20"/>
              </w:rPr>
            </w:pPr>
            <w:r w:rsidRPr="00811095">
              <w:rPr>
                <w:rFonts w:ascii="Times New Roman" w:hAnsi="Times New Roman" w:cs="Times New Roman"/>
                <w:sz w:val="20"/>
                <w:szCs w:val="20"/>
              </w:rPr>
              <w:t>12</w:t>
            </w:r>
          </w:p>
        </w:tc>
        <w:tc>
          <w:tcPr>
            <w:tcW w:w="16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7935" w:rsidRPr="00811095" w:rsidRDefault="000F13DD" w:rsidP="00CE453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7935" w:rsidRPr="00811095" w:rsidRDefault="00D47935" w:rsidP="00CE4535">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7935" w:rsidRPr="00811095" w:rsidRDefault="00D47935" w:rsidP="00CE4535">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7935" w:rsidRPr="00811095" w:rsidRDefault="00D47935" w:rsidP="00CE4535">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rsidR="00811095" w:rsidRPr="00811095" w:rsidRDefault="00D47935" w:rsidP="00811095">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11095" w:rsidRPr="00811095">
        <w:rPr>
          <w:rFonts w:ascii="Times New Roman" w:hAnsi="Times New Roman" w:cs="Times New Roman"/>
          <w:sz w:val="20"/>
          <w:szCs w:val="20"/>
        </w:rPr>
        <w:t>В течение 201</w:t>
      </w:r>
      <w:r w:rsidR="009051A9">
        <w:rPr>
          <w:rFonts w:ascii="Times New Roman" w:hAnsi="Times New Roman" w:cs="Times New Roman"/>
          <w:sz w:val="20"/>
          <w:szCs w:val="20"/>
        </w:rPr>
        <w:t>4</w:t>
      </w:r>
      <w:r w:rsidR="00811095" w:rsidRPr="00811095">
        <w:rPr>
          <w:rFonts w:ascii="Times New Roman" w:hAnsi="Times New Roman" w:cs="Times New Roman"/>
          <w:sz w:val="20"/>
          <w:szCs w:val="20"/>
        </w:rPr>
        <w:t>-201</w:t>
      </w:r>
      <w:r w:rsidR="009051A9">
        <w:rPr>
          <w:rFonts w:ascii="Times New Roman" w:hAnsi="Times New Roman" w:cs="Times New Roman"/>
          <w:sz w:val="20"/>
          <w:szCs w:val="20"/>
        </w:rPr>
        <w:t xml:space="preserve">5 </w:t>
      </w:r>
      <w:r>
        <w:rPr>
          <w:rFonts w:ascii="Times New Roman" w:hAnsi="Times New Roman" w:cs="Times New Roman"/>
          <w:sz w:val="20"/>
          <w:szCs w:val="20"/>
        </w:rPr>
        <w:t xml:space="preserve"> г.</w:t>
      </w:r>
      <w:r w:rsidR="00811095" w:rsidRPr="00811095">
        <w:rPr>
          <w:rFonts w:ascii="Times New Roman" w:hAnsi="Times New Roman" w:cs="Times New Roman"/>
          <w:sz w:val="20"/>
          <w:szCs w:val="20"/>
        </w:rPr>
        <w:t xml:space="preserve"> все учителя, входящие в творческую группу по подготовке к введению ФГОС ООО, приняли участие в семинарах, педагогических советах по этой теме в образовательном учреждении, в районе и в </w:t>
      </w:r>
      <w:r w:rsidR="009051A9">
        <w:rPr>
          <w:rFonts w:ascii="Times New Roman" w:hAnsi="Times New Roman" w:cs="Times New Roman"/>
          <w:sz w:val="20"/>
          <w:szCs w:val="20"/>
        </w:rPr>
        <w:t>ДИПКПК</w:t>
      </w:r>
      <w:r w:rsidR="00811095" w:rsidRPr="00811095">
        <w:rPr>
          <w:rFonts w:ascii="Times New Roman" w:hAnsi="Times New Roman" w:cs="Times New Roman"/>
          <w:sz w:val="20"/>
          <w:szCs w:val="20"/>
        </w:rPr>
        <w:t>.</w:t>
      </w:r>
      <w:r w:rsidR="009051A9">
        <w:rPr>
          <w:rFonts w:ascii="Times New Roman" w:hAnsi="Times New Roman" w:cs="Times New Roman"/>
          <w:sz w:val="20"/>
          <w:szCs w:val="20"/>
        </w:rPr>
        <w:t xml:space="preserve">  </w:t>
      </w:r>
      <w:r w:rsidR="00811095" w:rsidRPr="00811095">
        <w:rPr>
          <w:rFonts w:ascii="Times New Roman" w:hAnsi="Times New Roman" w:cs="Times New Roman"/>
          <w:sz w:val="20"/>
          <w:szCs w:val="20"/>
        </w:rPr>
        <w:t>Все учителя, которые будут работать по новым стандартам, имеют квалификационную категорию.</w:t>
      </w:r>
    </w:p>
    <w:p w:rsidR="00811095" w:rsidRPr="00820CEB" w:rsidRDefault="00811095" w:rsidP="00811095">
      <w:pPr>
        <w:spacing w:line="240" w:lineRule="auto"/>
        <w:rPr>
          <w:rFonts w:ascii="Times New Roman" w:hAnsi="Times New Roman" w:cs="Times New Roman"/>
          <w:b/>
          <w:sz w:val="20"/>
          <w:szCs w:val="20"/>
        </w:rPr>
      </w:pPr>
      <w:r w:rsidRPr="00820CEB">
        <w:rPr>
          <w:rFonts w:ascii="Times New Roman" w:hAnsi="Times New Roman" w:cs="Times New Roman"/>
          <w:b/>
          <w:sz w:val="20"/>
          <w:szCs w:val="20"/>
        </w:rPr>
        <w:t>График прохождения курсовой подготовки учителей</w:t>
      </w:r>
      <w:r w:rsidR="00820CEB" w:rsidRPr="00820CEB">
        <w:rPr>
          <w:rFonts w:ascii="Times New Roman" w:hAnsi="Times New Roman" w:cs="Times New Roman"/>
          <w:b/>
          <w:sz w:val="20"/>
          <w:szCs w:val="20"/>
        </w:rPr>
        <w:t xml:space="preserve">  МБОУ СОШ </w:t>
      </w:r>
      <w:r w:rsidRPr="00820CEB">
        <w:rPr>
          <w:rFonts w:ascii="Times New Roman" w:hAnsi="Times New Roman" w:cs="Times New Roman"/>
          <w:b/>
          <w:sz w:val="20"/>
          <w:szCs w:val="20"/>
        </w:rPr>
        <w:t>№1</w:t>
      </w:r>
      <w:r w:rsidR="00820CEB" w:rsidRPr="00820CEB">
        <w:rPr>
          <w:rFonts w:ascii="Times New Roman" w:hAnsi="Times New Roman" w:cs="Times New Roman"/>
          <w:b/>
          <w:sz w:val="20"/>
          <w:szCs w:val="20"/>
        </w:rPr>
        <w:t xml:space="preserve"> </w:t>
      </w:r>
      <w:r w:rsidRPr="00820CEB">
        <w:rPr>
          <w:rFonts w:ascii="Times New Roman" w:hAnsi="Times New Roman" w:cs="Times New Roman"/>
          <w:b/>
          <w:sz w:val="20"/>
          <w:szCs w:val="20"/>
        </w:rPr>
        <w:t xml:space="preserve"> в 20</w:t>
      </w:r>
      <w:r w:rsidR="00820CEB" w:rsidRPr="00820CEB">
        <w:rPr>
          <w:rFonts w:ascii="Times New Roman" w:hAnsi="Times New Roman" w:cs="Times New Roman"/>
          <w:b/>
          <w:sz w:val="20"/>
          <w:szCs w:val="20"/>
        </w:rPr>
        <w:t>14</w:t>
      </w:r>
      <w:r w:rsidRPr="00820CEB">
        <w:rPr>
          <w:rFonts w:ascii="Times New Roman" w:hAnsi="Times New Roman" w:cs="Times New Roman"/>
          <w:b/>
          <w:sz w:val="20"/>
          <w:szCs w:val="20"/>
        </w:rPr>
        <w:t>-201</w:t>
      </w:r>
      <w:r w:rsidR="00820CEB" w:rsidRPr="00820CEB">
        <w:rPr>
          <w:rFonts w:ascii="Times New Roman" w:hAnsi="Times New Roman" w:cs="Times New Roman"/>
          <w:b/>
          <w:sz w:val="20"/>
          <w:szCs w:val="20"/>
        </w:rPr>
        <w:t>5</w:t>
      </w:r>
      <w:r w:rsidRPr="00820CEB">
        <w:rPr>
          <w:rFonts w:ascii="Times New Roman" w:hAnsi="Times New Roman" w:cs="Times New Roman"/>
          <w:b/>
          <w:sz w:val="20"/>
          <w:szCs w:val="20"/>
        </w:rPr>
        <w:t xml:space="preserve"> гг.</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11"/>
      </w:tblGrid>
      <w:tr w:rsidR="00BE5C1F" w:rsidRPr="00BE5C1F" w:rsidTr="000512D3">
        <w:tc>
          <w:tcPr>
            <w:tcW w:w="3119" w:type="dxa"/>
            <w:shd w:val="clear" w:color="auto" w:fill="auto"/>
          </w:tcPr>
          <w:p w:rsidR="00BE5C1F" w:rsidRPr="00BE5C1F" w:rsidRDefault="00BE5C1F" w:rsidP="00BE5C1F">
            <w:pPr>
              <w:spacing w:line="240" w:lineRule="auto"/>
              <w:jc w:val="center"/>
              <w:rPr>
                <w:rFonts w:ascii="Times New Roman" w:hAnsi="Times New Roman" w:cs="Times New Roman"/>
                <w:b/>
                <w:sz w:val="20"/>
                <w:szCs w:val="20"/>
              </w:rPr>
            </w:pPr>
            <w:r w:rsidRPr="00BE5C1F">
              <w:rPr>
                <w:rFonts w:ascii="Times New Roman" w:hAnsi="Times New Roman" w:cs="Times New Roman"/>
                <w:b/>
                <w:sz w:val="20"/>
                <w:szCs w:val="20"/>
              </w:rPr>
              <w:t>ФИО</w:t>
            </w:r>
          </w:p>
        </w:tc>
        <w:tc>
          <w:tcPr>
            <w:tcW w:w="6911" w:type="dxa"/>
            <w:shd w:val="clear" w:color="auto" w:fill="auto"/>
          </w:tcPr>
          <w:p w:rsidR="00BE5C1F" w:rsidRPr="00BE5C1F" w:rsidRDefault="00BE5C1F" w:rsidP="00BE5C1F">
            <w:pPr>
              <w:spacing w:line="240" w:lineRule="auto"/>
              <w:jc w:val="center"/>
              <w:rPr>
                <w:rFonts w:ascii="Times New Roman" w:hAnsi="Times New Roman" w:cs="Times New Roman"/>
                <w:b/>
                <w:sz w:val="20"/>
                <w:szCs w:val="20"/>
              </w:rPr>
            </w:pPr>
            <w:r w:rsidRPr="00BE5C1F">
              <w:rPr>
                <w:rFonts w:ascii="Times New Roman" w:hAnsi="Times New Roman" w:cs="Times New Roman"/>
                <w:b/>
                <w:sz w:val="20"/>
                <w:szCs w:val="20"/>
              </w:rPr>
              <w:t>Тема курса</w:t>
            </w:r>
          </w:p>
        </w:tc>
      </w:tr>
      <w:tr w:rsidR="00BE5C1F" w:rsidRPr="00BE5C1F" w:rsidTr="000512D3">
        <w:tc>
          <w:tcPr>
            <w:tcW w:w="3119" w:type="dxa"/>
            <w:shd w:val="clear" w:color="auto" w:fill="auto"/>
          </w:tcPr>
          <w:p w:rsidR="00BE5C1F" w:rsidRPr="00BE5C1F" w:rsidRDefault="00BE5C1F" w:rsidP="00BE5C1F">
            <w:pPr>
              <w:spacing w:line="240" w:lineRule="auto"/>
              <w:rPr>
                <w:rFonts w:ascii="Times New Roman" w:hAnsi="Times New Roman" w:cs="Times New Roman"/>
                <w:sz w:val="20"/>
                <w:szCs w:val="20"/>
              </w:rPr>
            </w:pPr>
            <w:r w:rsidRPr="00BE5C1F">
              <w:rPr>
                <w:rFonts w:ascii="Times New Roman" w:hAnsi="Times New Roman" w:cs="Times New Roman"/>
                <w:sz w:val="20"/>
                <w:szCs w:val="20"/>
              </w:rPr>
              <w:t xml:space="preserve"> Магомедова </w:t>
            </w:r>
            <w:proofErr w:type="spellStart"/>
            <w:r w:rsidRPr="00BE5C1F">
              <w:rPr>
                <w:rFonts w:ascii="Times New Roman" w:hAnsi="Times New Roman" w:cs="Times New Roman"/>
                <w:sz w:val="20"/>
                <w:szCs w:val="20"/>
              </w:rPr>
              <w:t>Тават</w:t>
            </w:r>
            <w:proofErr w:type="spellEnd"/>
            <w:r w:rsidRPr="00BE5C1F">
              <w:rPr>
                <w:rFonts w:ascii="Times New Roman" w:hAnsi="Times New Roman" w:cs="Times New Roman"/>
                <w:sz w:val="20"/>
                <w:szCs w:val="20"/>
              </w:rPr>
              <w:t xml:space="preserve"> </w:t>
            </w:r>
            <w:proofErr w:type="spellStart"/>
            <w:r w:rsidRPr="00BE5C1F">
              <w:rPr>
                <w:rFonts w:ascii="Times New Roman" w:hAnsi="Times New Roman" w:cs="Times New Roman"/>
                <w:sz w:val="20"/>
                <w:szCs w:val="20"/>
              </w:rPr>
              <w:t>Багировна</w:t>
            </w:r>
            <w:proofErr w:type="spellEnd"/>
          </w:p>
        </w:tc>
        <w:tc>
          <w:tcPr>
            <w:tcW w:w="6911" w:type="dxa"/>
            <w:shd w:val="clear" w:color="auto" w:fill="auto"/>
          </w:tcPr>
          <w:p w:rsidR="00BE5C1F" w:rsidRPr="00BE5C1F" w:rsidRDefault="00BE5C1F" w:rsidP="00BE5C1F">
            <w:pPr>
              <w:spacing w:line="240" w:lineRule="auto"/>
              <w:rPr>
                <w:rFonts w:ascii="Times New Roman" w:hAnsi="Times New Roman" w:cs="Times New Roman"/>
                <w:sz w:val="20"/>
                <w:szCs w:val="20"/>
              </w:rPr>
            </w:pPr>
            <w:r w:rsidRPr="00BE5C1F">
              <w:rPr>
                <w:rFonts w:ascii="Times New Roman" w:hAnsi="Times New Roman" w:cs="Times New Roman"/>
                <w:sz w:val="20"/>
                <w:szCs w:val="20"/>
              </w:rPr>
              <w:t>Особенности работы воспитателя в условиях современной школы</w:t>
            </w:r>
          </w:p>
        </w:tc>
      </w:tr>
      <w:tr w:rsidR="00BE5C1F" w:rsidRPr="00BE5C1F" w:rsidTr="000512D3">
        <w:tc>
          <w:tcPr>
            <w:tcW w:w="3119" w:type="dxa"/>
            <w:shd w:val="clear" w:color="auto" w:fill="auto"/>
          </w:tcPr>
          <w:p w:rsidR="00BE5C1F" w:rsidRPr="00BE5C1F" w:rsidRDefault="00BE5C1F" w:rsidP="00BE5C1F">
            <w:pPr>
              <w:spacing w:line="240" w:lineRule="auto"/>
              <w:rPr>
                <w:rFonts w:ascii="Times New Roman" w:hAnsi="Times New Roman" w:cs="Times New Roman"/>
                <w:sz w:val="20"/>
                <w:szCs w:val="20"/>
              </w:rPr>
            </w:pPr>
            <w:r w:rsidRPr="00BE5C1F">
              <w:rPr>
                <w:rFonts w:ascii="Times New Roman" w:hAnsi="Times New Roman" w:cs="Times New Roman"/>
                <w:sz w:val="20"/>
                <w:szCs w:val="20"/>
              </w:rPr>
              <w:t xml:space="preserve">Ибрагимова </w:t>
            </w:r>
            <w:proofErr w:type="spellStart"/>
            <w:r w:rsidRPr="00BE5C1F">
              <w:rPr>
                <w:rFonts w:ascii="Times New Roman" w:hAnsi="Times New Roman" w:cs="Times New Roman"/>
                <w:sz w:val="20"/>
                <w:szCs w:val="20"/>
              </w:rPr>
              <w:t>Гюльнара</w:t>
            </w:r>
            <w:proofErr w:type="spellEnd"/>
            <w:r w:rsidRPr="00BE5C1F">
              <w:rPr>
                <w:rFonts w:ascii="Times New Roman" w:hAnsi="Times New Roman" w:cs="Times New Roman"/>
                <w:sz w:val="20"/>
                <w:szCs w:val="20"/>
              </w:rPr>
              <w:t xml:space="preserve"> </w:t>
            </w:r>
            <w:proofErr w:type="spellStart"/>
            <w:r w:rsidRPr="00BE5C1F">
              <w:rPr>
                <w:rFonts w:ascii="Times New Roman" w:hAnsi="Times New Roman" w:cs="Times New Roman"/>
                <w:sz w:val="20"/>
                <w:szCs w:val="20"/>
              </w:rPr>
              <w:t>Курбаналиевна</w:t>
            </w:r>
            <w:proofErr w:type="spellEnd"/>
          </w:p>
        </w:tc>
        <w:tc>
          <w:tcPr>
            <w:tcW w:w="6911" w:type="dxa"/>
            <w:shd w:val="clear" w:color="auto" w:fill="auto"/>
          </w:tcPr>
          <w:p w:rsidR="00BE5C1F" w:rsidRPr="00BE5C1F" w:rsidRDefault="00BE5C1F" w:rsidP="00BE5C1F">
            <w:pPr>
              <w:spacing w:line="240" w:lineRule="auto"/>
              <w:rPr>
                <w:rFonts w:ascii="Times New Roman" w:hAnsi="Times New Roman" w:cs="Times New Roman"/>
                <w:sz w:val="20"/>
                <w:szCs w:val="20"/>
              </w:rPr>
            </w:pPr>
            <w:r w:rsidRPr="00BE5C1F">
              <w:rPr>
                <w:rFonts w:ascii="Times New Roman" w:hAnsi="Times New Roman" w:cs="Times New Roman"/>
                <w:sz w:val="20"/>
                <w:szCs w:val="20"/>
              </w:rPr>
              <w:t>Особенности работы воспитателя в условиях современной школы</w:t>
            </w:r>
          </w:p>
        </w:tc>
      </w:tr>
      <w:tr w:rsidR="00BE5C1F" w:rsidRPr="00BE5C1F" w:rsidTr="000512D3">
        <w:tc>
          <w:tcPr>
            <w:tcW w:w="3119" w:type="dxa"/>
            <w:shd w:val="clear" w:color="auto" w:fill="auto"/>
          </w:tcPr>
          <w:p w:rsidR="00BE5C1F" w:rsidRPr="00BE5C1F" w:rsidRDefault="00BE5C1F" w:rsidP="00BE5C1F">
            <w:pPr>
              <w:spacing w:line="240" w:lineRule="auto"/>
              <w:rPr>
                <w:rFonts w:ascii="Times New Roman" w:hAnsi="Times New Roman" w:cs="Times New Roman"/>
                <w:sz w:val="20"/>
                <w:szCs w:val="20"/>
              </w:rPr>
            </w:pPr>
            <w:proofErr w:type="spellStart"/>
            <w:r w:rsidRPr="00BE5C1F">
              <w:rPr>
                <w:rFonts w:ascii="Times New Roman" w:hAnsi="Times New Roman" w:cs="Times New Roman"/>
                <w:sz w:val="20"/>
                <w:szCs w:val="20"/>
              </w:rPr>
              <w:t>Юхананова</w:t>
            </w:r>
            <w:proofErr w:type="spellEnd"/>
            <w:r w:rsidRPr="00BE5C1F">
              <w:rPr>
                <w:rFonts w:ascii="Times New Roman" w:hAnsi="Times New Roman" w:cs="Times New Roman"/>
                <w:sz w:val="20"/>
                <w:szCs w:val="20"/>
              </w:rPr>
              <w:t xml:space="preserve"> Ольга Аврумовна</w:t>
            </w:r>
          </w:p>
        </w:tc>
        <w:tc>
          <w:tcPr>
            <w:tcW w:w="6911" w:type="dxa"/>
            <w:shd w:val="clear" w:color="auto" w:fill="auto"/>
          </w:tcPr>
          <w:p w:rsidR="00BE5C1F" w:rsidRPr="00BE5C1F" w:rsidRDefault="00BE5C1F" w:rsidP="00BE5C1F">
            <w:pPr>
              <w:spacing w:line="240" w:lineRule="auto"/>
              <w:rPr>
                <w:rFonts w:ascii="Times New Roman" w:hAnsi="Times New Roman" w:cs="Times New Roman"/>
                <w:sz w:val="20"/>
                <w:szCs w:val="20"/>
              </w:rPr>
            </w:pPr>
            <w:r w:rsidRPr="00BE5C1F">
              <w:rPr>
                <w:rFonts w:ascii="Times New Roman" w:hAnsi="Times New Roman" w:cs="Times New Roman"/>
                <w:sz w:val="20"/>
                <w:szCs w:val="20"/>
              </w:rPr>
              <w:t xml:space="preserve">Теория  и методика преподавания математики в соответствии с требованиями ФГОС. </w:t>
            </w:r>
          </w:p>
        </w:tc>
      </w:tr>
      <w:tr w:rsidR="00BE5C1F" w:rsidRPr="00BE5C1F" w:rsidTr="000512D3">
        <w:tc>
          <w:tcPr>
            <w:tcW w:w="3119" w:type="dxa"/>
            <w:shd w:val="clear" w:color="auto" w:fill="auto"/>
          </w:tcPr>
          <w:p w:rsidR="00BE5C1F" w:rsidRPr="00BE5C1F" w:rsidRDefault="00BE5C1F" w:rsidP="00BE5C1F">
            <w:pPr>
              <w:spacing w:line="240" w:lineRule="auto"/>
              <w:rPr>
                <w:rFonts w:ascii="Times New Roman" w:hAnsi="Times New Roman" w:cs="Times New Roman"/>
                <w:sz w:val="20"/>
                <w:szCs w:val="20"/>
              </w:rPr>
            </w:pPr>
            <w:proofErr w:type="spellStart"/>
            <w:r w:rsidRPr="00BE5C1F">
              <w:rPr>
                <w:rFonts w:ascii="Times New Roman" w:hAnsi="Times New Roman" w:cs="Times New Roman"/>
                <w:sz w:val="20"/>
                <w:szCs w:val="20"/>
              </w:rPr>
              <w:t>Ибадуллаева</w:t>
            </w:r>
            <w:proofErr w:type="spellEnd"/>
            <w:r w:rsidRPr="00BE5C1F">
              <w:rPr>
                <w:rFonts w:ascii="Times New Roman" w:hAnsi="Times New Roman" w:cs="Times New Roman"/>
                <w:sz w:val="20"/>
                <w:szCs w:val="20"/>
              </w:rPr>
              <w:t xml:space="preserve"> </w:t>
            </w:r>
            <w:proofErr w:type="spellStart"/>
            <w:r w:rsidRPr="00BE5C1F">
              <w:rPr>
                <w:rFonts w:ascii="Times New Roman" w:hAnsi="Times New Roman" w:cs="Times New Roman"/>
                <w:sz w:val="20"/>
                <w:szCs w:val="20"/>
              </w:rPr>
              <w:t>Гюлистан</w:t>
            </w:r>
            <w:proofErr w:type="spellEnd"/>
            <w:r w:rsidRPr="00BE5C1F">
              <w:rPr>
                <w:rFonts w:ascii="Times New Roman" w:hAnsi="Times New Roman" w:cs="Times New Roman"/>
                <w:sz w:val="20"/>
                <w:szCs w:val="20"/>
              </w:rPr>
              <w:t xml:space="preserve"> </w:t>
            </w:r>
            <w:proofErr w:type="spellStart"/>
            <w:r w:rsidRPr="00BE5C1F">
              <w:rPr>
                <w:rFonts w:ascii="Times New Roman" w:hAnsi="Times New Roman" w:cs="Times New Roman"/>
                <w:sz w:val="20"/>
                <w:szCs w:val="20"/>
              </w:rPr>
              <w:t>Багавдиновна</w:t>
            </w:r>
            <w:proofErr w:type="spellEnd"/>
          </w:p>
        </w:tc>
        <w:tc>
          <w:tcPr>
            <w:tcW w:w="6911" w:type="dxa"/>
            <w:shd w:val="clear" w:color="auto" w:fill="auto"/>
          </w:tcPr>
          <w:p w:rsidR="00BE5C1F" w:rsidRPr="00BE5C1F" w:rsidRDefault="00BE5C1F" w:rsidP="00BE5C1F">
            <w:pPr>
              <w:spacing w:line="240" w:lineRule="auto"/>
              <w:rPr>
                <w:rFonts w:ascii="Times New Roman" w:hAnsi="Times New Roman" w:cs="Times New Roman"/>
                <w:sz w:val="20"/>
                <w:szCs w:val="20"/>
              </w:rPr>
            </w:pPr>
            <w:r w:rsidRPr="00BE5C1F">
              <w:rPr>
                <w:rFonts w:ascii="Times New Roman" w:hAnsi="Times New Roman" w:cs="Times New Roman"/>
                <w:sz w:val="20"/>
                <w:szCs w:val="20"/>
              </w:rPr>
              <w:t>Методы и приемы организации деятельности учащихся по географии в контексте перехода на ФГОС.</w:t>
            </w:r>
          </w:p>
        </w:tc>
      </w:tr>
      <w:tr w:rsidR="00BE5C1F" w:rsidRPr="00BE5C1F" w:rsidTr="000512D3">
        <w:tc>
          <w:tcPr>
            <w:tcW w:w="3119" w:type="dxa"/>
            <w:shd w:val="clear" w:color="auto" w:fill="auto"/>
          </w:tcPr>
          <w:p w:rsidR="00BE5C1F" w:rsidRPr="00BE5C1F" w:rsidRDefault="00BE5C1F" w:rsidP="00BE5C1F">
            <w:pPr>
              <w:spacing w:line="240" w:lineRule="auto"/>
              <w:rPr>
                <w:rFonts w:ascii="Times New Roman" w:hAnsi="Times New Roman" w:cs="Times New Roman"/>
                <w:sz w:val="20"/>
                <w:szCs w:val="20"/>
              </w:rPr>
            </w:pPr>
            <w:proofErr w:type="spellStart"/>
            <w:r w:rsidRPr="00BE5C1F">
              <w:rPr>
                <w:rFonts w:ascii="Times New Roman" w:hAnsi="Times New Roman" w:cs="Times New Roman"/>
                <w:sz w:val="20"/>
                <w:szCs w:val="20"/>
              </w:rPr>
              <w:t>Казиханова</w:t>
            </w:r>
            <w:proofErr w:type="spellEnd"/>
            <w:r w:rsidRPr="00BE5C1F">
              <w:rPr>
                <w:rFonts w:ascii="Times New Roman" w:hAnsi="Times New Roman" w:cs="Times New Roman"/>
                <w:sz w:val="20"/>
                <w:szCs w:val="20"/>
              </w:rPr>
              <w:t xml:space="preserve"> </w:t>
            </w:r>
            <w:proofErr w:type="spellStart"/>
            <w:r w:rsidRPr="00BE5C1F">
              <w:rPr>
                <w:rFonts w:ascii="Times New Roman" w:hAnsi="Times New Roman" w:cs="Times New Roman"/>
                <w:sz w:val="20"/>
                <w:szCs w:val="20"/>
              </w:rPr>
              <w:t>Нарунж</w:t>
            </w:r>
            <w:proofErr w:type="spellEnd"/>
            <w:r w:rsidRPr="00BE5C1F">
              <w:rPr>
                <w:rFonts w:ascii="Times New Roman" w:hAnsi="Times New Roman" w:cs="Times New Roman"/>
                <w:sz w:val="20"/>
                <w:szCs w:val="20"/>
              </w:rPr>
              <w:t xml:space="preserve"> </w:t>
            </w:r>
            <w:proofErr w:type="spellStart"/>
            <w:r w:rsidRPr="00BE5C1F">
              <w:rPr>
                <w:rFonts w:ascii="Times New Roman" w:hAnsi="Times New Roman" w:cs="Times New Roman"/>
                <w:sz w:val="20"/>
                <w:szCs w:val="20"/>
              </w:rPr>
              <w:t>Камиловна</w:t>
            </w:r>
            <w:proofErr w:type="spellEnd"/>
            <w:r w:rsidRPr="00BE5C1F">
              <w:rPr>
                <w:rFonts w:ascii="Times New Roman" w:hAnsi="Times New Roman" w:cs="Times New Roman"/>
                <w:sz w:val="20"/>
                <w:szCs w:val="20"/>
              </w:rPr>
              <w:t xml:space="preserve"> </w:t>
            </w:r>
          </w:p>
        </w:tc>
        <w:tc>
          <w:tcPr>
            <w:tcW w:w="6911" w:type="dxa"/>
            <w:shd w:val="clear" w:color="auto" w:fill="auto"/>
          </w:tcPr>
          <w:p w:rsidR="00BE5C1F" w:rsidRPr="00BE5C1F" w:rsidRDefault="00BE5C1F" w:rsidP="00BE5C1F">
            <w:pPr>
              <w:spacing w:line="240" w:lineRule="auto"/>
              <w:rPr>
                <w:rFonts w:ascii="Times New Roman" w:hAnsi="Times New Roman" w:cs="Times New Roman"/>
                <w:sz w:val="20"/>
                <w:szCs w:val="20"/>
              </w:rPr>
            </w:pPr>
            <w:r w:rsidRPr="00BE5C1F">
              <w:rPr>
                <w:rFonts w:ascii="Times New Roman" w:hAnsi="Times New Roman" w:cs="Times New Roman"/>
                <w:sz w:val="20"/>
                <w:szCs w:val="20"/>
              </w:rPr>
              <w:t>Теория  и методика преподавания начального обучения в условиях реализации ФГОС.</w:t>
            </w:r>
          </w:p>
        </w:tc>
      </w:tr>
      <w:tr w:rsidR="00BE5C1F" w:rsidRPr="00BE5C1F" w:rsidTr="000512D3">
        <w:tc>
          <w:tcPr>
            <w:tcW w:w="3119" w:type="dxa"/>
            <w:shd w:val="clear" w:color="auto" w:fill="auto"/>
          </w:tcPr>
          <w:p w:rsidR="00BE5C1F" w:rsidRPr="00BE5C1F" w:rsidRDefault="00BE5C1F" w:rsidP="00BE5C1F">
            <w:pPr>
              <w:spacing w:line="240" w:lineRule="auto"/>
              <w:rPr>
                <w:rFonts w:ascii="Times New Roman" w:hAnsi="Times New Roman" w:cs="Times New Roman"/>
                <w:sz w:val="20"/>
                <w:szCs w:val="20"/>
              </w:rPr>
            </w:pPr>
            <w:proofErr w:type="spellStart"/>
            <w:r w:rsidRPr="00BE5C1F">
              <w:rPr>
                <w:rFonts w:ascii="Times New Roman" w:hAnsi="Times New Roman" w:cs="Times New Roman"/>
                <w:sz w:val="20"/>
                <w:szCs w:val="20"/>
              </w:rPr>
              <w:t>Гюльметов</w:t>
            </w:r>
            <w:proofErr w:type="spellEnd"/>
            <w:r w:rsidRPr="00BE5C1F">
              <w:rPr>
                <w:rFonts w:ascii="Times New Roman" w:hAnsi="Times New Roman" w:cs="Times New Roman"/>
                <w:sz w:val="20"/>
                <w:szCs w:val="20"/>
              </w:rPr>
              <w:t xml:space="preserve"> </w:t>
            </w:r>
            <w:proofErr w:type="spellStart"/>
            <w:r w:rsidRPr="00BE5C1F">
              <w:rPr>
                <w:rFonts w:ascii="Times New Roman" w:hAnsi="Times New Roman" w:cs="Times New Roman"/>
                <w:sz w:val="20"/>
                <w:szCs w:val="20"/>
              </w:rPr>
              <w:t>Зейнал</w:t>
            </w:r>
            <w:proofErr w:type="spellEnd"/>
            <w:r w:rsidRPr="00BE5C1F">
              <w:rPr>
                <w:rFonts w:ascii="Times New Roman" w:hAnsi="Times New Roman" w:cs="Times New Roman"/>
                <w:sz w:val="20"/>
                <w:szCs w:val="20"/>
              </w:rPr>
              <w:t xml:space="preserve"> </w:t>
            </w:r>
            <w:proofErr w:type="spellStart"/>
            <w:r w:rsidRPr="00BE5C1F">
              <w:rPr>
                <w:rFonts w:ascii="Times New Roman" w:hAnsi="Times New Roman" w:cs="Times New Roman"/>
                <w:sz w:val="20"/>
                <w:szCs w:val="20"/>
              </w:rPr>
              <w:t>Балагюлевич</w:t>
            </w:r>
            <w:proofErr w:type="spellEnd"/>
            <w:r w:rsidRPr="00BE5C1F">
              <w:rPr>
                <w:rFonts w:ascii="Times New Roman" w:hAnsi="Times New Roman" w:cs="Times New Roman"/>
                <w:sz w:val="20"/>
                <w:szCs w:val="20"/>
              </w:rPr>
              <w:t xml:space="preserve"> </w:t>
            </w:r>
          </w:p>
        </w:tc>
        <w:tc>
          <w:tcPr>
            <w:tcW w:w="6911" w:type="dxa"/>
            <w:shd w:val="clear" w:color="auto" w:fill="auto"/>
          </w:tcPr>
          <w:p w:rsidR="00BE5C1F" w:rsidRPr="00BE5C1F" w:rsidRDefault="00BE5C1F" w:rsidP="00BE5C1F">
            <w:pPr>
              <w:spacing w:line="240" w:lineRule="auto"/>
              <w:rPr>
                <w:rFonts w:ascii="Times New Roman" w:hAnsi="Times New Roman" w:cs="Times New Roman"/>
                <w:sz w:val="20"/>
                <w:szCs w:val="20"/>
              </w:rPr>
            </w:pPr>
            <w:r w:rsidRPr="00BE5C1F">
              <w:rPr>
                <w:rFonts w:ascii="Times New Roman" w:hAnsi="Times New Roman" w:cs="Times New Roman"/>
                <w:sz w:val="20"/>
                <w:szCs w:val="20"/>
              </w:rPr>
              <w:t>Особенности работы учителя физкультуры  в условиях современной школы</w:t>
            </w:r>
          </w:p>
        </w:tc>
      </w:tr>
      <w:tr w:rsidR="00BE5C1F" w:rsidRPr="00BE5C1F" w:rsidTr="000512D3">
        <w:trPr>
          <w:trHeight w:val="240"/>
        </w:trPr>
        <w:tc>
          <w:tcPr>
            <w:tcW w:w="3119" w:type="dxa"/>
            <w:tcBorders>
              <w:bottom w:val="single" w:sz="4" w:space="0" w:color="auto"/>
            </w:tcBorders>
            <w:shd w:val="clear" w:color="auto" w:fill="auto"/>
          </w:tcPr>
          <w:p w:rsidR="00BE5C1F" w:rsidRPr="00BE5C1F" w:rsidRDefault="00BE5C1F" w:rsidP="00BE5C1F">
            <w:pPr>
              <w:spacing w:line="240" w:lineRule="auto"/>
              <w:rPr>
                <w:rFonts w:ascii="Times New Roman" w:hAnsi="Times New Roman" w:cs="Times New Roman"/>
                <w:sz w:val="20"/>
                <w:szCs w:val="20"/>
              </w:rPr>
            </w:pPr>
            <w:proofErr w:type="spellStart"/>
            <w:r w:rsidRPr="00BE5C1F">
              <w:rPr>
                <w:rFonts w:ascii="Times New Roman" w:hAnsi="Times New Roman" w:cs="Times New Roman"/>
                <w:sz w:val="20"/>
                <w:szCs w:val="20"/>
              </w:rPr>
              <w:t>Гюльбалаева</w:t>
            </w:r>
            <w:proofErr w:type="spellEnd"/>
            <w:r w:rsidRPr="00BE5C1F">
              <w:rPr>
                <w:rFonts w:ascii="Times New Roman" w:hAnsi="Times New Roman" w:cs="Times New Roman"/>
                <w:sz w:val="20"/>
                <w:szCs w:val="20"/>
              </w:rPr>
              <w:t xml:space="preserve"> Диана </w:t>
            </w:r>
            <w:proofErr w:type="spellStart"/>
            <w:r w:rsidRPr="00BE5C1F">
              <w:rPr>
                <w:rFonts w:ascii="Times New Roman" w:hAnsi="Times New Roman" w:cs="Times New Roman"/>
                <w:sz w:val="20"/>
                <w:szCs w:val="20"/>
              </w:rPr>
              <w:t>Арифовна</w:t>
            </w:r>
            <w:proofErr w:type="spellEnd"/>
          </w:p>
        </w:tc>
        <w:tc>
          <w:tcPr>
            <w:tcW w:w="6911" w:type="dxa"/>
            <w:tcBorders>
              <w:bottom w:val="single" w:sz="4" w:space="0" w:color="auto"/>
            </w:tcBorders>
            <w:shd w:val="clear" w:color="auto" w:fill="auto"/>
          </w:tcPr>
          <w:p w:rsidR="00BE5C1F" w:rsidRPr="00BE5C1F" w:rsidRDefault="00BE5C1F" w:rsidP="00BE5C1F">
            <w:pPr>
              <w:spacing w:line="240" w:lineRule="auto"/>
              <w:rPr>
                <w:rFonts w:ascii="Times New Roman" w:hAnsi="Times New Roman" w:cs="Times New Roman"/>
                <w:sz w:val="20"/>
                <w:szCs w:val="20"/>
              </w:rPr>
            </w:pPr>
            <w:r w:rsidRPr="00BE5C1F">
              <w:rPr>
                <w:rFonts w:ascii="Times New Roman" w:hAnsi="Times New Roman" w:cs="Times New Roman"/>
                <w:sz w:val="20"/>
                <w:szCs w:val="20"/>
              </w:rPr>
              <w:t>Теория  и методика преподавания русского языка  в  соответствии с требованиями ФГОС.</w:t>
            </w:r>
          </w:p>
        </w:tc>
      </w:tr>
      <w:tr w:rsidR="00BE5C1F" w:rsidRPr="00BE5C1F" w:rsidTr="000512D3">
        <w:trPr>
          <w:trHeight w:val="420"/>
        </w:trPr>
        <w:tc>
          <w:tcPr>
            <w:tcW w:w="3119" w:type="dxa"/>
            <w:tcBorders>
              <w:top w:val="single" w:sz="4" w:space="0" w:color="auto"/>
              <w:bottom w:val="single" w:sz="4" w:space="0" w:color="auto"/>
            </w:tcBorders>
            <w:shd w:val="clear" w:color="auto" w:fill="auto"/>
          </w:tcPr>
          <w:p w:rsidR="00BE5C1F" w:rsidRPr="00BE5C1F" w:rsidRDefault="00BE5C1F" w:rsidP="00BE5C1F">
            <w:pPr>
              <w:spacing w:line="240" w:lineRule="auto"/>
              <w:rPr>
                <w:rFonts w:ascii="Times New Roman" w:hAnsi="Times New Roman" w:cs="Times New Roman"/>
                <w:sz w:val="20"/>
                <w:szCs w:val="20"/>
              </w:rPr>
            </w:pPr>
            <w:proofErr w:type="spellStart"/>
            <w:r w:rsidRPr="00BE5C1F">
              <w:rPr>
                <w:rFonts w:ascii="Times New Roman" w:hAnsi="Times New Roman" w:cs="Times New Roman"/>
                <w:sz w:val="20"/>
                <w:szCs w:val="20"/>
              </w:rPr>
              <w:t>Саргатанова</w:t>
            </w:r>
            <w:proofErr w:type="spellEnd"/>
            <w:r w:rsidRPr="00BE5C1F">
              <w:rPr>
                <w:rFonts w:ascii="Times New Roman" w:hAnsi="Times New Roman" w:cs="Times New Roman"/>
                <w:sz w:val="20"/>
                <w:szCs w:val="20"/>
              </w:rPr>
              <w:t xml:space="preserve"> </w:t>
            </w:r>
            <w:proofErr w:type="spellStart"/>
            <w:r w:rsidRPr="00BE5C1F">
              <w:rPr>
                <w:rFonts w:ascii="Times New Roman" w:hAnsi="Times New Roman" w:cs="Times New Roman"/>
                <w:sz w:val="20"/>
                <w:szCs w:val="20"/>
              </w:rPr>
              <w:t>Ифрис</w:t>
            </w:r>
            <w:proofErr w:type="spellEnd"/>
            <w:r w:rsidRPr="00BE5C1F">
              <w:rPr>
                <w:rFonts w:ascii="Times New Roman" w:hAnsi="Times New Roman" w:cs="Times New Roman"/>
                <w:sz w:val="20"/>
                <w:szCs w:val="20"/>
              </w:rPr>
              <w:t xml:space="preserve"> </w:t>
            </w:r>
            <w:proofErr w:type="spellStart"/>
            <w:r w:rsidRPr="00BE5C1F">
              <w:rPr>
                <w:rFonts w:ascii="Times New Roman" w:hAnsi="Times New Roman" w:cs="Times New Roman"/>
                <w:sz w:val="20"/>
                <w:szCs w:val="20"/>
              </w:rPr>
              <w:t>Бадрудиновна</w:t>
            </w:r>
            <w:proofErr w:type="spellEnd"/>
          </w:p>
        </w:tc>
        <w:tc>
          <w:tcPr>
            <w:tcW w:w="6911" w:type="dxa"/>
            <w:tcBorders>
              <w:top w:val="single" w:sz="4" w:space="0" w:color="auto"/>
              <w:bottom w:val="single" w:sz="4" w:space="0" w:color="auto"/>
            </w:tcBorders>
            <w:shd w:val="clear" w:color="auto" w:fill="auto"/>
          </w:tcPr>
          <w:p w:rsidR="00BE5C1F" w:rsidRPr="00BE5C1F" w:rsidRDefault="00BE5C1F" w:rsidP="00BE5C1F">
            <w:pPr>
              <w:spacing w:line="240" w:lineRule="auto"/>
              <w:rPr>
                <w:rFonts w:ascii="Times New Roman" w:hAnsi="Times New Roman" w:cs="Times New Roman"/>
                <w:sz w:val="20"/>
                <w:szCs w:val="20"/>
              </w:rPr>
            </w:pPr>
            <w:r w:rsidRPr="00BE5C1F">
              <w:rPr>
                <w:rFonts w:ascii="Times New Roman" w:hAnsi="Times New Roman" w:cs="Times New Roman"/>
                <w:sz w:val="20"/>
                <w:szCs w:val="20"/>
              </w:rPr>
              <w:t>Теория  и методика преподавания начального обучения в условиях реализации ФГОС.</w:t>
            </w:r>
          </w:p>
        </w:tc>
      </w:tr>
      <w:tr w:rsidR="00BE5C1F" w:rsidRPr="00BE5C1F" w:rsidTr="000512D3">
        <w:trPr>
          <w:trHeight w:val="345"/>
        </w:trPr>
        <w:tc>
          <w:tcPr>
            <w:tcW w:w="3119" w:type="dxa"/>
            <w:tcBorders>
              <w:top w:val="single" w:sz="4" w:space="0" w:color="auto"/>
              <w:bottom w:val="single" w:sz="4" w:space="0" w:color="auto"/>
            </w:tcBorders>
            <w:shd w:val="clear" w:color="auto" w:fill="auto"/>
          </w:tcPr>
          <w:p w:rsidR="00BE5C1F" w:rsidRPr="00BE5C1F" w:rsidRDefault="00BE5C1F" w:rsidP="00BE5C1F">
            <w:pPr>
              <w:spacing w:line="240" w:lineRule="auto"/>
              <w:rPr>
                <w:rFonts w:ascii="Times New Roman" w:hAnsi="Times New Roman" w:cs="Times New Roman"/>
                <w:sz w:val="20"/>
                <w:szCs w:val="20"/>
              </w:rPr>
            </w:pPr>
          </w:p>
        </w:tc>
        <w:tc>
          <w:tcPr>
            <w:tcW w:w="6911" w:type="dxa"/>
            <w:tcBorders>
              <w:top w:val="single" w:sz="4" w:space="0" w:color="auto"/>
              <w:bottom w:val="single" w:sz="4" w:space="0" w:color="auto"/>
            </w:tcBorders>
            <w:shd w:val="clear" w:color="auto" w:fill="auto"/>
          </w:tcPr>
          <w:p w:rsidR="00BE5C1F" w:rsidRPr="00BE5C1F" w:rsidRDefault="00BE5C1F" w:rsidP="00BE5C1F">
            <w:pPr>
              <w:spacing w:line="240" w:lineRule="auto"/>
              <w:rPr>
                <w:rFonts w:ascii="Times New Roman" w:hAnsi="Times New Roman" w:cs="Times New Roman"/>
                <w:sz w:val="20"/>
                <w:szCs w:val="20"/>
              </w:rPr>
            </w:pPr>
          </w:p>
        </w:tc>
      </w:tr>
    </w:tbl>
    <w:p w:rsidR="00811095" w:rsidRPr="00D26E01" w:rsidRDefault="00D47935" w:rsidP="00811095">
      <w:pPr>
        <w:spacing w:line="240" w:lineRule="auto"/>
        <w:rPr>
          <w:rFonts w:ascii="Times New Roman" w:hAnsi="Times New Roman" w:cs="Times New Roman"/>
          <w:b/>
          <w:sz w:val="20"/>
          <w:szCs w:val="20"/>
        </w:rPr>
      </w:pPr>
      <w:r>
        <w:rPr>
          <w:rFonts w:ascii="Times New Roman" w:hAnsi="Times New Roman" w:cs="Times New Roman"/>
          <w:sz w:val="20"/>
          <w:szCs w:val="20"/>
        </w:rPr>
        <w:t xml:space="preserve">                                                                                                                                                                                </w:t>
      </w:r>
      <w:r w:rsidR="00811095" w:rsidRPr="00D26E01">
        <w:rPr>
          <w:rFonts w:ascii="Times New Roman" w:hAnsi="Times New Roman" w:cs="Times New Roman"/>
          <w:b/>
          <w:sz w:val="20"/>
          <w:szCs w:val="20"/>
        </w:rPr>
        <w:t>Педагогический стаж работы</w:t>
      </w:r>
    </w:p>
    <w:tbl>
      <w:tblPr>
        <w:tblW w:w="9580" w:type="dxa"/>
        <w:tblInd w:w="-113" w:type="dxa"/>
        <w:tblLayout w:type="fixed"/>
        <w:tblCellMar>
          <w:left w:w="10" w:type="dxa"/>
          <w:right w:w="10" w:type="dxa"/>
        </w:tblCellMar>
        <w:tblLook w:val="0000" w:firstRow="0" w:lastRow="0" w:firstColumn="0" w:lastColumn="0" w:noHBand="0" w:noVBand="0"/>
      </w:tblPr>
      <w:tblGrid>
        <w:gridCol w:w="1914"/>
        <w:gridCol w:w="1914"/>
        <w:gridCol w:w="1914"/>
        <w:gridCol w:w="1914"/>
        <w:gridCol w:w="1924"/>
      </w:tblGrid>
      <w:tr w:rsidR="00811095" w:rsidRPr="00811095" w:rsidTr="001703E7">
        <w:tc>
          <w:tcPr>
            <w:tcW w:w="19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D47935">
            <w:pPr>
              <w:spacing w:line="240" w:lineRule="auto"/>
              <w:jc w:val="center"/>
              <w:rPr>
                <w:rFonts w:ascii="Times New Roman" w:hAnsi="Times New Roman" w:cs="Times New Roman"/>
                <w:sz w:val="20"/>
                <w:szCs w:val="20"/>
              </w:rPr>
            </w:pPr>
            <w:r w:rsidRPr="00811095">
              <w:rPr>
                <w:rFonts w:ascii="Times New Roman" w:hAnsi="Times New Roman" w:cs="Times New Roman"/>
                <w:sz w:val="20"/>
                <w:szCs w:val="20"/>
              </w:rPr>
              <w:t>Менее 5 лет</w:t>
            </w:r>
          </w:p>
        </w:tc>
        <w:tc>
          <w:tcPr>
            <w:tcW w:w="19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D47935">
            <w:pPr>
              <w:spacing w:line="240" w:lineRule="auto"/>
              <w:jc w:val="center"/>
              <w:rPr>
                <w:rFonts w:ascii="Times New Roman" w:hAnsi="Times New Roman" w:cs="Times New Roman"/>
                <w:sz w:val="20"/>
                <w:szCs w:val="20"/>
              </w:rPr>
            </w:pPr>
            <w:r w:rsidRPr="00811095">
              <w:rPr>
                <w:rFonts w:ascii="Times New Roman" w:hAnsi="Times New Roman" w:cs="Times New Roman"/>
                <w:sz w:val="20"/>
                <w:szCs w:val="20"/>
              </w:rPr>
              <w:t>5-10 лет</w:t>
            </w:r>
          </w:p>
        </w:tc>
        <w:tc>
          <w:tcPr>
            <w:tcW w:w="19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D47935">
            <w:pPr>
              <w:spacing w:line="240" w:lineRule="auto"/>
              <w:jc w:val="center"/>
              <w:rPr>
                <w:rFonts w:ascii="Times New Roman" w:hAnsi="Times New Roman" w:cs="Times New Roman"/>
                <w:sz w:val="20"/>
                <w:szCs w:val="20"/>
              </w:rPr>
            </w:pPr>
            <w:r w:rsidRPr="00811095">
              <w:rPr>
                <w:rFonts w:ascii="Times New Roman" w:hAnsi="Times New Roman" w:cs="Times New Roman"/>
                <w:sz w:val="20"/>
                <w:szCs w:val="20"/>
              </w:rPr>
              <w:t>10-15 лет</w:t>
            </w:r>
          </w:p>
        </w:tc>
        <w:tc>
          <w:tcPr>
            <w:tcW w:w="19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D47935">
            <w:pPr>
              <w:spacing w:line="240" w:lineRule="auto"/>
              <w:jc w:val="center"/>
              <w:rPr>
                <w:rFonts w:ascii="Times New Roman" w:hAnsi="Times New Roman" w:cs="Times New Roman"/>
                <w:sz w:val="20"/>
                <w:szCs w:val="20"/>
              </w:rPr>
            </w:pPr>
            <w:r w:rsidRPr="00811095">
              <w:rPr>
                <w:rFonts w:ascii="Times New Roman" w:hAnsi="Times New Roman" w:cs="Times New Roman"/>
                <w:sz w:val="20"/>
                <w:szCs w:val="20"/>
              </w:rPr>
              <w:t>15-25 лет</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D47935">
            <w:pPr>
              <w:spacing w:line="240" w:lineRule="auto"/>
              <w:jc w:val="center"/>
              <w:rPr>
                <w:rFonts w:ascii="Times New Roman" w:hAnsi="Times New Roman" w:cs="Times New Roman"/>
                <w:sz w:val="20"/>
                <w:szCs w:val="20"/>
              </w:rPr>
            </w:pPr>
            <w:r w:rsidRPr="00811095">
              <w:rPr>
                <w:rFonts w:ascii="Times New Roman" w:hAnsi="Times New Roman" w:cs="Times New Roman"/>
                <w:sz w:val="20"/>
                <w:szCs w:val="20"/>
              </w:rPr>
              <w:t>От 25лет и выше</w:t>
            </w:r>
          </w:p>
        </w:tc>
      </w:tr>
      <w:tr w:rsidR="00811095" w:rsidRPr="00811095" w:rsidTr="001703E7">
        <w:tc>
          <w:tcPr>
            <w:tcW w:w="19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D47935">
            <w:pPr>
              <w:spacing w:line="240" w:lineRule="auto"/>
              <w:jc w:val="center"/>
              <w:rPr>
                <w:rFonts w:ascii="Times New Roman" w:hAnsi="Times New Roman" w:cs="Times New Roman"/>
                <w:sz w:val="20"/>
                <w:szCs w:val="20"/>
              </w:rPr>
            </w:pPr>
            <w:r w:rsidRPr="00811095">
              <w:rPr>
                <w:rFonts w:ascii="Times New Roman" w:hAnsi="Times New Roman" w:cs="Times New Roman"/>
                <w:sz w:val="20"/>
                <w:szCs w:val="20"/>
              </w:rPr>
              <w:t>1</w:t>
            </w:r>
            <w:r w:rsidR="001703E7">
              <w:rPr>
                <w:rFonts w:ascii="Times New Roman" w:hAnsi="Times New Roman" w:cs="Times New Roman"/>
                <w:sz w:val="20"/>
                <w:szCs w:val="20"/>
              </w:rPr>
              <w:t>0</w:t>
            </w:r>
          </w:p>
        </w:tc>
        <w:tc>
          <w:tcPr>
            <w:tcW w:w="19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D47935" w:rsidP="00D47935">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9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D47935" w:rsidP="00D47935">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9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D47935" w:rsidP="00D47935">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D47935" w:rsidP="00D47935">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r>
    </w:tbl>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Ожидаемый результат повышения квалификации — профессиональная  готовность работников лицея к реализации ФГОС:</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обеспечение оптимального вхождения работников лицея в систему ценностей современного образования;</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принятие идеологии ФГОС общего образования;</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овладение учебно-методическими и информационно-методическими ресурсами, необходимыми для успешного решения задач ФГОС.</w:t>
      </w:r>
    </w:p>
    <w:p w:rsidR="00811095" w:rsidRPr="00820CEB" w:rsidRDefault="00811095" w:rsidP="00811095">
      <w:pPr>
        <w:spacing w:line="240" w:lineRule="auto"/>
        <w:rPr>
          <w:rFonts w:ascii="Times New Roman" w:hAnsi="Times New Roman" w:cs="Times New Roman"/>
          <w:b/>
          <w:sz w:val="20"/>
          <w:szCs w:val="20"/>
        </w:rPr>
      </w:pPr>
      <w:r w:rsidRPr="00820CEB">
        <w:rPr>
          <w:rFonts w:ascii="Times New Roman" w:hAnsi="Times New Roman" w:cs="Times New Roman"/>
          <w:b/>
          <w:sz w:val="20"/>
          <w:szCs w:val="20"/>
        </w:rPr>
        <w:lastRenderedPageBreak/>
        <w:t>Организация методической работы</w:t>
      </w:r>
    </w:p>
    <w:tbl>
      <w:tblPr>
        <w:tblW w:w="10041" w:type="dxa"/>
        <w:tblInd w:w="-318" w:type="dxa"/>
        <w:tblLayout w:type="fixed"/>
        <w:tblCellMar>
          <w:left w:w="10" w:type="dxa"/>
          <w:right w:w="10" w:type="dxa"/>
        </w:tblCellMar>
        <w:tblLook w:val="0000" w:firstRow="0" w:lastRow="0" w:firstColumn="0" w:lastColumn="0" w:noHBand="0" w:noVBand="0"/>
      </w:tblPr>
      <w:tblGrid>
        <w:gridCol w:w="3545"/>
        <w:gridCol w:w="1134"/>
        <w:gridCol w:w="2268"/>
        <w:gridCol w:w="3094"/>
      </w:tblGrid>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20CEB" w:rsidRDefault="00811095" w:rsidP="00811095">
            <w:pPr>
              <w:spacing w:line="240" w:lineRule="auto"/>
              <w:rPr>
                <w:rFonts w:ascii="Times New Roman" w:hAnsi="Times New Roman" w:cs="Times New Roman"/>
                <w:b/>
                <w:sz w:val="20"/>
                <w:szCs w:val="20"/>
              </w:rPr>
            </w:pPr>
            <w:r w:rsidRPr="00820CEB">
              <w:rPr>
                <w:rFonts w:ascii="Times New Roman" w:hAnsi="Times New Roman" w:cs="Times New Roman"/>
                <w:b/>
                <w:sz w:val="20"/>
                <w:szCs w:val="20"/>
              </w:rPr>
              <w:t>Мероприятие</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20CEB" w:rsidRDefault="00811095" w:rsidP="00820CEB">
            <w:pPr>
              <w:spacing w:line="240" w:lineRule="auto"/>
              <w:rPr>
                <w:rFonts w:ascii="Times New Roman" w:hAnsi="Times New Roman" w:cs="Times New Roman"/>
                <w:b/>
                <w:sz w:val="20"/>
                <w:szCs w:val="20"/>
              </w:rPr>
            </w:pPr>
            <w:r w:rsidRPr="00820CEB">
              <w:rPr>
                <w:rFonts w:ascii="Times New Roman" w:hAnsi="Times New Roman" w:cs="Times New Roman"/>
                <w:b/>
                <w:sz w:val="20"/>
                <w:szCs w:val="20"/>
              </w:rPr>
              <w:t xml:space="preserve">Сроки </w:t>
            </w:r>
            <w:proofErr w:type="spellStart"/>
            <w:proofErr w:type="gramStart"/>
            <w:r w:rsidRPr="00820CEB">
              <w:rPr>
                <w:rFonts w:ascii="Times New Roman" w:hAnsi="Times New Roman" w:cs="Times New Roman"/>
                <w:b/>
                <w:sz w:val="20"/>
                <w:szCs w:val="20"/>
              </w:rPr>
              <w:t>ис</w:t>
            </w:r>
            <w:r w:rsidR="00820CEB">
              <w:rPr>
                <w:rFonts w:ascii="Times New Roman" w:hAnsi="Times New Roman" w:cs="Times New Roman"/>
                <w:b/>
                <w:sz w:val="20"/>
                <w:szCs w:val="20"/>
              </w:rPr>
              <w:t>-</w:t>
            </w:r>
            <w:r w:rsidRPr="00820CEB">
              <w:rPr>
                <w:rFonts w:ascii="Times New Roman" w:hAnsi="Times New Roman" w:cs="Times New Roman"/>
                <w:b/>
                <w:sz w:val="20"/>
                <w:szCs w:val="20"/>
              </w:rPr>
              <w:t>полнения</w:t>
            </w:r>
            <w:proofErr w:type="spellEnd"/>
            <w:proofErr w:type="gramEnd"/>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20CEB" w:rsidRDefault="00811095" w:rsidP="00811095">
            <w:pPr>
              <w:spacing w:line="240" w:lineRule="auto"/>
              <w:rPr>
                <w:rFonts w:ascii="Times New Roman" w:hAnsi="Times New Roman" w:cs="Times New Roman"/>
                <w:b/>
                <w:sz w:val="20"/>
                <w:szCs w:val="20"/>
              </w:rPr>
            </w:pPr>
            <w:r w:rsidRPr="00820CEB">
              <w:rPr>
                <w:rFonts w:ascii="Times New Roman" w:hAnsi="Times New Roman" w:cs="Times New Roman"/>
                <w:b/>
                <w:sz w:val="20"/>
                <w:szCs w:val="20"/>
              </w:rPr>
              <w:t>Ответственные</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20CEB" w:rsidRDefault="00811095" w:rsidP="00811095">
            <w:pPr>
              <w:spacing w:line="240" w:lineRule="auto"/>
              <w:rPr>
                <w:rFonts w:ascii="Times New Roman" w:hAnsi="Times New Roman" w:cs="Times New Roman"/>
                <w:b/>
                <w:sz w:val="20"/>
                <w:szCs w:val="20"/>
              </w:rPr>
            </w:pPr>
            <w:r w:rsidRPr="00820CEB">
              <w:rPr>
                <w:rFonts w:ascii="Times New Roman" w:hAnsi="Times New Roman" w:cs="Times New Roman"/>
                <w:b/>
                <w:sz w:val="20"/>
                <w:szCs w:val="20"/>
              </w:rPr>
              <w:t>Подведение итогов, обсуждение результатов</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9051A9">
            <w:pPr>
              <w:spacing w:line="240" w:lineRule="auto"/>
              <w:rPr>
                <w:rFonts w:ascii="Times New Roman" w:hAnsi="Times New Roman" w:cs="Times New Roman"/>
                <w:sz w:val="20"/>
                <w:szCs w:val="20"/>
              </w:rPr>
            </w:pPr>
            <w:r w:rsidRPr="00811095">
              <w:rPr>
                <w:rFonts w:ascii="Times New Roman" w:hAnsi="Times New Roman" w:cs="Times New Roman"/>
                <w:sz w:val="20"/>
                <w:szCs w:val="20"/>
              </w:rPr>
              <w:t>Разработка Основной образовательной</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программы ООО школы на 201</w:t>
            </w:r>
            <w:r w:rsidR="009051A9">
              <w:rPr>
                <w:rFonts w:ascii="Times New Roman" w:hAnsi="Times New Roman" w:cs="Times New Roman"/>
                <w:sz w:val="20"/>
                <w:szCs w:val="20"/>
              </w:rPr>
              <w:t>5</w:t>
            </w:r>
            <w:r w:rsidRPr="00811095">
              <w:rPr>
                <w:rFonts w:ascii="Times New Roman" w:hAnsi="Times New Roman" w:cs="Times New Roman"/>
                <w:sz w:val="20"/>
                <w:szCs w:val="20"/>
              </w:rPr>
              <w:t>-201</w:t>
            </w:r>
            <w:r w:rsidR="009051A9">
              <w:rPr>
                <w:rFonts w:ascii="Times New Roman" w:hAnsi="Times New Roman" w:cs="Times New Roman"/>
                <w:sz w:val="20"/>
                <w:szCs w:val="20"/>
              </w:rPr>
              <w:t xml:space="preserve">6 </w:t>
            </w:r>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уч</w:t>
            </w:r>
            <w:proofErr w:type="gramStart"/>
            <w:r w:rsidRPr="00811095">
              <w:rPr>
                <w:rFonts w:ascii="Times New Roman" w:hAnsi="Times New Roman" w:cs="Times New Roman"/>
                <w:sz w:val="20"/>
                <w:szCs w:val="20"/>
              </w:rPr>
              <w:t>.г</w:t>
            </w:r>
            <w:proofErr w:type="gramEnd"/>
            <w:r w:rsidRPr="00811095">
              <w:rPr>
                <w:rFonts w:ascii="Times New Roman" w:hAnsi="Times New Roman" w:cs="Times New Roman"/>
                <w:sz w:val="20"/>
                <w:szCs w:val="20"/>
              </w:rPr>
              <w:t>од</w:t>
            </w:r>
            <w:proofErr w:type="spellEnd"/>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Июнь-август</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Зам. директора по УВР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9051A9" w:rsidP="009051A9">
            <w:pPr>
              <w:spacing w:line="240" w:lineRule="auto"/>
              <w:rPr>
                <w:rFonts w:ascii="Times New Roman" w:hAnsi="Times New Roman" w:cs="Times New Roman"/>
                <w:sz w:val="20"/>
                <w:szCs w:val="20"/>
              </w:rPr>
            </w:pPr>
            <w:r>
              <w:rPr>
                <w:rFonts w:ascii="Times New Roman" w:hAnsi="Times New Roman" w:cs="Times New Roman"/>
                <w:sz w:val="20"/>
                <w:szCs w:val="20"/>
              </w:rPr>
              <w:t xml:space="preserve">ООП ООО МБОУ СОШ №1 </w:t>
            </w:r>
            <w:r w:rsidR="00811095" w:rsidRPr="00811095">
              <w:rPr>
                <w:rFonts w:ascii="Times New Roman" w:hAnsi="Times New Roman" w:cs="Times New Roman"/>
                <w:sz w:val="20"/>
                <w:szCs w:val="20"/>
              </w:rPr>
              <w:t xml:space="preserve"> на сайте школы</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Разработка рабочих программ по внеурочной деятельности для учащихся 1-9 классов</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август</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Педагоги, зам. директора по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Рабочие программы</w:t>
            </w:r>
            <w:r w:rsidR="00D26E01">
              <w:rPr>
                <w:rFonts w:ascii="Times New Roman" w:hAnsi="Times New Roman" w:cs="Times New Roman"/>
                <w:sz w:val="20"/>
                <w:szCs w:val="20"/>
              </w:rPr>
              <w:t xml:space="preserve"> </w:t>
            </w:r>
            <w:r w:rsidRPr="00811095">
              <w:rPr>
                <w:rFonts w:ascii="Times New Roman" w:hAnsi="Times New Roman" w:cs="Times New Roman"/>
                <w:sz w:val="20"/>
                <w:szCs w:val="20"/>
              </w:rPr>
              <w:t xml:space="preserve"> по внеурочной деятельности</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Разработка рабочих программ по учебным предметам для учащихся</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xml:space="preserve"> 5 классов</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август</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Педагоги, зам. 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Рабочие программы по учебным предметам</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Проведение педагогического совета «Готовность школы к реализации ФГОС ООО».</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август</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Педагоги,</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директор школы</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9051A9">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Утверждены  </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Основная образовательная программа основного общего образования;</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Положение об осуществлении текущего контроля и промежуточной аттестации учащихся;</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рабочие программы по учебным предметам и внеурочной деятельности;</w:t>
            </w:r>
            <w:r w:rsidR="009051A9">
              <w:rPr>
                <w:rFonts w:ascii="Times New Roman" w:hAnsi="Times New Roman" w:cs="Times New Roman"/>
                <w:sz w:val="20"/>
                <w:szCs w:val="20"/>
              </w:rPr>
              <w:t xml:space="preserve">                                 </w:t>
            </w:r>
            <w:r w:rsidRPr="00811095">
              <w:rPr>
                <w:rFonts w:ascii="Times New Roman" w:hAnsi="Times New Roman" w:cs="Times New Roman"/>
                <w:sz w:val="20"/>
                <w:szCs w:val="20"/>
              </w:rPr>
              <w:t>- составы рабочих групп по реализации инновационного проекта</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Корректировка Положения об </w:t>
            </w:r>
            <w:proofErr w:type="gramStart"/>
            <w:r w:rsidRPr="00811095">
              <w:rPr>
                <w:rFonts w:ascii="Times New Roman" w:hAnsi="Times New Roman" w:cs="Times New Roman"/>
                <w:sz w:val="20"/>
                <w:szCs w:val="20"/>
              </w:rPr>
              <w:t>ученическом</w:t>
            </w:r>
            <w:proofErr w:type="gramEnd"/>
            <w:r w:rsidRPr="00811095">
              <w:rPr>
                <w:rFonts w:ascii="Times New Roman" w:hAnsi="Times New Roman" w:cs="Times New Roman"/>
                <w:sz w:val="20"/>
                <w:szCs w:val="20"/>
              </w:rPr>
              <w:t xml:space="preserve"> портфолио</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зам. 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Проект новой редакции Положения об </w:t>
            </w:r>
            <w:proofErr w:type="gramStart"/>
            <w:r w:rsidRPr="00811095">
              <w:rPr>
                <w:rFonts w:ascii="Times New Roman" w:hAnsi="Times New Roman" w:cs="Times New Roman"/>
                <w:sz w:val="20"/>
                <w:szCs w:val="20"/>
              </w:rPr>
              <w:t>ученическом</w:t>
            </w:r>
            <w:proofErr w:type="gramEnd"/>
            <w:r w:rsidRPr="00811095">
              <w:rPr>
                <w:rFonts w:ascii="Times New Roman" w:hAnsi="Times New Roman" w:cs="Times New Roman"/>
                <w:sz w:val="20"/>
                <w:szCs w:val="20"/>
              </w:rPr>
              <w:t xml:space="preserve"> портфолио</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Подборка диагностических методик, составление </w:t>
            </w:r>
            <w:proofErr w:type="spellStart"/>
            <w:r w:rsidRPr="00811095">
              <w:rPr>
                <w:rFonts w:ascii="Times New Roman" w:hAnsi="Times New Roman" w:cs="Times New Roman"/>
                <w:sz w:val="20"/>
                <w:szCs w:val="20"/>
              </w:rPr>
              <w:t>срезовых</w:t>
            </w:r>
            <w:proofErr w:type="spellEnd"/>
            <w:r w:rsidRPr="00811095">
              <w:rPr>
                <w:rFonts w:ascii="Times New Roman" w:hAnsi="Times New Roman" w:cs="Times New Roman"/>
                <w:sz w:val="20"/>
                <w:szCs w:val="20"/>
              </w:rPr>
              <w:t xml:space="preserve"> работ по предметам и проведение стартовой диагностики на определение уровня предметных, </w:t>
            </w:r>
            <w:proofErr w:type="spellStart"/>
            <w:r w:rsidRPr="00811095">
              <w:rPr>
                <w:rFonts w:ascii="Times New Roman" w:hAnsi="Times New Roman" w:cs="Times New Roman"/>
                <w:sz w:val="20"/>
                <w:szCs w:val="20"/>
              </w:rPr>
              <w:t>метапредметных</w:t>
            </w:r>
            <w:proofErr w:type="spellEnd"/>
            <w:r w:rsidRPr="00811095">
              <w:rPr>
                <w:rFonts w:ascii="Times New Roman" w:hAnsi="Times New Roman" w:cs="Times New Roman"/>
                <w:sz w:val="20"/>
                <w:szCs w:val="20"/>
              </w:rPr>
              <w:t xml:space="preserve"> и личностных результатов обучающихся 5 классов</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сентябрь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Педагоги, зам. 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Диагностические материалы (методики), тексты </w:t>
            </w:r>
            <w:proofErr w:type="spellStart"/>
            <w:r w:rsidRPr="00811095">
              <w:rPr>
                <w:rFonts w:ascii="Times New Roman" w:hAnsi="Times New Roman" w:cs="Times New Roman"/>
                <w:sz w:val="20"/>
                <w:szCs w:val="20"/>
              </w:rPr>
              <w:t>срезовых</w:t>
            </w:r>
            <w:proofErr w:type="spellEnd"/>
            <w:r w:rsidRPr="00811095">
              <w:rPr>
                <w:rFonts w:ascii="Times New Roman" w:hAnsi="Times New Roman" w:cs="Times New Roman"/>
                <w:sz w:val="20"/>
                <w:szCs w:val="20"/>
              </w:rPr>
              <w:t xml:space="preserve"> работ по предметам.</w:t>
            </w:r>
          </w:p>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Карта результатов по итогам стартового контроля</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Анализ диагностических методик и текстов </w:t>
            </w:r>
            <w:proofErr w:type="spellStart"/>
            <w:r w:rsidRPr="00811095">
              <w:rPr>
                <w:rFonts w:ascii="Times New Roman" w:hAnsi="Times New Roman" w:cs="Times New Roman"/>
                <w:sz w:val="20"/>
                <w:szCs w:val="20"/>
              </w:rPr>
              <w:t>срезовых</w:t>
            </w:r>
            <w:proofErr w:type="spellEnd"/>
            <w:r w:rsidRPr="00811095">
              <w:rPr>
                <w:rFonts w:ascii="Times New Roman" w:hAnsi="Times New Roman" w:cs="Times New Roman"/>
                <w:sz w:val="20"/>
                <w:szCs w:val="20"/>
              </w:rPr>
              <w:t xml:space="preserve"> работ на предмет достаточности полученной информации.</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сентябрь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Педагоги, зам. 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Справка о достаточности, </w:t>
            </w:r>
            <w:proofErr w:type="spellStart"/>
            <w:r w:rsidRPr="00811095">
              <w:rPr>
                <w:rFonts w:ascii="Times New Roman" w:hAnsi="Times New Roman" w:cs="Times New Roman"/>
                <w:sz w:val="20"/>
                <w:szCs w:val="20"/>
              </w:rPr>
              <w:t>валидности</w:t>
            </w:r>
            <w:proofErr w:type="spellEnd"/>
            <w:r w:rsidRPr="00811095">
              <w:rPr>
                <w:rFonts w:ascii="Times New Roman" w:hAnsi="Times New Roman" w:cs="Times New Roman"/>
                <w:sz w:val="20"/>
                <w:szCs w:val="20"/>
              </w:rPr>
              <w:t xml:space="preserve"> диагностического стартового инструментария</w:t>
            </w:r>
          </w:p>
        </w:tc>
      </w:tr>
      <w:tr w:rsidR="00811095" w:rsidRPr="00811095" w:rsidTr="00D26E01">
        <w:trPr>
          <w:trHeight w:val="716"/>
        </w:trPr>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Организация внеурочной деятельности с 1 по 9 класс</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сентябрь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Кл</w:t>
            </w:r>
            <w:proofErr w:type="gramStart"/>
            <w:r w:rsidRPr="00811095">
              <w:rPr>
                <w:rFonts w:ascii="Times New Roman" w:hAnsi="Times New Roman" w:cs="Times New Roman"/>
                <w:sz w:val="20"/>
                <w:szCs w:val="20"/>
              </w:rPr>
              <w:t>.</w:t>
            </w:r>
            <w:proofErr w:type="gramEnd"/>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р</w:t>
            </w:r>
            <w:proofErr w:type="gramEnd"/>
            <w:r w:rsidRPr="00811095">
              <w:rPr>
                <w:rFonts w:ascii="Times New Roman" w:hAnsi="Times New Roman" w:cs="Times New Roman"/>
                <w:sz w:val="20"/>
                <w:szCs w:val="20"/>
              </w:rPr>
              <w:t>уководители, зам. директора по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Расписание внеурочной деятельности школы, карты занятости класса.</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Разработка формы составления индивидуального образовательного маршрута (ИОМ), механизмов ее реализации и форм подведения итогов</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сентябрь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Педагоги, зам. директора по УВР и ВР, </w:t>
            </w:r>
            <w:proofErr w:type="spellStart"/>
            <w:r w:rsidRPr="00811095">
              <w:rPr>
                <w:rFonts w:ascii="Times New Roman" w:hAnsi="Times New Roman" w:cs="Times New Roman"/>
                <w:sz w:val="20"/>
                <w:szCs w:val="20"/>
              </w:rPr>
              <w:t>кл</w:t>
            </w:r>
            <w:proofErr w:type="spellEnd"/>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руководи</w:t>
            </w:r>
            <w:r w:rsidR="009051A9">
              <w:rPr>
                <w:rFonts w:ascii="Times New Roman" w:hAnsi="Times New Roman" w:cs="Times New Roman"/>
                <w:sz w:val="20"/>
                <w:szCs w:val="20"/>
              </w:rPr>
              <w:t>-</w:t>
            </w:r>
            <w:proofErr w:type="spellStart"/>
            <w:r w:rsidRPr="00811095">
              <w:rPr>
                <w:rFonts w:ascii="Times New Roman" w:hAnsi="Times New Roman" w:cs="Times New Roman"/>
                <w:sz w:val="20"/>
                <w:szCs w:val="20"/>
              </w:rPr>
              <w:t>тель</w:t>
            </w:r>
            <w:proofErr w:type="spellEnd"/>
            <w:proofErr w:type="gramEnd"/>
            <w:r w:rsidRPr="00811095">
              <w:rPr>
                <w:rFonts w:ascii="Times New Roman" w:hAnsi="Times New Roman" w:cs="Times New Roman"/>
                <w:sz w:val="20"/>
                <w:szCs w:val="20"/>
              </w:rPr>
              <w:t>, родители</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Методические материалы для педагогов, учащихся, родителей по работе с ИОМ</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Планирование воспитательной работы школы на учебный год</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сентябрь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Зам. директора по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9051A9">
            <w:pPr>
              <w:spacing w:line="240" w:lineRule="auto"/>
              <w:rPr>
                <w:rFonts w:ascii="Times New Roman" w:hAnsi="Times New Roman" w:cs="Times New Roman"/>
                <w:sz w:val="20"/>
                <w:szCs w:val="20"/>
              </w:rPr>
            </w:pPr>
            <w:r w:rsidRPr="00811095">
              <w:rPr>
                <w:rFonts w:ascii="Times New Roman" w:hAnsi="Times New Roman" w:cs="Times New Roman"/>
                <w:sz w:val="20"/>
                <w:szCs w:val="20"/>
              </w:rPr>
              <w:t>План воспитательной работы на 201</w:t>
            </w:r>
            <w:r w:rsidR="009051A9">
              <w:rPr>
                <w:rFonts w:ascii="Times New Roman" w:hAnsi="Times New Roman" w:cs="Times New Roman"/>
                <w:sz w:val="20"/>
                <w:szCs w:val="20"/>
              </w:rPr>
              <w:t>5</w:t>
            </w:r>
            <w:r w:rsidRPr="00811095">
              <w:rPr>
                <w:rFonts w:ascii="Times New Roman" w:hAnsi="Times New Roman" w:cs="Times New Roman"/>
                <w:sz w:val="20"/>
                <w:szCs w:val="20"/>
              </w:rPr>
              <w:t>-201</w:t>
            </w:r>
            <w:r w:rsidR="009051A9">
              <w:rPr>
                <w:rFonts w:ascii="Times New Roman" w:hAnsi="Times New Roman" w:cs="Times New Roman"/>
                <w:sz w:val="20"/>
                <w:szCs w:val="20"/>
              </w:rPr>
              <w:t xml:space="preserve">6 </w:t>
            </w:r>
            <w:r w:rsidRPr="00811095">
              <w:rPr>
                <w:rFonts w:ascii="Times New Roman" w:hAnsi="Times New Roman" w:cs="Times New Roman"/>
                <w:sz w:val="20"/>
                <w:szCs w:val="20"/>
              </w:rPr>
              <w:t xml:space="preserve"> уч. год</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Составление графика школьного этапа предметных олимпиад. Организация  предметных олимпиад.</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октябрь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Педагоги, зам. </w:t>
            </w:r>
            <w:proofErr w:type="spellStart"/>
            <w:proofErr w:type="gramStart"/>
            <w:r w:rsidRPr="00811095">
              <w:rPr>
                <w:rFonts w:ascii="Times New Roman" w:hAnsi="Times New Roman" w:cs="Times New Roman"/>
                <w:sz w:val="20"/>
                <w:szCs w:val="20"/>
              </w:rPr>
              <w:t>дирек</w:t>
            </w:r>
            <w:proofErr w:type="spellEnd"/>
            <w:r w:rsidR="009051A9">
              <w:rPr>
                <w:rFonts w:ascii="Times New Roman" w:hAnsi="Times New Roman" w:cs="Times New Roman"/>
                <w:sz w:val="20"/>
                <w:szCs w:val="20"/>
              </w:rPr>
              <w:t>-</w:t>
            </w:r>
            <w:r w:rsidRPr="00811095">
              <w:rPr>
                <w:rFonts w:ascii="Times New Roman" w:hAnsi="Times New Roman" w:cs="Times New Roman"/>
                <w:sz w:val="20"/>
                <w:szCs w:val="20"/>
              </w:rPr>
              <w:t>тора</w:t>
            </w:r>
            <w:proofErr w:type="gramEnd"/>
            <w:r w:rsidRPr="00811095">
              <w:rPr>
                <w:rFonts w:ascii="Times New Roman" w:hAnsi="Times New Roman" w:cs="Times New Roman"/>
                <w:sz w:val="20"/>
                <w:szCs w:val="20"/>
              </w:rPr>
              <w:t xml:space="preserve">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График предметных олимпиад. База данных по олимпиадам.</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Анализ внеурочной занятости учащихся 1-9 классов</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октябрь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Кл</w:t>
            </w:r>
            <w:proofErr w:type="gramStart"/>
            <w:r w:rsidRPr="00811095">
              <w:rPr>
                <w:rFonts w:ascii="Times New Roman" w:hAnsi="Times New Roman" w:cs="Times New Roman"/>
                <w:sz w:val="20"/>
                <w:szCs w:val="20"/>
              </w:rPr>
              <w:t>.</w:t>
            </w:r>
            <w:proofErr w:type="gramEnd"/>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р</w:t>
            </w:r>
            <w:proofErr w:type="gramEnd"/>
            <w:r w:rsidRPr="00811095">
              <w:rPr>
                <w:rFonts w:ascii="Times New Roman" w:hAnsi="Times New Roman" w:cs="Times New Roman"/>
                <w:sz w:val="20"/>
                <w:szCs w:val="20"/>
              </w:rPr>
              <w:t>уководители, зам. директора по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Справка по внеурочной занятости учащихся.</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Педагогический совет «</w:t>
            </w:r>
            <w:proofErr w:type="spellStart"/>
            <w:r w:rsidRPr="00811095">
              <w:rPr>
                <w:rFonts w:ascii="Times New Roman" w:hAnsi="Times New Roman" w:cs="Times New Roman"/>
                <w:sz w:val="20"/>
                <w:szCs w:val="20"/>
              </w:rPr>
              <w:t>Метапред</w:t>
            </w:r>
            <w:r w:rsidR="00820CEB">
              <w:rPr>
                <w:rFonts w:ascii="Times New Roman" w:hAnsi="Times New Roman" w:cs="Times New Roman"/>
                <w:sz w:val="20"/>
                <w:szCs w:val="20"/>
              </w:rPr>
              <w:t>-</w:t>
            </w:r>
            <w:r w:rsidRPr="00811095">
              <w:rPr>
                <w:rFonts w:ascii="Times New Roman" w:hAnsi="Times New Roman" w:cs="Times New Roman"/>
                <w:sz w:val="20"/>
                <w:szCs w:val="20"/>
              </w:rPr>
              <w:t>метные</w:t>
            </w:r>
            <w:proofErr w:type="spellEnd"/>
            <w:r w:rsidRPr="00811095">
              <w:rPr>
                <w:rFonts w:ascii="Times New Roman" w:hAnsi="Times New Roman" w:cs="Times New Roman"/>
                <w:sz w:val="20"/>
                <w:szCs w:val="20"/>
              </w:rPr>
              <w:t xml:space="preserve"> результаты: сущность, виды и </w:t>
            </w:r>
            <w:r w:rsidRPr="00811095">
              <w:rPr>
                <w:rFonts w:ascii="Times New Roman" w:hAnsi="Times New Roman" w:cs="Times New Roman"/>
                <w:sz w:val="20"/>
                <w:szCs w:val="20"/>
              </w:rPr>
              <w:lastRenderedPageBreak/>
              <w:t>пути формирования. Преемственность ФГОС НОО и ФГОС ООО</w:t>
            </w:r>
            <w:proofErr w:type="gramStart"/>
            <w:r w:rsidRPr="00811095">
              <w:rPr>
                <w:rFonts w:ascii="Times New Roman" w:hAnsi="Times New Roman" w:cs="Times New Roman"/>
                <w:sz w:val="20"/>
                <w:szCs w:val="20"/>
              </w:rPr>
              <w:t>.»</w:t>
            </w:r>
            <w:proofErr w:type="gramEnd"/>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Ноябрь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Педагоги, зам. </w:t>
            </w:r>
            <w:r w:rsidRPr="00811095">
              <w:rPr>
                <w:rFonts w:ascii="Times New Roman" w:hAnsi="Times New Roman" w:cs="Times New Roman"/>
                <w:sz w:val="20"/>
                <w:szCs w:val="20"/>
              </w:rPr>
              <w:lastRenderedPageBreak/>
              <w:t>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 xml:space="preserve">Протокол </w:t>
            </w:r>
            <w:proofErr w:type="spellStart"/>
            <w:r w:rsidRPr="00811095">
              <w:rPr>
                <w:rFonts w:ascii="Times New Roman" w:hAnsi="Times New Roman" w:cs="Times New Roman"/>
                <w:sz w:val="20"/>
                <w:szCs w:val="20"/>
              </w:rPr>
              <w:t>пед</w:t>
            </w:r>
            <w:proofErr w:type="gramStart"/>
            <w:r w:rsidRPr="00811095">
              <w:rPr>
                <w:rFonts w:ascii="Times New Roman" w:hAnsi="Times New Roman" w:cs="Times New Roman"/>
                <w:sz w:val="20"/>
                <w:szCs w:val="20"/>
              </w:rPr>
              <w:t>.с</w:t>
            </w:r>
            <w:proofErr w:type="gramEnd"/>
            <w:r w:rsidRPr="00811095">
              <w:rPr>
                <w:rFonts w:ascii="Times New Roman" w:hAnsi="Times New Roman" w:cs="Times New Roman"/>
                <w:sz w:val="20"/>
                <w:szCs w:val="20"/>
              </w:rPr>
              <w:t>овета</w:t>
            </w:r>
            <w:proofErr w:type="spellEnd"/>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Проведение инструктивн</w:t>
            </w:r>
            <w:proofErr w:type="gramStart"/>
            <w:r w:rsidRPr="00811095">
              <w:rPr>
                <w:rFonts w:ascii="Times New Roman" w:hAnsi="Times New Roman" w:cs="Times New Roman"/>
                <w:sz w:val="20"/>
                <w:szCs w:val="20"/>
              </w:rPr>
              <w:t>о-</w:t>
            </w:r>
            <w:proofErr w:type="gramEnd"/>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методи</w:t>
            </w:r>
            <w:r w:rsidR="00820CEB">
              <w:rPr>
                <w:rFonts w:ascii="Times New Roman" w:hAnsi="Times New Roman" w:cs="Times New Roman"/>
                <w:sz w:val="20"/>
                <w:szCs w:val="20"/>
              </w:rPr>
              <w:t>-</w:t>
            </w:r>
            <w:r w:rsidRPr="00811095">
              <w:rPr>
                <w:rFonts w:ascii="Times New Roman" w:hAnsi="Times New Roman" w:cs="Times New Roman"/>
                <w:sz w:val="20"/>
                <w:szCs w:val="20"/>
              </w:rPr>
              <w:t>ческих</w:t>
            </w:r>
            <w:proofErr w:type="spellEnd"/>
            <w:r w:rsidR="00933D35">
              <w:rPr>
                <w:rFonts w:ascii="Times New Roman" w:hAnsi="Times New Roman" w:cs="Times New Roman"/>
                <w:sz w:val="20"/>
                <w:szCs w:val="20"/>
              </w:rPr>
              <w:t xml:space="preserve"> </w:t>
            </w:r>
            <w:r w:rsidRPr="00811095">
              <w:rPr>
                <w:rFonts w:ascii="Times New Roman" w:hAnsi="Times New Roman" w:cs="Times New Roman"/>
                <w:sz w:val="20"/>
                <w:szCs w:val="20"/>
              </w:rPr>
              <w:t>семинаров по внедрению ФГОС ООО педагогов-</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предметников, классных руководителей.</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1 раз в четверть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Зам. 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Протоколы заседаний</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Проведение серии открытых уроков учителями</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5-х классов в рамках системно</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w:t>
            </w:r>
            <w:r w:rsidR="00933D3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деятельностного</w:t>
            </w:r>
            <w:proofErr w:type="spellEnd"/>
            <w:r w:rsidR="00933D35">
              <w:rPr>
                <w:rFonts w:ascii="Times New Roman" w:hAnsi="Times New Roman" w:cs="Times New Roman"/>
                <w:sz w:val="20"/>
                <w:szCs w:val="20"/>
              </w:rPr>
              <w:t xml:space="preserve"> </w:t>
            </w:r>
            <w:r w:rsidRPr="00811095">
              <w:rPr>
                <w:rFonts w:ascii="Times New Roman" w:hAnsi="Times New Roman" w:cs="Times New Roman"/>
                <w:sz w:val="20"/>
                <w:szCs w:val="20"/>
              </w:rPr>
              <w:t>подхода</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ноябрь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Учителя, классный руководитель 5 </w:t>
            </w:r>
            <w:proofErr w:type="spellStart"/>
            <w:proofErr w:type="gramStart"/>
            <w:r w:rsidRPr="00811095">
              <w:rPr>
                <w:rFonts w:ascii="Times New Roman" w:hAnsi="Times New Roman" w:cs="Times New Roman"/>
                <w:sz w:val="20"/>
                <w:szCs w:val="20"/>
              </w:rPr>
              <w:t>клас</w:t>
            </w:r>
            <w:r w:rsidR="00933D35">
              <w:rPr>
                <w:rFonts w:ascii="Times New Roman" w:hAnsi="Times New Roman" w:cs="Times New Roman"/>
                <w:sz w:val="20"/>
                <w:szCs w:val="20"/>
              </w:rPr>
              <w:t>-</w:t>
            </w:r>
            <w:r w:rsidRPr="00811095">
              <w:rPr>
                <w:rFonts w:ascii="Times New Roman" w:hAnsi="Times New Roman" w:cs="Times New Roman"/>
                <w:sz w:val="20"/>
                <w:szCs w:val="20"/>
              </w:rPr>
              <w:t>са</w:t>
            </w:r>
            <w:proofErr w:type="spellEnd"/>
            <w:proofErr w:type="gramEnd"/>
            <w:r w:rsidRPr="00811095">
              <w:rPr>
                <w:rFonts w:ascii="Times New Roman" w:hAnsi="Times New Roman" w:cs="Times New Roman"/>
                <w:sz w:val="20"/>
                <w:szCs w:val="20"/>
              </w:rPr>
              <w:t>,  зам. 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Экспертная оценка. Конспекты для методической библиотеки</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Дни открытых внеклассных мероприятий</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По графику</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t>Классные руководители,</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зам. директора по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Экспертная оценка. Конспекты для методической библиотеки</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t>Организация работы с одаренными учащимися в</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проектной и исследовательской деятельности,</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участия в олимпиадах, конкурсах</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t>В течение года</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по плану работы</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с одаренными</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детьми</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Учителя-предметники,</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зам. директора по УВР</w:t>
            </w:r>
          </w:p>
          <w:p w:rsidR="00811095" w:rsidRPr="00811095" w:rsidRDefault="00811095" w:rsidP="00811095">
            <w:pPr>
              <w:spacing w:line="240" w:lineRule="auto"/>
              <w:rPr>
                <w:rFonts w:ascii="Times New Roman" w:hAnsi="Times New Roman" w:cs="Times New Roman"/>
                <w:sz w:val="20"/>
                <w:szCs w:val="20"/>
              </w:rPr>
            </w:pP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Результаты участия</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Анализ разработанности </w:t>
            </w:r>
            <w:proofErr w:type="spellStart"/>
            <w:r w:rsidRPr="00811095">
              <w:rPr>
                <w:rFonts w:ascii="Times New Roman" w:hAnsi="Times New Roman" w:cs="Times New Roman"/>
                <w:sz w:val="20"/>
                <w:szCs w:val="20"/>
              </w:rPr>
              <w:t>разноуровневых</w:t>
            </w:r>
            <w:proofErr w:type="spellEnd"/>
            <w:r w:rsidRPr="00811095">
              <w:rPr>
                <w:rFonts w:ascii="Times New Roman" w:hAnsi="Times New Roman" w:cs="Times New Roman"/>
                <w:sz w:val="20"/>
                <w:szCs w:val="20"/>
              </w:rPr>
              <w:t xml:space="preserve"> учебных материалов для учащихся 5 класса</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декабрь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Учителя, работающие в 5 классе;  зам. директора по УВР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proofErr w:type="spellStart"/>
            <w:r w:rsidRPr="00811095">
              <w:rPr>
                <w:rFonts w:ascii="Times New Roman" w:hAnsi="Times New Roman" w:cs="Times New Roman"/>
                <w:sz w:val="20"/>
                <w:szCs w:val="20"/>
              </w:rPr>
              <w:t>Разноуровневые</w:t>
            </w:r>
            <w:proofErr w:type="spellEnd"/>
            <w:r w:rsidRPr="00811095">
              <w:rPr>
                <w:rFonts w:ascii="Times New Roman" w:hAnsi="Times New Roman" w:cs="Times New Roman"/>
                <w:sz w:val="20"/>
                <w:szCs w:val="20"/>
              </w:rPr>
              <w:t xml:space="preserve"> учебные материалы</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Выявление затруднений и степени удовлетворенности педагогов, обучающихся и их родителей по результатам 1 полугодия работы в условиях ФГОС ООО (анкетирование участников образовательного процесса)</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январь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 зам. директора по УВР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Рейтинг удовлетворённости, перечень достижений (что получилось), список затруднений, проблемные карты по преодолению затруднений</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Тематический контроль «Организация внеурочной деятельности в школе»</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январь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Зам. директора по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Аналитическая справка</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Анализ и корректировка расписания внеурочной деятельности на II полугодие</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январь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Педагоги, классный руководитель, зам. директора по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Расписание внеурочной деятельности на II полугодие</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Разработка текстов  диагностических работ на определение уровня предметных, </w:t>
            </w:r>
            <w:proofErr w:type="spellStart"/>
            <w:r w:rsidRPr="00811095">
              <w:rPr>
                <w:rFonts w:ascii="Times New Roman" w:hAnsi="Times New Roman" w:cs="Times New Roman"/>
                <w:sz w:val="20"/>
                <w:szCs w:val="20"/>
              </w:rPr>
              <w:t>метапредметных</w:t>
            </w:r>
            <w:proofErr w:type="spellEnd"/>
            <w:r w:rsidRPr="00811095">
              <w:rPr>
                <w:rFonts w:ascii="Times New Roman" w:hAnsi="Times New Roman" w:cs="Times New Roman"/>
                <w:sz w:val="20"/>
                <w:szCs w:val="20"/>
              </w:rPr>
              <w:t xml:space="preserve"> и личностных результатов по итогам 5 класса и график проведения.</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февраль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Педагоги, классный руководитель, зам. 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Тексты диагностических работ. График проведения диагностических работ</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Проведение смотра учебных кабинетов (сохранность, динамика развития)</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март</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Ответственные </w:t>
            </w:r>
            <w:proofErr w:type="gramStart"/>
            <w:r w:rsidRPr="00811095">
              <w:rPr>
                <w:rFonts w:ascii="Times New Roman" w:hAnsi="Times New Roman" w:cs="Times New Roman"/>
                <w:sz w:val="20"/>
                <w:szCs w:val="20"/>
              </w:rPr>
              <w:t>учеб</w:t>
            </w:r>
            <w:r w:rsidR="00933D35">
              <w:rPr>
                <w:rFonts w:ascii="Times New Roman" w:hAnsi="Times New Roman" w:cs="Times New Roman"/>
                <w:sz w:val="20"/>
                <w:szCs w:val="20"/>
              </w:rPr>
              <w:t>-</w:t>
            </w:r>
            <w:proofErr w:type="spellStart"/>
            <w:r w:rsidRPr="00811095">
              <w:rPr>
                <w:rFonts w:ascii="Times New Roman" w:hAnsi="Times New Roman" w:cs="Times New Roman"/>
                <w:sz w:val="20"/>
                <w:szCs w:val="20"/>
              </w:rPr>
              <w:t>ных</w:t>
            </w:r>
            <w:proofErr w:type="spellEnd"/>
            <w:proofErr w:type="gramEnd"/>
            <w:r w:rsidRPr="00811095">
              <w:rPr>
                <w:rFonts w:ascii="Times New Roman" w:hAnsi="Times New Roman" w:cs="Times New Roman"/>
                <w:sz w:val="20"/>
                <w:szCs w:val="20"/>
              </w:rPr>
              <w:t xml:space="preserve"> кабинетов,  за</w:t>
            </w:r>
            <w:r w:rsidR="00933D35">
              <w:rPr>
                <w:rFonts w:ascii="Times New Roman" w:hAnsi="Times New Roman" w:cs="Times New Roman"/>
                <w:sz w:val="20"/>
                <w:szCs w:val="20"/>
              </w:rPr>
              <w:t>-</w:t>
            </w:r>
            <w:proofErr w:type="spellStart"/>
            <w:r w:rsidRPr="00811095">
              <w:rPr>
                <w:rFonts w:ascii="Times New Roman" w:hAnsi="Times New Roman" w:cs="Times New Roman"/>
                <w:sz w:val="20"/>
                <w:szCs w:val="20"/>
              </w:rPr>
              <w:t>местители</w:t>
            </w:r>
            <w:proofErr w:type="spellEnd"/>
            <w:r w:rsidRPr="00811095">
              <w:rPr>
                <w:rFonts w:ascii="Times New Roman" w:hAnsi="Times New Roman" w:cs="Times New Roman"/>
                <w:sz w:val="20"/>
                <w:szCs w:val="20"/>
              </w:rPr>
              <w:t xml:space="preserve"> директора по УВР, председатель профкома</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Заявка на ремонт и необходимое оборудование.</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t>Мониторинг здоровья обучающихся,</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участвующих в эксперименте</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В течение года</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Зам. директора по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t>Справка, корректировка</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программы формирования</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культуры здорового и</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безопасного образа жизни</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Проведение диагностической  работы на определение уровня сформирован</w:t>
            </w:r>
            <w:r w:rsidR="00933D35">
              <w:rPr>
                <w:rFonts w:ascii="Times New Roman" w:hAnsi="Times New Roman" w:cs="Times New Roman"/>
                <w:sz w:val="20"/>
                <w:szCs w:val="20"/>
              </w:rPr>
              <w:t>-</w:t>
            </w:r>
            <w:proofErr w:type="spellStart"/>
            <w:r w:rsidRPr="00811095">
              <w:rPr>
                <w:rFonts w:ascii="Times New Roman" w:hAnsi="Times New Roman" w:cs="Times New Roman"/>
                <w:sz w:val="20"/>
                <w:szCs w:val="20"/>
              </w:rPr>
              <w:t>ности</w:t>
            </w:r>
            <w:proofErr w:type="spellEnd"/>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метапредметных</w:t>
            </w:r>
            <w:proofErr w:type="spellEnd"/>
            <w:r w:rsidRPr="00811095">
              <w:rPr>
                <w:rFonts w:ascii="Times New Roman" w:hAnsi="Times New Roman" w:cs="Times New Roman"/>
                <w:sz w:val="20"/>
                <w:szCs w:val="20"/>
              </w:rPr>
              <w:t xml:space="preserve">  и личностных результатов по итогам 5 класса</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апрель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Педагоги, классный руководитель, зам. 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Карта </w:t>
            </w:r>
            <w:proofErr w:type="spellStart"/>
            <w:r w:rsidRPr="00811095">
              <w:rPr>
                <w:rFonts w:ascii="Times New Roman" w:hAnsi="Times New Roman" w:cs="Times New Roman"/>
                <w:sz w:val="20"/>
                <w:szCs w:val="20"/>
              </w:rPr>
              <w:t>метапредметных</w:t>
            </w:r>
            <w:proofErr w:type="spellEnd"/>
            <w:r w:rsidRPr="00811095">
              <w:rPr>
                <w:rFonts w:ascii="Times New Roman" w:hAnsi="Times New Roman" w:cs="Times New Roman"/>
                <w:sz w:val="20"/>
                <w:szCs w:val="20"/>
              </w:rPr>
              <w:t xml:space="preserve"> и личностных результатов обучающихся в динамике  (на начало и конец 5 класса).</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Анализ выполнения ИОМ учащимися 5 класса</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апрель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зам. 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Рекомендации педагогам, советы учащимся и родителям</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Проведение диагностической  работы на определение уровня предметных </w:t>
            </w:r>
            <w:r w:rsidRPr="00811095">
              <w:rPr>
                <w:rFonts w:ascii="Times New Roman" w:hAnsi="Times New Roman" w:cs="Times New Roman"/>
                <w:sz w:val="20"/>
                <w:szCs w:val="20"/>
              </w:rPr>
              <w:lastRenderedPageBreak/>
              <w:t>результатов по итогам 5 класса</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май</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Педагоги, зам. </w:t>
            </w:r>
            <w:r w:rsidRPr="00811095">
              <w:rPr>
                <w:rFonts w:ascii="Times New Roman" w:hAnsi="Times New Roman" w:cs="Times New Roman"/>
                <w:sz w:val="20"/>
                <w:szCs w:val="20"/>
              </w:rPr>
              <w:lastRenderedPageBreak/>
              <w:t>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 xml:space="preserve">Карта предметных результатов </w:t>
            </w:r>
            <w:r w:rsidRPr="00811095">
              <w:rPr>
                <w:rFonts w:ascii="Times New Roman" w:hAnsi="Times New Roman" w:cs="Times New Roman"/>
                <w:sz w:val="20"/>
                <w:szCs w:val="20"/>
              </w:rPr>
              <w:lastRenderedPageBreak/>
              <w:t>обучающихся.</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lastRenderedPageBreak/>
              <w:t>Организация участия педагогических</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 xml:space="preserve">работников в районных  и </w:t>
            </w:r>
            <w:r w:rsidR="00933D35">
              <w:rPr>
                <w:rFonts w:ascii="Times New Roman" w:hAnsi="Times New Roman" w:cs="Times New Roman"/>
                <w:sz w:val="20"/>
                <w:szCs w:val="20"/>
              </w:rPr>
              <w:t xml:space="preserve">республиканских  </w:t>
            </w:r>
            <w:r w:rsidRPr="00811095">
              <w:rPr>
                <w:rFonts w:ascii="Times New Roman" w:hAnsi="Times New Roman" w:cs="Times New Roman"/>
                <w:sz w:val="20"/>
                <w:szCs w:val="20"/>
              </w:rPr>
              <w:t>мероприятиях, посвящённых вопросам введения</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ФГОС.</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A208F">
            <w:pPr>
              <w:spacing w:line="240" w:lineRule="auto"/>
              <w:rPr>
                <w:rFonts w:ascii="Times New Roman" w:hAnsi="Times New Roman" w:cs="Times New Roman"/>
                <w:sz w:val="20"/>
                <w:szCs w:val="20"/>
              </w:rPr>
            </w:pPr>
            <w:r w:rsidRPr="00811095">
              <w:rPr>
                <w:rFonts w:ascii="Times New Roman" w:hAnsi="Times New Roman" w:cs="Times New Roman"/>
                <w:sz w:val="20"/>
                <w:szCs w:val="20"/>
              </w:rPr>
              <w:t>В течение года в</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соответствии с</w:t>
            </w:r>
            <w:r w:rsidR="00933D35">
              <w:rPr>
                <w:rFonts w:ascii="Times New Roman" w:hAnsi="Times New Roman" w:cs="Times New Roman"/>
                <w:sz w:val="20"/>
                <w:szCs w:val="20"/>
              </w:rPr>
              <w:t xml:space="preserve"> </w:t>
            </w:r>
            <w:r w:rsidR="008A208F">
              <w:rPr>
                <w:rFonts w:ascii="Times New Roman" w:hAnsi="Times New Roman" w:cs="Times New Roman"/>
                <w:sz w:val="20"/>
                <w:szCs w:val="20"/>
              </w:rPr>
              <w:t xml:space="preserve">республиканским </w:t>
            </w:r>
            <w:r w:rsidRPr="00811095">
              <w:rPr>
                <w:rFonts w:ascii="Times New Roman" w:hAnsi="Times New Roman" w:cs="Times New Roman"/>
                <w:sz w:val="20"/>
                <w:szCs w:val="20"/>
              </w:rPr>
              <w:t>и</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муниципальным</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планами работы</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по ФГОС ООО</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зам. директора по УВР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t>Повышение</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профессионального</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мастерства учителей,</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сертификаты участников,</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дипломы</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t>Обновление информации на сайте школы о ходе</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введения ФГОС ООО.</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В течение года</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зам. директора по ИКТ</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Информация на сайте школы</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Подведение итогов деятельности учащихся по самореализации</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май</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классный руководитель, зам. директора по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Проведение </w:t>
            </w:r>
            <w:proofErr w:type="gramStart"/>
            <w:r w:rsidRPr="00811095">
              <w:rPr>
                <w:rFonts w:ascii="Times New Roman" w:hAnsi="Times New Roman" w:cs="Times New Roman"/>
                <w:sz w:val="20"/>
                <w:szCs w:val="20"/>
              </w:rPr>
              <w:t>семейного</w:t>
            </w:r>
            <w:proofErr w:type="gramEnd"/>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празд</w:t>
            </w:r>
            <w:r w:rsidR="00933D35">
              <w:rPr>
                <w:rFonts w:ascii="Times New Roman" w:hAnsi="Times New Roman" w:cs="Times New Roman"/>
                <w:sz w:val="20"/>
                <w:szCs w:val="20"/>
              </w:rPr>
              <w:t>-</w:t>
            </w:r>
            <w:r w:rsidRPr="00811095">
              <w:rPr>
                <w:rFonts w:ascii="Times New Roman" w:hAnsi="Times New Roman" w:cs="Times New Roman"/>
                <w:sz w:val="20"/>
                <w:szCs w:val="20"/>
              </w:rPr>
              <w:t>ника</w:t>
            </w:r>
            <w:proofErr w:type="spellEnd"/>
            <w:r w:rsidRPr="00811095">
              <w:rPr>
                <w:rFonts w:ascii="Times New Roman" w:hAnsi="Times New Roman" w:cs="Times New Roman"/>
                <w:sz w:val="20"/>
                <w:szCs w:val="20"/>
              </w:rPr>
              <w:t>. Презентация материалов ученических портфолио</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t>Самоанализ педагогической деятельности в 201</w:t>
            </w:r>
            <w:r w:rsidR="00933D35">
              <w:rPr>
                <w:rFonts w:ascii="Times New Roman" w:hAnsi="Times New Roman" w:cs="Times New Roman"/>
                <w:sz w:val="20"/>
                <w:szCs w:val="20"/>
              </w:rPr>
              <w:t>5</w:t>
            </w:r>
            <w:r w:rsidRPr="00811095">
              <w:rPr>
                <w:rFonts w:ascii="Times New Roman" w:hAnsi="Times New Roman" w:cs="Times New Roman"/>
                <w:sz w:val="20"/>
                <w:szCs w:val="20"/>
              </w:rPr>
              <w:t>/1</w:t>
            </w:r>
            <w:r w:rsidR="00933D35">
              <w:rPr>
                <w:rFonts w:ascii="Times New Roman" w:hAnsi="Times New Roman" w:cs="Times New Roman"/>
                <w:sz w:val="20"/>
                <w:szCs w:val="20"/>
              </w:rPr>
              <w:t>6</w:t>
            </w:r>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уч.г</w:t>
            </w:r>
            <w:proofErr w:type="spellEnd"/>
            <w:r w:rsidRPr="00811095">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июнь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Педагоги;</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зам. 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proofErr w:type="spellStart"/>
            <w:r w:rsidRPr="00811095">
              <w:rPr>
                <w:rFonts w:ascii="Times New Roman" w:hAnsi="Times New Roman" w:cs="Times New Roman"/>
                <w:sz w:val="20"/>
                <w:szCs w:val="20"/>
              </w:rPr>
              <w:t>Самоаудиты</w:t>
            </w:r>
            <w:proofErr w:type="spellEnd"/>
            <w:r w:rsidRPr="00811095">
              <w:rPr>
                <w:rFonts w:ascii="Times New Roman" w:hAnsi="Times New Roman" w:cs="Times New Roman"/>
                <w:sz w:val="20"/>
                <w:szCs w:val="20"/>
              </w:rPr>
              <w:t>,</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 xml:space="preserve"> проблемные карты.</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933D35">
            <w:pPr>
              <w:spacing w:line="240" w:lineRule="auto"/>
              <w:rPr>
                <w:rFonts w:ascii="Times New Roman" w:hAnsi="Times New Roman" w:cs="Times New Roman"/>
                <w:sz w:val="20"/>
                <w:szCs w:val="20"/>
              </w:rPr>
            </w:pPr>
            <w:r w:rsidRPr="00811095">
              <w:rPr>
                <w:rFonts w:ascii="Times New Roman" w:hAnsi="Times New Roman" w:cs="Times New Roman"/>
                <w:sz w:val="20"/>
                <w:szCs w:val="20"/>
              </w:rPr>
              <w:t>Анализ результатов, затруднений первого года реализации ФГОС ООО</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Обобщение результатов деятельности школы в условиях реализации ФГОС ООО</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июнь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Директор школы</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Анализ и обобщение результатов первого года реализации ФГОС ООО</w:t>
            </w:r>
          </w:p>
        </w:tc>
      </w:tr>
      <w:tr w:rsidR="00811095" w:rsidRPr="00811095" w:rsidTr="00D26E01">
        <w:tc>
          <w:tcPr>
            <w:tcW w:w="35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 xml:space="preserve">Составление рабочих программ по учебным  предметам и внеурочной деятельности на 2014-2015 </w:t>
            </w:r>
            <w:proofErr w:type="spellStart"/>
            <w:r w:rsidRPr="00811095">
              <w:rPr>
                <w:rFonts w:ascii="Times New Roman" w:hAnsi="Times New Roman" w:cs="Times New Roman"/>
                <w:sz w:val="20"/>
                <w:szCs w:val="20"/>
              </w:rPr>
              <w:t>уч.г</w:t>
            </w:r>
            <w:proofErr w:type="spellEnd"/>
            <w:r w:rsidRPr="00811095">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июнь</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Педагоги; зам. директора по УВР и ВР</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095" w:rsidRPr="00811095" w:rsidRDefault="00811095" w:rsidP="00811095">
            <w:pPr>
              <w:spacing w:line="240" w:lineRule="auto"/>
              <w:rPr>
                <w:rFonts w:ascii="Times New Roman" w:hAnsi="Times New Roman" w:cs="Times New Roman"/>
                <w:sz w:val="20"/>
                <w:szCs w:val="20"/>
              </w:rPr>
            </w:pPr>
            <w:r w:rsidRPr="00811095">
              <w:rPr>
                <w:rFonts w:ascii="Times New Roman" w:hAnsi="Times New Roman" w:cs="Times New Roman"/>
                <w:sz w:val="20"/>
                <w:szCs w:val="20"/>
              </w:rPr>
              <w:t>Рабочие программы</w:t>
            </w:r>
          </w:p>
        </w:tc>
      </w:tr>
    </w:tbl>
    <w:p w:rsidR="00811095" w:rsidRPr="00811095" w:rsidRDefault="00811095" w:rsidP="00811095">
      <w:pPr>
        <w:spacing w:line="240" w:lineRule="auto"/>
        <w:rPr>
          <w:rFonts w:ascii="Times New Roman" w:hAnsi="Times New Roman" w:cs="Times New Roman"/>
          <w:sz w:val="20"/>
          <w:szCs w:val="20"/>
        </w:rPr>
      </w:pPr>
    </w:p>
    <w:p w:rsidR="00811095" w:rsidRPr="00811095" w:rsidRDefault="00811095" w:rsidP="00811095">
      <w:pPr>
        <w:spacing w:line="240" w:lineRule="auto"/>
        <w:rPr>
          <w:rFonts w:ascii="Times New Roman" w:hAnsi="Times New Roman" w:cs="Times New Roman"/>
          <w:sz w:val="20"/>
          <w:szCs w:val="20"/>
        </w:rPr>
      </w:pPr>
      <w:r w:rsidRPr="00933D35">
        <w:rPr>
          <w:rFonts w:ascii="Times New Roman" w:hAnsi="Times New Roman" w:cs="Times New Roman"/>
          <w:b/>
          <w:sz w:val="20"/>
          <w:szCs w:val="20"/>
        </w:rPr>
        <w:t>3.2.4. Материально-технические условия реализации основной образовательной программы</w:t>
      </w:r>
      <w:r w:rsidR="008A208F">
        <w:rPr>
          <w:rFonts w:ascii="Times New Roman" w:hAnsi="Times New Roman" w:cs="Times New Roman"/>
          <w:b/>
          <w:sz w:val="20"/>
          <w:szCs w:val="20"/>
        </w:rPr>
        <w:t xml:space="preserve">                            </w:t>
      </w:r>
      <w:proofErr w:type="spellStart"/>
      <w:r w:rsidRPr="00811095">
        <w:rPr>
          <w:rFonts w:ascii="Times New Roman" w:hAnsi="Times New Roman" w:cs="Times New Roman"/>
          <w:sz w:val="20"/>
          <w:szCs w:val="20"/>
        </w:rPr>
        <w:t>Критериальными</w:t>
      </w:r>
      <w:proofErr w:type="spellEnd"/>
      <w:r w:rsidRPr="00811095">
        <w:rPr>
          <w:rFonts w:ascii="Times New Roman" w:hAnsi="Times New Roman" w:cs="Times New Roman"/>
          <w:sz w:val="20"/>
          <w:szCs w:val="20"/>
        </w:rPr>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spellStart"/>
      <w:r w:rsidRPr="00811095">
        <w:rPr>
          <w:rFonts w:ascii="Times New Roman" w:hAnsi="Times New Roman" w:cs="Times New Roman"/>
          <w:sz w:val="20"/>
          <w:szCs w:val="20"/>
        </w:rPr>
        <w:t>Санитарно</w:t>
      </w:r>
      <w:proofErr w:type="spellEnd"/>
      <w:r w:rsidRPr="00811095">
        <w:rPr>
          <w:rFonts w:ascii="Times New Roman" w:hAnsi="Times New Roman" w:cs="Times New Roman"/>
          <w:sz w:val="20"/>
          <w:szCs w:val="20"/>
        </w:rPr>
        <w:t xml:space="preserve"> – 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приказ </w:t>
      </w:r>
      <w:proofErr w:type="spellStart"/>
      <w:r w:rsidRPr="00811095">
        <w:rPr>
          <w:rFonts w:ascii="Times New Roman" w:hAnsi="Times New Roman" w:cs="Times New Roman"/>
          <w:sz w:val="20"/>
          <w:szCs w:val="20"/>
        </w:rPr>
        <w:t>Минобрнауки</w:t>
      </w:r>
      <w:proofErr w:type="spellEnd"/>
      <w:r w:rsidRPr="00811095">
        <w:rPr>
          <w:rFonts w:ascii="Times New Roman" w:hAnsi="Times New Roman" w:cs="Times New Roman"/>
          <w:sz w:val="20"/>
          <w:szCs w:val="20"/>
        </w:rPr>
        <w:t xml:space="preserve">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 xml:space="preserve">- приказ </w:t>
      </w:r>
      <w:proofErr w:type="spellStart"/>
      <w:r w:rsidRPr="00811095">
        <w:rPr>
          <w:rFonts w:ascii="Times New Roman" w:hAnsi="Times New Roman" w:cs="Times New Roman"/>
          <w:sz w:val="20"/>
          <w:szCs w:val="20"/>
        </w:rPr>
        <w:t>Минобрнауки</w:t>
      </w:r>
      <w:proofErr w:type="spellEnd"/>
      <w:r w:rsidRPr="00811095">
        <w:rPr>
          <w:rFonts w:ascii="Times New Roman" w:hAnsi="Times New Roman" w:cs="Times New Roman"/>
          <w:sz w:val="20"/>
          <w:szCs w:val="20"/>
        </w:rPr>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 перечни рекомендуемой учебной литературы и цифровых образовательных ресурсов;</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 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 xml:space="preserve">В соответствии с требованиями ФГОС для обеспечения всех предметных областей и внеурочной деятельности школа </w:t>
      </w:r>
      <w:proofErr w:type="spellStart"/>
      <w:r w:rsidRPr="00811095">
        <w:rPr>
          <w:rFonts w:ascii="Times New Roman" w:hAnsi="Times New Roman" w:cs="Times New Roman"/>
          <w:sz w:val="20"/>
          <w:szCs w:val="20"/>
        </w:rPr>
        <w:t>должена</w:t>
      </w:r>
      <w:proofErr w:type="spellEnd"/>
      <w:r w:rsidRPr="00811095">
        <w:rPr>
          <w:rFonts w:ascii="Times New Roman" w:hAnsi="Times New Roman" w:cs="Times New Roman"/>
          <w:sz w:val="20"/>
          <w:szCs w:val="20"/>
        </w:rPr>
        <w:t xml:space="preserve"> быть обеспечена мебелью, офисным оснащением, хозяйственным инвентарём.</w:t>
      </w:r>
      <w:r w:rsidR="00933D35">
        <w:rPr>
          <w:rFonts w:ascii="Times New Roman" w:hAnsi="Times New Roman" w:cs="Times New Roman"/>
          <w:sz w:val="20"/>
          <w:szCs w:val="20"/>
        </w:rPr>
        <w:t xml:space="preserve"> </w:t>
      </w:r>
      <w:r w:rsidRPr="00811095">
        <w:rPr>
          <w:rFonts w:ascii="Times New Roman" w:hAnsi="Times New Roman" w:cs="Times New Roman"/>
          <w:sz w:val="20"/>
          <w:szCs w:val="20"/>
        </w:rPr>
        <w:t>Материально-техническая база образовательного учреждения практически соответствует задачам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811095" w:rsidRDefault="00811095" w:rsidP="00811095">
      <w:pPr>
        <w:spacing w:line="240" w:lineRule="auto"/>
        <w:rPr>
          <w:rFonts w:ascii="Times New Roman" w:hAnsi="Times New Roman" w:cs="Times New Roman"/>
          <w:sz w:val="20"/>
          <w:szCs w:val="20"/>
        </w:rPr>
      </w:pPr>
      <w:r w:rsidRPr="00933D35">
        <w:rPr>
          <w:rFonts w:ascii="Times New Roman" w:hAnsi="Times New Roman" w:cs="Times New Roman"/>
          <w:b/>
          <w:sz w:val="20"/>
          <w:szCs w:val="20"/>
        </w:rPr>
        <w:t>Оценка материально-технических условий реализации</w:t>
      </w:r>
      <w:r w:rsidR="00933D35" w:rsidRPr="00933D35">
        <w:rPr>
          <w:rFonts w:ascii="Times New Roman" w:hAnsi="Times New Roman" w:cs="Times New Roman"/>
          <w:b/>
          <w:sz w:val="20"/>
          <w:szCs w:val="20"/>
        </w:rPr>
        <w:t xml:space="preserve"> </w:t>
      </w:r>
      <w:r w:rsidRPr="00933D35">
        <w:rPr>
          <w:rFonts w:ascii="Times New Roman" w:hAnsi="Times New Roman" w:cs="Times New Roman"/>
          <w:b/>
          <w:sz w:val="20"/>
          <w:szCs w:val="20"/>
        </w:rPr>
        <w:t>основной образовательной программы</w:t>
      </w:r>
      <w:r w:rsidR="0010747B">
        <w:rPr>
          <w:rFonts w:ascii="Times New Roman" w:hAnsi="Times New Roman" w:cs="Times New Roman"/>
          <w:b/>
          <w:sz w:val="20"/>
          <w:szCs w:val="20"/>
        </w:rPr>
        <w:t xml:space="preserve">                  </w:t>
      </w:r>
      <w:r w:rsidRPr="00811095">
        <w:rPr>
          <w:rFonts w:ascii="Times New Roman" w:hAnsi="Times New Roman" w:cs="Times New Roman"/>
          <w:sz w:val="20"/>
          <w:szCs w:val="20"/>
        </w:rPr>
        <w:t>МБОУ «</w:t>
      </w:r>
      <w:r w:rsidR="00933D35">
        <w:rPr>
          <w:rFonts w:ascii="Times New Roman" w:hAnsi="Times New Roman" w:cs="Times New Roman"/>
          <w:sz w:val="20"/>
          <w:szCs w:val="20"/>
        </w:rPr>
        <w:t>С</w:t>
      </w:r>
      <w:r w:rsidRPr="00811095">
        <w:rPr>
          <w:rFonts w:ascii="Times New Roman" w:hAnsi="Times New Roman" w:cs="Times New Roman"/>
          <w:sz w:val="20"/>
          <w:szCs w:val="20"/>
        </w:rPr>
        <w:t xml:space="preserve">редняя общеобразовательная школа №1» в </w:t>
      </w:r>
      <w:r w:rsidR="00933D35">
        <w:rPr>
          <w:rFonts w:ascii="Times New Roman" w:hAnsi="Times New Roman" w:cs="Times New Roman"/>
          <w:sz w:val="20"/>
          <w:szCs w:val="20"/>
        </w:rPr>
        <w:t xml:space="preserve">приспособленном двухэтажном </w:t>
      </w:r>
      <w:r w:rsidRPr="00811095">
        <w:rPr>
          <w:rFonts w:ascii="Times New Roman" w:hAnsi="Times New Roman" w:cs="Times New Roman"/>
          <w:sz w:val="20"/>
          <w:szCs w:val="20"/>
        </w:rPr>
        <w:t xml:space="preserve"> здании, имеет </w:t>
      </w:r>
      <w:r w:rsidR="00933D35">
        <w:rPr>
          <w:rFonts w:ascii="Times New Roman" w:hAnsi="Times New Roman" w:cs="Times New Roman"/>
          <w:sz w:val="20"/>
          <w:szCs w:val="20"/>
        </w:rPr>
        <w:t xml:space="preserve">автономное </w:t>
      </w:r>
      <w:r w:rsidRPr="00811095">
        <w:rPr>
          <w:rFonts w:ascii="Times New Roman" w:hAnsi="Times New Roman" w:cs="Times New Roman"/>
          <w:sz w:val="20"/>
          <w:szCs w:val="20"/>
        </w:rPr>
        <w:t xml:space="preserve"> отопление</w:t>
      </w:r>
      <w:r w:rsidR="00933D35">
        <w:rPr>
          <w:rFonts w:ascii="Times New Roman" w:hAnsi="Times New Roman" w:cs="Times New Roman"/>
          <w:sz w:val="20"/>
          <w:szCs w:val="20"/>
        </w:rPr>
        <w:t>, освещение лампами накаливания</w:t>
      </w:r>
      <w:r w:rsidRPr="00811095">
        <w:rPr>
          <w:rFonts w:ascii="Times New Roman" w:hAnsi="Times New Roman" w:cs="Times New Roman"/>
          <w:sz w:val="20"/>
          <w:szCs w:val="20"/>
        </w:rPr>
        <w:t xml:space="preserve">, холодное водоснабжение, канализацию. В школе имеется </w:t>
      </w:r>
      <w:r w:rsidR="00933D35">
        <w:rPr>
          <w:rFonts w:ascii="Times New Roman" w:hAnsi="Times New Roman" w:cs="Times New Roman"/>
          <w:sz w:val="20"/>
          <w:szCs w:val="20"/>
        </w:rPr>
        <w:t xml:space="preserve">8 </w:t>
      </w:r>
      <w:r w:rsidRPr="00811095">
        <w:rPr>
          <w:rFonts w:ascii="Times New Roman" w:hAnsi="Times New Roman" w:cs="Times New Roman"/>
          <w:sz w:val="20"/>
          <w:szCs w:val="20"/>
        </w:rPr>
        <w:t xml:space="preserve"> оборудованных учебных кабинета (в </w:t>
      </w:r>
      <w:r w:rsidR="00933D35">
        <w:rPr>
          <w:rFonts w:ascii="Times New Roman" w:hAnsi="Times New Roman" w:cs="Times New Roman"/>
          <w:sz w:val="20"/>
          <w:szCs w:val="20"/>
        </w:rPr>
        <w:t>том числе 1 компьютерный класс</w:t>
      </w:r>
      <w:r w:rsidRPr="00811095">
        <w:rPr>
          <w:rFonts w:ascii="Times New Roman" w:hAnsi="Times New Roman" w:cs="Times New Roman"/>
          <w:sz w:val="20"/>
          <w:szCs w:val="20"/>
        </w:rPr>
        <w:t>), оборудованные столярные и слесарные мастерские, кабинет технического труда для девушек,  спортивный зал, спортивная  площадка, школьный краеведческий музей, медицинский кабинет,  столовая, би</w:t>
      </w:r>
      <w:r w:rsidR="00933D35">
        <w:rPr>
          <w:rFonts w:ascii="Times New Roman" w:hAnsi="Times New Roman" w:cs="Times New Roman"/>
          <w:sz w:val="20"/>
          <w:szCs w:val="20"/>
        </w:rPr>
        <w:t xml:space="preserve">блиотека.  </w:t>
      </w:r>
      <w:r w:rsidRPr="00811095">
        <w:rPr>
          <w:rFonts w:ascii="Times New Roman" w:hAnsi="Times New Roman" w:cs="Times New Roman"/>
          <w:sz w:val="20"/>
          <w:szCs w:val="20"/>
        </w:rPr>
        <w:t xml:space="preserve"> </w:t>
      </w:r>
      <w:r w:rsidR="00933D35">
        <w:rPr>
          <w:rFonts w:ascii="Times New Roman" w:hAnsi="Times New Roman" w:cs="Times New Roman"/>
          <w:sz w:val="20"/>
          <w:szCs w:val="20"/>
        </w:rPr>
        <w:t xml:space="preserve"> </w:t>
      </w:r>
      <w:r w:rsidR="0010747B">
        <w:rPr>
          <w:rFonts w:ascii="Times New Roman" w:hAnsi="Times New Roman" w:cs="Times New Roman"/>
          <w:sz w:val="20"/>
          <w:szCs w:val="20"/>
        </w:rPr>
        <w:t xml:space="preserve">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Все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r w:rsidR="0010747B">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В дополнение к созданной материально технической базе в 201</w:t>
      </w:r>
      <w:r w:rsidR="008A208F">
        <w:rPr>
          <w:rFonts w:ascii="Times New Roman" w:hAnsi="Times New Roman" w:cs="Times New Roman"/>
          <w:sz w:val="20"/>
          <w:szCs w:val="20"/>
        </w:rPr>
        <w:t>5</w:t>
      </w:r>
      <w:r w:rsidRPr="00811095">
        <w:rPr>
          <w:rFonts w:ascii="Times New Roman" w:hAnsi="Times New Roman" w:cs="Times New Roman"/>
          <w:sz w:val="20"/>
          <w:szCs w:val="20"/>
        </w:rPr>
        <w:t>/201</w:t>
      </w:r>
      <w:r w:rsidR="008A208F">
        <w:rPr>
          <w:rFonts w:ascii="Times New Roman" w:hAnsi="Times New Roman" w:cs="Times New Roman"/>
          <w:sz w:val="20"/>
          <w:szCs w:val="20"/>
        </w:rPr>
        <w:t>6</w:t>
      </w:r>
      <w:r w:rsidRPr="00811095">
        <w:rPr>
          <w:rFonts w:ascii="Times New Roman" w:hAnsi="Times New Roman" w:cs="Times New Roman"/>
          <w:sz w:val="20"/>
          <w:szCs w:val="20"/>
        </w:rPr>
        <w:t xml:space="preserve"> году планируется поставка учебно-</w:t>
      </w:r>
      <w:r w:rsidRPr="00811095">
        <w:rPr>
          <w:rFonts w:ascii="Times New Roman" w:hAnsi="Times New Roman" w:cs="Times New Roman"/>
          <w:sz w:val="20"/>
          <w:szCs w:val="20"/>
        </w:rPr>
        <w:lastRenderedPageBreak/>
        <w:t>лабораторного оборудования для реализации основной образовательной программы основного общего образования ФГОС ООО</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Информационно-методические условия реализации основной образовательной программы основного общего образования</w:t>
      </w:r>
      <w:r w:rsidR="0010747B">
        <w:rPr>
          <w:rFonts w:ascii="Times New Roman" w:hAnsi="Times New Roman" w:cs="Times New Roman"/>
          <w:sz w:val="20"/>
          <w:szCs w:val="20"/>
        </w:rPr>
        <w:t>.</w:t>
      </w:r>
      <w:proofErr w:type="gramEnd"/>
      <w:r w:rsidR="0010747B">
        <w:rPr>
          <w:rFonts w:ascii="Times New Roman" w:hAnsi="Times New Roman" w:cs="Times New Roman"/>
          <w:sz w:val="20"/>
          <w:szCs w:val="20"/>
        </w:rPr>
        <w:t xml:space="preserve">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Основными элементами ИОС являются: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информационно-образовательные ресурсы в виде печатной продукции;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информационно-образовательные ресурсы на сменных оптических носителях;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информационно-образовательные ресурсы Интернета;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вычислительная и информационно-телекоммуникационная инфраструктура;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прикладные программы, в том числе поддерживающие администрирование и финансово-хозяйственную деятельность образовательного учреждения</w:t>
      </w:r>
      <w:r w:rsidR="0010747B">
        <w:rPr>
          <w:rFonts w:ascii="Times New Roman" w:hAnsi="Times New Roman" w:cs="Times New Roman"/>
          <w:sz w:val="20"/>
          <w:szCs w:val="20"/>
        </w:rPr>
        <w:t xml:space="preserve">.                                                                                                 </w:t>
      </w:r>
      <w:r w:rsidRPr="00811095">
        <w:rPr>
          <w:rFonts w:ascii="Times New Roman" w:hAnsi="Times New Roman" w:cs="Times New Roman"/>
          <w:sz w:val="20"/>
          <w:szCs w:val="20"/>
        </w:rPr>
        <w:t>Необходимое для использования ИКТ оборудование должно отвечать современным требованиям и обеспечивать использование ИКТ:</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в учебной деятельности;</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во внеурочной деятельности;</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в исследовательской и проектной деятельности;</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при измерении, контроле и оценке результатов образования;</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r w:rsidR="008A208F">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 xml:space="preserve">Учебно-методическое и информационное оснащение образовательного процесса должно обеспечивать возможность: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реализации индивидуальных образовательных планов обучающихся, осуществления их самостоятельной образовательной деятельности;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roofErr w:type="gramEnd"/>
      <w:r w:rsidRPr="00811095">
        <w:rPr>
          <w:rFonts w:ascii="Times New Roman" w:hAnsi="Times New Roman" w:cs="Times New Roman"/>
          <w:sz w:val="20"/>
          <w:szCs w:val="20"/>
        </w:rPr>
        <w:t xml:space="preserve">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 xml:space="preserve">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создания и использования диаграмм различных видов, специализированных географических и исторических карт; создания виртуальных геометрических объектов, графических сообщений с проведением рукой произвольных линий;</w:t>
      </w:r>
      <w:proofErr w:type="gramEnd"/>
      <w:r w:rsidRPr="00811095">
        <w:rPr>
          <w:rFonts w:ascii="Times New Roman" w:hAnsi="Times New Roman" w:cs="Times New Roman"/>
          <w:sz w:val="20"/>
          <w:szCs w:val="20"/>
        </w:rPr>
        <w:t xml:space="preserve">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811095">
        <w:rPr>
          <w:rFonts w:ascii="Times New Roman" w:hAnsi="Times New Roman" w:cs="Times New Roman"/>
          <w:sz w:val="20"/>
          <w:szCs w:val="20"/>
        </w:rPr>
        <w:t>видеосообщений</w:t>
      </w:r>
      <w:proofErr w:type="spellEnd"/>
      <w:r w:rsidRPr="00811095">
        <w:rPr>
          <w:rFonts w:ascii="Times New Roman" w:hAnsi="Times New Roman" w:cs="Times New Roman"/>
          <w:sz w:val="20"/>
          <w:szCs w:val="20"/>
        </w:rPr>
        <w:t xml:space="preserve">;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выступления с аудио-, виде</w:t>
      </w:r>
      <w:proofErr w:type="gramStart"/>
      <w:r w:rsidRPr="00811095">
        <w:rPr>
          <w:rFonts w:ascii="Times New Roman" w:hAnsi="Times New Roman" w:cs="Times New Roman"/>
          <w:sz w:val="20"/>
          <w:szCs w:val="20"/>
        </w:rPr>
        <w:t>о-</w:t>
      </w:r>
      <w:proofErr w:type="gramEnd"/>
      <w:r w:rsidRPr="00811095">
        <w:rPr>
          <w:rFonts w:ascii="Times New Roman" w:hAnsi="Times New Roman" w:cs="Times New Roman"/>
          <w:sz w:val="20"/>
          <w:szCs w:val="20"/>
        </w:rPr>
        <w:t xml:space="preserve"> и графическим экранным сопровождением;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вывода информации на бумагу и т. п. и в трёхмерную материальную среду (печать);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 сообщений в информационной среде образовательного учреждения;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поиска и получения информации;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использования источников информации на бумажных и цифровых носителях (в том числе в справочниках, словарях, поисковых системах);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 xml:space="preserve">общения в Интернете, взаимодействия в социальных группах и сетях, участия в форумах, групповой работы над сообщениями;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создания и заполнения баз данных, в том числе определителей; наглядного представления и анализа данных;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w:t>
      </w:r>
      <w:proofErr w:type="gramEnd"/>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 xml:space="preserve">виртуальных лабораторий, вещественных и виртуально-наглядных моделей и коллекций основных математических и естественно-научных объектов и явлений;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roofErr w:type="gramEnd"/>
      <w:r w:rsidRPr="00811095">
        <w:rPr>
          <w:rFonts w:ascii="Times New Roman" w:hAnsi="Times New Roman" w:cs="Times New Roman"/>
          <w:sz w:val="20"/>
          <w:szCs w:val="20"/>
        </w:rPr>
        <w:t xml:space="preserve">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w:t>
      </w:r>
      <w:proofErr w:type="gramStart"/>
      <w:r w:rsidRPr="00811095">
        <w:rPr>
          <w:rFonts w:ascii="Times New Roman" w:hAnsi="Times New Roman" w:cs="Times New Roman"/>
          <w:sz w:val="20"/>
          <w:szCs w:val="20"/>
        </w:rP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занятий по изучению правил дорожного движения с использованием игр, оборудования, а также компьютерных тренажёров;</w:t>
      </w:r>
      <w:proofErr w:type="gramEnd"/>
      <w:r w:rsidRPr="00811095">
        <w:rPr>
          <w:rFonts w:ascii="Times New Roman" w:hAnsi="Times New Roman" w:cs="Times New Roman"/>
          <w:sz w:val="20"/>
          <w:szCs w:val="20"/>
        </w:rPr>
        <w:t xml:space="preserve">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lastRenderedPageBreak/>
        <w:t xml:space="preserve">—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811095">
        <w:rPr>
          <w:rFonts w:ascii="Times New Roman" w:hAnsi="Times New Roman" w:cs="Times New Roman"/>
          <w:sz w:val="20"/>
          <w:szCs w:val="20"/>
        </w:rPr>
        <w:t>медиаресурсов</w:t>
      </w:r>
      <w:proofErr w:type="spellEnd"/>
      <w:r w:rsidRPr="00811095">
        <w:rPr>
          <w:rFonts w:ascii="Times New Roman" w:hAnsi="Times New Roman" w:cs="Times New Roman"/>
          <w:sz w:val="20"/>
          <w:szCs w:val="20"/>
        </w:rPr>
        <w:t xml:space="preserve"> на электронных носителях, множительной технике для тиражирования учебных и методических </w:t>
      </w:r>
      <w:proofErr w:type="spellStart"/>
      <w:r w:rsidRPr="00811095">
        <w:rPr>
          <w:rFonts w:ascii="Times New Roman" w:hAnsi="Times New Roman" w:cs="Times New Roman"/>
          <w:sz w:val="20"/>
          <w:szCs w:val="20"/>
        </w:rPr>
        <w:t>тексто</w:t>
      </w:r>
      <w:proofErr w:type="spellEnd"/>
      <w:r w:rsidRPr="00811095">
        <w:rPr>
          <w:rFonts w:ascii="Times New Roman" w:hAnsi="Times New Roman" w:cs="Times New Roman"/>
          <w:sz w:val="20"/>
          <w:szCs w:val="20"/>
        </w:rPr>
        <w:t xml:space="preserve">-графических и аудио видеоматериалов, результатов творческой, научно-исследовательской и проектной деятельности обучающихся;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проведения массовых мероприятий, собраний, представлений; досуга и </w:t>
      </w:r>
      <w:proofErr w:type="gramStart"/>
      <w:r w:rsidRPr="00811095">
        <w:rPr>
          <w:rFonts w:ascii="Times New Roman" w:hAnsi="Times New Roman" w:cs="Times New Roman"/>
          <w:sz w:val="20"/>
          <w:szCs w:val="20"/>
        </w:rPr>
        <w:t>общения</w:t>
      </w:r>
      <w:proofErr w:type="gramEnd"/>
      <w:r w:rsidRPr="00811095">
        <w:rPr>
          <w:rFonts w:ascii="Times New Roman" w:hAnsi="Times New Roman" w:cs="Times New Roman"/>
          <w:sz w:val="20"/>
          <w:szCs w:val="20"/>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r w:rsidR="008A208F">
        <w:rPr>
          <w:rFonts w:ascii="Times New Roman" w:hAnsi="Times New Roman" w:cs="Times New Roman"/>
          <w:sz w:val="20"/>
          <w:szCs w:val="20"/>
        </w:rPr>
        <w:t xml:space="preserve">                                                                                                                                                                                          </w:t>
      </w:r>
      <w:r w:rsidRPr="00811095">
        <w:rPr>
          <w:rFonts w:ascii="Times New Roman" w:hAnsi="Times New Roman" w:cs="Times New Roman"/>
          <w:sz w:val="20"/>
          <w:szCs w:val="20"/>
        </w:rPr>
        <w:t xml:space="preserve">— выпуска школьных печатных изданий. </w:t>
      </w:r>
    </w:p>
    <w:p w:rsidR="008A208F" w:rsidRPr="00811095" w:rsidRDefault="008A208F" w:rsidP="00811095">
      <w:pPr>
        <w:spacing w:line="240" w:lineRule="auto"/>
        <w:rPr>
          <w:rFonts w:ascii="Times New Roman" w:hAnsi="Times New Roman" w:cs="Times New Roman"/>
          <w:sz w:val="20"/>
          <w:szCs w:val="20"/>
        </w:rPr>
      </w:pPr>
    </w:p>
    <w:sectPr w:rsidR="008A208F" w:rsidRPr="00811095" w:rsidSect="00C64BF0">
      <w:pgSz w:w="11906" w:h="16838"/>
      <w:pgMar w:top="567"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264" w:rsidRDefault="00767264" w:rsidP="00AC2708">
      <w:pPr>
        <w:spacing w:after="0" w:line="240" w:lineRule="auto"/>
      </w:pPr>
      <w:r>
        <w:separator/>
      </w:r>
    </w:p>
  </w:endnote>
  <w:endnote w:type="continuationSeparator" w:id="0">
    <w:p w:rsidR="00767264" w:rsidRDefault="00767264" w:rsidP="00AC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264" w:rsidRDefault="00767264" w:rsidP="00AC2708">
      <w:pPr>
        <w:spacing w:after="0" w:line="240" w:lineRule="auto"/>
      </w:pPr>
      <w:r>
        <w:separator/>
      </w:r>
    </w:p>
  </w:footnote>
  <w:footnote w:type="continuationSeparator" w:id="0">
    <w:p w:rsidR="00767264" w:rsidRDefault="00767264" w:rsidP="00AC2708">
      <w:pPr>
        <w:spacing w:after="0" w:line="240" w:lineRule="auto"/>
      </w:pPr>
      <w:r>
        <w:continuationSeparator/>
      </w:r>
    </w:p>
  </w:footnote>
  <w:footnote w:id="1">
    <w:p w:rsidR="00767264" w:rsidRPr="00AC2708" w:rsidRDefault="00767264" w:rsidP="00AC2708">
      <w:r w:rsidRPr="00AC2708">
        <w:footnoteRef/>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2708"/>
    <w:rsid w:val="000114A1"/>
    <w:rsid w:val="00046101"/>
    <w:rsid w:val="000512D3"/>
    <w:rsid w:val="0005214B"/>
    <w:rsid w:val="00082CF4"/>
    <w:rsid w:val="00083422"/>
    <w:rsid w:val="000A0B17"/>
    <w:rsid w:val="000E5FC9"/>
    <w:rsid w:val="000F13DD"/>
    <w:rsid w:val="000F4B95"/>
    <w:rsid w:val="0010747B"/>
    <w:rsid w:val="00121815"/>
    <w:rsid w:val="00127090"/>
    <w:rsid w:val="001423F3"/>
    <w:rsid w:val="00145FDE"/>
    <w:rsid w:val="001703E7"/>
    <w:rsid w:val="0018507A"/>
    <w:rsid w:val="00186B77"/>
    <w:rsid w:val="00187540"/>
    <w:rsid w:val="00187DAA"/>
    <w:rsid w:val="001D38BB"/>
    <w:rsid w:val="00200A91"/>
    <w:rsid w:val="00222956"/>
    <w:rsid w:val="002242C8"/>
    <w:rsid w:val="002468A7"/>
    <w:rsid w:val="00257A46"/>
    <w:rsid w:val="00344DDA"/>
    <w:rsid w:val="003667D1"/>
    <w:rsid w:val="00384569"/>
    <w:rsid w:val="003B4B19"/>
    <w:rsid w:val="003D3161"/>
    <w:rsid w:val="00403B22"/>
    <w:rsid w:val="00427C06"/>
    <w:rsid w:val="00440FF6"/>
    <w:rsid w:val="004440B7"/>
    <w:rsid w:val="0044481F"/>
    <w:rsid w:val="00451B9B"/>
    <w:rsid w:val="004704E4"/>
    <w:rsid w:val="00485FDC"/>
    <w:rsid w:val="004A62B2"/>
    <w:rsid w:val="004B18E2"/>
    <w:rsid w:val="004C5D1A"/>
    <w:rsid w:val="004E2576"/>
    <w:rsid w:val="004E645B"/>
    <w:rsid w:val="004F38C1"/>
    <w:rsid w:val="00512B35"/>
    <w:rsid w:val="005C3268"/>
    <w:rsid w:val="005F40CB"/>
    <w:rsid w:val="006046D4"/>
    <w:rsid w:val="006241AA"/>
    <w:rsid w:val="0066270A"/>
    <w:rsid w:val="006A6255"/>
    <w:rsid w:val="006B4C44"/>
    <w:rsid w:val="00711D37"/>
    <w:rsid w:val="00722EA8"/>
    <w:rsid w:val="00737D19"/>
    <w:rsid w:val="00742982"/>
    <w:rsid w:val="00747A44"/>
    <w:rsid w:val="00753B3D"/>
    <w:rsid w:val="00756152"/>
    <w:rsid w:val="00767264"/>
    <w:rsid w:val="00772D08"/>
    <w:rsid w:val="00794DC3"/>
    <w:rsid w:val="007A073D"/>
    <w:rsid w:val="007A50D1"/>
    <w:rsid w:val="00801C36"/>
    <w:rsid w:val="0080343B"/>
    <w:rsid w:val="00804E21"/>
    <w:rsid w:val="00811095"/>
    <w:rsid w:val="00820CEB"/>
    <w:rsid w:val="0084235F"/>
    <w:rsid w:val="00882EB5"/>
    <w:rsid w:val="0088620A"/>
    <w:rsid w:val="0089453B"/>
    <w:rsid w:val="008A208F"/>
    <w:rsid w:val="008E7439"/>
    <w:rsid w:val="009051A9"/>
    <w:rsid w:val="009202BF"/>
    <w:rsid w:val="00933D35"/>
    <w:rsid w:val="00965F6A"/>
    <w:rsid w:val="009B0FE1"/>
    <w:rsid w:val="009B2243"/>
    <w:rsid w:val="009D0FD5"/>
    <w:rsid w:val="009D36FA"/>
    <w:rsid w:val="00A01E25"/>
    <w:rsid w:val="00A04AA5"/>
    <w:rsid w:val="00A17C82"/>
    <w:rsid w:val="00A75A9F"/>
    <w:rsid w:val="00A770E0"/>
    <w:rsid w:val="00A8556D"/>
    <w:rsid w:val="00A903C6"/>
    <w:rsid w:val="00AC2186"/>
    <w:rsid w:val="00AC2708"/>
    <w:rsid w:val="00AC74CC"/>
    <w:rsid w:val="00AE73AB"/>
    <w:rsid w:val="00AF13C8"/>
    <w:rsid w:val="00AF68C3"/>
    <w:rsid w:val="00B058E7"/>
    <w:rsid w:val="00B42DEA"/>
    <w:rsid w:val="00BA0C19"/>
    <w:rsid w:val="00BC4BB8"/>
    <w:rsid w:val="00BD4DF5"/>
    <w:rsid w:val="00BE5C1F"/>
    <w:rsid w:val="00C263E4"/>
    <w:rsid w:val="00C64BF0"/>
    <w:rsid w:val="00C97795"/>
    <w:rsid w:val="00CC7F83"/>
    <w:rsid w:val="00CE4535"/>
    <w:rsid w:val="00D26E01"/>
    <w:rsid w:val="00D47935"/>
    <w:rsid w:val="00D5449B"/>
    <w:rsid w:val="00D64356"/>
    <w:rsid w:val="00D71912"/>
    <w:rsid w:val="00D82C72"/>
    <w:rsid w:val="00D86EB1"/>
    <w:rsid w:val="00D9381F"/>
    <w:rsid w:val="00DB7B69"/>
    <w:rsid w:val="00DF4B05"/>
    <w:rsid w:val="00E26122"/>
    <w:rsid w:val="00E435C5"/>
    <w:rsid w:val="00E45CB3"/>
    <w:rsid w:val="00E67C89"/>
    <w:rsid w:val="00E753B5"/>
    <w:rsid w:val="00EA47A5"/>
    <w:rsid w:val="00EC7844"/>
    <w:rsid w:val="00EE5CDC"/>
    <w:rsid w:val="00EE6BBA"/>
    <w:rsid w:val="00EF387B"/>
    <w:rsid w:val="00F04CCB"/>
    <w:rsid w:val="00F54926"/>
    <w:rsid w:val="00F751D7"/>
    <w:rsid w:val="00F76AAC"/>
    <w:rsid w:val="00F85990"/>
    <w:rsid w:val="00FD387A"/>
    <w:rsid w:val="00FD3F2E"/>
    <w:rsid w:val="00FD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rules v:ext="edit">
        <o:r id="V:Rule48" type="connector" idref="#Прямая со стрелкой 6"/>
        <o:r id="V:Rule49" type="connector" idref="#Прямая со стрелкой 32"/>
        <o:r id="V:Rule50" type="connector" idref="#Прямая со стрелкой 37"/>
        <o:r id="V:Rule51" type="connector" idref="#Прямая со стрелкой 5"/>
        <o:r id="V:Rule52" type="connector" idref="#Прямая со стрелкой 3"/>
        <o:r id="V:Rule53" type="connector" idref="#Прямая со стрелкой 65"/>
        <o:r id="V:Rule54" type="connector" idref="#Прямая со стрелкой 21"/>
        <o:r id="V:Rule55" type="connector" idref="#Прямая со стрелкой 51"/>
        <o:r id="V:Rule56" type="connector" idref="#Прямая со стрелкой 78"/>
        <o:r id="V:Rule57" type="connector" idref="#Прямая со стрелкой 96"/>
        <o:r id="V:Rule58" type="connector" idref="#Прямая со стрелкой 10"/>
        <o:r id="V:Rule59" type="connector" idref="#Прямая со стрелкой 89"/>
        <o:r id="V:Rule60" type="connector" idref="#Прямая со стрелкой 62"/>
        <o:r id="V:Rule61" type="connector" idref="#Прямая со стрелкой 48"/>
        <o:r id="V:Rule62" type="connector" idref="#Прямая со стрелкой 47"/>
        <o:r id="V:Rule63" type="connector" idref="#Прямая со стрелкой 81"/>
        <o:r id="V:Rule64" type="connector" idref="#Прямая со стрелкой 85"/>
        <o:r id="V:Rule65" type="connector" idref="#Прямая со стрелкой 27"/>
        <o:r id="V:Rule66" type="connector" idref="#Прямая со стрелкой 92"/>
        <o:r id="V:Rule67" type="connector" idref="#Прямая со стрелкой 18"/>
        <o:r id="V:Rule68" type="connector" idref="#Прямая со стрелкой 53"/>
        <o:r id="V:Rule69" type="connector" idref="#Прямая со стрелкой 77"/>
        <o:r id="V:Rule70" type="connector" idref="#Прямая со стрелкой 22"/>
        <o:r id="V:Rule71" type="connector" idref="#Прямая со стрелкой 30"/>
        <o:r id="V:Rule72" type="connector" idref="#Прямая со стрелкой 69"/>
        <o:r id="V:Rule73" type="connector" idref="#Прямая со стрелкой 68"/>
        <o:r id="V:Rule74" type="connector" idref="#Прямая со стрелкой 57"/>
        <o:r id="V:Rule75" type="connector" idref="#Прямая со стрелкой 87"/>
        <o:r id="V:Rule76" type="connector" idref="#Прямая со стрелкой 75"/>
        <o:r id="V:Rule77" type="connector" idref="#Прямая со стрелкой 93"/>
        <o:r id="V:Rule78" type="connector" idref="#Прямая со стрелкой 43"/>
        <o:r id="V:Rule79" type="connector" idref="#Прямая со стрелкой 24"/>
        <o:r id="V:Rule80" type="connector" idref="#Прямая со стрелкой 11"/>
        <o:r id="V:Rule81" type="connector" idref="#Прямая со стрелкой 67"/>
        <o:r id="V:Rule82" type="connector" idref="#Прямая со стрелкой 39"/>
        <o:r id="V:Rule83" type="connector" idref="#Прямая со стрелкой 73"/>
        <o:r id="V:Rule84" type="connector" idref="#Прямая со стрелкой 4"/>
        <o:r id="V:Rule85" type="connector" idref="#Прямая со стрелкой 52"/>
        <o:r id="V:Rule86" type="connector" idref="#Прямая со стрелкой 14"/>
        <o:r id="V:Rule87" type="connector" idref="#Прямая со стрелкой 38"/>
        <o:r id="V:Rule88" type="connector" idref="#Прямая со стрелкой 33"/>
        <o:r id="V:Rule89" type="connector" idref="#Прямая со стрелкой 26"/>
        <o:r id="V:Rule90" type="connector" idref="#Прямая со стрелкой 15"/>
        <o:r id="V:Rule91" type="connector" idref="#Прямая со стрелкой 44"/>
        <o:r id="V:Rule92" type="connector" idref="#Прямая со стрелкой 59"/>
        <o:r id="V:Rule93" type="connector" idref="#Прямая со стрелкой 84"/>
        <o:r id="V:Rule94" type="connector" idref="#Прямая со стрелкой 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0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090"/>
  </w:style>
  <w:style w:type="paragraph" w:styleId="a5">
    <w:name w:val="footer"/>
    <w:basedOn w:val="a"/>
    <w:link w:val="a6"/>
    <w:uiPriority w:val="99"/>
    <w:unhideWhenUsed/>
    <w:rsid w:val="001270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090"/>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nhideWhenUsed/>
    <w:rsid w:val="0005214B"/>
    <w:pPr>
      <w:spacing w:before="100" w:beforeAutospacing="1" w:after="100" w:afterAutospacing="1" w:line="240" w:lineRule="auto"/>
      <w:ind w:firstLine="360"/>
    </w:pPr>
    <w:rPr>
      <w:rFonts w:ascii="Calibri" w:eastAsia="Times New Roman" w:hAnsi="Calibri" w:cs="Times New Roman"/>
      <w:lang w:bidi="en-US"/>
    </w:rPr>
  </w:style>
  <w:style w:type="paragraph" w:styleId="a9">
    <w:name w:val="No Spacing"/>
    <w:basedOn w:val="a"/>
    <w:link w:val="aa"/>
    <w:uiPriority w:val="1"/>
    <w:qFormat/>
    <w:rsid w:val="0005214B"/>
    <w:pPr>
      <w:spacing w:after="0" w:line="240" w:lineRule="auto"/>
    </w:pPr>
    <w:rPr>
      <w:rFonts w:ascii="Calibri" w:eastAsia="Times New Roman" w:hAnsi="Calibri" w:cs="Times New Roman"/>
      <w:sz w:val="24"/>
      <w:szCs w:val="32"/>
      <w:lang w:val="en-US" w:bidi="en-US"/>
    </w:rPr>
  </w:style>
  <w:style w:type="character" w:customStyle="1" w:styleId="aa">
    <w:name w:val="Без интервала Знак"/>
    <w:basedOn w:val="a0"/>
    <w:link w:val="a9"/>
    <w:rsid w:val="0005214B"/>
    <w:rPr>
      <w:rFonts w:ascii="Calibri" w:eastAsia="Times New Roman" w:hAnsi="Calibri" w:cs="Times New Roman"/>
      <w:sz w:val="24"/>
      <w:szCs w:val="32"/>
      <w:lang w:val="en-US" w:bidi="en-US"/>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locked/>
    <w:rsid w:val="0005214B"/>
    <w:rPr>
      <w:rFonts w:ascii="Calibri" w:eastAsia="Times New Roman" w:hAnsi="Calibri" w:cs="Times New Roman"/>
      <w:lang w:bidi="en-US"/>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rsid w:val="0005214B"/>
    <w:pPr>
      <w:spacing w:after="120" w:line="240" w:lineRule="auto"/>
      <w:ind w:firstLine="360"/>
    </w:pPr>
    <w:rPr>
      <w:rFonts w:ascii="Calibri" w:eastAsia="Times New Roman" w:hAnsi="Calibri" w:cs="Times New Roman"/>
      <w:sz w:val="24"/>
      <w:szCs w:val="24"/>
      <w:lang w:eastAsia="ru-RU"/>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rsid w:val="0005214B"/>
    <w:rPr>
      <w:rFonts w:ascii="Calibri" w:eastAsia="Times New Roman" w:hAnsi="Calibri"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09B30-5314-4779-9350-2D2241D1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191</Pages>
  <Words>182275</Words>
  <Characters>1038970</Characters>
  <Application>Microsoft Office Word</Application>
  <DocSecurity>0</DocSecurity>
  <Lines>8658</Lines>
  <Paragraphs>2437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1218808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777</cp:lastModifiedBy>
  <cp:revision>54</cp:revision>
  <dcterms:created xsi:type="dcterms:W3CDTF">2015-10-20T18:36:00Z</dcterms:created>
  <dcterms:modified xsi:type="dcterms:W3CDTF">2017-11-16T18:46:00Z</dcterms:modified>
</cp:coreProperties>
</file>