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2D2" w:rsidRDefault="0064533C" w:rsidP="0064533C">
      <w:pPr>
        <w:rPr>
          <w:sz w:val="28"/>
          <w:szCs w:val="28"/>
        </w:rPr>
      </w:pPr>
      <w:r w:rsidRPr="0064533C">
        <w:rPr>
          <w:sz w:val="28"/>
          <w:szCs w:val="28"/>
        </w:rPr>
        <w:t>В рамках декады науки в СОШ №1 была проведена предметная неделя в начальной школе. Учителями начальных классов  были даны открытые уроки</w:t>
      </w:r>
      <w:r w:rsidR="004948AF">
        <w:rPr>
          <w:sz w:val="28"/>
          <w:szCs w:val="28"/>
        </w:rPr>
        <w:t>.</w:t>
      </w:r>
      <w:bookmarkStart w:id="0" w:name="_GoBack"/>
      <w:bookmarkEnd w:id="0"/>
    </w:p>
    <w:p w:rsidR="0064533C" w:rsidRDefault="0064533C" w:rsidP="0064533C">
      <w:pPr>
        <w:rPr>
          <w:sz w:val="28"/>
          <w:szCs w:val="28"/>
        </w:rPr>
      </w:pPr>
      <w:r>
        <w:rPr>
          <w:sz w:val="28"/>
          <w:szCs w:val="28"/>
        </w:rPr>
        <w:t xml:space="preserve">В 1 классе учитель </w:t>
      </w:r>
      <w:proofErr w:type="spellStart"/>
      <w:r>
        <w:rPr>
          <w:sz w:val="28"/>
          <w:szCs w:val="28"/>
        </w:rPr>
        <w:t>Алхасова</w:t>
      </w:r>
      <w:proofErr w:type="spellEnd"/>
      <w:r w:rsidR="00F112D2">
        <w:rPr>
          <w:sz w:val="28"/>
          <w:szCs w:val="28"/>
        </w:rPr>
        <w:t xml:space="preserve"> Н.А.</w:t>
      </w:r>
      <w:r>
        <w:rPr>
          <w:sz w:val="28"/>
          <w:szCs w:val="28"/>
        </w:rPr>
        <w:t xml:space="preserve"> </w:t>
      </w:r>
      <w:r w:rsidR="00F112D2">
        <w:rPr>
          <w:sz w:val="28"/>
          <w:szCs w:val="28"/>
        </w:rPr>
        <w:t>провела урок по обучению грамоте</w:t>
      </w:r>
      <w:r w:rsidR="004948AF">
        <w:rPr>
          <w:sz w:val="28"/>
          <w:szCs w:val="28"/>
        </w:rPr>
        <w:t xml:space="preserve"> в игровой форме</w:t>
      </w:r>
      <w:r w:rsidR="00F112D2">
        <w:rPr>
          <w:sz w:val="28"/>
          <w:szCs w:val="28"/>
        </w:rPr>
        <w:t xml:space="preserve">. Она познакомила детей с новой буквой «Ф». </w:t>
      </w:r>
    </w:p>
    <w:p w:rsidR="0064533C" w:rsidRDefault="00F112D2" w:rsidP="0064533C">
      <w:pPr>
        <w:rPr>
          <w:sz w:val="28"/>
          <w:szCs w:val="28"/>
        </w:rPr>
      </w:pPr>
      <w:r>
        <w:rPr>
          <w:sz w:val="28"/>
          <w:szCs w:val="28"/>
        </w:rPr>
        <w:t>Во 2«</w:t>
      </w:r>
      <w:r w:rsidR="0064533C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="006453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учитель </w:t>
      </w:r>
      <w:proofErr w:type="spellStart"/>
      <w:r>
        <w:rPr>
          <w:sz w:val="28"/>
          <w:szCs w:val="28"/>
        </w:rPr>
        <w:t>Саргатанова</w:t>
      </w:r>
      <w:proofErr w:type="spellEnd"/>
      <w:r>
        <w:rPr>
          <w:sz w:val="28"/>
          <w:szCs w:val="28"/>
        </w:rPr>
        <w:t xml:space="preserve"> И.Б.</w:t>
      </w:r>
      <w:r w:rsidR="0064533C">
        <w:rPr>
          <w:sz w:val="28"/>
          <w:szCs w:val="28"/>
        </w:rPr>
        <w:t xml:space="preserve"> </w:t>
      </w:r>
      <w:r>
        <w:rPr>
          <w:sz w:val="28"/>
          <w:szCs w:val="28"/>
        </w:rPr>
        <w:t>дала</w:t>
      </w:r>
      <w:r w:rsidR="0064533C">
        <w:rPr>
          <w:sz w:val="28"/>
          <w:szCs w:val="28"/>
        </w:rPr>
        <w:t xml:space="preserve"> урок по окружающему миру, </w:t>
      </w:r>
      <w:proofErr w:type="gramStart"/>
      <w:r w:rsidR="0064533C">
        <w:rPr>
          <w:sz w:val="28"/>
          <w:szCs w:val="28"/>
        </w:rPr>
        <w:t>тема :</w:t>
      </w:r>
      <w:proofErr w:type="gramEnd"/>
      <w:r w:rsidR="0064533C">
        <w:rPr>
          <w:sz w:val="28"/>
          <w:szCs w:val="28"/>
        </w:rPr>
        <w:t xml:space="preserve"> «Пожар»</w:t>
      </w:r>
      <w:r>
        <w:rPr>
          <w:sz w:val="28"/>
          <w:szCs w:val="28"/>
        </w:rPr>
        <w:t>.  Она представила</w:t>
      </w:r>
      <w:r w:rsidR="004948AF">
        <w:rPr>
          <w:sz w:val="28"/>
          <w:szCs w:val="28"/>
        </w:rPr>
        <w:t xml:space="preserve"> вниманию учеников</w:t>
      </w:r>
      <w:r>
        <w:rPr>
          <w:sz w:val="28"/>
          <w:szCs w:val="28"/>
        </w:rPr>
        <w:t xml:space="preserve"> познавательный видеофрагмент по пожарной безопасности.</w:t>
      </w:r>
    </w:p>
    <w:p w:rsidR="00FB180F" w:rsidRDefault="00F112D2">
      <w:pPr>
        <w:rPr>
          <w:sz w:val="28"/>
          <w:szCs w:val="28"/>
        </w:rPr>
      </w:pPr>
      <w:r>
        <w:rPr>
          <w:sz w:val="28"/>
          <w:szCs w:val="28"/>
        </w:rPr>
        <w:t>Во 2«б» классе Гусейнова Э.М. показала урок-сказку по математике, где закрепила знания детей по теме «Устные и письменные вычисления»</w:t>
      </w:r>
      <w:r w:rsidR="004948AF">
        <w:rPr>
          <w:sz w:val="28"/>
          <w:szCs w:val="28"/>
        </w:rPr>
        <w:t xml:space="preserve"> в любимой для детей форме.</w:t>
      </w:r>
    </w:p>
    <w:p w:rsidR="00F112D2" w:rsidRDefault="00F112D2">
      <w:pPr>
        <w:rPr>
          <w:sz w:val="28"/>
          <w:szCs w:val="28"/>
        </w:rPr>
      </w:pPr>
      <w:r>
        <w:rPr>
          <w:sz w:val="28"/>
          <w:szCs w:val="28"/>
        </w:rPr>
        <w:t>В 3 классе учитель Магомедова Т.Б.</w:t>
      </w:r>
      <w:r w:rsidR="004948AF">
        <w:rPr>
          <w:sz w:val="28"/>
          <w:szCs w:val="28"/>
        </w:rPr>
        <w:t xml:space="preserve"> провела урок по русскому языку. На уроке дети научились определять по алгоритму одушевлённые и неодушевлённые существительные.</w:t>
      </w:r>
    </w:p>
    <w:p w:rsidR="00F112D2" w:rsidRPr="00F112D2" w:rsidRDefault="00F112D2">
      <w:pPr>
        <w:rPr>
          <w:sz w:val="28"/>
          <w:szCs w:val="28"/>
        </w:rPr>
      </w:pPr>
      <w:r>
        <w:rPr>
          <w:sz w:val="28"/>
          <w:szCs w:val="28"/>
        </w:rPr>
        <w:t xml:space="preserve">В 4 классе Рамазанова Т.И. познакомила учеников с произведением </w:t>
      </w:r>
      <w:r w:rsidR="004948AF">
        <w:rPr>
          <w:sz w:val="28"/>
          <w:szCs w:val="28"/>
        </w:rPr>
        <w:t xml:space="preserve">Евгения Ивановича </w:t>
      </w:r>
      <w:proofErr w:type="spellStart"/>
      <w:r>
        <w:rPr>
          <w:sz w:val="28"/>
          <w:szCs w:val="28"/>
        </w:rPr>
        <w:t>Чарушина</w:t>
      </w:r>
      <w:proofErr w:type="spellEnd"/>
      <w:r>
        <w:rPr>
          <w:sz w:val="28"/>
          <w:szCs w:val="28"/>
        </w:rPr>
        <w:t xml:space="preserve"> «Кабан»</w:t>
      </w:r>
      <w:r w:rsidR="004948AF">
        <w:rPr>
          <w:sz w:val="28"/>
          <w:szCs w:val="28"/>
        </w:rPr>
        <w:t>, на примере которого привила детям любовь к животному миру.</w:t>
      </w:r>
    </w:p>
    <w:sectPr w:rsidR="00F112D2" w:rsidRPr="00F11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3C"/>
    <w:rsid w:val="004948AF"/>
    <w:rsid w:val="0064533C"/>
    <w:rsid w:val="00F112D2"/>
    <w:rsid w:val="00FB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0A36C-6533-4F8E-8F35-8A11CBF4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3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1</cp:revision>
  <dcterms:created xsi:type="dcterms:W3CDTF">2019-02-05T17:50:00Z</dcterms:created>
  <dcterms:modified xsi:type="dcterms:W3CDTF">2019-02-05T18:25:00Z</dcterms:modified>
</cp:coreProperties>
</file>