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2E1" w:rsidRDefault="004742E1" w:rsidP="004742E1">
      <w:pPr>
        <w:spacing w:line="360" w:lineRule="auto"/>
        <w:jc w:val="center"/>
        <w:rPr>
          <w:rFonts w:cs="Tahoma"/>
          <w:b/>
          <w:bCs/>
          <w:sz w:val="28"/>
          <w:szCs w:val="28"/>
        </w:rPr>
      </w:pPr>
      <w:r>
        <w:rPr>
          <w:rFonts w:cs="Tahoma"/>
          <w:b/>
          <w:bCs/>
          <w:sz w:val="28"/>
          <w:szCs w:val="28"/>
        </w:rPr>
        <w:t>Материально-техническое оснащение учебного процесса в МБОУ средняя общеобразовательная школа №1</w:t>
      </w:r>
    </w:p>
    <w:p w:rsidR="004742E1" w:rsidRDefault="004742E1" w:rsidP="004742E1">
      <w:pPr>
        <w:spacing w:line="360" w:lineRule="auto"/>
        <w:ind w:firstLine="690"/>
        <w:jc w:val="both"/>
        <w:rPr>
          <w:rFonts w:eastAsia="Times New Roman"/>
          <w:sz w:val="28"/>
          <w:szCs w:val="28"/>
          <w:lang w:eastAsia="ar-SA"/>
        </w:rPr>
      </w:pPr>
      <w:r>
        <w:rPr>
          <w:rFonts w:eastAsia="Times New Roman"/>
          <w:sz w:val="28"/>
          <w:szCs w:val="28"/>
          <w:lang w:eastAsia="ar-SA"/>
        </w:rPr>
        <w:t xml:space="preserve">Школа функционирует в двухэтажном здании, имеется спортивный зал, столовая, пришкольный участок. Проектная мощность учреждения рассчитана на 450 учащихся. По окончании 2017-2018 учебного года количество учащихся составило   302  человека. </w:t>
      </w:r>
    </w:p>
    <w:p w:rsidR="004742E1" w:rsidRDefault="004742E1" w:rsidP="004742E1">
      <w:pPr>
        <w:spacing w:line="360" w:lineRule="auto"/>
        <w:ind w:firstLine="820"/>
        <w:jc w:val="both"/>
        <w:rPr>
          <w:rFonts w:eastAsia="Times New Roman"/>
          <w:bCs/>
          <w:color w:val="000000"/>
          <w:sz w:val="28"/>
          <w:szCs w:val="28"/>
          <w:lang w:eastAsia="ar-SA"/>
        </w:rPr>
      </w:pPr>
      <w:r>
        <w:rPr>
          <w:rFonts w:eastAsia="Times New Roman"/>
          <w:bCs/>
          <w:color w:val="000000"/>
          <w:sz w:val="28"/>
          <w:szCs w:val="28"/>
          <w:lang w:eastAsia="ar-SA"/>
        </w:rPr>
        <w:t xml:space="preserve">Материально-техническая база учреждения позволяет  применять инновационные образовательные технологии в образовательном процессе,  разнообразить формы и методы обучения, совершенствовать </w:t>
      </w:r>
      <w:proofErr w:type="spellStart"/>
      <w:r>
        <w:rPr>
          <w:rFonts w:eastAsia="Times New Roman"/>
          <w:bCs/>
          <w:color w:val="000000"/>
          <w:sz w:val="28"/>
          <w:szCs w:val="28"/>
          <w:lang w:eastAsia="ar-SA"/>
        </w:rPr>
        <w:t>здоровьесберегающую</w:t>
      </w:r>
      <w:proofErr w:type="spellEnd"/>
      <w:r>
        <w:rPr>
          <w:rFonts w:eastAsia="Times New Roman"/>
          <w:bCs/>
          <w:color w:val="000000"/>
          <w:sz w:val="28"/>
          <w:szCs w:val="28"/>
          <w:lang w:eastAsia="ar-SA"/>
        </w:rPr>
        <w:t xml:space="preserve"> среду на современном уровне. </w:t>
      </w:r>
    </w:p>
    <w:p w:rsidR="004742E1" w:rsidRDefault="004742E1" w:rsidP="004742E1">
      <w:pPr>
        <w:tabs>
          <w:tab w:val="left" w:pos="315"/>
        </w:tabs>
        <w:spacing w:line="360" w:lineRule="auto"/>
        <w:ind w:firstLine="705"/>
        <w:jc w:val="both"/>
        <w:rPr>
          <w:rFonts w:eastAsia="Times New Roman"/>
          <w:sz w:val="28"/>
          <w:szCs w:val="28"/>
          <w:lang w:eastAsia="ar-SA"/>
        </w:rPr>
      </w:pPr>
      <w:r>
        <w:rPr>
          <w:rFonts w:eastAsia="Times New Roman"/>
          <w:bCs/>
          <w:color w:val="000000"/>
          <w:lang w:eastAsia="ar-SA"/>
        </w:rPr>
        <w:tab/>
      </w:r>
      <w:r>
        <w:rPr>
          <w:rFonts w:eastAsia="Times New Roman"/>
          <w:sz w:val="28"/>
          <w:szCs w:val="28"/>
          <w:lang w:eastAsia="ar-SA"/>
        </w:rPr>
        <w:t xml:space="preserve"> Учебный процесс в школе осуществляется в типовом двухэтажном здании общей площадью 2100, </w:t>
      </w:r>
      <w:proofErr w:type="spellStart"/>
      <w:r>
        <w:rPr>
          <w:rFonts w:eastAsia="Times New Roman"/>
          <w:sz w:val="28"/>
          <w:szCs w:val="28"/>
          <w:lang w:eastAsia="ar-SA"/>
        </w:rPr>
        <w:t>кв.м</w:t>
      </w:r>
      <w:proofErr w:type="spellEnd"/>
      <w:r>
        <w:rPr>
          <w:rFonts w:eastAsia="Times New Roman"/>
          <w:sz w:val="28"/>
          <w:szCs w:val="28"/>
          <w:lang w:eastAsia="ar-SA"/>
        </w:rPr>
        <w:t>.</w:t>
      </w:r>
      <w:proofErr w:type="gramStart"/>
      <w:r>
        <w:rPr>
          <w:rFonts w:eastAsia="Times New Roman"/>
          <w:sz w:val="28"/>
          <w:szCs w:val="28"/>
          <w:lang w:eastAsia="ar-SA"/>
        </w:rPr>
        <w:t xml:space="preserve"> .</w:t>
      </w:r>
      <w:proofErr w:type="gramEnd"/>
      <w:r>
        <w:rPr>
          <w:rFonts w:eastAsia="Times New Roman"/>
          <w:sz w:val="28"/>
          <w:szCs w:val="28"/>
          <w:lang w:eastAsia="ar-SA"/>
        </w:rPr>
        <w:t xml:space="preserve"> Имеется 3 кабинета начальных классов, 2 кабинета русского языка и литературы, кабинет математики, кабинет информатики,  кабинет английского языка, кабинеты химии, физики, истории, музыки, обслуживающего труда. В целом все кабинеты школы находятся в удовлетворительном состоянии: произведены косметические ремонты. В трех кабинетах на современном уровне отремонтированы потолки и заменено освещение, во всех кабинетах заменены оконные блоки на пластиковые, полностью отремонтированы кабинеты, построены раздевалки, душевые.</w:t>
      </w:r>
    </w:p>
    <w:p w:rsidR="004742E1" w:rsidRDefault="004742E1" w:rsidP="004742E1">
      <w:pPr>
        <w:spacing w:line="360" w:lineRule="auto"/>
        <w:ind w:firstLine="855"/>
        <w:jc w:val="both"/>
        <w:rPr>
          <w:rFonts w:eastAsia="Times New Roman"/>
          <w:sz w:val="28"/>
          <w:szCs w:val="28"/>
          <w:lang w:eastAsia="ar-SA"/>
        </w:rPr>
      </w:pPr>
      <w:r>
        <w:rPr>
          <w:rFonts w:eastAsia="Times New Roman"/>
          <w:sz w:val="28"/>
          <w:szCs w:val="28"/>
          <w:lang w:eastAsia="ar-SA"/>
        </w:rPr>
        <w:t>Образовательный проце</w:t>
      </w:r>
      <w:proofErr w:type="gramStart"/>
      <w:r>
        <w:rPr>
          <w:rFonts w:eastAsia="Times New Roman"/>
          <w:sz w:val="28"/>
          <w:szCs w:val="28"/>
          <w:lang w:eastAsia="ar-SA"/>
        </w:rPr>
        <w:t>сс в шк</w:t>
      </w:r>
      <w:proofErr w:type="gramEnd"/>
      <w:r>
        <w:rPr>
          <w:rFonts w:eastAsia="Times New Roman"/>
          <w:sz w:val="28"/>
          <w:szCs w:val="28"/>
          <w:lang w:eastAsia="ar-SA"/>
        </w:rPr>
        <w:t>оле оснащен учебным оборудованием, учебно-методическими комплексами, техническими средствами обучения в соответствии с реализуемыми образовательными программами.</w:t>
      </w:r>
    </w:p>
    <w:p w:rsidR="004742E1" w:rsidRDefault="004742E1" w:rsidP="004742E1">
      <w:pPr>
        <w:spacing w:line="360" w:lineRule="auto"/>
        <w:ind w:firstLine="855"/>
        <w:jc w:val="both"/>
        <w:rPr>
          <w:rFonts w:eastAsia="Times New Roman"/>
          <w:sz w:val="28"/>
          <w:szCs w:val="28"/>
          <w:lang w:eastAsia="ar-SA"/>
        </w:rPr>
      </w:pPr>
      <w:r>
        <w:rPr>
          <w:rFonts w:eastAsia="Times New Roman"/>
          <w:sz w:val="28"/>
          <w:szCs w:val="28"/>
          <w:lang w:eastAsia="ar-SA"/>
        </w:rPr>
        <w:t>Школа имеет хорошую материально-техническую, учебно-методическую и кадровую базу. Образовательное учреждение более</w:t>
      </w:r>
      <w:proofErr w:type="gramStart"/>
      <w:r>
        <w:rPr>
          <w:rFonts w:eastAsia="Times New Roman"/>
          <w:sz w:val="28"/>
          <w:szCs w:val="28"/>
          <w:lang w:eastAsia="ar-SA"/>
        </w:rPr>
        <w:t>,</w:t>
      </w:r>
      <w:proofErr w:type="gramEnd"/>
      <w:r>
        <w:rPr>
          <w:rFonts w:eastAsia="Times New Roman"/>
          <w:sz w:val="28"/>
          <w:szCs w:val="28"/>
          <w:lang w:eastAsia="ar-SA"/>
        </w:rPr>
        <w:t xml:space="preserve"> чем на 70 % обеспечено необходимой школьной мебелью (ученические столы и стулья).</w:t>
      </w:r>
    </w:p>
    <w:p w:rsidR="004742E1" w:rsidRDefault="004742E1" w:rsidP="004742E1">
      <w:pPr>
        <w:spacing w:line="360" w:lineRule="auto"/>
        <w:ind w:firstLine="855"/>
        <w:jc w:val="both"/>
        <w:rPr>
          <w:rFonts w:eastAsia="Times New Roman"/>
          <w:sz w:val="28"/>
          <w:szCs w:val="28"/>
          <w:lang w:eastAsia="ar-SA"/>
        </w:rPr>
      </w:pPr>
      <w:r>
        <w:rPr>
          <w:rFonts w:eastAsia="Times New Roman"/>
          <w:sz w:val="28"/>
          <w:szCs w:val="28"/>
          <w:lang w:eastAsia="ar-SA"/>
        </w:rPr>
        <w:t xml:space="preserve">В школе функционируют  3 кабинета начальных классов, которые оборудованы современной мебелью. Во всех кабинетах есть необходимая мебель для демонстрационного и дидактического материала, оснащены новыми классными досками,  в одном из кабинетов имеется телевизор, в одном </w:t>
      </w:r>
      <w:proofErr w:type="spellStart"/>
      <w:r>
        <w:rPr>
          <w:rFonts w:eastAsia="Times New Roman"/>
          <w:sz w:val="28"/>
          <w:szCs w:val="28"/>
          <w:lang w:eastAsia="ar-SA"/>
        </w:rPr>
        <w:t>аудиомагнитофон</w:t>
      </w:r>
      <w:proofErr w:type="spellEnd"/>
      <w:r>
        <w:rPr>
          <w:rFonts w:eastAsia="Times New Roman"/>
          <w:sz w:val="28"/>
          <w:szCs w:val="28"/>
          <w:lang w:eastAsia="ar-SA"/>
        </w:rPr>
        <w:t xml:space="preserve">, в двух кабинетах — ноутбуки, интерактивные доски и другие технические средства </w:t>
      </w:r>
      <w:r>
        <w:rPr>
          <w:rFonts w:eastAsia="Times New Roman"/>
          <w:sz w:val="28"/>
          <w:szCs w:val="28"/>
          <w:lang w:eastAsia="ar-SA"/>
        </w:rPr>
        <w:lastRenderedPageBreak/>
        <w:t>обучения.</w:t>
      </w:r>
    </w:p>
    <w:p w:rsidR="004742E1" w:rsidRDefault="004742E1" w:rsidP="004742E1">
      <w:pPr>
        <w:spacing w:line="360" w:lineRule="auto"/>
        <w:ind w:firstLine="855"/>
        <w:jc w:val="both"/>
        <w:rPr>
          <w:rFonts w:eastAsia="Times New Roman"/>
          <w:sz w:val="28"/>
          <w:szCs w:val="28"/>
          <w:lang w:eastAsia="ar-SA"/>
        </w:rPr>
      </w:pPr>
      <w:r>
        <w:rPr>
          <w:rFonts w:eastAsia="Times New Roman"/>
          <w:sz w:val="28"/>
          <w:szCs w:val="28"/>
          <w:lang w:eastAsia="ar-SA"/>
        </w:rPr>
        <w:t>В средней и старшей школе оборудованы на современном уровне кабинеты: кабинет химии</w:t>
      </w:r>
      <w:proofErr w:type="gramStart"/>
      <w:r>
        <w:rPr>
          <w:rFonts w:eastAsia="Times New Roman"/>
          <w:sz w:val="28"/>
          <w:szCs w:val="28"/>
          <w:lang w:eastAsia="ar-SA"/>
        </w:rPr>
        <w:t xml:space="preserve"> ,</w:t>
      </w:r>
      <w:proofErr w:type="gramEnd"/>
      <w:r>
        <w:rPr>
          <w:rFonts w:eastAsia="Times New Roman"/>
          <w:sz w:val="28"/>
          <w:szCs w:val="28"/>
          <w:lang w:eastAsia="ar-SA"/>
        </w:rPr>
        <w:t xml:space="preserve"> оснащенный интерактивным комплексом, имеются наборы учащихся для проведения лабораторных работ; «Периодическая система химических элементов», комплекс для учителя «Дидактика», комплекты </w:t>
      </w:r>
      <w:proofErr w:type="spellStart"/>
      <w:r>
        <w:rPr>
          <w:rFonts w:eastAsia="Times New Roman"/>
          <w:sz w:val="28"/>
          <w:szCs w:val="28"/>
          <w:lang w:eastAsia="ar-SA"/>
        </w:rPr>
        <w:t>минилабораторий</w:t>
      </w:r>
      <w:proofErr w:type="spellEnd"/>
      <w:r>
        <w:rPr>
          <w:rFonts w:eastAsia="Times New Roman"/>
          <w:sz w:val="28"/>
          <w:szCs w:val="28"/>
          <w:lang w:eastAsia="ar-SA"/>
        </w:rPr>
        <w:t xml:space="preserve"> на каждый стол, тематические таблицы, пособия на </w:t>
      </w:r>
      <w:r>
        <w:rPr>
          <w:rFonts w:eastAsia="Times New Roman"/>
          <w:sz w:val="28"/>
          <w:szCs w:val="28"/>
          <w:lang w:val="en-US" w:eastAsia="ar-SA"/>
        </w:rPr>
        <w:t>DVD</w:t>
      </w:r>
      <w:r>
        <w:rPr>
          <w:rFonts w:eastAsia="Times New Roman"/>
          <w:sz w:val="28"/>
          <w:szCs w:val="28"/>
          <w:lang w:eastAsia="ar-SA"/>
        </w:rPr>
        <w:t xml:space="preserve"> и </w:t>
      </w:r>
      <w:r>
        <w:rPr>
          <w:rFonts w:eastAsia="Times New Roman"/>
          <w:sz w:val="28"/>
          <w:szCs w:val="28"/>
          <w:lang w:val="en-US" w:eastAsia="ar-SA"/>
        </w:rPr>
        <w:t>CD</w:t>
      </w:r>
      <w:r>
        <w:rPr>
          <w:rFonts w:eastAsia="Times New Roman"/>
          <w:sz w:val="28"/>
          <w:szCs w:val="28"/>
          <w:lang w:eastAsia="ar-SA"/>
        </w:rPr>
        <w:t xml:space="preserve">, учебно-познавательная литература, компьютер, мультимедийный проектор и демонстрационный экран; кабинет информатики, с оборудованным местом для учителя (компьютер, </w:t>
      </w:r>
      <w:proofErr w:type="spellStart"/>
      <w:r>
        <w:rPr>
          <w:rFonts w:eastAsia="Times New Roman"/>
          <w:sz w:val="28"/>
          <w:szCs w:val="28"/>
          <w:lang w:eastAsia="ar-SA"/>
        </w:rPr>
        <w:t>мультимедиапроектор</w:t>
      </w:r>
      <w:proofErr w:type="spellEnd"/>
      <w:r>
        <w:rPr>
          <w:rFonts w:eastAsia="Times New Roman"/>
          <w:sz w:val="28"/>
          <w:szCs w:val="28"/>
          <w:lang w:eastAsia="ar-SA"/>
        </w:rPr>
        <w:t xml:space="preserve"> и экран), сканер, новая классная доска;  компьютерный кабинет, оснащенный 12 компьютерами. Выработан механизм использования компьютерного класса в обучающих целях. </w:t>
      </w:r>
      <w:proofErr w:type="gramStart"/>
      <w:r>
        <w:rPr>
          <w:rFonts w:eastAsia="Times New Roman"/>
          <w:sz w:val="28"/>
          <w:szCs w:val="28"/>
          <w:lang w:eastAsia="ar-SA"/>
        </w:rPr>
        <w:t>Согласно</w:t>
      </w:r>
      <w:proofErr w:type="gramEnd"/>
      <w:r>
        <w:rPr>
          <w:rFonts w:eastAsia="Times New Roman"/>
          <w:sz w:val="28"/>
          <w:szCs w:val="28"/>
          <w:lang w:eastAsia="ar-SA"/>
        </w:rPr>
        <w:t xml:space="preserve"> утвержденного расписания, в компьютерном классе  проводятся уроки  с использованием</w:t>
      </w:r>
      <w:r>
        <w:rPr>
          <w:rFonts w:eastAsia="Times New Roman"/>
          <w:b/>
          <w:sz w:val="28"/>
          <w:szCs w:val="28"/>
          <w:lang w:eastAsia="ar-SA"/>
        </w:rPr>
        <w:t xml:space="preserve">  </w:t>
      </w:r>
      <w:r>
        <w:rPr>
          <w:rFonts w:eastAsia="Times New Roman"/>
          <w:sz w:val="28"/>
          <w:szCs w:val="28"/>
          <w:lang w:eastAsia="ar-SA"/>
        </w:rPr>
        <w:t>электронных  образовательных   изданий. Кроме этого оборудовано рабочее место учителя (компьютер + проектор) в кабинетах искусства, иностранного языка.</w:t>
      </w:r>
    </w:p>
    <w:p w:rsidR="004742E1" w:rsidRDefault="004742E1" w:rsidP="004742E1">
      <w:pPr>
        <w:spacing w:line="360" w:lineRule="auto"/>
        <w:ind w:firstLine="855"/>
        <w:jc w:val="both"/>
        <w:rPr>
          <w:rFonts w:eastAsia="Times New Roman"/>
          <w:sz w:val="28"/>
          <w:szCs w:val="28"/>
          <w:lang w:eastAsia="ar-SA"/>
        </w:rPr>
      </w:pPr>
      <w:r>
        <w:rPr>
          <w:rFonts w:eastAsia="Times New Roman"/>
          <w:sz w:val="28"/>
          <w:szCs w:val="28"/>
          <w:lang w:eastAsia="ar-SA"/>
        </w:rPr>
        <w:t xml:space="preserve">По многим предметам приобретены новые наглядные пособия и оборудование за счет средств субвенций, для проведения уроков имеются учебные компакт-диски по  предметам, в результате увеличился средний уровень обеспеченности необходимым учебным оборудованием с 40 до 55 %, но в  тоже время повысился уровень требований к оснащению образовательного процесса. В школе обеспечен высокоскоростной доступ в сеть Интернет, постоянно функционирует электронная почта, имеется свой сайт. Показатель ученик/компьютер по школе составляет 14/1. На настоящий момент в школе 24 компьютеров, 10 из которых </w:t>
      </w:r>
      <w:proofErr w:type="gramStart"/>
      <w:r>
        <w:rPr>
          <w:rFonts w:eastAsia="Times New Roman"/>
          <w:sz w:val="28"/>
          <w:szCs w:val="28"/>
          <w:lang w:eastAsia="ar-SA"/>
        </w:rPr>
        <w:t>объединены</w:t>
      </w:r>
      <w:proofErr w:type="gramEnd"/>
      <w:r>
        <w:rPr>
          <w:rFonts w:eastAsia="Times New Roman"/>
          <w:sz w:val="28"/>
          <w:szCs w:val="28"/>
          <w:lang w:eastAsia="ar-SA"/>
        </w:rPr>
        <w:t xml:space="preserve"> в локальную сеть.</w:t>
      </w:r>
    </w:p>
    <w:p w:rsidR="004742E1" w:rsidRDefault="004742E1" w:rsidP="004742E1">
      <w:pPr>
        <w:spacing w:line="360" w:lineRule="auto"/>
        <w:ind w:firstLine="855"/>
        <w:jc w:val="both"/>
        <w:rPr>
          <w:rFonts w:eastAsia="Times New Roman"/>
          <w:sz w:val="28"/>
          <w:szCs w:val="28"/>
          <w:lang w:eastAsia="ar-SA"/>
        </w:rPr>
      </w:pPr>
      <w:r>
        <w:rPr>
          <w:rFonts w:eastAsia="Times New Roman"/>
          <w:sz w:val="28"/>
          <w:szCs w:val="28"/>
          <w:lang w:eastAsia="ar-SA"/>
        </w:rPr>
        <w:t>Для эффективного ведения административной работы в кабинете завучей по учебно-воспитательной работе и по воспитательной работе, в бухгалтерии имеются компьютеры, множительная техника и принтеры.</w:t>
      </w:r>
    </w:p>
    <w:p w:rsidR="004742E1" w:rsidRDefault="004742E1" w:rsidP="004742E1">
      <w:pPr>
        <w:spacing w:line="360" w:lineRule="auto"/>
        <w:ind w:firstLine="855"/>
        <w:jc w:val="both"/>
        <w:rPr>
          <w:rFonts w:eastAsia="Times New Roman"/>
          <w:sz w:val="28"/>
          <w:szCs w:val="28"/>
          <w:lang w:eastAsia="ar-SA"/>
        </w:rPr>
      </w:pPr>
      <w:r>
        <w:rPr>
          <w:rFonts w:eastAsia="Times New Roman"/>
          <w:sz w:val="28"/>
          <w:szCs w:val="28"/>
          <w:lang w:eastAsia="ar-SA"/>
        </w:rPr>
        <w:t xml:space="preserve"> В школе также имеется актовый зал. </w:t>
      </w:r>
      <w:r w:rsidRPr="003F32F8">
        <w:rPr>
          <w:rFonts w:eastAsia="Times New Roman"/>
          <w:sz w:val="28"/>
          <w:szCs w:val="28"/>
          <w:lang w:eastAsia="ar-SA"/>
        </w:rPr>
        <w:t>Материальная база для занятий по дополнительному образованию</w:t>
      </w:r>
      <w:r w:rsidRPr="003F32F8">
        <w:rPr>
          <w:rFonts w:eastAsia="Times New Roman"/>
          <w:b/>
          <w:sz w:val="28"/>
          <w:szCs w:val="28"/>
          <w:lang w:eastAsia="ar-SA"/>
        </w:rPr>
        <w:t xml:space="preserve"> </w:t>
      </w:r>
      <w:r>
        <w:rPr>
          <w:rFonts w:eastAsia="Times New Roman"/>
          <w:sz w:val="28"/>
          <w:szCs w:val="28"/>
          <w:lang w:eastAsia="ar-SA"/>
        </w:rPr>
        <w:t>и проведения внеклассной работы имеет необходимую музыкальную аппаратуру: пианино, микрофоны, музыкальный центр, цифровой фотоаппарат, видеокамера, телевизор.</w:t>
      </w:r>
    </w:p>
    <w:p w:rsidR="004742E1" w:rsidRDefault="004742E1" w:rsidP="004742E1">
      <w:pPr>
        <w:spacing w:line="360" w:lineRule="auto"/>
        <w:ind w:firstLine="708"/>
        <w:jc w:val="both"/>
        <w:rPr>
          <w:rFonts w:eastAsia="Times New Roman"/>
          <w:sz w:val="28"/>
          <w:szCs w:val="28"/>
          <w:lang w:eastAsia="ar-SA"/>
        </w:rPr>
      </w:pPr>
      <w:r>
        <w:rPr>
          <w:rFonts w:eastAsia="Times New Roman"/>
          <w:sz w:val="28"/>
          <w:szCs w:val="28"/>
          <w:lang w:eastAsia="ar-SA"/>
        </w:rPr>
        <w:lastRenderedPageBreak/>
        <w:t xml:space="preserve">Используются </w:t>
      </w:r>
      <w:r>
        <w:rPr>
          <w:rFonts w:eastAsia="Times New Roman"/>
          <w:bCs/>
          <w:sz w:val="28"/>
          <w:szCs w:val="28"/>
          <w:lang w:eastAsia="ar-SA"/>
        </w:rPr>
        <w:t>ресурсы</w:t>
      </w:r>
      <w:r>
        <w:rPr>
          <w:rFonts w:eastAsia="Times New Roman"/>
          <w:sz w:val="28"/>
          <w:szCs w:val="28"/>
          <w:lang w:eastAsia="ar-SA"/>
        </w:rPr>
        <w:t xml:space="preserve"> школьной</w:t>
      </w:r>
      <w:r>
        <w:rPr>
          <w:rFonts w:eastAsia="Times New Roman"/>
          <w:bCs/>
          <w:sz w:val="28"/>
          <w:szCs w:val="28"/>
          <w:lang w:eastAsia="ar-SA"/>
        </w:rPr>
        <w:t xml:space="preserve"> библиотеки</w:t>
      </w:r>
      <w:r>
        <w:rPr>
          <w:rFonts w:eastAsia="Times New Roman"/>
          <w:sz w:val="28"/>
          <w:szCs w:val="28"/>
          <w:lang w:eastAsia="ar-SA"/>
        </w:rPr>
        <w:t xml:space="preserve">. Библиотечный фонд содержит около 20000 экземпляров, в том числе около 16000 экземпляров учебной литературы,   30 орфографических словаря, и многое другое. Обеспеченность учащихся учебниками составляет: на </w:t>
      </w:r>
      <w:r>
        <w:rPr>
          <w:rFonts w:eastAsia="Times New Roman"/>
          <w:sz w:val="28"/>
          <w:szCs w:val="28"/>
          <w:lang w:val="en-US" w:eastAsia="ar-SA"/>
        </w:rPr>
        <w:t>I</w:t>
      </w:r>
      <w:r>
        <w:rPr>
          <w:rFonts w:eastAsia="Times New Roman"/>
          <w:sz w:val="28"/>
          <w:szCs w:val="28"/>
          <w:lang w:eastAsia="ar-SA"/>
        </w:rPr>
        <w:t xml:space="preserve"> ступени обучения – 100 %, на </w:t>
      </w:r>
      <w:r>
        <w:rPr>
          <w:rFonts w:eastAsia="Times New Roman"/>
          <w:sz w:val="28"/>
          <w:szCs w:val="28"/>
          <w:lang w:val="en-US" w:eastAsia="ar-SA"/>
        </w:rPr>
        <w:t>II</w:t>
      </w:r>
      <w:r>
        <w:rPr>
          <w:rFonts w:eastAsia="Times New Roman"/>
          <w:sz w:val="28"/>
          <w:szCs w:val="28"/>
          <w:lang w:eastAsia="ar-SA"/>
        </w:rPr>
        <w:t xml:space="preserve"> ступени – 70%,  на </w:t>
      </w:r>
      <w:r>
        <w:rPr>
          <w:rFonts w:eastAsia="Times New Roman"/>
          <w:sz w:val="28"/>
          <w:szCs w:val="28"/>
          <w:lang w:val="en-US" w:eastAsia="ar-SA"/>
        </w:rPr>
        <w:t>III</w:t>
      </w:r>
      <w:r>
        <w:rPr>
          <w:rFonts w:eastAsia="Times New Roman"/>
          <w:sz w:val="28"/>
          <w:szCs w:val="28"/>
          <w:lang w:eastAsia="ar-SA"/>
        </w:rPr>
        <w:t xml:space="preserve"> ступени –65% (по мере поступления учебников </w:t>
      </w:r>
      <w:proofErr w:type="spellStart"/>
      <w:r>
        <w:rPr>
          <w:rFonts w:eastAsia="Times New Roman"/>
          <w:sz w:val="28"/>
          <w:szCs w:val="28"/>
          <w:lang w:eastAsia="ar-SA"/>
        </w:rPr>
        <w:t>обеспечененость</w:t>
      </w:r>
      <w:proofErr w:type="spellEnd"/>
      <w:r>
        <w:rPr>
          <w:rFonts w:eastAsia="Times New Roman"/>
          <w:sz w:val="28"/>
          <w:szCs w:val="28"/>
          <w:lang w:eastAsia="ar-SA"/>
        </w:rPr>
        <w:t xml:space="preserve"> будет достигнута 100%). Учащиеся льготной категории на 100% обеспечены учебниками из школьной библиотеки. 1 и 2 классы обеспечены учебниками 100% за счет школы, остальные классы более чем на 50% за счёт родительской платы.</w:t>
      </w:r>
    </w:p>
    <w:p w:rsidR="004742E1" w:rsidRDefault="004742E1" w:rsidP="004742E1">
      <w:pPr>
        <w:spacing w:line="360" w:lineRule="auto"/>
        <w:ind w:firstLine="708"/>
        <w:jc w:val="both"/>
        <w:rPr>
          <w:rFonts w:eastAsia="Times New Roman"/>
          <w:sz w:val="28"/>
          <w:szCs w:val="28"/>
          <w:lang w:eastAsia="ar-SA"/>
        </w:rPr>
      </w:pPr>
      <w:r>
        <w:rPr>
          <w:rFonts w:eastAsia="Times New Roman"/>
          <w:sz w:val="28"/>
          <w:szCs w:val="28"/>
          <w:lang w:eastAsia="ar-SA"/>
        </w:rPr>
        <w:t>Востребованность  библиотечного фонда и информационной базы по школе  в 2015 – 2016 учебном году   имеет выраженную положительную динамику. Использование в учебной и внеурочной деятельности ресурсов Интернет, различных электронных программ и учебников неуклонно растет.</w:t>
      </w:r>
    </w:p>
    <w:p w:rsidR="004742E1" w:rsidRDefault="004742E1" w:rsidP="004742E1">
      <w:pPr>
        <w:spacing w:line="360" w:lineRule="auto"/>
        <w:ind w:firstLine="855"/>
        <w:jc w:val="both"/>
        <w:rPr>
          <w:rFonts w:eastAsia="Times New Roman"/>
          <w:sz w:val="28"/>
          <w:szCs w:val="28"/>
          <w:lang w:eastAsia="ar-SA"/>
        </w:rPr>
      </w:pPr>
      <w:r>
        <w:rPr>
          <w:rFonts w:eastAsia="Times New Roman"/>
          <w:sz w:val="28"/>
          <w:szCs w:val="28"/>
          <w:lang w:eastAsia="ar-SA"/>
        </w:rPr>
        <w:t>Для предотвращения чрезвычайных ситуаций в школе имеется кнопка тревожной сигнализации, автоматическая пожарная сигнализация (АПС), аварийное освещение, во всех кабинетах повышенной опасности  имеются средства пожаротушения, аптечки для оказания первой медицинской помощи, информационные стенды в вестибюлях школы по профилактике ДТП, противопожарной безопасности. Ежегодно проводятся тренировочные учения по эвакуации граждан.</w:t>
      </w:r>
    </w:p>
    <w:p w:rsidR="004742E1" w:rsidRDefault="004742E1" w:rsidP="004742E1">
      <w:pPr>
        <w:spacing w:line="360" w:lineRule="auto"/>
        <w:ind w:firstLine="855"/>
        <w:jc w:val="both"/>
        <w:rPr>
          <w:rFonts w:eastAsia="Times New Roman"/>
          <w:sz w:val="28"/>
          <w:szCs w:val="28"/>
          <w:lang w:eastAsia="ar-SA"/>
        </w:rPr>
      </w:pPr>
      <w:r>
        <w:rPr>
          <w:rFonts w:eastAsia="Times New Roman"/>
          <w:sz w:val="28"/>
          <w:szCs w:val="28"/>
          <w:lang w:eastAsia="ar-SA"/>
        </w:rPr>
        <w:t xml:space="preserve">Ежегодно проводится  работа по оснащению кабинетов аппаратурой и компьютерами. Дальнейшее укрепление и развитие материально-технической базы предусмотрено за счет самофинансирования, бюджета и региональных субвенций. Занятия физической культурой и спортом проходят в спортивном зале площадью 240 кв. м, оснащенном необходимым спортивным инвентарем. В школьном дворе для занятий физкультурой и игровыми видами спорта оборудована небольшая открытая площадка общей площадью около 1200 </w:t>
      </w:r>
      <w:proofErr w:type="spellStart"/>
      <w:r>
        <w:rPr>
          <w:rFonts w:eastAsia="Times New Roman"/>
          <w:sz w:val="28"/>
          <w:szCs w:val="28"/>
          <w:lang w:eastAsia="ar-SA"/>
        </w:rPr>
        <w:t>кв.м</w:t>
      </w:r>
      <w:proofErr w:type="spellEnd"/>
      <w:proofErr w:type="gramStart"/>
      <w:r>
        <w:rPr>
          <w:rFonts w:eastAsia="Times New Roman"/>
          <w:sz w:val="28"/>
          <w:szCs w:val="28"/>
          <w:lang w:eastAsia="ar-SA"/>
        </w:rPr>
        <w:t xml:space="preserve">.. </w:t>
      </w:r>
      <w:proofErr w:type="gramEnd"/>
    </w:p>
    <w:p w:rsidR="004742E1" w:rsidRDefault="004742E1" w:rsidP="004742E1">
      <w:pPr>
        <w:spacing w:line="360" w:lineRule="auto"/>
        <w:ind w:left="-180" w:firstLine="888"/>
        <w:jc w:val="both"/>
        <w:rPr>
          <w:rFonts w:eastAsia="Times New Roman"/>
          <w:sz w:val="28"/>
          <w:szCs w:val="28"/>
          <w:lang w:eastAsia="ar-SA"/>
        </w:rPr>
      </w:pPr>
      <w:r>
        <w:rPr>
          <w:rFonts w:eastAsia="Times New Roman"/>
          <w:sz w:val="28"/>
          <w:szCs w:val="28"/>
          <w:lang w:eastAsia="ar-SA"/>
        </w:rPr>
        <w:t xml:space="preserve">Для  укрепления  и  сохранения  здоровья обучающихся,  привития  обучающимся  навыков  здорового  образа  жизни,  а также  развития   физической  культуры  и  спорта  среди несовершеннолетних  в  школе  ежегодно  проводится  большая   работа  по  </w:t>
      </w:r>
      <w:proofErr w:type="spellStart"/>
      <w:r>
        <w:rPr>
          <w:rFonts w:eastAsia="Times New Roman"/>
          <w:sz w:val="28"/>
          <w:szCs w:val="28"/>
          <w:lang w:eastAsia="ar-SA"/>
        </w:rPr>
        <w:t>здоровьесберегающей</w:t>
      </w:r>
      <w:proofErr w:type="spellEnd"/>
      <w:r>
        <w:rPr>
          <w:rFonts w:eastAsia="Times New Roman"/>
          <w:sz w:val="28"/>
          <w:szCs w:val="28"/>
          <w:lang w:eastAsia="ar-SA"/>
        </w:rPr>
        <w:t xml:space="preserve"> деятельности, которая     включает  в  себя  </w:t>
      </w:r>
      <w:r>
        <w:rPr>
          <w:rFonts w:eastAsia="Times New Roman"/>
          <w:sz w:val="28"/>
          <w:szCs w:val="28"/>
          <w:lang w:eastAsia="ar-SA"/>
        </w:rPr>
        <w:lastRenderedPageBreak/>
        <w:t>проведение  общешкольных дней  здоровья;  конкурсов</w:t>
      </w:r>
      <w:proofErr w:type="gramStart"/>
      <w:r>
        <w:rPr>
          <w:rFonts w:eastAsia="Times New Roman"/>
          <w:sz w:val="28"/>
          <w:szCs w:val="28"/>
          <w:lang w:eastAsia="ar-SA"/>
        </w:rPr>
        <w:t xml:space="preserve">  ;</w:t>
      </w:r>
      <w:proofErr w:type="gramEnd"/>
      <w:r>
        <w:rPr>
          <w:rFonts w:eastAsia="Times New Roman"/>
          <w:sz w:val="28"/>
          <w:szCs w:val="28"/>
          <w:lang w:eastAsia="ar-SA"/>
        </w:rPr>
        <w:t xml:space="preserve">  соревнований по теннису и баскетболу;  веселых стартов;  смотров  общефизической подготовки обучающихся;  кроссов;  эстафет. Учащиеся школы активно участвуют в различных спортивных  соревнованиях. В прошлом году была введена обязательная сдача норм ГТО</w:t>
      </w:r>
    </w:p>
    <w:p w:rsidR="004742E1" w:rsidRDefault="004742E1" w:rsidP="004742E1">
      <w:pPr>
        <w:spacing w:line="360" w:lineRule="auto"/>
        <w:ind w:firstLine="690"/>
        <w:jc w:val="both"/>
        <w:rPr>
          <w:rFonts w:eastAsia="Times New Roman"/>
          <w:sz w:val="28"/>
          <w:szCs w:val="28"/>
          <w:lang w:eastAsia="ar-SA"/>
        </w:rPr>
      </w:pPr>
      <w:r>
        <w:rPr>
          <w:rFonts w:eastAsia="Times New Roman"/>
          <w:sz w:val="28"/>
          <w:szCs w:val="28"/>
          <w:lang w:eastAsia="ar-SA"/>
        </w:rPr>
        <w:t>Но проблемы остаются:</w:t>
      </w:r>
    </w:p>
    <w:p w:rsidR="004742E1" w:rsidRDefault="004742E1" w:rsidP="004742E1">
      <w:pPr>
        <w:spacing w:line="360" w:lineRule="auto"/>
        <w:jc w:val="both"/>
        <w:rPr>
          <w:rFonts w:eastAsia="Times New Roman"/>
          <w:sz w:val="28"/>
          <w:szCs w:val="28"/>
          <w:lang w:eastAsia="ar-SA"/>
        </w:rPr>
      </w:pPr>
      <w:r>
        <w:rPr>
          <w:rFonts w:eastAsia="Times New Roman"/>
          <w:sz w:val="28"/>
          <w:szCs w:val="28"/>
          <w:lang w:eastAsia="ar-SA"/>
        </w:rPr>
        <w:t>- нехватка современных наглядных пособий по начальной школе, информатике, русскому языку,  учебному предмету ОБЖ, технологии.</w:t>
      </w:r>
    </w:p>
    <w:p w:rsidR="004742E1" w:rsidRDefault="004742E1" w:rsidP="004742E1">
      <w:pPr>
        <w:spacing w:line="360" w:lineRule="auto"/>
        <w:jc w:val="both"/>
        <w:rPr>
          <w:rFonts w:eastAsia="Times New Roman"/>
          <w:sz w:val="28"/>
          <w:szCs w:val="28"/>
          <w:lang w:eastAsia="ar-SA"/>
        </w:rPr>
      </w:pPr>
      <w:r>
        <w:rPr>
          <w:rFonts w:eastAsia="Times New Roman"/>
          <w:sz w:val="28"/>
          <w:szCs w:val="28"/>
          <w:lang w:eastAsia="ar-SA"/>
        </w:rPr>
        <w:t>- отсутствие полноценной спортивной  площадки из-за маленькой территории школьного двора</w:t>
      </w:r>
      <w:proofErr w:type="gramStart"/>
      <w:r>
        <w:rPr>
          <w:rFonts w:eastAsia="Times New Roman"/>
          <w:sz w:val="28"/>
          <w:szCs w:val="28"/>
          <w:lang w:eastAsia="ar-SA"/>
        </w:rPr>
        <w:t xml:space="preserve"> .</w:t>
      </w:r>
      <w:proofErr w:type="gramEnd"/>
    </w:p>
    <w:p w:rsidR="004742E1" w:rsidRDefault="004742E1" w:rsidP="004742E1">
      <w:pPr>
        <w:spacing w:line="360" w:lineRule="auto"/>
        <w:jc w:val="both"/>
        <w:rPr>
          <w:rFonts w:eastAsia="Times New Roman"/>
          <w:sz w:val="28"/>
          <w:szCs w:val="28"/>
          <w:lang w:eastAsia="ar-SA"/>
        </w:rPr>
      </w:pPr>
      <w:r>
        <w:rPr>
          <w:rFonts w:eastAsia="Times New Roman"/>
          <w:sz w:val="28"/>
          <w:szCs w:val="28"/>
          <w:lang w:eastAsia="ar-SA"/>
        </w:rPr>
        <w:t>- недостаточное оснащение спортзала спортивными снарядами, тренажерами</w:t>
      </w:r>
      <w:proofErr w:type="gramStart"/>
      <w:r>
        <w:rPr>
          <w:rFonts w:eastAsia="Times New Roman"/>
          <w:sz w:val="28"/>
          <w:szCs w:val="28"/>
          <w:lang w:eastAsia="ar-SA"/>
        </w:rPr>
        <w:t>.</w:t>
      </w:r>
      <w:proofErr w:type="gramEnd"/>
      <w:r>
        <w:rPr>
          <w:rFonts w:eastAsia="Times New Roman"/>
          <w:sz w:val="28"/>
          <w:szCs w:val="28"/>
          <w:lang w:eastAsia="ar-SA"/>
        </w:rPr>
        <w:t xml:space="preserve"> </w:t>
      </w:r>
      <w:proofErr w:type="gramStart"/>
      <w:r>
        <w:rPr>
          <w:rFonts w:eastAsia="Times New Roman"/>
          <w:sz w:val="28"/>
          <w:szCs w:val="28"/>
          <w:lang w:eastAsia="ar-SA"/>
        </w:rPr>
        <w:t>о</w:t>
      </w:r>
      <w:proofErr w:type="gramEnd"/>
      <w:r>
        <w:rPr>
          <w:rFonts w:eastAsia="Times New Roman"/>
          <w:sz w:val="28"/>
          <w:szCs w:val="28"/>
          <w:lang w:eastAsia="ar-SA"/>
        </w:rPr>
        <w:t>снащение кабинета «Здоровья».</w:t>
      </w:r>
    </w:p>
    <w:p w:rsidR="004742E1" w:rsidRDefault="004742E1" w:rsidP="004742E1">
      <w:pPr>
        <w:spacing w:line="360" w:lineRule="auto"/>
        <w:jc w:val="both"/>
        <w:rPr>
          <w:rFonts w:eastAsia="Times New Roman"/>
          <w:sz w:val="28"/>
          <w:szCs w:val="28"/>
          <w:lang w:eastAsia="ar-SA"/>
        </w:rPr>
      </w:pPr>
      <w:r>
        <w:rPr>
          <w:rFonts w:eastAsia="Times New Roman"/>
          <w:sz w:val="28"/>
          <w:szCs w:val="28"/>
          <w:lang w:eastAsia="ar-SA"/>
        </w:rPr>
        <w:t>- учебн</w:t>
      </w:r>
      <w:proofErr w:type="gramStart"/>
      <w:r>
        <w:rPr>
          <w:rFonts w:eastAsia="Times New Roman"/>
          <w:sz w:val="28"/>
          <w:szCs w:val="28"/>
          <w:lang w:eastAsia="ar-SA"/>
        </w:rPr>
        <w:t>о-</w:t>
      </w:r>
      <w:proofErr w:type="gramEnd"/>
      <w:r>
        <w:rPr>
          <w:rFonts w:eastAsia="Times New Roman"/>
          <w:sz w:val="28"/>
          <w:szCs w:val="28"/>
          <w:lang w:eastAsia="ar-SA"/>
        </w:rPr>
        <w:t xml:space="preserve"> методические пособия для старшей школы.</w:t>
      </w:r>
    </w:p>
    <w:p w:rsidR="004742E1" w:rsidRDefault="004742E1" w:rsidP="004742E1">
      <w:pPr>
        <w:spacing w:line="360" w:lineRule="auto"/>
        <w:jc w:val="both"/>
        <w:rPr>
          <w:rFonts w:eastAsia="Times New Roman"/>
          <w:sz w:val="28"/>
          <w:szCs w:val="28"/>
          <w:lang w:eastAsia="ar-SA"/>
        </w:rPr>
      </w:pPr>
      <w:r>
        <w:rPr>
          <w:rFonts w:eastAsia="Times New Roman"/>
          <w:sz w:val="28"/>
          <w:szCs w:val="28"/>
          <w:lang w:eastAsia="ar-SA"/>
        </w:rPr>
        <w:t>- требуется произвести капитальный ремонт в  некоторых учебных кабинетах и мастерских.</w:t>
      </w:r>
    </w:p>
    <w:p w:rsidR="004742E1" w:rsidRDefault="004742E1" w:rsidP="004742E1">
      <w:pPr>
        <w:tabs>
          <w:tab w:val="left" w:pos="360"/>
        </w:tabs>
        <w:spacing w:line="360" w:lineRule="auto"/>
        <w:jc w:val="both"/>
        <w:rPr>
          <w:rFonts w:eastAsia="Times New Roman"/>
          <w:sz w:val="28"/>
          <w:szCs w:val="28"/>
          <w:lang w:eastAsia="ar-SA"/>
        </w:rPr>
      </w:pPr>
    </w:p>
    <w:p w:rsidR="004742E1" w:rsidRDefault="004742E1" w:rsidP="004742E1">
      <w:pPr>
        <w:tabs>
          <w:tab w:val="left" w:pos="360"/>
        </w:tabs>
        <w:spacing w:line="360" w:lineRule="auto"/>
        <w:jc w:val="both"/>
        <w:rPr>
          <w:rFonts w:eastAsia="Times New Roman"/>
          <w:sz w:val="28"/>
          <w:szCs w:val="28"/>
          <w:lang w:eastAsia="ar-SA"/>
        </w:rPr>
      </w:pPr>
      <w:r>
        <w:rPr>
          <w:rFonts w:eastAsia="Times New Roman"/>
          <w:noProof/>
          <w:sz w:val="28"/>
          <w:szCs w:val="28"/>
        </w:rPr>
        <w:drawing>
          <wp:inline distT="0" distB="0" distL="0" distR="0" wp14:anchorId="635AAACF" wp14:editId="2857ADB4">
            <wp:extent cx="2847975" cy="2085975"/>
            <wp:effectExtent l="0" t="0" r="9525" b="9525"/>
            <wp:docPr id="4" name="Рисунок 4" descr="C:\Users\1\Desktop\Фото школы №1\фото школа\Новая папка\DSC_02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Desktop\Фото школы №1\фото школа\Новая папка\DSC_029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1328" cy="20884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6AF9873" wp14:editId="5978473F">
            <wp:extent cx="3162300" cy="2108199"/>
            <wp:effectExtent l="0" t="0" r="0" b="6985"/>
            <wp:docPr id="7" name="Рисунок 7" descr="C:\Users\1\Desktop\Фото школы №1\IMG_14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Фото школы №1\IMG_149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4744" cy="2116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42E1" w:rsidRDefault="004742E1" w:rsidP="004742E1">
      <w:pPr>
        <w:spacing w:line="360" w:lineRule="auto"/>
        <w:jc w:val="both"/>
        <w:rPr>
          <w:rFonts w:cs="Tahoma"/>
        </w:rPr>
      </w:pPr>
    </w:p>
    <w:p w:rsidR="004742E1" w:rsidRDefault="004742E1" w:rsidP="004742E1">
      <w:r>
        <w:rPr>
          <w:noProof/>
        </w:rPr>
        <w:drawing>
          <wp:inline distT="0" distB="0" distL="0" distR="0" wp14:anchorId="7652230F" wp14:editId="4817FB39">
            <wp:extent cx="2924175" cy="1949450"/>
            <wp:effectExtent l="0" t="0" r="9525" b="0"/>
            <wp:docPr id="1" name="Рисунок 1" descr="C:\Users\1\Desktop\Фото школы №1\[000133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Фото школы №1\[000133]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1019" cy="1954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B0D8E73" wp14:editId="321EBC54">
            <wp:extent cx="2981325" cy="1952463"/>
            <wp:effectExtent l="0" t="0" r="0" b="0"/>
            <wp:docPr id="8" name="Рисунок 8" descr="C:\Users\1\Desktop\Фото школы №1\[000199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\Desktop\Фото школы №1\[000199]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3371" cy="1953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42E1" w:rsidRDefault="004742E1" w:rsidP="004742E1"/>
    <w:p w:rsidR="004742E1" w:rsidRDefault="004742E1" w:rsidP="004742E1"/>
    <w:p w:rsidR="004742E1" w:rsidRDefault="004742E1" w:rsidP="004742E1">
      <w:r>
        <w:rPr>
          <w:noProof/>
        </w:rPr>
        <w:drawing>
          <wp:inline distT="0" distB="0" distL="0" distR="0" wp14:anchorId="602BA13B" wp14:editId="04D52F8D">
            <wp:extent cx="2876550" cy="2263292"/>
            <wp:effectExtent l="0" t="0" r="0" b="3810"/>
            <wp:docPr id="2" name="Рисунок 2" descr="C:\Users\1\Desktop\Фото школы №1\[000159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Фото школы №1\[000159]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062" cy="2267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18DE2E8" wp14:editId="3B4697FA">
            <wp:extent cx="2798471" cy="2112321"/>
            <wp:effectExtent l="0" t="0" r="1905" b="2540"/>
            <wp:docPr id="10" name="Рисунок 10" descr="C:\Users\1\Desktop\Фото школы №1\[000205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1\Desktop\Фото школы №1\[000205]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521" cy="21138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42E1" w:rsidRDefault="004742E1" w:rsidP="004742E1"/>
    <w:p w:rsidR="004742E1" w:rsidRDefault="004742E1" w:rsidP="004742E1"/>
    <w:p w:rsidR="004742E1" w:rsidRDefault="004742E1" w:rsidP="004742E1"/>
    <w:p w:rsidR="004742E1" w:rsidRDefault="004742E1" w:rsidP="004742E1"/>
    <w:p w:rsidR="0000101B" w:rsidRDefault="0000101B">
      <w:bookmarkStart w:id="0" w:name="_GoBack"/>
      <w:bookmarkEnd w:id="0"/>
    </w:p>
    <w:sectPr w:rsidR="0000101B" w:rsidSect="003506D6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2E1"/>
    <w:rsid w:val="0000101B"/>
    <w:rsid w:val="004742E1"/>
    <w:rsid w:val="00AC7692"/>
    <w:rsid w:val="00C02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2E1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42E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42E1"/>
    <w:rPr>
      <w:rFonts w:ascii="Tahoma" w:eastAsia="Andale Sans UI" w:hAnsi="Tahoma" w:cs="Tahoma"/>
      <w:kern w:val="2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2E1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42E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42E1"/>
    <w:rPr>
      <w:rFonts w:ascii="Tahoma" w:eastAsia="Andale Sans UI" w:hAnsi="Tahoma" w:cs="Tahoma"/>
      <w:kern w:val="2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1023</Words>
  <Characters>5835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2018-10-11T06:12:00Z</dcterms:created>
  <dcterms:modified xsi:type="dcterms:W3CDTF">2018-10-11T06:12:00Z</dcterms:modified>
</cp:coreProperties>
</file>